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7C94" w14:textId="492BF414" w:rsidR="00907029" w:rsidRDefault="00757C7F" w:rsidP="00907029">
      <w:pPr>
        <w:rPr>
          <w:rFonts w:asciiTheme="majorBidi" w:hAnsiTheme="majorBidi" w:cstheme="majorBidi"/>
          <w:sz w:val="28"/>
          <w:szCs w:val="28"/>
        </w:rPr>
      </w:pPr>
      <w:r w:rsidRPr="00757C7F">
        <w:rPr>
          <w:rFonts w:asciiTheme="majorBidi" w:hAnsiTheme="majorBidi" w:cstheme="majorBidi"/>
          <w:b/>
          <w:bCs/>
          <w:sz w:val="28"/>
          <w:szCs w:val="28"/>
        </w:rPr>
        <w:t>Table S1: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F76B73">
        <w:rPr>
          <w:rFonts w:asciiTheme="majorBidi" w:hAnsiTheme="majorBidi" w:cstheme="majorBidi"/>
          <w:sz w:val="28"/>
          <w:szCs w:val="28"/>
        </w:rPr>
        <w:t xml:space="preserve">The </w:t>
      </w:r>
      <w:r w:rsidR="00F76B73" w:rsidRPr="00F76B73">
        <w:rPr>
          <w:rFonts w:asciiTheme="majorBidi" w:hAnsiTheme="majorBidi" w:cstheme="majorBidi"/>
          <w:sz w:val="28"/>
          <w:szCs w:val="28"/>
        </w:rPr>
        <w:t>distribution of the resistance genes (</w:t>
      </w:r>
      <w:r w:rsidR="00F76B73" w:rsidRPr="00757C7F">
        <w:rPr>
          <w:rFonts w:asciiTheme="majorBidi" w:hAnsiTheme="majorBidi" w:cstheme="majorBidi"/>
          <w:i/>
          <w:iCs/>
          <w:sz w:val="28"/>
          <w:szCs w:val="28"/>
        </w:rPr>
        <w:t>blaKPC, blaOXA-48, blaNDM, blaVIM, mcr1-mcr5</w:t>
      </w:r>
      <w:r w:rsidR="00F76B73" w:rsidRPr="00F76B73">
        <w:rPr>
          <w:rFonts w:asciiTheme="majorBidi" w:hAnsiTheme="majorBidi" w:cstheme="majorBidi"/>
          <w:sz w:val="28"/>
          <w:szCs w:val="28"/>
        </w:rPr>
        <w:t>) among each isolate</w:t>
      </w:r>
      <w:r w:rsidR="00F76B73">
        <w:rPr>
          <w:rFonts w:asciiTheme="majorBidi" w:hAnsiTheme="majorBidi" w:cstheme="majorBidi"/>
          <w:sz w:val="28"/>
          <w:szCs w:val="28"/>
        </w:rPr>
        <w:t>:</w:t>
      </w:r>
    </w:p>
    <w:tbl>
      <w:tblPr>
        <w:tblpPr w:leftFromText="180" w:rightFromText="180" w:vertAnchor="page" w:horzAnchor="margin" w:tblpXSpec="center" w:tblpY="2339"/>
        <w:tblW w:w="10574" w:type="dxa"/>
        <w:tblLook w:val="04A0" w:firstRow="1" w:lastRow="0" w:firstColumn="1" w:lastColumn="0" w:noHBand="0" w:noVBand="1"/>
      </w:tblPr>
      <w:tblGrid>
        <w:gridCol w:w="1561"/>
        <w:gridCol w:w="830"/>
        <w:gridCol w:w="870"/>
        <w:gridCol w:w="870"/>
        <w:gridCol w:w="870"/>
        <w:gridCol w:w="870"/>
        <w:gridCol w:w="1039"/>
        <w:gridCol w:w="1444"/>
        <w:gridCol w:w="1031"/>
        <w:gridCol w:w="1189"/>
      </w:tblGrid>
      <w:tr w:rsidR="00F76B73" w:rsidRPr="00907029" w14:paraId="0E4BC044" w14:textId="77777777" w:rsidTr="00A52FA9">
        <w:trPr>
          <w:trHeight w:val="810"/>
        </w:trPr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6359" w14:textId="7C4767AB" w:rsidR="00907029" w:rsidRPr="00907029" w:rsidRDefault="00F76B73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The </w:t>
            </w:r>
            <w:r w:rsidR="00907029"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umber</w:t>
            </w:r>
            <w:r w:rsidR="00907029"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of apparent healthy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camels’</w:t>
            </w:r>
            <w:r w:rsidR="00907029"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samples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15DC" w14:textId="200FB864" w:rsidR="00907029" w:rsidRPr="00A52FA9" w:rsidRDefault="00A52FA9" w:rsidP="00F76B7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A52FA9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mcr</w:t>
            </w:r>
            <w:proofErr w:type="spellEnd"/>
            <w:r w:rsidRPr="00A52FA9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r w:rsidR="00907029" w:rsidRPr="00A52FA9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I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9289" w14:textId="70D389FF" w:rsidR="00907029" w:rsidRPr="00907029" w:rsidRDefault="00A52FA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</w:t>
            </w: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cr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r w:rsidR="00907029"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3DC1" w14:textId="281575C4" w:rsidR="00907029" w:rsidRPr="00A52FA9" w:rsidRDefault="00A52FA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A52FA9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mcr-</w:t>
            </w:r>
            <w:r w:rsidR="00907029" w:rsidRPr="00A52FA9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E07E" w14:textId="7F8C1E94" w:rsidR="00907029" w:rsidRPr="00A52FA9" w:rsidRDefault="00A52FA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A52FA9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mcr-</w:t>
            </w:r>
            <w:r w:rsidR="00907029" w:rsidRPr="00A52FA9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1146" w14:textId="4018A4DD" w:rsidR="00907029" w:rsidRPr="00A52FA9" w:rsidRDefault="00A52FA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</w:t>
            </w:r>
            <w:r w:rsidRPr="00A52FA9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cr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  <w:r w:rsidRPr="00A52FA9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798E" w14:textId="28DA9CBA" w:rsidR="00907029" w:rsidRPr="00907029" w:rsidRDefault="00F76B73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bla</w:t>
            </w:r>
            <w:r w:rsidR="00907029" w:rsidRPr="00A52FA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NDM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0F3B" w14:textId="3146CBE9" w:rsidR="00907029" w:rsidRPr="00907029" w:rsidRDefault="00F76B73" w:rsidP="00A52FA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bla</w:t>
            </w:r>
            <w:r w:rsidR="00907029" w:rsidRPr="00A52FA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OXA</w:t>
            </w:r>
            <w:r w:rsidR="00A52FA9" w:rsidRPr="00A52FA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-48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31AF" w14:textId="19533749" w:rsidR="00907029" w:rsidRPr="00907029" w:rsidRDefault="00F76B73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bla</w:t>
            </w:r>
            <w:r w:rsidR="00907029" w:rsidRPr="00A52FA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KPC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EBF3" w14:textId="25EF7C1B" w:rsidR="00907029" w:rsidRPr="00907029" w:rsidRDefault="00F76B73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bla</w:t>
            </w:r>
            <w:r w:rsidR="00907029" w:rsidRPr="00A52FA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VIM</w:t>
            </w:r>
          </w:p>
        </w:tc>
      </w:tr>
      <w:tr w:rsidR="00F76B73" w:rsidRPr="00907029" w14:paraId="6EDC911A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B54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ACE6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BA1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CEB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AA6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524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93F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D9A6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E7F4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EB8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4615C296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845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B4AF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3E1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F21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2E3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81C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263A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59C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32C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578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6095A644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D35A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FBE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0549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A8D9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52E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C84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F2C9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E76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3BB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52F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5BCFCEF5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59E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5BD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230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31F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A9D2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B60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209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7E6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E43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791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152EFFE3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782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404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513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5CA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834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38BF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DE3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B95F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347F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D4CF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1E164CF2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768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71A2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18D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94E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1C3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4FB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F2A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95E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A39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C34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50A87B33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B00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439A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1CA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EA0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3E4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BAED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680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293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BD1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CA1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7DCAEBCC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3B0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694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D9C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936A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277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F7E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C2D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8F5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A88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BA7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109675FA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F462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0366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0A4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2A5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690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238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16B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E77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4FB2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3CB9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2EB6C02D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8B98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7BB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BEC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7A9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93DA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0296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200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060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2CD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DB1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</w:tr>
      <w:tr w:rsidR="00F76B73" w:rsidRPr="00907029" w14:paraId="39563B31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539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A30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FF3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582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4C6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E82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DB82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050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EF90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0AF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2741B50D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91F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1E9A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AF1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171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8C4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E32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D9F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C91E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3B3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979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353543DB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749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6A0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455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2BE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AB6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BB7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E7E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4AD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615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6F9A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7D2A2041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098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E87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089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BAD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3A0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E98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72E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057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9D5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F1A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24E57BAB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4B3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0CC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CDF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1049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AA1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31F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8826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E9F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034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4E8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4B1A6C3D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14E2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D9B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795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421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42A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7DD2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BEDF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6C3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855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5562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66E8E81D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3F9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79F9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1CA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DCCF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C16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40F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FDD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98A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9142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8E7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25B33755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D7BC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241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5E2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935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1D316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B71A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3E8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ACD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C8F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4296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10F68EFA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6C4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D22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FD0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2ED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A96A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4F2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5762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EBB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AA02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FE3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</w:tr>
      <w:tr w:rsidR="00F76B73" w:rsidRPr="00907029" w14:paraId="35FDF893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BE1F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990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A5B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473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7B0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371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CB3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D0D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CC1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302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</w:tr>
      <w:tr w:rsidR="00F76B73" w:rsidRPr="00907029" w14:paraId="1D8158CD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5E01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BCA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F097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056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E41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0B3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3A2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512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B8A9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2D21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0201A2FD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71AA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3B4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1FA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5C7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A1AF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A4B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012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4A8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A47F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422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5D688665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83D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0D2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217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A627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3F36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C06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00D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E30A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D38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5E5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0AADF9D6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AE4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AE9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883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7A6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502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C64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972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529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F60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2039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2642F35E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3306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546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E556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0B3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9AF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E3D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28E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636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750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546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0A117313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26BA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95A6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C05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DA69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D91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42B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ECC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71C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C79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BFF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5FCACF4C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5B9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B3AF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2102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1AC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F27A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218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8DB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40E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CA3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7F5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</w:tr>
      <w:tr w:rsidR="00F76B73" w:rsidRPr="00907029" w14:paraId="493CC6DF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7459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36B9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407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DA76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992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F6E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13A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9A5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45E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BBFE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</w:tr>
      <w:tr w:rsidR="00F76B73" w:rsidRPr="00907029" w14:paraId="5D5FE83A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325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9EC6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FF1A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54F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336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FCA6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6AF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2BC3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C8F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29CF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6D02250C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E6F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63A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058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587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B4D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5DA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1A6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68E9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92C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B7D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</w:tr>
      <w:tr w:rsidR="00F76B73" w:rsidRPr="00907029" w14:paraId="16955A63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2B0F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8EED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07F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8D5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B51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256E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A528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D236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43E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9A9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48B572C7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33C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FCEA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74C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B81F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7D5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503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F67A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504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A93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2202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6C4AFBCE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242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6FD6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36132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B02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AA4C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E3F4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BFE9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374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166F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6029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76B73" w:rsidRPr="00907029" w14:paraId="5BC9E7F1" w14:textId="77777777" w:rsidTr="00A52FA9">
        <w:trPr>
          <w:trHeight w:val="300"/>
        </w:trPr>
        <w:tc>
          <w:tcPr>
            <w:tcW w:w="1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F1C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B836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C3B0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50922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+VE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4127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7346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12E2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2265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62AB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1C21" w14:textId="77777777" w:rsidR="00907029" w:rsidRPr="00907029" w:rsidRDefault="00907029" w:rsidP="0090702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907029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67CF0186" w14:textId="77777777" w:rsidR="00907029" w:rsidRPr="00907029" w:rsidRDefault="00907029" w:rsidP="00907029">
      <w:pPr>
        <w:rPr>
          <w:rFonts w:asciiTheme="majorBidi" w:hAnsiTheme="majorBidi" w:cstheme="majorBidi"/>
          <w:sz w:val="28"/>
          <w:szCs w:val="28"/>
        </w:rPr>
      </w:pPr>
    </w:p>
    <w:sectPr w:rsidR="00907029" w:rsidRPr="00907029" w:rsidSect="00645842">
      <w:pgSz w:w="12240" w:h="15840"/>
      <w:pgMar w:top="720" w:right="90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27327" w14:textId="77777777" w:rsidR="00645842" w:rsidRDefault="00645842" w:rsidP="00907029">
      <w:pPr>
        <w:spacing w:after="0" w:line="240" w:lineRule="auto"/>
      </w:pPr>
      <w:r>
        <w:separator/>
      </w:r>
    </w:p>
  </w:endnote>
  <w:endnote w:type="continuationSeparator" w:id="0">
    <w:p w14:paraId="2B95D881" w14:textId="77777777" w:rsidR="00645842" w:rsidRDefault="00645842" w:rsidP="00907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DD3B2" w14:textId="77777777" w:rsidR="00645842" w:rsidRDefault="00645842" w:rsidP="00907029">
      <w:pPr>
        <w:spacing w:after="0" w:line="240" w:lineRule="auto"/>
      </w:pPr>
      <w:r>
        <w:separator/>
      </w:r>
    </w:p>
  </w:footnote>
  <w:footnote w:type="continuationSeparator" w:id="0">
    <w:p w14:paraId="64C85F4A" w14:textId="77777777" w:rsidR="00645842" w:rsidRDefault="00645842" w:rsidP="009070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29"/>
    <w:rsid w:val="00645842"/>
    <w:rsid w:val="00757C7F"/>
    <w:rsid w:val="00852E80"/>
    <w:rsid w:val="00907029"/>
    <w:rsid w:val="00981622"/>
    <w:rsid w:val="00A52FA9"/>
    <w:rsid w:val="00DC3953"/>
    <w:rsid w:val="00F7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70F83"/>
  <w15:chartTrackingRefBased/>
  <w15:docId w15:val="{7911CFC1-49EA-4E04-B24E-3F1D320D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7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0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0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0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0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0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0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0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0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0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0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0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0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0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0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0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0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0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0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0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0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0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0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0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0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0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70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029"/>
  </w:style>
  <w:style w:type="paragraph" w:styleId="Footer">
    <w:name w:val="footer"/>
    <w:basedOn w:val="Normal"/>
    <w:link w:val="FooterChar"/>
    <w:uiPriority w:val="99"/>
    <w:unhideWhenUsed/>
    <w:rsid w:val="009070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Magdy</dc:creator>
  <cp:keywords/>
  <dc:description/>
  <cp:lastModifiedBy>ahmed magdy</cp:lastModifiedBy>
  <cp:revision>5</cp:revision>
  <dcterms:created xsi:type="dcterms:W3CDTF">2023-12-31T19:47:00Z</dcterms:created>
  <dcterms:modified xsi:type="dcterms:W3CDTF">2024-01-15T12:30:00Z</dcterms:modified>
</cp:coreProperties>
</file>