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DEE89" w14:textId="77777777" w:rsidR="001F0598" w:rsidRDefault="003F75A9">
      <w:pPr>
        <w:rPr>
          <w:b/>
        </w:rPr>
      </w:pPr>
      <w:r>
        <w:rPr>
          <w:b/>
        </w:rPr>
        <w:t>Supplementary Material</w:t>
      </w:r>
    </w:p>
    <w:p w14:paraId="2CB4D6DC" w14:textId="77777777" w:rsidR="001F0598" w:rsidRDefault="001F0598">
      <w:pPr>
        <w:rPr>
          <w:b/>
          <w:sz w:val="20"/>
          <w:szCs w:val="20"/>
        </w:rPr>
      </w:pPr>
    </w:p>
    <w:p w14:paraId="30A38EA3" w14:textId="77777777" w:rsidR="001F0598" w:rsidRDefault="003F75A9">
      <w:pPr>
        <w:rPr>
          <w:b/>
        </w:rPr>
      </w:pPr>
      <w:r>
        <w:rPr>
          <w:b/>
          <w:noProof/>
        </w:rPr>
        <w:drawing>
          <wp:inline distT="0" distB="0" distL="0" distR="0" wp14:anchorId="0ED1FF86" wp14:editId="29446B75">
            <wp:extent cx="5486400" cy="2286000"/>
            <wp:effectExtent l="0" t="0" r="0" b="0"/>
            <wp:docPr id="1799426147" name="image3.png" descr="A screen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screenshot of a graph&#10;&#10;Description automatically generated"/>
                    <pic:cNvPicPr preferRelativeResize="0"/>
                  </pic:nvPicPr>
                  <pic:blipFill>
                    <a:blip r:embed="rId7"/>
                    <a:srcRect/>
                    <a:stretch>
                      <a:fillRect/>
                    </a:stretch>
                  </pic:blipFill>
                  <pic:spPr>
                    <a:xfrm>
                      <a:off x="0" y="0"/>
                      <a:ext cx="5486400" cy="2286000"/>
                    </a:xfrm>
                    <a:prstGeom prst="rect">
                      <a:avLst/>
                    </a:prstGeom>
                    <a:ln/>
                  </pic:spPr>
                </pic:pic>
              </a:graphicData>
            </a:graphic>
          </wp:inline>
        </w:drawing>
      </w:r>
    </w:p>
    <w:p w14:paraId="0DA3DF74" w14:textId="77777777" w:rsidR="001F0598" w:rsidRDefault="003F75A9">
      <w:pPr>
        <w:rPr>
          <w:sz w:val="20"/>
          <w:szCs w:val="20"/>
        </w:rPr>
      </w:pPr>
      <w:r>
        <w:rPr>
          <w:b/>
          <w:sz w:val="20"/>
          <w:szCs w:val="20"/>
        </w:rPr>
        <w:t xml:space="preserve">Figure S1: </w:t>
      </w:r>
      <w:r>
        <w:rPr>
          <w:sz w:val="20"/>
          <w:szCs w:val="20"/>
        </w:rPr>
        <w:t xml:space="preserve">Genome lengths and GC content for previously identified R. </w:t>
      </w:r>
      <w:proofErr w:type="spellStart"/>
      <w:r>
        <w:rPr>
          <w:sz w:val="20"/>
          <w:szCs w:val="20"/>
        </w:rPr>
        <w:t>erythropolis</w:t>
      </w:r>
      <w:proofErr w:type="spellEnd"/>
      <w:r>
        <w:rPr>
          <w:sz w:val="20"/>
          <w:szCs w:val="20"/>
        </w:rPr>
        <w:t xml:space="preserve"> RIA-643 phage versus WC1. (A) shows data for phage in cluster CA, while (B) shows for comparison phage from clusters CB and CE.</w:t>
      </w:r>
    </w:p>
    <w:p w14:paraId="62C02F9E" w14:textId="77777777" w:rsidR="001F0598" w:rsidRDefault="001F0598">
      <w:pPr>
        <w:rPr>
          <w:sz w:val="20"/>
          <w:szCs w:val="20"/>
        </w:rPr>
      </w:pPr>
    </w:p>
    <w:p w14:paraId="01EFAF5F" w14:textId="77777777" w:rsidR="001F0598" w:rsidRDefault="003F75A9">
      <w:pPr>
        <w:jc w:val="center"/>
        <w:rPr>
          <w:sz w:val="20"/>
          <w:szCs w:val="20"/>
        </w:rPr>
      </w:pPr>
      <w:r>
        <w:rPr>
          <w:noProof/>
          <w:sz w:val="20"/>
          <w:szCs w:val="20"/>
        </w:rPr>
        <w:lastRenderedPageBreak/>
        <w:drawing>
          <wp:inline distT="0" distB="0" distL="0" distR="0" wp14:anchorId="40DB2EB0" wp14:editId="339ADED8">
            <wp:extent cx="4479068" cy="6763221"/>
            <wp:effectExtent l="0" t="0" r="0" b="0"/>
            <wp:docPr id="1799426150" name="image15.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5.png" descr="A screenshot of a computer&#10;&#10;Description automatically generated"/>
                    <pic:cNvPicPr preferRelativeResize="0"/>
                  </pic:nvPicPr>
                  <pic:blipFill>
                    <a:blip r:embed="rId8"/>
                    <a:srcRect/>
                    <a:stretch>
                      <a:fillRect/>
                    </a:stretch>
                  </pic:blipFill>
                  <pic:spPr>
                    <a:xfrm>
                      <a:off x="0" y="0"/>
                      <a:ext cx="4479068" cy="6763221"/>
                    </a:xfrm>
                    <a:prstGeom prst="rect">
                      <a:avLst/>
                    </a:prstGeom>
                    <a:ln/>
                  </pic:spPr>
                </pic:pic>
              </a:graphicData>
            </a:graphic>
          </wp:inline>
        </w:drawing>
      </w:r>
    </w:p>
    <w:p w14:paraId="6327835C" w14:textId="77777777" w:rsidR="001F0598" w:rsidRDefault="001F0598">
      <w:pPr>
        <w:rPr>
          <w:b/>
          <w:sz w:val="20"/>
          <w:szCs w:val="20"/>
        </w:rPr>
      </w:pPr>
    </w:p>
    <w:p w14:paraId="7DE754EF" w14:textId="77777777" w:rsidR="001F0598" w:rsidRDefault="003F75A9">
      <w:pPr>
        <w:rPr>
          <w:sz w:val="20"/>
          <w:szCs w:val="20"/>
        </w:rPr>
      </w:pPr>
      <w:r>
        <w:rPr>
          <w:b/>
          <w:sz w:val="20"/>
          <w:szCs w:val="20"/>
        </w:rPr>
        <w:t xml:space="preserve">Figure S2: </w:t>
      </w:r>
      <w:r>
        <w:rPr>
          <w:sz w:val="20"/>
          <w:szCs w:val="20"/>
        </w:rPr>
        <w:t xml:space="preserve">Genome structure of WC1. Protein-coding genes in forward orientation are shown in grey, and those in reverse are shown in blue. Stars indicate 13mer regulatory sequences: blue stars are reverse complemented sequences. Functional annotations where available and gene numbers are included in labels. </w:t>
      </w:r>
    </w:p>
    <w:p w14:paraId="2EB256FA" w14:textId="77777777" w:rsidR="001F0598" w:rsidRDefault="003F75A9">
      <w:pPr>
        <w:rPr>
          <w:sz w:val="20"/>
          <w:szCs w:val="20"/>
        </w:rPr>
      </w:pPr>
      <w:r>
        <w:rPr>
          <w:noProof/>
          <w:sz w:val="20"/>
          <w:szCs w:val="20"/>
        </w:rPr>
        <w:lastRenderedPageBreak/>
        <w:drawing>
          <wp:inline distT="0" distB="0" distL="0" distR="0" wp14:anchorId="5763D431" wp14:editId="2BD03FD5">
            <wp:extent cx="6400800" cy="1708864"/>
            <wp:effectExtent l="0" t="0" r="0" b="0"/>
            <wp:docPr id="179942614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t="8312" b="15880"/>
                    <a:stretch>
                      <a:fillRect/>
                    </a:stretch>
                  </pic:blipFill>
                  <pic:spPr>
                    <a:xfrm>
                      <a:off x="0" y="0"/>
                      <a:ext cx="6400800" cy="1708864"/>
                    </a:xfrm>
                    <a:prstGeom prst="rect">
                      <a:avLst/>
                    </a:prstGeom>
                    <a:ln/>
                  </pic:spPr>
                </pic:pic>
              </a:graphicData>
            </a:graphic>
          </wp:inline>
        </w:drawing>
      </w:r>
    </w:p>
    <w:p w14:paraId="0ABF7BEE" w14:textId="77777777" w:rsidR="001F0598" w:rsidRDefault="003F75A9">
      <w:pPr>
        <w:rPr>
          <w:sz w:val="20"/>
          <w:szCs w:val="20"/>
        </w:rPr>
      </w:pPr>
      <w:r>
        <w:rPr>
          <w:b/>
          <w:sz w:val="20"/>
          <w:szCs w:val="20"/>
        </w:rPr>
        <w:t>Figure S3.</w:t>
      </w:r>
      <w:r>
        <w:rPr>
          <w:sz w:val="20"/>
          <w:szCs w:val="20"/>
        </w:rPr>
        <w:t xml:space="preserve"> Genomic arrangement of Phage WC1 and Phage Erik. Erik was chosen as a representative phage for cluster CA phage of R. </w:t>
      </w:r>
      <w:proofErr w:type="spellStart"/>
      <w:r>
        <w:rPr>
          <w:sz w:val="20"/>
          <w:szCs w:val="20"/>
        </w:rPr>
        <w:t>erythropolis</w:t>
      </w:r>
      <w:proofErr w:type="spellEnd"/>
      <w:r>
        <w:rPr>
          <w:sz w:val="20"/>
          <w:szCs w:val="20"/>
        </w:rPr>
        <w:t xml:space="preserve"> RIA-643. The terms “Virion Structure and Assembly” and “Regulation and Replication” are the descriptors used in (</w:t>
      </w:r>
      <w:proofErr w:type="gramStart"/>
      <w:r>
        <w:rPr>
          <w:sz w:val="20"/>
          <w:szCs w:val="20"/>
        </w:rPr>
        <w:t>20)to</w:t>
      </w:r>
      <w:proofErr w:type="gramEnd"/>
      <w:r>
        <w:rPr>
          <w:sz w:val="20"/>
          <w:szCs w:val="20"/>
        </w:rPr>
        <w:t xml:space="preserve"> characterize regions of CA phage genomes.</w:t>
      </w:r>
    </w:p>
    <w:p w14:paraId="6F021B65" w14:textId="77777777" w:rsidR="001F0598" w:rsidRDefault="001F0598">
      <w:pPr>
        <w:rPr>
          <w:sz w:val="20"/>
          <w:szCs w:val="20"/>
        </w:rPr>
      </w:pPr>
    </w:p>
    <w:p w14:paraId="3EE1EBE6" w14:textId="77777777" w:rsidR="001F0598" w:rsidRDefault="001F0598">
      <w:pPr>
        <w:rPr>
          <w:sz w:val="20"/>
          <w:szCs w:val="20"/>
        </w:rPr>
      </w:pPr>
    </w:p>
    <w:p w14:paraId="7C23BA48" w14:textId="77777777" w:rsidR="001F0598" w:rsidRDefault="001F0598">
      <w:pPr>
        <w:rPr>
          <w:sz w:val="20"/>
          <w:szCs w:val="20"/>
        </w:rPr>
      </w:pPr>
    </w:p>
    <w:p w14:paraId="01AE534C" w14:textId="77777777" w:rsidR="001F0598" w:rsidRDefault="003F75A9">
      <w:pPr>
        <w:jc w:val="center"/>
        <w:rPr>
          <w:b/>
          <w:sz w:val="20"/>
          <w:szCs w:val="20"/>
        </w:rPr>
      </w:pPr>
      <w:r>
        <w:rPr>
          <w:b/>
          <w:noProof/>
          <w:sz w:val="20"/>
          <w:szCs w:val="20"/>
        </w:rPr>
        <w:drawing>
          <wp:inline distT="0" distB="0" distL="0" distR="0" wp14:anchorId="6F2D94A9" wp14:editId="42ACFFC5">
            <wp:extent cx="2236508" cy="2688485"/>
            <wp:effectExtent l="0" t="0" r="0" b="0"/>
            <wp:docPr id="1799426153" name="image1.png" descr="A graph and diagram of a 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graph and diagram of a diagram&#10;&#10;Description automatically generated"/>
                    <pic:cNvPicPr preferRelativeResize="0"/>
                  </pic:nvPicPr>
                  <pic:blipFill>
                    <a:blip r:embed="rId10"/>
                    <a:srcRect/>
                    <a:stretch>
                      <a:fillRect/>
                    </a:stretch>
                  </pic:blipFill>
                  <pic:spPr>
                    <a:xfrm>
                      <a:off x="0" y="0"/>
                      <a:ext cx="2236508" cy="2688485"/>
                    </a:xfrm>
                    <a:prstGeom prst="rect">
                      <a:avLst/>
                    </a:prstGeom>
                    <a:ln/>
                  </pic:spPr>
                </pic:pic>
              </a:graphicData>
            </a:graphic>
          </wp:inline>
        </w:drawing>
      </w:r>
    </w:p>
    <w:p w14:paraId="17BE36E5" w14:textId="77777777" w:rsidR="001F0598" w:rsidRDefault="003F75A9">
      <w:pPr>
        <w:rPr>
          <w:sz w:val="20"/>
          <w:szCs w:val="20"/>
        </w:rPr>
      </w:pPr>
      <w:r>
        <w:rPr>
          <w:b/>
          <w:sz w:val="20"/>
          <w:szCs w:val="20"/>
        </w:rPr>
        <w:t xml:space="preserve">Figure S4: </w:t>
      </w:r>
      <w:r>
        <w:rPr>
          <w:sz w:val="20"/>
          <w:szCs w:val="20"/>
        </w:rPr>
        <w:t>DE set composition and intersection between selected comparisons for phage genes. DE genes were identified as those having |FC| &gt; 1.5 and p&lt;0.05 in pairwise Wald tests. The height of each vertical bar shows the size of the intersection between the two comparisons indicated by dots. The length of each horizontal bar shows how many DE genes were in each individual comparison.</w:t>
      </w:r>
    </w:p>
    <w:p w14:paraId="774CB014" w14:textId="77777777" w:rsidR="001F0598" w:rsidRDefault="003F75A9">
      <w:pPr>
        <w:jc w:val="center"/>
      </w:pPr>
      <w:r>
        <w:rPr>
          <w:noProof/>
        </w:rPr>
        <w:lastRenderedPageBreak/>
        <w:drawing>
          <wp:inline distT="0" distB="0" distL="0" distR="0" wp14:anchorId="01DD0375" wp14:editId="16DA5FA5">
            <wp:extent cx="4749800" cy="3759200"/>
            <wp:effectExtent l="0" t="0" r="0" b="0"/>
            <wp:docPr id="1799426151" name="image11.png" descr="A collage of images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png" descr="A collage of images of a graph&#10;&#10;Description automatically generated"/>
                    <pic:cNvPicPr preferRelativeResize="0"/>
                  </pic:nvPicPr>
                  <pic:blipFill>
                    <a:blip r:embed="rId11"/>
                    <a:srcRect/>
                    <a:stretch>
                      <a:fillRect/>
                    </a:stretch>
                  </pic:blipFill>
                  <pic:spPr>
                    <a:xfrm>
                      <a:off x="0" y="0"/>
                      <a:ext cx="4749800" cy="3759200"/>
                    </a:xfrm>
                    <a:prstGeom prst="rect">
                      <a:avLst/>
                    </a:prstGeom>
                    <a:ln/>
                  </pic:spPr>
                </pic:pic>
              </a:graphicData>
            </a:graphic>
          </wp:inline>
        </w:drawing>
      </w:r>
    </w:p>
    <w:p w14:paraId="540BEBA5" w14:textId="77777777" w:rsidR="001F0598" w:rsidRDefault="001F0598"/>
    <w:p w14:paraId="685C06DC" w14:textId="7C0CC303" w:rsidR="001F0598" w:rsidRDefault="003F75A9">
      <w:pPr>
        <w:rPr>
          <w:b/>
        </w:rPr>
      </w:pPr>
      <w:r>
        <w:rPr>
          <w:b/>
          <w:sz w:val="20"/>
          <w:szCs w:val="20"/>
        </w:rPr>
        <w:t>Figure S</w:t>
      </w:r>
      <w:r w:rsidR="00D55414">
        <w:rPr>
          <w:b/>
          <w:sz w:val="20"/>
          <w:szCs w:val="20"/>
        </w:rPr>
        <w:t>5</w:t>
      </w:r>
      <w:r>
        <w:rPr>
          <w:b/>
          <w:sz w:val="20"/>
          <w:szCs w:val="20"/>
        </w:rPr>
        <w:t xml:space="preserve">. </w:t>
      </w:r>
      <w:r>
        <w:rPr>
          <w:sz w:val="20"/>
          <w:szCs w:val="20"/>
        </w:rPr>
        <w:t>Differentially expressed (DE) genes over the time course of infection. Each point on the volcano plot is based on 2 replicates. Vertical lines indicate Log</w:t>
      </w:r>
      <w:r>
        <w:rPr>
          <w:sz w:val="20"/>
          <w:szCs w:val="20"/>
          <w:vertAlign w:val="subscript"/>
        </w:rPr>
        <w:t>2</w:t>
      </w:r>
      <w:r>
        <w:rPr>
          <w:sz w:val="20"/>
          <w:szCs w:val="20"/>
        </w:rPr>
        <w:t xml:space="preserve"> Fold Change of 0.58 and -0.58, which corresponds to a fold change of 1.5. The horizontal line indicates p of 0.05.</w:t>
      </w:r>
    </w:p>
    <w:p w14:paraId="2D8011AC" w14:textId="77777777" w:rsidR="001F0598" w:rsidRDefault="001F0598">
      <w:pPr>
        <w:rPr>
          <w:sz w:val="20"/>
          <w:szCs w:val="20"/>
        </w:rPr>
      </w:pPr>
    </w:p>
    <w:p w14:paraId="2532AE9B" w14:textId="77777777" w:rsidR="001F0598" w:rsidRDefault="003F75A9">
      <w:r>
        <w:rPr>
          <w:b/>
          <w:noProof/>
        </w:rPr>
        <w:lastRenderedPageBreak/>
        <w:drawing>
          <wp:inline distT="0" distB="0" distL="0" distR="0" wp14:anchorId="52940300" wp14:editId="1344017A">
            <wp:extent cx="6788078" cy="4802835"/>
            <wp:effectExtent l="0" t="0" r="0" b="0"/>
            <wp:docPr id="1799426152" name="image14.jpg" descr="A graph of different tim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jpg" descr="A graph of different times&#10;&#10;Description automatically generated"/>
                    <pic:cNvPicPr preferRelativeResize="0"/>
                  </pic:nvPicPr>
                  <pic:blipFill>
                    <a:blip r:embed="rId12"/>
                    <a:srcRect/>
                    <a:stretch>
                      <a:fillRect/>
                    </a:stretch>
                  </pic:blipFill>
                  <pic:spPr>
                    <a:xfrm>
                      <a:off x="0" y="0"/>
                      <a:ext cx="6788078" cy="4802835"/>
                    </a:xfrm>
                    <a:prstGeom prst="rect">
                      <a:avLst/>
                    </a:prstGeom>
                    <a:ln/>
                  </pic:spPr>
                </pic:pic>
              </a:graphicData>
            </a:graphic>
          </wp:inline>
        </w:drawing>
      </w:r>
    </w:p>
    <w:p w14:paraId="24612FDA" w14:textId="77777777" w:rsidR="001F0598" w:rsidRDefault="001F0598"/>
    <w:p w14:paraId="3F7572DF" w14:textId="77777777" w:rsidR="001F0598" w:rsidRDefault="003F75A9">
      <w:r>
        <w:rPr>
          <w:b/>
          <w:sz w:val="20"/>
          <w:szCs w:val="20"/>
        </w:rPr>
        <w:t xml:space="preserve">Figure S6: </w:t>
      </w:r>
      <w:r>
        <w:rPr>
          <w:sz w:val="20"/>
          <w:szCs w:val="20"/>
        </w:rPr>
        <w:t>Overall genome coverage for reads mapped at each time point. Non-coding regions are indicated in color. Values on the y-axis represent the average of two normalized values for two replicates</w:t>
      </w:r>
      <w:r>
        <w:t>.</w:t>
      </w:r>
    </w:p>
    <w:p w14:paraId="17C4A317" w14:textId="77777777" w:rsidR="001F0598" w:rsidRDefault="001F0598"/>
    <w:p w14:paraId="6DB1672B" w14:textId="77777777" w:rsidR="001F0598" w:rsidRDefault="003F75A9">
      <w:pPr>
        <w:jc w:val="center"/>
        <w:rPr>
          <w:b/>
          <w:sz w:val="20"/>
          <w:szCs w:val="20"/>
        </w:rPr>
      </w:pPr>
      <w:r>
        <w:rPr>
          <w:b/>
          <w:noProof/>
          <w:sz w:val="20"/>
          <w:szCs w:val="20"/>
        </w:rPr>
        <w:drawing>
          <wp:inline distT="0" distB="0" distL="0" distR="0" wp14:anchorId="32F95D11" wp14:editId="23743469">
            <wp:extent cx="2276258" cy="1849459"/>
            <wp:effectExtent l="0" t="0" r="0" b="0"/>
            <wp:docPr id="1799426154" name="image2.png" descr="A graph of different sizes and numbe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graph of different sizes and numbers&#10;&#10;Description automatically generated"/>
                    <pic:cNvPicPr preferRelativeResize="0"/>
                  </pic:nvPicPr>
                  <pic:blipFill>
                    <a:blip r:embed="rId13"/>
                    <a:srcRect/>
                    <a:stretch>
                      <a:fillRect/>
                    </a:stretch>
                  </pic:blipFill>
                  <pic:spPr>
                    <a:xfrm>
                      <a:off x="0" y="0"/>
                      <a:ext cx="2276258" cy="1849459"/>
                    </a:xfrm>
                    <a:prstGeom prst="rect">
                      <a:avLst/>
                    </a:prstGeom>
                    <a:ln/>
                  </pic:spPr>
                </pic:pic>
              </a:graphicData>
            </a:graphic>
          </wp:inline>
        </w:drawing>
      </w:r>
    </w:p>
    <w:p w14:paraId="49CFD734" w14:textId="77777777" w:rsidR="001F0598" w:rsidRDefault="003F75A9">
      <w:pPr>
        <w:rPr>
          <w:sz w:val="20"/>
          <w:szCs w:val="20"/>
        </w:rPr>
      </w:pPr>
      <w:r>
        <w:rPr>
          <w:b/>
          <w:sz w:val="20"/>
          <w:szCs w:val="20"/>
        </w:rPr>
        <w:t xml:space="preserve">Figure S7. </w:t>
      </w:r>
      <w:r>
        <w:rPr>
          <w:sz w:val="20"/>
          <w:szCs w:val="20"/>
        </w:rPr>
        <w:t>DE set composition and intersection between selected comparisons for host genes with baseline, with the blue bar showing the complete overlap of 203 genes between all sets. DE genes were identified as those having |FC| &gt; 1.5 and p&lt;0.05 in pairwise Wald tests. The height of each vertical bar shows the size of the intersection between the two comparisons indicated by dots. The length of each horizontal bar shows how many DE genes were in each individual comparison.</w:t>
      </w:r>
    </w:p>
    <w:p w14:paraId="457FC606" w14:textId="77777777" w:rsidR="001F0598" w:rsidRDefault="001F0598">
      <w:pPr>
        <w:rPr>
          <w:sz w:val="20"/>
          <w:szCs w:val="20"/>
        </w:rPr>
      </w:pPr>
    </w:p>
    <w:p w14:paraId="51DCAFBE" w14:textId="77777777" w:rsidR="001F0598" w:rsidRDefault="003F75A9">
      <w:pPr>
        <w:rPr>
          <w:sz w:val="20"/>
          <w:szCs w:val="20"/>
        </w:rPr>
      </w:pPr>
      <w:r>
        <w:rPr>
          <w:noProof/>
          <w:sz w:val="20"/>
          <w:szCs w:val="20"/>
        </w:rPr>
        <w:lastRenderedPageBreak/>
        <w:drawing>
          <wp:inline distT="0" distB="0" distL="0" distR="0" wp14:anchorId="3C0B74D0" wp14:editId="1E8D3325">
            <wp:extent cx="6400800" cy="5557520"/>
            <wp:effectExtent l="0" t="0" r="0" b="0"/>
            <wp:docPr id="1799426155" name="image5.png" descr="A screen 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A screen shot of a graph&#10;&#10;Description automatically generated"/>
                    <pic:cNvPicPr preferRelativeResize="0"/>
                  </pic:nvPicPr>
                  <pic:blipFill>
                    <a:blip r:embed="rId14"/>
                    <a:srcRect/>
                    <a:stretch>
                      <a:fillRect/>
                    </a:stretch>
                  </pic:blipFill>
                  <pic:spPr>
                    <a:xfrm>
                      <a:off x="0" y="0"/>
                      <a:ext cx="6400800" cy="5557520"/>
                    </a:xfrm>
                    <a:prstGeom prst="rect">
                      <a:avLst/>
                    </a:prstGeom>
                    <a:ln/>
                  </pic:spPr>
                </pic:pic>
              </a:graphicData>
            </a:graphic>
          </wp:inline>
        </w:drawing>
      </w:r>
    </w:p>
    <w:p w14:paraId="1A4EE484" w14:textId="77777777" w:rsidR="001F0598" w:rsidRDefault="001F0598">
      <w:pPr>
        <w:rPr>
          <w:sz w:val="20"/>
          <w:szCs w:val="20"/>
        </w:rPr>
      </w:pPr>
    </w:p>
    <w:p w14:paraId="5FA16349" w14:textId="77777777" w:rsidR="001F0598" w:rsidRDefault="003F75A9">
      <w:pPr>
        <w:rPr>
          <w:sz w:val="20"/>
          <w:szCs w:val="20"/>
        </w:rPr>
      </w:pPr>
      <w:r>
        <w:rPr>
          <w:b/>
          <w:sz w:val="20"/>
          <w:szCs w:val="20"/>
        </w:rPr>
        <w:t>Figure S8.</w:t>
      </w:r>
      <w:r>
        <w:rPr>
          <w:sz w:val="20"/>
          <w:szCs w:val="20"/>
        </w:rPr>
        <w:t xml:space="preserve"> Core subset of 38 universally up-regulated DE genes and ncRNAs (in bold) with FC &gt; 2 at all infection time points versus baseline (time 0). The feature identifier in RIA-643 is provided in parentheses after the description. The full list of up-regulated DE genes in the core set with |FC| &gt; 1.5 is provided in Table S4.</w:t>
      </w:r>
    </w:p>
    <w:p w14:paraId="4D6ABE5C" w14:textId="77777777" w:rsidR="001F0598" w:rsidRDefault="001F0598">
      <w:pPr>
        <w:rPr>
          <w:sz w:val="20"/>
          <w:szCs w:val="20"/>
        </w:rPr>
      </w:pPr>
    </w:p>
    <w:p w14:paraId="1315BD45" w14:textId="77777777" w:rsidR="001F0598" w:rsidRDefault="003F75A9">
      <w:pPr>
        <w:rPr>
          <w:sz w:val="20"/>
          <w:szCs w:val="20"/>
        </w:rPr>
      </w:pPr>
      <w:r>
        <w:rPr>
          <w:noProof/>
          <w:sz w:val="20"/>
          <w:szCs w:val="20"/>
        </w:rPr>
        <w:lastRenderedPageBreak/>
        <w:drawing>
          <wp:inline distT="0" distB="0" distL="0" distR="0" wp14:anchorId="29EFD547" wp14:editId="70D5DF87">
            <wp:extent cx="6809533" cy="4746406"/>
            <wp:effectExtent l="0" t="0" r="0" b="0"/>
            <wp:docPr id="1799426156" name="image16.png" descr="A graph with blue dot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6.png" descr="A graph with blue dots&#10;&#10;Description automatically generated"/>
                    <pic:cNvPicPr preferRelativeResize="0"/>
                  </pic:nvPicPr>
                  <pic:blipFill>
                    <a:blip r:embed="rId15"/>
                    <a:srcRect/>
                    <a:stretch>
                      <a:fillRect/>
                    </a:stretch>
                  </pic:blipFill>
                  <pic:spPr>
                    <a:xfrm>
                      <a:off x="0" y="0"/>
                      <a:ext cx="6809533" cy="4746406"/>
                    </a:xfrm>
                    <a:prstGeom prst="rect">
                      <a:avLst/>
                    </a:prstGeom>
                    <a:ln/>
                  </pic:spPr>
                </pic:pic>
              </a:graphicData>
            </a:graphic>
          </wp:inline>
        </w:drawing>
      </w:r>
    </w:p>
    <w:p w14:paraId="440ABE7B" w14:textId="77777777" w:rsidR="001F0598" w:rsidRDefault="003F75A9">
      <w:pPr>
        <w:rPr>
          <w:sz w:val="20"/>
          <w:szCs w:val="20"/>
        </w:rPr>
      </w:pPr>
      <w:r>
        <w:rPr>
          <w:b/>
          <w:sz w:val="20"/>
          <w:szCs w:val="20"/>
        </w:rPr>
        <w:t>Figure S9.</w:t>
      </w:r>
      <w:r>
        <w:rPr>
          <w:sz w:val="20"/>
          <w:szCs w:val="20"/>
        </w:rPr>
        <w:t xml:space="preserve"> Core subset of 48 universally down-regulated DE genes with FC &gt; 2 at all infection time points versus baseline (time 0). The feature identifier in RIA-643 is provided in parentheses after the description. The full list of up-regulated DE genes in the core set with |FC |&gt; 1.5 is provided in Table S4.</w:t>
      </w:r>
    </w:p>
    <w:p w14:paraId="6B3A5A49" w14:textId="77777777" w:rsidR="001F0598" w:rsidRDefault="003F75A9">
      <w:pPr>
        <w:jc w:val="center"/>
        <w:rPr>
          <w:sz w:val="20"/>
          <w:szCs w:val="20"/>
        </w:rPr>
      </w:pPr>
      <w:r>
        <w:br w:type="page"/>
      </w:r>
      <w:r>
        <w:rPr>
          <w:noProof/>
          <w:sz w:val="20"/>
          <w:szCs w:val="20"/>
        </w:rPr>
        <w:lastRenderedPageBreak/>
        <w:drawing>
          <wp:inline distT="0" distB="0" distL="0" distR="0" wp14:anchorId="57ED3CF8" wp14:editId="4348EAE8">
            <wp:extent cx="3770063" cy="2723946"/>
            <wp:effectExtent l="0" t="0" r="0" b="0"/>
            <wp:docPr id="1799426157" name="image4.png" descr="A screenshot of a white paper with black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screenshot of a white paper with black text&#10;&#10;Description automatically generated"/>
                    <pic:cNvPicPr preferRelativeResize="0"/>
                  </pic:nvPicPr>
                  <pic:blipFill>
                    <a:blip r:embed="rId16"/>
                    <a:srcRect/>
                    <a:stretch>
                      <a:fillRect/>
                    </a:stretch>
                  </pic:blipFill>
                  <pic:spPr>
                    <a:xfrm>
                      <a:off x="0" y="0"/>
                      <a:ext cx="3770063" cy="2723946"/>
                    </a:xfrm>
                    <a:prstGeom prst="rect">
                      <a:avLst/>
                    </a:prstGeom>
                    <a:ln/>
                  </pic:spPr>
                </pic:pic>
              </a:graphicData>
            </a:graphic>
          </wp:inline>
        </w:drawing>
      </w:r>
    </w:p>
    <w:p w14:paraId="38A6880C" w14:textId="77777777" w:rsidR="001F0598" w:rsidRDefault="001F0598">
      <w:pPr>
        <w:rPr>
          <w:sz w:val="20"/>
          <w:szCs w:val="20"/>
        </w:rPr>
      </w:pPr>
    </w:p>
    <w:p w14:paraId="67BE12FE" w14:textId="77777777" w:rsidR="001F0598" w:rsidRDefault="003F75A9">
      <w:pPr>
        <w:rPr>
          <w:sz w:val="20"/>
          <w:szCs w:val="20"/>
        </w:rPr>
      </w:pPr>
      <w:r>
        <w:rPr>
          <w:b/>
          <w:sz w:val="20"/>
          <w:szCs w:val="20"/>
        </w:rPr>
        <w:t xml:space="preserve">Figure S10. </w:t>
      </w:r>
      <w:r>
        <w:rPr>
          <w:sz w:val="20"/>
          <w:szCs w:val="20"/>
        </w:rPr>
        <w:t xml:space="preserve">Enriched KEGG pathways during time course of infection for time points compared sequentially. The direction of the arrows </w:t>
      </w:r>
      <w:proofErr w:type="gramStart"/>
      <w:r>
        <w:rPr>
          <w:sz w:val="20"/>
          <w:szCs w:val="20"/>
        </w:rPr>
        <w:t>indicate</w:t>
      </w:r>
      <w:proofErr w:type="gramEnd"/>
      <w:r>
        <w:rPr>
          <w:sz w:val="20"/>
          <w:szCs w:val="20"/>
        </w:rPr>
        <w:t xml:space="preserve"> if the DE genes were up-regulated or down-regulated, and the numeric values indicate the number of genes. Only DE genes with absolute log</w:t>
      </w:r>
      <w:r>
        <w:rPr>
          <w:sz w:val="20"/>
          <w:szCs w:val="20"/>
          <w:vertAlign w:val="subscript"/>
        </w:rPr>
        <w:t>2</w:t>
      </w:r>
      <w:r>
        <w:rPr>
          <w:sz w:val="20"/>
          <w:szCs w:val="20"/>
        </w:rPr>
        <w:t xml:space="preserve"> fold change greater than or less than -0.58 were included in the analysis to reflect a fold-change of 1.5. T60vsT30 is not included because there were no significant pathways.</w:t>
      </w:r>
    </w:p>
    <w:p w14:paraId="01EB83ED" w14:textId="77777777" w:rsidR="001F0598" w:rsidRDefault="003F75A9">
      <w:pPr>
        <w:rPr>
          <w:sz w:val="20"/>
          <w:szCs w:val="20"/>
        </w:rPr>
      </w:pPr>
      <w:r>
        <w:br w:type="page"/>
      </w:r>
    </w:p>
    <w:p w14:paraId="4330D2EB" w14:textId="77777777" w:rsidR="001F0598" w:rsidRDefault="003F75A9">
      <w:pPr>
        <w:rPr>
          <w:sz w:val="20"/>
          <w:szCs w:val="20"/>
        </w:rPr>
      </w:pPr>
      <w:r>
        <w:rPr>
          <w:b/>
          <w:sz w:val="20"/>
          <w:szCs w:val="20"/>
        </w:rPr>
        <w:lastRenderedPageBreak/>
        <w:t>Table S1</w:t>
      </w:r>
      <w:r>
        <w:rPr>
          <w:sz w:val="20"/>
          <w:szCs w:val="20"/>
        </w:rPr>
        <w:t xml:space="preserve">. Phage used for comparative analysis of WC-1 genome. Accession numbers and cluster memberships were obtained from </w:t>
      </w:r>
      <w:proofErr w:type="spellStart"/>
      <w:r>
        <w:rPr>
          <w:sz w:val="20"/>
          <w:szCs w:val="20"/>
        </w:rPr>
        <w:t>phagedb</w:t>
      </w:r>
      <w:proofErr w:type="spellEnd"/>
      <w:r>
        <w:rPr>
          <w:sz w:val="20"/>
          <w:szCs w:val="20"/>
        </w:rPr>
        <w:t xml:space="preserve"> at (https://phagesdb.org/clusters/).</w:t>
      </w:r>
    </w:p>
    <w:p w14:paraId="43186793" w14:textId="77777777" w:rsidR="001F0598" w:rsidRDefault="001F0598"/>
    <w:tbl>
      <w:tblPr>
        <w:tblStyle w:val="a9"/>
        <w:tblW w:w="5929" w:type="dxa"/>
        <w:tblBorders>
          <w:top w:val="single" w:sz="4" w:space="0" w:color="7F7F7F"/>
          <w:left w:val="single" w:sz="4" w:space="0" w:color="DBDBDB"/>
          <w:bottom w:val="single" w:sz="4" w:space="0" w:color="7F7F7F"/>
          <w:right w:val="single" w:sz="4" w:space="0" w:color="DBDBDB"/>
          <w:insideH w:val="single" w:sz="4" w:space="0" w:color="DBDBDB"/>
          <w:insideV w:val="single" w:sz="4" w:space="0" w:color="DBDBDB"/>
        </w:tblBorders>
        <w:tblLayout w:type="fixed"/>
        <w:tblLook w:val="0400" w:firstRow="0" w:lastRow="0" w:firstColumn="0" w:lastColumn="0" w:noHBand="0" w:noVBand="1"/>
      </w:tblPr>
      <w:tblGrid>
        <w:gridCol w:w="1621"/>
        <w:gridCol w:w="2154"/>
        <w:gridCol w:w="2154"/>
      </w:tblGrid>
      <w:tr w:rsidR="001F0598" w14:paraId="7FD87DEA" w14:textId="77777777">
        <w:trPr>
          <w:trHeight w:val="288"/>
        </w:trPr>
        <w:tc>
          <w:tcPr>
            <w:tcW w:w="1621" w:type="dxa"/>
          </w:tcPr>
          <w:p w14:paraId="1A4A59F5" w14:textId="77777777" w:rsidR="001F0598" w:rsidRDefault="003F75A9">
            <w:pPr>
              <w:rPr>
                <w:b/>
                <w:color w:val="000000"/>
                <w:sz w:val="20"/>
                <w:szCs w:val="20"/>
              </w:rPr>
            </w:pPr>
            <w:r>
              <w:rPr>
                <w:b/>
                <w:color w:val="000000"/>
                <w:sz w:val="20"/>
                <w:szCs w:val="20"/>
              </w:rPr>
              <w:t>Phage name</w:t>
            </w:r>
          </w:p>
        </w:tc>
        <w:tc>
          <w:tcPr>
            <w:tcW w:w="2154" w:type="dxa"/>
          </w:tcPr>
          <w:p w14:paraId="3169C088" w14:textId="77777777" w:rsidR="001F0598" w:rsidRDefault="003F75A9">
            <w:pPr>
              <w:rPr>
                <w:b/>
                <w:color w:val="000000"/>
                <w:sz w:val="20"/>
                <w:szCs w:val="20"/>
              </w:rPr>
            </w:pPr>
            <w:r>
              <w:rPr>
                <w:b/>
                <w:color w:val="000000"/>
                <w:sz w:val="20"/>
                <w:szCs w:val="20"/>
              </w:rPr>
              <w:t>Accession number</w:t>
            </w:r>
          </w:p>
        </w:tc>
        <w:tc>
          <w:tcPr>
            <w:tcW w:w="2154" w:type="dxa"/>
          </w:tcPr>
          <w:p w14:paraId="410BE18C" w14:textId="77777777" w:rsidR="001F0598" w:rsidRDefault="003F75A9">
            <w:pPr>
              <w:rPr>
                <w:b/>
                <w:color w:val="000000"/>
                <w:sz w:val="20"/>
                <w:szCs w:val="20"/>
              </w:rPr>
            </w:pPr>
            <w:r>
              <w:rPr>
                <w:b/>
                <w:color w:val="000000"/>
                <w:sz w:val="20"/>
                <w:szCs w:val="20"/>
              </w:rPr>
              <w:t>Cluster</w:t>
            </w:r>
          </w:p>
        </w:tc>
      </w:tr>
      <w:tr w:rsidR="001F0598" w14:paraId="01510135" w14:textId="77777777">
        <w:trPr>
          <w:trHeight w:val="288"/>
        </w:trPr>
        <w:tc>
          <w:tcPr>
            <w:tcW w:w="1621" w:type="dxa"/>
          </w:tcPr>
          <w:p w14:paraId="2F6373D8" w14:textId="77777777" w:rsidR="001F0598" w:rsidRDefault="003F75A9">
            <w:pPr>
              <w:rPr>
                <w:color w:val="000000"/>
                <w:sz w:val="20"/>
                <w:szCs w:val="20"/>
              </w:rPr>
            </w:pPr>
            <w:proofErr w:type="spellStart"/>
            <w:r>
              <w:rPr>
                <w:color w:val="000000"/>
                <w:sz w:val="20"/>
                <w:szCs w:val="20"/>
              </w:rPr>
              <w:t>Alatin</w:t>
            </w:r>
            <w:proofErr w:type="spellEnd"/>
          </w:p>
        </w:tc>
        <w:tc>
          <w:tcPr>
            <w:tcW w:w="2154" w:type="dxa"/>
          </w:tcPr>
          <w:p w14:paraId="155FE66F" w14:textId="77777777" w:rsidR="001F0598" w:rsidRDefault="003F75A9">
            <w:pPr>
              <w:rPr>
                <w:color w:val="000000"/>
                <w:sz w:val="20"/>
                <w:szCs w:val="20"/>
              </w:rPr>
            </w:pPr>
            <w:r>
              <w:rPr>
                <w:color w:val="000000"/>
                <w:sz w:val="20"/>
                <w:szCs w:val="20"/>
              </w:rPr>
              <w:t>MF324905</w:t>
            </w:r>
          </w:p>
        </w:tc>
        <w:tc>
          <w:tcPr>
            <w:tcW w:w="2154" w:type="dxa"/>
          </w:tcPr>
          <w:p w14:paraId="1B17F64F" w14:textId="77777777" w:rsidR="001F0598" w:rsidRDefault="003F75A9">
            <w:pPr>
              <w:rPr>
                <w:color w:val="000000"/>
                <w:sz w:val="20"/>
                <w:szCs w:val="20"/>
              </w:rPr>
            </w:pPr>
            <w:r>
              <w:rPr>
                <w:color w:val="000000"/>
                <w:sz w:val="20"/>
                <w:szCs w:val="20"/>
              </w:rPr>
              <w:t>CA</w:t>
            </w:r>
          </w:p>
        </w:tc>
      </w:tr>
      <w:tr w:rsidR="001F0598" w14:paraId="3C7E2FD4" w14:textId="77777777">
        <w:trPr>
          <w:trHeight w:val="288"/>
        </w:trPr>
        <w:tc>
          <w:tcPr>
            <w:tcW w:w="1621" w:type="dxa"/>
          </w:tcPr>
          <w:p w14:paraId="1BA7ECD4" w14:textId="77777777" w:rsidR="001F0598" w:rsidRDefault="003F75A9">
            <w:pPr>
              <w:rPr>
                <w:color w:val="000000"/>
                <w:sz w:val="20"/>
                <w:szCs w:val="20"/>
              </w:rPr>
            </w:pPr>
            <w:proofErr w:type="spellStart"/>
            <w:r>
              <w:rPr>
                <w:color w:val="000000"/>
                <w:sz w:val="20"/>
                <w:szCs w:val="20"/>
              </w:rPr>
              <w:t>Alpacados</w:t>
            </w:r>
            <w:proofErr w:type="spellEnd"/>
          </w:p>
        </w:tc>
        <w:tc>
          <w:tcPr>
            <w:tcW w:w="2154" w:type="dxa"/>
          </w:tcPr>
          <w:p w14:paraId="143538B1" w14:textId="77777777" w:rsidR="001F0598" w:rsidRDefault="003F75A9">
            <w:pPr>
              <w:rPr>
                <w:color w:val="000000"/>
                <w:sz w:val="20"/>
                <w:szCs w:val="20"/>
              </w:rPr>
            </w:pPr>
            <w:r>
              <w:rPr>
                <w:color w:val="000000"/>
                <w:sz w:val="20"/>
                <w:szCs w:val="20"/>
              </w:rPr>
              <w:t>MH271291</w:t>
            </w:r>
          </w:p>
        </w:tc>
        <w:tc>
          <w:tcPr>
            <w:tcW w:w="2154" w:type="dxa"/>
          </w:tcPr>
          <w:p w14:paraId="58CC9BB4" w14:textId="77777777" w:rsidR="001F0598" w:rsidRDefault="003F75A9">
            <w:pPr>
              <w:rPr>
                <w:color w:val="000000"/>
                <w:sz w:val="20"/>
                <w:szCs w:val="20"/>
              </w:rPr>
            </w:pPr>
            <w:r>
              <w:rPr>
                <w:color w:val="000000"/>
                <w:sz w:val="20"/>
                <w:szCs w:val="20"/>
              </w:rPr>
              <w:t>CA</w:t>
            </w:r>
          </w:p>
        </w:tc>
      </w:tr>
      <w:tr w:rsidR="001F0598" w14:paraId="24A2D771" w14:textId="77777777">
        <w:trPr>
          <w:trHeight w:val="288"/>
        </w:trPr>
        <w:tc>
          <w:tcPr>
            <w:tcW w:w="1621" w:type="dxa"/>
          </w:tcPr>
          <w:p w14:paraId="4FFDBBAB" w14:textId="77777777" w:rsidR="001F0598" w:rsidRDefault="003F75A9">
            <w:pPr>
              <w:rPr>
                <w:color w:val="000000"/>
                <w:sz w:val="20"/>
                <w:szCs w:val="20"/>
              </w:rPr>
            </w:pPr>
            <w:proofErr w:type="spellStart"/>
            <w:r>
              <w:rPr>
                <w:color w:val="000000"/>
                <w:sz w:val="20"/>
                <w:szCs w:val="20"/>
              </w:rPr>
              <w:t>AngryOrchard</w:t>
            </w:r>
            <w:proofErr w:type="spellEnd"/>
          </w:p>
        </w:tc>
        <w:tc>
          <w:tcPr>
            <w:tcW w:w="2154" w:type="dxa"/>
          </w:tcPr>
          <w:p w14:paraId="54157F4A" w14:textId="77777777" w:rsidR="001F0598" w:rsidRDefault="003F75A9">
            <w:pPr>
              <w:rPr>
                <w:color w:val="000000"/>
                <w:sz w:val="20"/>
                <w:szCs w:val="20"/>
              </w:rPr>
            </w:pPr>
            <w:r>
              <w:rPr>
                <w:color w:val="000000"/>
                <w:sz w:val="20"/>
                <w:szCs w:val="20"/>
              </w:rPr>
              <w:t>KY549153</w:t>
            </w:r>
          </w:p>
        </w:tc>
        <w:tc>
          <w:tcPr>
            <w:tcW w:w="2154" w:type="dxa"/>
          </w:tcPr>
          <w:p w14:paraId="57C11080" w14:textId="77777777" w:rsidR="001F0598" w:rsidRDefault="003F75A9">
            <w:pPr>
              <w:rPr>
                <w:color w:val="000000"/>
                <w:sz w:val="20"/>
                <w:szCs w:val="20"/>
              </w:rPr>
            </w:pPr>
            <w:r>
              <w:rPr>
                <w:color w:val="000000"/>
                <w:sz w:val="20"/>
                <w:szCs w:val="20"/>
              </w:rPr>
              <w:t>CA</w:t>
            </w:r>
          </w:p>
        </w:tc>
      </w:tr>
      <w:tr w:rsidR="001F0598" w14:paraId="1D27D64D" w14:textId="77777777">
        <w:trPr>
          <w:trHeight w:val="288"/>
        </w:trPr>
        <w:tc>
          <w:tcPr>
            <w:tcW w:w="1621" w:type="dxa"/>
          </w:tcPr>
          <w:p w14:paraId="162FD4D5" w14:textId="77777777" w:rsidR="001F0598" w:rsidRDefault="003F75A9">
            <w:pPr>
              <w:rPr>
                <w:color w:val="000000"/>
                <w:sz w:val="20"/>
                <w:szCs w:val="20"/>
              </w:rPr>
            </w:pPr>
            <w:proofErr w:type="spellStart"/>
            <w:r>
              <w:rPr>
                <w:color w:val="000000"/>
                <w:sz w:val="20"/>
                <w:szCs w:val="20"/>
              </w:rPr>
              <w:t>AppleCloud</w:t>
            </w:r>
            <w:proofErr w:type="spellEnd"/>
          </w:p>
        </w:tc>
        <w:tc>
          <w:tcPr>
            <w:tcW w:w="2154" w:type="dxa"/>
          </w:tcPr>
          <w:p w14:paraId="4404AD7F" w14:textId="77777777" w:rsidR="001F0598" w:rsidRDefault="003F75A9">
            <w:pPr>
              <w:rPr>
                <w:color w:val="000000"/>
                <w:sz w:val="20"/>
                <w:szCs w:val="20"/>
              </w:rPr>
            </w:pPr>
            <w:r>
              <w:rPr>
                <w:color w:val="000000"/>
                <w:sz w:val="20"/>
                <w:szCs w:val="20"/>
              </w:rPr>
              <w:t>MF324903</w:t>
            </w:r>
          </w:p>
        </w:tc>
        <w:tc>
          <w:tcPr>
            <w:tcW w:w="2154" w:type="dxa"/>
          </w:tcPr>
          <w:p w14:paraId="0280AADF" w14:textId="77777777" w:rsidR="001F0598" w:rsidRDefault="003F75A9">
            <w:pPr>
              <w:rPr>
                <w:color w:val="000000"/>
                <w:sz w:val="20"/>
                <w:szCs w:val="20"/>
              </w:rPr>
            </w:pPr>
            <w:r>
              <w:rPr>
                <w:color w:val="000000"/>
                <w:sz w:val="20"/>
                <w:szCs w:val="20"/>
              </w:rPr>
              <w:t>CA</w:t>
            </w:r>
          </w:p>
        </w:tc>
      </w:tr>
      <w:tr w:rsidR="001F0598" w14:paraId="38537200" w14:textId="77777777">
        <w:trPr>
          <w:trHeight w:val="288"/>
        </w:trPr>
        <w:tc>
          <w:tcPr>
            <w:tcW w:w="1621" w:type="dxa"/>
          </w:tcPr>
          <w:p w14:paraId="1C54FEAD" w14:textId="77777777" w:rsidR="001F0598" w:rsidRDefault="003F75A9">
            <w:pPr>
              <w:rPr>
                <w:color w:val="000000"/>
                <w:sz w:val="20"/>
                <w:szCs w:val="20"/>
              </w:rPr>
            </w:pPr>
            <w:proofErr w:type="spellStart"/>
            <w:r>
              <w:rPr>
                <w:color w:val="000000"/>
                <w:sz w:val="20"/>
                <w:szCs w:val="20"/>
              </w:rPr>
              <w:t>Belenaria</w:t>
            </w:r>
            <w:proofErr w:type="spellEnd"/>
          </w:p>
        </w:tc>
        <w:tc>
          <w:tcPr>
            <w:tcW w:w="2154" w:type="dxa"/>
          </w:tcPr>
          <w:p w14:paraId="03BAEDE5" w14:textId="77777777" w:rsidR="001F0598" w:rsidRDefault="003F75A9">
            <w:pPr>
              <w:rPr>
                <w:color w:val="000000"/>
                <w:sz w:val="20"/>
                <w:szCs w:val="20"/>
              </w:rPr>
            </w:pPr>
            <w:r>
              <w:rPr>
                <w:color w:val="000000"/>
                <w:sz w:val="20"/>
                <w:szCs w:val="20"/>
              </w:rPr>
              <w:t>MK524495</w:t>
            </w:r>
          </w:p>
        </w:tc>
        <w:tc>
          <w:tcPr>
            <w:tcW w:w="2154" w:type="dxa"/>
          </w:tcPr>
          <w:p w14:paraId="354522C3" w14:textId="77777777" w:rsidR="001F0598" w:rsidRDefault="003F75A9">
            <w:pPr>
              <w:rPr>
                <w:color w:val="000000"/>
                <w:sz w:val="20"/>
                <w:szCs w:val="20"/>
              </w:rPr>
            </w:pPr>
            <w:r>
              <w:rPr>
                <w:color w:val="000000"/>
                <w:sz w:val="20"/>
                <w:szCs w:val="20"/>
              </w:rPr>
              <w:t>CA</w:t>
            </w:r>
          </w:p>
        </w:tc>
      </w:tr>
      <w:tr w:rsidR="001F0598" w14:paraId="4085C5F4" w14:textId="77777777">
        <w:trPr>
          <w:trHeight w:val="288"/>
        </w:trPr>
        <w:tc>
          <w:tcPr>
            <w:tcW w:w="1621" w:type="dxa"/>
          </w:tcPr>
          <w:p w14:paraId="744937B3" w14:textId="77777777" w:rsidR="001F0598" w:rsidRDefault="003F75A9">
            <w:pPr>
              <w:rPr>
                <w:color w:val="000000"/>
                <w:sz w:val="20"/>
                <w:szCs w:val="20"/>
              </w:rPr>
            </w:pPr>
            <w:proofErr w:type="spellStart"/>
            <w:r>
              <w:rPr>
                <w:color w:val="000000"/>
                <w:sz w:val="20"/>
                <w:szCs w:val="20"/>
              </w:rPr>
              <w:t>BobbyDazzler</w:t>
            </w:r>
            <w:proofErr w:type="spellEnd"/>
          </w:p>
        </w:tc>
        <w:tc>
          <w:tcPr>
            <w:tcW w:w="2154" w:type="dxa"/>
          </w:tcPr>
          <w:p w14:paraId="37EAB5BB" w14:textId="77777777" w:rsidR="001F0598" w:rsidRDefault="003F75A9">
            <w:pPr>
              <w:rPr>
                <w:color w:val="000000"/>
                <w:sz w:val="20"/>
                <w:szCs w:val="20"/>
              </w:rPr>
            </w:pPr>
            <w:r>
              <w:rPr>
                <w:color w:val="000000"/>
                <w:sz w:val="20"/>
                <w:szCs w:val="20"/>
              </w:rPr>
              <w:t>KY549154</w:t>
            </w:r>
          </w:p>
        </w:tc>
        <w:tc>
          <w:tcPr>
            <w:tcW w:w="2154" w:type="dxa"/>
          </w:tcPr>
          <w:p w14:paraId="424A8965" w14:textId="77777777" w:rsidR="001F0598" w:rsidRDefault="003F75A9">
            <w:pPr>
              <w:rPr>
                <w:color w:val="000000"/>
                <w:sz w:val="20"/>
                <w:szCs w:val="20"/>
              </w:rPr>
            </w:pPr>
            <w:r>
              <w:rPr>
                <w:color w:val="000000"/>
                <w:sz w:val="20"/>
                <w:szCs w:val="20"/>
              </w:rPr>
              <w:t>CA</w:t>
            </w:r>
          </w:p>
        </w:tc>
      </w:tr>
      <w:tr w:rsidR="001F0598" w14:paraId="5A76A980" w14:textId="77777777">
        <w:trPr>
          <w:trHeight w:val="288"/>
        </w:trPr>
        <w:tc>
          <w:tcPr>
            <w:tcW w:w="1621" w:type="dxa"/>
          </w:tcPr>
          <w:p w14:paraId="6707E872" w14:textId="77777777" w:rsidR="001F0598" w:rsidRDefault="003F75A9">
            <w:pPr>
              <w:rPr>
                <w:color w:val="000000"/>
                <w:sz w:val="20"/>
                <w:szCs w:val="20"/>
              </w:rPr>
            </w:pPr>
            <w:r>
              <w:rPr>
                <w:color w:val="000000"/>
                <w:sz w:val="20"/>
                <w:szCs w:val="20"/>
              </w:rPr>
              <w:t>Bonanza</w:t>
            </w:r>
          </w:p>
        </w:tc>
        <w:tc>
          <w:tcPr>
            <w:tcW w:w="2154" w:type="dxa"/>
          </w:tcPr>
          <w:p w14:paraId="356D5035" w14:textId="77777777" w:rsidR="001F0598" w:rsidRDefault="003F75A9">
            <w:pPr>
              <w:rPr>
                <w:color w:val="000000"/>
                <w:sz w:val="20"/>
                <w:szCs w:val="20"/>
              </w:rPr>
            </w:pPr>
            <w:r>
              <w:rPr>
                <w:color w:val="000000"/>
                <w:sz w:val="20"/>
                <w:szCs w:val="20"/>
              </w:rPr>
              <w:t>MF537628</w:t>
            </w:r>
          </w:p>
        </w:tc>
        <w:tc>
          <w:tcPr>
            <w:tcW w:w="2154" w:type="dxa"/>
          </w:tcPr>
          <w:p w14:paraId="3DAABF38" w14:textId="77777777" w:rsidR="001F0598" w:rsidRDefault="003F75A9">
            <w:pPr>
              <w:rPr>
                <w:color w:val="000000"/>
                <w:sz w:val="20"/>
                <w:szCs w:val="20"/>
              </w:rPr>
            </w:pPr>
            <w:r>
              <w:rPr>
                <w:color w:val="000000"/>
                <w:sz w:val="20"/>
                <w:szCs w:val="20"/>
              </w:rPr>
              <w:t>CA</w:t>
            </w:r>
          </w:p>
        </w:tc>
      </w:tr>
      <w:tr w:rsidR="001F0598" w14:paraId="3B25311A" w14:textId="77777777">
        <w:trPr>
          <w:trHeight w:val="288"/>
        </w:trPr>
        <w:tc>
          <w:tcPr>
            <w:tcW w:w="1621" w:type="dxa"/>
          </w:tcPr>
          <w:p w14:paraId="15516B65" w14:textId="77777777" w:rsidR="001F0598" w:rsidRDefault="003F75A9">
            <w:pPr>
              <w:rPr>
                <w:color w:val="000000"/>
                <w:sz w:val="20"/>
                <w:szCs w:val="20"/>
              </w:rPr>
            </w:pPr>
            <w:r>
              <w:rPr>
                <w:color w:val="000000"/>
                <w:sz w:val="20"/>
                <w:szCs w:val="20"/>
              </w:rPr>
              <w:t>Bradshaw</w:t>
            </w:r>
          </w:p>
        </w:tc>
        <w:tc>
          <w:tcPr>
            <w:tcW w:w="2154" w:type="dxa"/>
          </w:tcPr>
          <w:p w14:paraId="6F91B7A3" w14:textId="77777777" w:rsidR="001F0598" w:rsidRDefault="003F75A9">
            <w:pPr>
              <w:rPr>
                <w:color w:val="000000"/>
                <w:sz w:val="20"/>
                <w:szCs w:val="20"/>
              </w:rPr>
            </w:pPr>
            <w:r>
              <w:rPr>
                <w:color w:val="000000"/>
                <w:sz w:val="20"/>
                <w:szCs w:val="20"/>
              </w:rPr>
              <w:t>MH271293</w:t>
            </w:r>
          </w:p>
        </w:tc>
        <w:tc>
          <w:tcPr>
            <w:tcW w:w="2154" w:type="dxa"/>
          </w:tcPr>
          <w:p w14:paraId="443EE006" w14:textId="77777777" w:rsidR="001F0598" w:rsidRDefault="003F75A9">
            <w:pPr>
              <w:rPr>
                <w:color w:val="000000"/>
                <w:sz w:val="20"/>
                <w:szCs w:val="20"/>
              </w:rPr>
            </w:pPr>
            <w:r>
              <w:rPr>
                <w:color w:val="000000"/>
                <w:sz w:val="20"/>
                <w:szCs w:val="20"/>
              </w:rPr>
              <w:t>CA</w:t>
            </w:r>
          </w:p>
        </w:tc>
      </w:tr>
      <w:tr w:rsidR="001F0598" w14:paraId="3BE545E9" w14:textId="77777777">
        <w:trPr>
          <w:trHeight w:val="288"/>
        </w:trPr>
        <w:tc>
          <w:tcPr>
            <w:tcW w:w="1621" w:type="dxa"/>
          </w:tcPr>
          <w:p w14:paraId="1CD99401" w14:textId="77777777" w:rsidR="001F0598" w:rsidRDefault="003F75A9">
            <w:pPr>
              <w:rPr>
                <w:color w:val="000000"/>
                <w:sz w:val="20"/>
                <w:szCs w:val="20"/>
              </w:rPr>
            </w:pPr>
            <w:r>
              <w:rPr>
                <w:color w:val="000000"/>
                <w:sz w:val="20"/>
                <w:szCs w:val="20"/>
              </w:rPr>
              <w:t>Bryce</w:t>
            </w:r>
          </w:p>
        </w:tc>
        <w:tc>
          <w:tcPr>
            <w:tcW w:w="2154" w:type="dxa"/>
          </w:tcPr>
          <w:p w14:paraId="620FB0DE" w14:textId="77777777" w:rsidR="001F0598" w:rsidRDefault="003F75A9">
            <w:pPr>
              <w:rPr>
                <w:color w:val="000000"/>
                <w:sz w:val="20"/>
                <w:szCs w:val="20"/>
              </w:rPr>
            </w:pPr>
            <w:r>
              <w:rPr>
                <w:color w:val="000000"/>
                <w:sz w:val="20"/>
                <w:szCs w:val="20"/>
              </w:rPr>
              <w:t>MH271294</w:t>
            </w:r>
          </w:p>
        </w:tc>
        <w:tc>
          <w:tcPr>
            <w:tcW w:w="2154" w:type="dxa"/>
          </w:tcPr>
          <w:p w14:paraId="0F0131EF" w14:textId="77777777" w:rsidR="001F0598" w:rsidRDefault="003F75A9">
            <w:pPr>
              <w:rPr>
                <w:color w:val="000000"/>
                <w:sz w:val="20"/>
                <w:szCs w:val="20"/>
              </w:rPr>
            </w:pPr>
            <w:r>
              <w:rPr>
                <w:color w:val="000000"/>
                <w:sz w:val="20"/>
                <w:szCs w:val="20"/>
              </w:rPr>
              <w:t>CA</w:t>
            </w:r>
          </w:p>
        </w:tc>
      </w:tr>
      <w:tr w:rsidR="001F0598" w14:paraId="62E1C979" w14:textId="77777777">
        <w:trPr>
          <w:trHeight w:val="288"/>
        </w:trPr>
        <w:tc>
          <w:tcPr>
            <w:tcW w:w="1621" w:type="dxa"/>
          </w:tcPr>
          <w:p w14:paraId="65B7DC4D" w14:textId="77777777" w:rsidR="001F0598" w:rsidRDefault="003F75A9">
            <w:pPr>
              <w:rPr>
                <w:color w:val="000000"/>
                <w:sz w:val="20"/>
                <w:szCs w:val="20"/>
              </w:rPr>
            </w:pPr>
            <w:proofErr w:type="spellStart"/>
            <w:r>
              <w:rPr>
                <w:color w:val="000000"/>
                <w:sz w:val="20"/>
                <w:szCs w:val="20"/>
              </w:rPr>
              <w:t>CosmicSans</w:t>
            </w:r>
            <w:proofErr w:type="spellEnd"/>
          </w:p>
        </w:tc>
        <w:tc>
          <w:tcPr>
            <w:tcW w:w="2154" w:type="dxa"/>
          </w:tcPr>
          <w:p w14:paraId="598B5BF3" w14:textId="77777777" w:rsidR="001F0598" w:rsidRDefault="003F75A9">
            <w:pPr>
              <w:rPr>
                <w:color w:val="000000"/>
                <w:sz w:val="20"/>
                <w:szCs w:val="20"/>
              </w:rPr>
            </w:pPr>
            <w:r>
              <w:rPr>
                <w:color w:val="000000"/>
                <w:sz w:val="20"/>
                <w:szCs w:val="20"/>
              </w:rPr>
              <w:t>KT372002</w:t>
            </w:r>
          </w:p>
        </w:tc>
        <w:tc>
          <w:tcPr>
            <w:tcW w:w="2154" w:type="dxa"/>
          </w:tcPr>
          <w:p w14:paraId="52535B48" w14:textId="77777777" w:rsidR="001F0598" w:rsidRDefault="003F75A9">
            <w:pPr>
              <w:rPr>
                <w:color w:val="000000"/>
                <w:sz w:val="20"/>
                <w:szCs w:val="20"/>
              </w:rPr>
            </w:pPr>
            <w:r>
              <w:rPr>
                <w:color w:val="000000"/>
                <w:sz w:val="20"/>
                <w:szCs w:val="20"/>
              </w:rPr>
              <w:t>CA</w:t>
            </w:r>
          </w:p>
        </w:tc>
      </w:tr>
      <w:tr w:rsidR="001F0598" w14:paraId="35786C95" w14:textId="77777777">
        <w:trPr>
          <w:trHeight w:val="288"/>
        </w:trPr>
        <w:tc>
          <w:tcPr>
            <w:tcW w:w="1621" w:type="dxa"/>
          </w:tcPr>
          <w:p w14:paraId="0AFB0B84" w14:textId="77777777" w:rsidR="001F0598" w:rsidRDefault="003F75A9">
            <w:pPr>
              <w:rPr>
                <w:color w:val="000000"/>
                <w:sz w:val="20"/>
                <w:szCs w:val="20"/>
              </w:rPr>
            </w:pPr>
            <w:r>
              <w:rPr>
                <w:color w:val="000000"/>
                <w:sz w:val="20"/>
                <w:szCs w:val="20"/>
              </w:rPr>
              <w:t>Dinger</w:t>
            </w:r>
          </w:p>
        </w:tc>
        <w:tc>
          <w:tcPr>
            <w:tcW w:w="2154" w:type="dxa"/>
          </w:tcPr>
          <w:p w14:paraId="5BF57149" w14:textId="77777777" w:rsidR="001F0598" w:rsidRDefault="003F75A9">
            <w:pPr>
              <w:rPr>
                <w:color w:val="000000"/>
                <w:sz w:val="20"/>
                <w:szCs w:val="20"/>
              </w:rPr>
            </w:pPr>
            <w:r>
              <w:rPr>
                <w:color w:val="000000"/>
                <w:sz w:val="20"/>
                <w:szCs w:val="20"/>
              </w:rPr>
              <w:t>MN945902</w:t>
            </w:r>
          </w:p>
        </w:tc>
        <w:tc>
          <w:tcPr>
            <w:tcW w:w="2154" w:type="dxa"/>
          </w:tcPr>
          <w:p w14:paraId="7207EF68" w14:textId="77777777" w:rsidR="001F0598" w:rsidRDefault="003F75A9">
            <w:pPr>
              <w:rPr>
                <w:color w:val="000000"/>
                <w:sz w:val="20"/>
                <w:szCs w:val="20"/>
              </w:rPr>
            </w:pPr>
            <w:r>
              <w:rPr>
                <w:color w:val="000000"/>
                <w:sz w:val="20"/>
                <w:szCs w:val="20"/>
              </w:rPr>
              <w:t>CA</w:t>
            </w:r>
          </w:p>
        </w:tc>
      </w:tr>
      <w:tr w:rsidR="001F0598" w14:paraId="38D41A59" w14:textId="77777777">
        <w:trPr>
          <w:trHeight w:val="288"/>
        </w:trPr>
        <w:tc>
          <w:tcPr>
            <w:tcW w:w="1621" w:type="dxa"/>
          </w:tcPr>
          <w:p w14:paraId="67EA5715" w14:textId="77777777" w:rsidR="001F0598" w:rsidRDefault="003F75A9">
            <w:pPr>
              <w:rPr>
                <w:color w:val="000000"/>
                <w:sz w:val="20"/>
                <w:szCs w:val="20"/>
              </w:rPr>
            </w:pPr>
            <w:r>
              <w:rPr>
                <w:color w:val="000000"/>
                <w:sz w:val="20"/>
                <w:szCs w:val="20"/>
              </w:rPr>
              <w:t>Erik</w:t>
            </w:r>
          </w:p>
        </w:tc>
        <w:tc>
          <w:tcPr>
            <w:tcW w:w="2154" w:type="dxa"/>
          </w:tcPr>
          <w:p w14:paraId="241BC15C" w14:textId="77777777" w:rsidR="001F0598" w:rsidRDefault="003F75A9">
            <w:pPr>
              <w:rPr>
                <w:color w:val="000000"/>
                <w:sz w:val="20"/>
                <w:szCs w:val="20"/>
              </w:rPr>
            </w:pPr>
            <w:r>
              <w:rPr>
                <w:color w:val="000000"/>
                <w:sz w:val="20"/>
                <w:szCs w:val="20"/>
              </w:rPr>
              <w:t>MH271297</w:t>
            </w:r>
          </w:p>
        </w:tc>
        <w:tc>
          <w:tcPr>
            <w:tcW w:w="2154" w:type="dxa"/>
          </w:tcPr>
          <w:p w14:paraId="57D59C25" w14:textId="77777777" w:rsidR="001F0598" w:rsidRDefault="003F75A9">
            <w:pPr>
              <w:rPr>
                <w:color w:val="000000"/>
                <w:sz w:val="20"/>
                <w:szCs w:val="20"/>
              </w:rPr>
            </w:pPr>
            <w:r>
              <w:rPr>
                <w:color w:val="000000"/>
                <w:sz w:val="20"/>
                <w:szCs w:val="20"/>
              </w:rPr>
              <w:t>CA</w:t>
            </w:r>
          </w:p>
        </w:tc>
      </w:tr>
      <w:tr w:rsidR="001F0598" w14:paraId="07702E35" w14:textId="77777777">
        <w:trPr>
          <w:trHeight w:val="288"/>
        </w:trPr>
        <w:tc>
          <w:tcPr>
            <w:tcW w:w="1621" w:type="dxa"/>
          </w:tcPr>
          <w:p w14:paraId="3C03992E" w14:textId="77777777" w:rsidR="001F0598" w:rsidRDefault="003F75A9">
            <w:pPr>
              <w:rPr>
                <w:color w:val="000000"/>
                <w:sz w:val="20"/>
                <w:szCs w:val="20"/>
              </w:rPr>
            </w:pPr>
            <w:proofErr w:type="spellStart"/>
            <w:r>
              <w:rPr>
                <w:color w:val="000000"/>
                <w:sz w:val="20"/>
                <w:szCs w:val="20"/>
              </w:rPr>
              <w:t>Espica</w:t>
            </w:r>
            <w:proofErr w:type="spellEnd"/>
          </w:p>
        </w:tc>
        <w:tc>
          <w:tcPr>
            <w:tcW w:w="2154" w:type="dxa"/>
          </w:tcPr>
          <w:p w14:paraId="7118532C" w14:textId="77777777" w:rsidR="001F0598" w:rsidRDefault="003F75A9">
            <w:pPr>
              <w:rPr>
                <w:color w:val="000000"/>
                <w:sz w:val="20"/>
                <w:szCs w:val="20"/>
              </w:rPr>
            </w:pPr>
            <w:r>
              <w:rPr>
                <w:color w:val="000000"/>
                <w:sz w:val="20"/>
                <w:szCs w:val="20"/>
              </w:rPr>
              <w:t>MK524487</w:t>
            </w:r>
          </w:p>
        </w:tc>
        <w:tc>
          <w:tcPr>
            <w:tcW w:w="2154" w:type="dxa"/>
          </w:tcPr>
          <w:p w14:paraId="4D3BBA8A" w14:textId="77777777" w:rsidR="001F0598" w:rsidRDefault="003F75A9">
            <w:pPr>
              <w:rPr>
                <w:color w:val="000000"/>
                <w:sz w:val="20"/>
                <w:szCs w:val="20"/>
              </w:rPr>
            </w:pPr>
            <w:r>
              <w:rPr>
                <w:color w:val="000000"/>
                <w:sz w:val="20"/>
                <w:szCs w:val="20"/>
              </w:rPr>
              <w:t>CA</w:t>
            </w:r>
          </w:p>
        </w:tc>
      </w:tr>
      <w:tr w:rsidR="001F0598" w14:paraId="5E92B78E" w14:textId="77777777">
        <w:trPr>
          <w:trHeight w:val="288"/>
        </w:trPr>
        <w:tc>
          <w:tcPr>
            <w:tcW w:w="1621" w:type="dxa"/>
          </w:tcPr>
          <w:p w14:paraId="75A95435" w14:textId="77777777" w:rsidR="001F0598" w:rsidRDefault="003F75A9">
            <w:pPr>
              <w:rPr>
                <w:color w:val="000000"/>
                <w:sz w:val="20"/>
                <w:szCs w:val="20"/>
              </w:rPr>
            </w:pPr>
            <w:r>
              <w:rPr>
                <w:color w:val="000000"/>
                <w:sz w:val="20"/>
                <w:szCs w:val="20"/>
              </w:rPr>
              <w:t>Gollum</w:t>
            </w:r>
          </w:p>
        </w:tc>
        <w:tc>
          <w:tcPr>
            <w:tcW w:w="2154" w:type="dxa"/>
          </w:tcPr>
          <w:p w14:paraId="7C1074DA" w14:textId="77777777" w:rsidR="001F0598" w:rsidRDefault="003F75A9">
            <w:pPr>
              <w:rPr>
                <w:color w:val="000000"/>
                <w:sz w:val="20"/>
                <w:szCs w:val="20"/>
              </w:rPr>
            </w:pPr>
            <w:r>
              <w:rPr>
                <w:color w:val="000000"/>
                <w:sz w:val="20"/>
                <w:szCs w:val="20"/>
              </w:rPr>
              <w:t>MH271299</w:t>
            </w:r>
          </w:p>
        </w:tc>
        <w:tc>
          <w:tcPr>
            <w:tcW w:w="2154" w:type="dxa"/>
          </w:tcPr>
          <w:p w14:paraId="1E5FDC4A" w14:textId="77777777" w:rsidR="001F0598" w:rsidRDefault="003F75A9">
            <w:pPr>
              <w:rPr>
                <w:color w:val="000000"/>
                <w:sz w:val="20"/>
                <w:szCs w:val="20"/>
              </w:rPr>
            </w:pPr>
            <w:r>
              <w:rPr>
                <w:color w:val="000000"/>
                <w:sz w:val="20"/>
                <w:szCs w:val="20"/>
              </w:rPr>
              <w:t>CA</w:t>
            </w:r>
          </w:p>
        </w:tc>
      </w:tr>
      <w:tr w:rsidR="001F0598" w14:paraId="6107A9B6" w14:textId="77777777">
        <w:trPr>
          <w:trHeight w:val="288"/>
        </w:trPr>
        <w:tc>
          <w:tcPr>
            <w:tcW w:w="1621" w:type="dxa"/>
          </w:tcPr>
          <w:p w14:paraId="3D98B706" w14:textId="77777777" w:rsidR="001F0598" w:rsidRDefault="003F75A9">
            <w:pPr>
              <w:rPr>
                <w:color w:val="000000"/>
                <w:sz w:val="20"/>
                <w:szCs w:val="20"/>
              </w:rPr>
            </w:pPr>
            <w:r>
              <w:rPr>
                <w:color w:val="000000"/>
                <w:sz w:val="20"/>
                <w:szCs w:val="20"/>
              </w:rPr>
              <w:t>Harlequin</w:t>
            </w:r>
          </w:p>
        </w:tc>
        <w:tc>
          <w:tcPr>
            <w:tcW w:w="2154" w:type="dxa"/>
          </w:tcPr>
          <w:p w14:paraId="26B2455C" w14:textId="77777777" w:rsidR="001F0598" w:rsidRDefault="003F75A9">
            <w:pPr>
              <w:rPr>
                <w:color w:val="000000"/>
                <w:sz w:val="20"/>
                <w:szCs w:val="20"/>
              </w:rPr>
            </w:pPr>
            <w:r>
              <w:rPr>
                <w:color w:val="000000"/>
                <w:sz w:val="20"/>
                <w:szCs w:val="20"/>
              </w:rPr>
              <w:t>KX611788</w:t>
            </w:r>
          </w:p>
        </w:tc>
        <w:tc>
          <w:tcPr>
            <w:tcW w:w="2154" w:type="dxa"/>
          </w:tcPr>
          <w:p w14:paraId="201BAEA5" w14:textId="77777777" w:rsidR="001F0598" w:rsidRDefault="003F75A9">
            <w:pPr>
              <w:rPr>
                <w:color w:val="000000"/>
                <w:sz w:val="20"/>
                <w:szCs w:val="20"/>
              </w:rPr>
            </w:pPr>
            <w:r>
              <w:rPr>
                <w:color w:val="000000"/>
                <w:sz w:val="20"/>
                <w:szCs w:val="20"/>
              </w:rPr>
              <w:t>CA</w:t>
            </w:r>
          </w:p>
        </w:tc>
      </w:tr>
      <w:tr w:rsidR="001F0598" w14:paraId="41FA50EB" w14:textId="77777777">
        <w:trPr>
          <w:trHeight w:val="288"/>
        </w:trPr>
        <w:tc>
          <w:tcPr>
            <w:tcW w:w="1621" w:type="dxa"/>
          </w:tcPr>
          <w:p w14:paraId="7E0686AD" w14:textId="77777777" w:rsidR="001F0598" w:rsidRDefault="003F75A9">
            <w:pPr>
              <w:rPr>
                <w:color w:val="000000"/>
                <w:sz w:val="20"/>
                <w:szCs w:val="20"/>
              </w:rPr>
            </w:pPr>
            <w:r>
              <w:rPr>
                <w:color w:val="000000"/>
                <w:sz w:val="20"/>
                <w:szCs w:val="20"/>
              </w:rPr>
              <w:t>Hiro</w:t>
            </w:r>
          </w:p>
        </w:tc>
        <w:tc>
          <w:tcPr>
            <w:tcW w:w="2154" w:type="dxa"/>
          </w:tcPr>
          <w:p w14:paraId="5B6999B3" w14:textId="77777777" w:rsidR="001F0598" w:rsidRDefault="003F75A9">
            <w:pPr>
              <w:rPr>
                <w:color w:val="000000"/>
                <w:sz w:val="20"/>
                <w:szCs w:val="20"/>
              </w:rPr>
            </w:pPr>
            <w:r>
              <w:rPr>
                <w:color w:val="000000"/>
                <w:sz w:val="20"/>
                <w:szCs w:val="20"/>
              </w:rPr>
              <w:t>MF324898</w:t>
            </w:r>
          </w:p>
        </w:tc>
        <w:tc>
          <w:tcPr>
            <w:tcW w:w="2154" w:type="dxa"/>
          </w:tcPr>
          <w:p w14:paraId="7D3A55CB" w14:textId="77777777" w:rsidR="001F0598" w:rsidRDefault="003F75A9">
            <w:pPr>
              <w:rPr>
                <w:color w:val="000000"/>
                <w:sz w:val="20"/>
                <w:szCs w:val="20"/>
              </w:rPr>
            </w:pPr>
            <w:r>
              <w:rPr>
                <w:color w:val="000000"/>
                <w:sz w:val="20"/>
                <w:szCs w:val="20"/>
              </w:rPr>
              <w:t>CA</w:t>
            </w:r>
          </w:p>
        </w:tc>
      </w:tr>
      <w:tr w:rsidR="001F0598" w14:paraId="71CF7CB7" w14:textId="77777777">
        <w:trPr>
          <w:trHeight w:val="288"/>
        </w:trPr>
        <w:tc>
          <w:tcPr>
            <w:tcW w:w="1621" w:type="dxa"/>
          </w:tcPr>
          <w:p w14:paraId="3AFF3118" w14:textId="77777777" w:rsidR="001F0598" w:rsidRDefault="003F75A9">
            <w:pPr>
              <w:rPr>
                <w:color w:val="000000"/>
                <w:sz w:val="20"/>
                <w:szCs w:val="20"/>
              </w:rPr>
            </w:pPr>
            <w:r>
              <w:rPr>
                <w:color w:val="000000"/>
                <w:sz w:val="20"/>
                <w:szCs w:val="20"/>
              </w:rPr>
              <w:t>Jester</w:t>
            </w:r>
          </w:p>
        </w:tc>
        <w:tc>
          <w:tcPr>
            <w:tcW w:w="2154" w:type="dxa"/>
          </w:tcPr>
          <w:p w14:paraId="6B0B4ADF" w14:textId="77777777" w:rsidR="001F0598" w:rsidRDefault="003F75A9">
            <w:pPr>
              <w:rPr>
                <w:color w:val="000000"/>
                <w:sz w:val="20"/>
                <w:szCs w:val="20"/>
              </w:rPr>
            </w:pPr>
            <w:r>
              <w:rPr>
                <w:color w:val="000000"/>
                <w:sz w:val="20"/>
                <w:szCs w:val="20"/>
              </w:rPr>
              <w:t>MF373842</w:t>
            </w:r>
          </w:p>
        </w:tc>
        <w:tc>
          <w:tcPr>
            <w:tcW w:w="2154" w:type="dxa"/>
          </w:tcPr>
          <w:p w14:paraId="2B442F18" w14:textId="77777777" w:rsidR="001F0598" w:rsidRDefault="003F75A9">
            <w:pPr>
              <w:rPr>
                <w:color w:val="000000"/>
                <w:sz w:val="20"/>
                <w:szCs w:val="20"/>
              </w:rPr>
            </w:pPr>
            <w:r>
              <w:rPr>
                <w:color w:val="000000"/>
                <w:sz w:val="20"/>
                <w:szCs w:val="20"/>
              </w:rPr>
              <w:t>CA</w:t>
            </w:r>
          </w:p>
        </w:tc>
      </w:tr>
      <w:tr w:rsidR="001F0598" w14:paraId="5CB99BE7" w14:textId="77777777">
        <w:trPr>
          <w:trHeight w:val="288"/>
        </w:trPr>
        <w:tc>
          <w:tcPr>
            <w:tcW w:w="1621" w:type="dxa"/>
          </w:tcPr>
          <w:p w14:paraId="3FF05FE2" w14:textId="77777777" w:rsidR="001F0598" w:rsidRDefault="003F75A9">
            <w:pPr>
              <w:rPr>
                <w:color w:val="000000"/>
                <w:sz w:val="20"/>
                <w:szCs w:val="20"/>
              </w:rPr>
            </w:pPr>
            <w:proofErr w:type="spellStart"/>
            <w:r>
              <w:rPr>
                <w:color w:val="000000"/>
                <w:sz w:val="20"/>
                <w:szCs w:val="20"/>
              </w:rPr>
              <w:t>Krishelle</w:t>
            </w:r>
            <w:proofErr w:type="spellEnd"/>
          </w:p>
        </w:tc>
        <w:tc>
          <w:tcPr>
            <w:tcW w:w="2154" w:type="dxa"/>
          </w:tcPr>
          <w:p w14:paraId="039B2E0F" w14:textId="77777777" w:rsidR="001F0598" w:rsidRDefault="003F75A9">
            <w:pPr>
              <w:rPr>
                <w:color w:val="000000"/>
                <w:sz w:val="20"/>
                <w:szCs w:val="20"/>
              </w:rPr>
            </w:pPr>
            <w:r>
              <w:rPr>
                <w:color w:val="000000"/>
                <w:sz w:val="20"/>
                <w:szCs w:val="20"/>
              </w:rPr>
              <w:t>MF324902</w:t>
            </w:r>
          </w:p>
        </w:tc>
        <w:tc>
          <w:tcPr>
            <w:tcW w:w="2154" w:type="dxa"/>
          </w:tcPr>
          <w:p w14:paraId="73429777" w14:textId="77777777" w:rsidR="001F0598" w:rsidRDefault="003F75A9">
            <w:pPr>
              <w:rPr>
                <w:color w:val="000000"/>
                <w:sz w:val="20"/>
                <w:szCs w:val="20"/>
              </w:rPr>
            </w:pPr>
            <w:r>
              <w:rPr>
                <w:color w:val="000000"/>
                <w:sz w:val="20"/>
                <w:szCs w:val="20"/>
              </w:rPr>
              <w:t>CA</w:t>
            </w:r>
          </w:p>
        </w:tc>
      </w:tr>
      <w:tr w:rsidR="001F0598" w14:paraId="226FCF6C" w14:textId="77777777">
        <w:trPr>
          <w:trHeight w:val="288"/>
        </w:trPr>
        <w:tc>
          <w:tcPr>
            <w:tcW w:w="1621" w:type="dxa"/>
          </w:tcPr>
          <w:p w14:paraId="579EC781" w14:textId="77777777" w:rsidR="001F0598" w:rsidRDefault="003F75A9">
            <w:pPr>
              <w:rPr>
                <w:color w:val="000000"/>
                <w:sz w:val="20"/>
                <w:szCs w:val="20"/>
              </w:rPr>
            </w:pPr>
            <w:r>
              <w:rPr>
                <w:color w:val="000000"/>
                <w:sz w:val="20"/>
                <w:szCs w:val="20"/>
              </w:rPr>
              <w:t>Lillie</w:t>
            </w:r>
          </w:p>
        </w:tc>
        <w:tc>
          <w:tcPr>
            <w:tcW w:w="2154" w:type="dxa"/>
          </w:tcPr>
          <w:p w14:paraId="015890DC" w14:textId="77777777" w:rsidR="001F0598" w:rsidRDefault="003F75A9">
            <w:pPr>
              <w:rPr>
                <w:color w:val="000000"/>
                <w:sz w:val="20"/>
                <w:szCs w:val="20"/>
              </w:rPr>
            </w:pPr>
            <w:r>
              <w:rPr>
                <w:color w:val="000000"/>
                <w:sz w:val="20"/>
                <w:szCs w:val="20"/>
              </w:rPr>
              <w:t>KT990218</w:t>
            </w:r>
          </w:p>
        </w:tc>
        <w:tc>
          <w:tcPr>
            <w:tcW w:w="2154" w:type="dxa"/>
          </w:tcPr>
          <w:p w14:paraId="3DB9F81A" w14:textId="77777777" w:rsidR="001F0598" w:rsidRDefault="003F75A9">
            <w:pPr>
              <w:rPr>
                <w:color w:val="000000"/>
                <w:sz w:val="20"/>
                <w:szCs w:val="20"/>
              </w:rPr>
            </w:pPr>
            <w:r>
              <w:rPr>
                <w:color w:val="000000"/>
                <w:sz w:val="20"/>
                <w:szCs w:val="20"/>
              </w:rPr>
              <w:t>CA</w:t>
            </w:r>
          </w:p>
        </w:tc>
      </w:tr>
      <w:tr w:rsidR="001F0598" w14:paraId="63850993" w14:textId="77777777">
        <w:trPr>
          <w:trHeight w:val="288"/>
        </w:trPr>
        <w:tc>
          <w:tcPr>
            <w:tcW w:w="1621" w:type="dxa"/>
          </w:tcPr>
          <w:p w14:paraId="3675163C" w14:textId="77777777" w:rsidR="001F0598" w:rsidRDefault="003F75A9">
            <w:pPr>
              <w:rPr>
                <w:color w:val="000000"/>
                <w:sz w:val="20"/>
                <w:szCs w:val="20"/>
              </w:rPr>
            </w:pPr>
            <w:r>
              <w:rPr>
                <w:color w:val="000000"/>
                <w:sz w:val="20"/>
                <w:szCs w:val="20"/>
              </w:rPr>
              <w:t>Naiad</w:t>
            </w:r>
          </w:p>
        </w:tc>
        <w:tc>
          <w:tcPr>
            <w:tcW w:w="2154" w:type="dxa"/>
          </w:tcPr>
          <w:p w14:paraId="44E2D7E2" w14:textId="77777777" w:rsidR="001F0598" w:rsidRDefault="003F75A9">
            <w:pPr>
              <w:rPr>
                <w:color w:val="000000"/>
                <w:sz w:val="20"/>
                <w:szCs w:val="20"/>
              </w:rPr>
            </w:pPr>
            <w:r>
              <w:rPr>
                <w:color w:val="000000"/>
                <w:sz w:val="20"/>
                <w:szCs w:val="20"/>
              </w:rPr>
              <w:t>MF324901</w:t>
            </w:r>
          </w:p>
        </w:tc>
        <w:tc>
          <w:tcPr>
            <w:tcW w:w="2154" w:type="dxa"/>
          </w:tcPr>
          <w:p w14:paraId="4D80DC02" w14:textId="77777777" w:rsidR="001F0598" w:rsidRDefault="003F75A9">
            <w:pPr>
              <w:rPr>
                <w:color w:val="000000"/>
                <w:sz w:val="20"/>
                <w:szCs w:val="20"/>
              </w:rPr>
            </w:pPr>
            <w:r>
              <w:rPr>
                <w:color w:val="000000"/>
                <w:sz w:val="20"/>
                <w:szCs w:val="20"/>
              </w:rPr>
              <w:t>CA</w:t>
            </w:r>
          </w:p>
        </w:tc>
      </w:tr>
      <w:tr w:rsidR="001F0598" w14:paraId="01ABF0CE" w14:textId="77777777">
        <w:trPr>
          <w:trHeight w:val="288"/>
        </w:trPr>
        <w:tc>
          <w:tcPr>
            <w:tcW w:w="1621" w:type="dxa"/>
          </w:tcPr>
          <w:p w14:paraId="01CD25DF" w14:textId="77777777" w:rsidR="001F0598" w:rsidRDefault="003F75A9">
            <w:pPr>
              <w:rPr>
                <w:color w:val="000000"/>
                <w:sz w:val="20"/>
                <w:szCs w:val="20"/>
              </w:rPr>
            </w:pPr>
            <w:proofErr w:type="spellStart"/>
            <w:r>
              <w:rPr>
                <w:color w:val="000000"/>
                <w:sz w:val="20"/>
                <w:szCs w:val="20"/>
              </w:rPr>
              <w:t>Nancinator</w:t>
            </w:r>
            <w:proofErr w:type="spellEnd"/>
          </w:p>
        </w:tc>
        <w:tc>
          <w:tcPr>
            <w:tcW w:w="2154" w:type="dxa"/>
          </w:tcPr>
          <w:p w14:paraId="36328AD8" w14:textId="77777777" w:rsidR="001F0598" w:rsidRDefault="003F75A9">
            <w:pPr>
              <w:rPr>
                <w:color w:val="000000"/>
                <w:sz w:val="20"/>
                <w:szCs w:val="20"/>
              </w:rPr>
            </w:pPr>
            <w:r>
              <w:rPr>
                <w:color w:val="000000"/>
                <w:sz w:val="20"/>
                <w:szCs w:val="20"/>
              </w:rPr>
              <w:t>MH271306</w:t>
            </w:r>
          </w:p>
        </w:tc>
        <w:tc>
          <w:tcPr>
            <w:tcW w:w="2154" w:type="dxa"/>
          </w:tcPr>
          <w:p w14:paraId="4C05481A" w14:textId="77777777" w:rsidR="001F0598" w:rsidRDefault="003F75A9">
            <w:pPr>
              <w:rPr>
                <w:color w:val="000000"/>
                <w:sz w:val="20"/>
                <w:szCs w:val="20"/>
              </w:rPr>
            </w:pPr>
            <w:r>
              <w:rPr>
                <w:color w:val="000000"/>
                <w:sz w:val="20"/>
                <w:szCs w:val="20"/>
              </w:rPr>
              <w:t>CA</w:t>
            </w:r>
          </w:p>
        </w:tc>
      </w:tr>
      <w:tr w:rsidR="001F0598" w14:paraId="5A97D074" w14:textId="77777777">
        <w:trPr>
          <w:trHeight w:val="288"/>
        </w:trPr>
        <w:tc>
          <w:tcPr>
            <w:tcW w:w="1621" w:type="dxa"/>
          </w:tcPr>
          <w:p w14:paraId="3C41BCC4" w14:textId="77777777" w:rsidR="001F0598" w:rsidRDefault="003F75A9">
            <w:pPr>
              <w:rPr>
                <w:color w:val="000000"/>
                <w:sz w:val="20"/>
                <w:szCs w:val="20"/>
              </w:rPr>
            </w:pPr>
            <w:proofErr w:type="spellStart"/>
            <w:r>
              <w:rPr>
                <w:color w:val="000000"/>
                <w:sz w:val="20"/>
                <w:szCs w:val="20"/>
              </w:rPr>
              <w:t>Natosaleda</w:t>
            </w:r>
            <w:proofErr w:type="spellEnd"/>
          </w:p>
        </w:tc>
        <w:tc>
          <w:tcPr>
            <w:tcW w:w="2154" w:type="dxa"/>
          </w:tcPr>
          <w:p w14:paraId="40F3924F" w14:textId="77777777" w:rsidR="001F0598" w:rsidRDefault="003F75A9">
            <w:pPr>
              <w:rPr>
                <w:color w:val="000000"/>
                <w:sz w:val="20"/>
                <w:szCs w:val="20"/>
              </w:rPr>
            </w:pPr>
            <w:r>
              <w:rPr>
                <w:color w:val="000000"/>
                <w:sz w:val="20"/>
                <w:szCs w:val="20"/>
              </w:rPr>
              <w:t>KX550082</w:t>
            </w:r>
          </w:p>
        </w:tc>
        <w:tc>
          <w:tcPr>
            <w:tcW w:w="2154" w:type="dxa"/>
          </w:tcPr>
          <w:p w14:paraId="5B40A8C7" w14:textId="77777777" w:rsidR="001F0598" w:rsidRDefault="003F75A9">
            <w:pPr>
              <w:rPr>
                <w:color w:val="000000"/>
                <w:sz w:val="20"/>
                <w:szCs w:val="20"/>
              </w:rPr>
            </w:pPr>
            <w:r>
              <w:rPr>
                <w:color w:val="000000"/>
                <w:sz w:val="20"/>
                <w:szCs w:val="20"/>
              </w:rPr>
              <w:t>CA</w:t>
            </w:r>
          </w:p>
        </w:tc>
      </w:tr>
      <w:tr w:rsidR="001F0598" w14:paraId="2E660DF0" w14:textId="77777777">
        <w:trPr>
          <w:trHeight w:val="288"/>
        </w:trPr>
        <w:tc>
          <w:tcPr>
            <w:tcW w:w="1621" w:type="dxa"/>
          </w:tcPr>
          <w:p w14:paraId="0D24DD24" w14:textId="77777777" w:rsidR="001F0598" w:rsidRDefault="003F75A9">
            <w:pPr>
              <w:rPr>
                <w:color w:val="000000"/>
                <w:sz w:val="20"/>
                <w:szCs w:val="20"/>
              </w:rPr>
            </w:pPr>
            <w:r>
              <w:rPr>
                <w:color w:val="000000"/>
                <w:sz w:val="20"/>
                <w:szCs w:val="20"/>
              </w:rPr>
              <w:t>Partridge</w:t>
            </w:r>
          </w:p>
        </w:tc>
        <w:tc>
          <w:tcPr>
            <w:tcW w:w="2154" w:type="dxa"/>
          </w:tcPr>
          <w:p w14:paraId="5A44703D" w14:textId="77777777" w:rsidR="001F0598" w:rsidRDefault="003F75A9">
            <w:pPr>
              <w:rPr>
                <w:color w:val="000000"/>
                <w:sz w:val="20"/>
                <w:szCs w:val="20"/>
              </w:rPr>
            </w:pPr>
            <w:r>
              <w:rPr>
                <w:color w:val="000000"/>
                <w:sz w:val="20"/>
                <w:szCs w:val="20"/>
              </w:rPr>
              <w:t>KX712237</w:t>
            </w:r>
          </w:p>
        </w:tc>
        <w:tc>
          <w:tcPr>
            <w:tcW w:w="2154" w:type="dxa"/>
          </w:tcPr>
          <w:p w14:paraId="0E92BCEA" w14:textId="77777777" w:rsidR="001F0598" w:rsidRDefault="003F75A9">
            <w:pPr>
              <w:rPr>
                <w:color w:val="000000"/>
                <w:sz w:val="20"/>
                <w:szCs w:val="20"/>
              </w:rPr>
            </w:pPr>
            <w:r>
              <w:rPr>
                <w:color w:val="000000"/>
                <w:sz w:val="20"/>
                <w:szCs w:val="20"/>
              </w:rPr>
              <w:t>CA</w:t>
            </w:r>
          </w:p>
        </w:tc>
      </w:tr>
      <w:tr w:rsidR="001F0598" w14:paraId="1E6D0D64" w14:textId="77777777">
        <w:trPr>
          <w:trHeight w:val="288"/>
        </w:trPr>
        <w:tc>
          <w:tcPr>
            <w:tcW w:w="1621" w:type="dxa"/>
          </w:tcPr>
          <w:p w14:paraId="1C317B1E" w14:textId="77777777" w:rsidR="001F0598" w:rsidRDefault="003F75A9">
            <w:pPr>
              <w:rPr>
                <w:color w:val="000000"/>
                <w:sz w:val="20"/>
                <w:szCs w:val="20"/>
              </w:rPr>
            </w:pPr>
            <w:proofErr w:type="spellStart"/>
            <w:r>
              <w:rPr>
                <w:color w:val="000000"/>
                <w:sz w:val="20"/>
                <w:szCs w:val="20"/>
              </w:rPr>
              <w:t>Phrankenstein</w:t>
            </w:r>
            <w:proofErr w:type="spellEnd"/>
          </w:p>
        </w:tc>
        <w:tc>
          <w:tcPr>
            <w:tcW w:w="2154" w:type="dxa"/>
          </w:tcPr>
          <w:p w14:paraId="314CF9F4" w14:textId="77777777" w:rsidR="001F0598" w:rsidRDefault="003F75A9">
            <w:pPr>
              <w:rPr>
                <w:color w:val="000000"/>
                <w:sz w:val="20"/>
                <w:szCs w:val="20"/>
              </w:rPr>
            </w:pPr>
            <w:r>
              <w:rPr>
                <w:color w:val="000000"/>
                <w:sz w:val="20"/>
                <w:szCs w:val="20"/>
              </w:rPr>
              <w:t>MH271309</w:t>
            </w:r>
          </w:p>
        </w:tc>
        <w:tc>
          <w:tcPr>
            <w:tcW w:w="2154" w:type="dxa"/>
          </w:tcPr>
          <w:p w14:paraId="711DC720" w14:textId="77777777" w:rsidR="001F0598" w:rsidRDefault="003F75A9">
            <w:pPr>
              <w:rPr>
                <w:color w:val="000000"/>
                <w:sz w:val="20"/>
                <w:szCs w:val="20"/>
              </w:rPr>
            </w:pPr>
            <w:r>
              <w:rPr>
                <w:color w:val="000000"/>
                <w:sz w:val="20"/>
                <w:szCs w:val="20"/>
              </w:rPr>
              <w:t>CA</w:t>
            </w:r>
          </w:p>
        </w:tc>
      </w:tr>
      <w:tr w:rsidR="001F0598" w14:paraId="40358D7C" w14:textId="77777777">
        <w:trPr>
          <w:trHeight w:val="288"/>
        </w:trPr>
        <w:tc>
          <w:tcPr>
            <w:tcW w:w="1621" w:type="dxa"/>
          </w:tcPr>
          <w:p w14:paraId="58A7650E" w14:textId="77777777" w:rsidR="001F0598" w:rsidRDefault="003F75A9">
            <w:pPr>
              <w:rPr>
                <w:color w:val="000000"/>
                <w:sz w:val="20"/>
                <w:szCs w:val="20"/>
              </w:rPr>
            </w:pPr>
            <w:r>
              <w:rPr>
                <w:color w:val="000000"/>
                <w:sz w:val="20"/>
                <w:szCs w:val="20"/>
              </w:rPr>
              <w:t>Rasputin</w:t>
            </w:r>
          </w:p>
        </w:tc>
        <w:tc>
          <w:tcPr>
            <w:tcW w:w="2154" w:type="dxa"/>
          </w:tcPr>
          <w:p w14:paraId="28DCBEFA" w14:textId="77777777" w:rsidR="001F0598" w:rsidRDefault="003F75A9">
            <w:pPr>
              <w:rPr>
                <w:color w:val="000000"/>
                <w:sz w:val="20"/>
                <w:szCs w:val="20"/>
              </w:rPr>
            </w:pPr>
            <w:r>
              <w:rPr>
                <w:color w:val="000000"/>
                <w:sz w:val="20"/>
                <w:szCs w:val="20"/>
              </w:rPr>
              <w:t>MH271311</w:t>
            </w:r>
          </w:p>
        </w:tc>
        <w:tc>
          <w:tcPr>
            <w:tcW w:w="2154" w:type="dxa"/>
          </w:tcPr>
          <w:p w14:paraId="37973E15" w14:textId="77777777" w:rsidR="001F0598" w:rsidRDefault="003F75A9">
            <w:pPr>
              <w:rPr>
                <w:color w:val="000000"/>
                <w:sz w:val="20"/>
                <w:szCs w:val="20"/>
              </w:rPr>
            </w:pPr>
            <w:r>
              <w:rPr>
                <w:color w:val="000000"/>
                <w:sz w:val="20"/>
                <w:szCs w:val="20"/>
              </w:rPr>
              <w:t>CA</w:t>
            </w:r>
          </w:p>
        </w:tc>
      </w:tr>
      <w:tr w:rsidR="001F0598" w14:paraId="04F39227" w14:textId="77777777">
        <w:trPr>
          <w:trHeight w:val="288"/>
        </w:trPr>
        <w:tc>
          <w:tcPr>
            <w:tcW w:w="1621" w:type="dxa"/>
          </w:tcPr>
          <w:p w14:paraId="6181B06D" w14:textId="77777777" w:rsidR="001F0598" w:rsidRDefault="003F75A9">
            <w:pPr>
              <w:rPr>
                <w:color w:val="000000"/>
                <w:sz w:val="20"/>
                <w:szCs w:val="20"/>
              </w:rPr>
            </w:pPr>
            <w:proofErr w:type="spellStart"/>
            <w:r>
              <w:rPr>
                <w:color w:val="000000"/>
                <w:sz w:val="20"/>
                <w:szCs w:val="20"/>
              </w:rPr>
              <w:t>RexFury</w:t>
            </w:r>
            <w:proofErr w:type="spellEnd"/>
          </w:p>
        </w:tc>
        <w:tc>
          <w:tcPr>
            <w:tcW w:w="2154" w:type="dxa"/>
          </w:tcPr>
          <w:p w14:paraId="475A3265" w14:textId="77777777" w:rsidR="001F0598" w:rsidRDefault="003F75A9">
            <w:pPr>
              <w:rPr>
                <w:color w:val="000000"/>
                <w:sz w:val="20"/>
                <w:szCs w:val="20"/>
              </w:rPr>
            </w:pPr>
            <w:r>
              <w:rPr>
                <w:color w:val="000000"/>
                <w:sz w:val="20"/>
                <w:szCs w:val="20"/>
              </w:rPr>
              <w:t>MF324904</w:t>
            </w:r>
          </w:p>
        </w:tc>
        <w:tc>
          <w:tcPr>
            <w:tcW w:w="2154" w:type="dxa"/>
          </w:tcPr>
          <w:p w14:paraId="6A4C1CA3" w14:textId="77777777" w:rsidR="001F0598" w:rsidRDefault="003F75A9">
            <w:pPr>
              <w:rPr>
                <w:color w:val="000000"/>
                <w:sz w:val="20"/>
                <w:szCs w:val="20"/>
              </w:rPr>
            </w:pPr>
            <w:r>
              <w:rPr>
                <w:color w:val="000000"/>
                <w:sz w:val="20"/>
                <w:szCs w:val="20"/>
              </w:rPr>
              <w:t>CA</w:t>
            </w:r>
          </w:p>
        </w:tc>
      </w:tr>
      <w:tr w:rsidR="001F0598" w14:paraId="15DD0143" w14:textId="77777777">
        <w:trPr>
          <w:trHeight w:val="288"/>
        </w:trPr>
        <w:tc>
          <w:tcPr>
            <w:tcW w:w="1621" w:type="dxa"/>
          </w:tcPr>
          <w:p w14:paraId="0F3A9C17" w14:textId="77777777" w:rsidR="001F0598" w:rsidRDefault="003F75A9">
            <w:pPr>
              <w:rPr>
                <w:color w:val="000000"/>
                <w:sz w:val="20"/>
                <w:szCs w:val="20"/>
              </w:rPr>
            </w:pPr>
            <w:proofErr w:type="spellStart"/>
            <w:r>
              <w:rPr>
                <w:color w:val="000000"/>
                <w:sz w:val="20"/>
                <w:szCs w:val="20"/>
              </w:rPr>
              <w:t>Rhodalysa</w:t>
            </w:r>
            <w:proofErr w:type="spellEnd"/>
          </w:p>
        </w:tc>
        <w:tc>
          <w:tcPr>
            <w:tcW w:w="2154" w:type="dxa"/>
          </w:tcPr>
          <w:p w14:paraId="5682E17D" w14:textId="77777777" w:rsidR="001F0598" w:rsidRDefault="003F75A9">
            <w:pPr>
              <w:rPr>
                <w:color w:val="000000"/>
                <w:sz w:val="20"/>
                <w:szCs w:val="20"/>
              </w:rPr>
            </w:pPr>
            <w:r>
              <w:rPr>
                <w:color w:val="000000"/>
                <w:sz w:val="20"/>
                <w:szCs w:val="20"/>
              </w:rPr>
              <w:t>KT375356</w:t>
            </w:r>
          </w:p>
        </w:tc>
        <w:tc>
          <w:tcPr>
            <w:tcW w:w="2154" w:type="dxa"/>
          </w:tcPr>
          <w:p w14:paraId="76116F05" w14:textId="77777777" w:rsidR="001F0598" w:rsidRDefault="003F75A9">
            <w:pPr>
              <w:rPr>
                <w:color w:val="000000"/>
                <w:sz w:val="20"/>
                <w:szCs w:val="20"/>
              </w:rPr>
            </w:pPr>
            <w:r>
              <w:rPr>
                <w:color w:val="000000"/>
                <w:sz w:val="20"/>
                <w:szCs w:val="20"/>
              </w:rPr>
              <w:t>CA</w:t>
            </w:r>
          </w:p>
        </w:tc>
      </w:tr>
      <w:tr w:rsidR="001F0598" w14:paraId="2B4916BC" w14:textId="77777777">
        <w:trPr>
          <w:trHeight w:val="288"/>
        </w:trPr>
        <w:tc>
          <w:tcPr>
            <w:tcW w:w="1621" w:type="dxa"/>
          </w:tcPr>
          <w:p w14:paraId="5A863749" w14:textId="77777777" w:rsidR="001F0598" w:rsidRDefault="003F75A9">
            <w:pPr>
              <w:rPr>
                <w:color w:val="000000"/>
                <w:sz w:val="20"/>
                <w:szCs w:val="20"/>
              </w:rPr>
            </w:pPr>
            <w:proofErr w:type="spellStart"/>
            <w:r>
              <w:rPr>
                <w:color w:val="000000"/>
                <w:sz w:val="20"/>
                <w:szCs w:val="20"/>
              </w:rPr>
              <w:t>StCroix</w:t>
            </w:r>
            <w:proofErr w:type="spellEnd"/>
          </w:p>
        </w:tc>
        <w:tc>
          <w:tcPr>
            <w:tcW w:w="2154" w:type="dxa"/>
          </w:tcPr>
          <w:p w14:paraId="6A03E474" w14:textId="77777777" w:rsidR="001F0598" w:rsidRDefault="003F75A9">
            <w:pPr>
              <w:rPr>
                <w:color w:val="000000"/>
                <w:sz w:val="20"/>
                <w:szCs w:val="20"/>
              </w:rPr>
            </w:pPr>
            <w:r>
              <w:rPr>
                <w:color w:val="000000"/>
                <w:sz w:val="20"/>
                <w:szCs w:val="20"/>
              </w:rPr>
              <w:t>MF324900</w:t>
            </w:r>
          </w:p>
        </w:tc>
        <w:tc>
          <w:tcPr>
            <w:tcW w:w="2154" w:type="dxa"/>
          </w:tcPr>
          <w:p w14:paraId="3260166D" w14:textId="77777777" w:rsidR="001F0598" w:rsidRDefault="003F75A9">
            <w:pPr>
              <w:rPr>
                <w:color w:val="000000"/>
                <w:sz w:val="20"/>
                <w:szCs w:val="20"/>
              </w:rPr>
            </w:pPr>
            <w:r>
              <w:rPr>
                <w:color w:val="000000"/>
                <w:sz w:val="20"/>
                <w:szCs w:val="20"/>
              </w:rPr>
              <w:t>CA</w:t>
            </w:r>
          </w:p>
        </w:tc>
      </w:tr>
      <w:tr w:rsidR="001F0598" w14:paraId="75FB8E54" w14:textId="77777777">
        <w:trPr>
          <w:trHeight w:val="288"/>
        </w:trPr>
        <w:tc>
          <w:tcPr>
            <w:tcW w:w="1621" w:type="dxa"/>
          </w:tcPr>
          <w:p w14:paraId="2DF9FA8C" w14:textId="77777777" w:rsidR="001F0598" w:rsidRDefault="003F75A9">
            <w:pPr>
              <w:rPr>
                <w:color w:val="000000"/>
                <w:sz w:val="20"/>
                <w:szCs w:val="20"/>
              </w:rPr>
            </w:pPr>
            <w:r>
              <w:rPr>
                <w:color w:val="000000"/>
                <w:sz w:val="20"/>
                <w:szCs w:val="20"/>
              </w:rPr>
              <w:t>Swann</w:t>
            </w:r>
          </w:p>
        </w:tc>
        <w:tc>
          <w:tcPr>
            <w:tcW w:w="2154" w:type="dxa"/>
          </w:tcPr>
          <w:p w14:paraId="6A0D94F0" w14:textId="77777777" w:rsidR="001F0598" w:rsidRDefault="003F75A9">
            <w:pPr>
              <w:rPr>
                <w:color w:val="000000"/>
                <w:sz w:val="20"/>
                <w:szCs w:val="20"/>
              </w:rPr>
            </w:pPr>
            <w:r>
              <w:rPr>
                <w:color w:val="000000"/>
                <w:sz w:val="20"/>
                <w:szCs w:val="20"/>
              </w:rPr>
              <w:t>MH271314</w:t>
            </w:r>
          </w:p>
        </w:tc>
        <w:tc>
          <w:tcPr>
            <w:tcW w:w="2154" w:type="dxa"/>
          </w:tcPr>
          <w:p w14:paraId="2617B15A" w14:textId="77777777" w:rsidR="001F0598" w:rsidRDefault="003F75A9">
            <w:pPr>
              <w:rPr>
                <w:color w:val="000000"/>
                <w:sz w:val="20"/>
                <w:szCs w:val="20"/>
              </w:rPr>
            </w:pPr>
            <w:r>
              <w:rPr>
                <w:color w:val="000000"/>
                <w:sz w:val="20"/>
                <w:szCs w:val="20"/>
              </w:rPr>
              <w:t>CA</w:t>
            </w:r>
          </w:p>
        </w:tc>
      </w:tr>
      <w:tr w:rsidR="001F0598" w14:paraId="59A94502" w14:textId="77777777">
        <w:trPr>
          <w:trHeight w:val="288"/>
        </w:trPr>
        <w:tc>
          <w:tcPr>
            <w:tcW w:w="1621" w:type="dxa"/>
          </w:tcPr>
          <w:p w14:paraId="4E90150A" w14:textId="77777777" w:rsidR="001F0598" w:rsidRDefault="003F75A9">
            <w:pPr>
              <w:rPr>
                <w:color w:val="000000"/>
                <w:sz w:val="20"/>
                <w:szCs w:val="20"/>
              </w:rPr>
            </w:pPr>
            <w:proofErr w:type="spellStart"/>
            <w:r>
              <w:rPr>
                <w:color w:val="000000"/>
                <w:sz w:val="20"/>
                <w:szCs w:val="20"/>
              </w:rPr>
              <w:t>Takoda</w:t>
            </w:r>
            <w:proofErr w:type="spellEnd"/>
          </w:p>
        </w:tc>
        <w:tc>
          <w:tcPr>
            <w:tcW w:w="2154" w:type="dxa"/>
          </w:tcPr>
          <w:p w14:paraId="08840976" w14:textId="77777777" w:rsidR="001F0598" w:rsidRDefault="003F75A9">
            <w:pPr>
              <w:rPr>
                <w:color w:val="000000"/>
                <w:sz w:val="20"/>
                <w:szCs w:val="20"/>
              </w:rPr>
            </w:pPr>
            <w:r>
              <w:rPr>
                <w:color w:val="000000"/>
                <w:sz w:val="20"/>
                <w:szCs w:val="20"/>
              </w:rPr>
              <w:t>MH271315</w:t>
            </w:r>
          </w:p>
        </w:tc>
        <w:tc>
          <w:tcPr>
            <w:tcW w:w="2154" w:type="dxa"/>
          </w:tcPr>
          <w:p w14:paraId="4C6BABC3" w14:textId="77777777" w:rsidR="001F0598" w:rsidRDefault="003F75A9">
            <w:pPr>
              <w:rPr>
                <w:color w:val="000000"/>
                <w:sz w:val="20"/>
                <w:szCs w:val="20"/>
              </w:rPr>
            </w:pPr>
            <w:r>
              <w:rPr>
                <w:color w:val="000000"/>
                <w:sz w:val="20"/>
                <w:szCs w:val="20"/>
              </w:rPr>
              <w:t>CA</w:t>
            </w:r>
          </w:p>
        </w:tc>
      </w:tr>
      <w:tr w:rsidR="001F0598" w14:paraId="714BECF3" w14:textId="77777777">
        <w:trPr>
          <w:trHeight w:val="288"/>
        </w:trPr>
        <w:tc>
          <w:tcPr>
            <w:tcW w:w="1621" w:type="dxa"/>
          </w:tcPr>
          <w:p w14:paraId="4DC95084" w14:textId="77777777" w:rsidR="001F0598" w:rsidRDefault="003F75A9">
            <w:pPr>
              <w:rPr>
                <w:color w:val="000000"/>
                <w:sz w:val="20"/>
                <w:szCs w:val="20"/>
              </w:rPr>
            </w:pPr>
            <w:r>
              <w:rPr>
                <w:color w:val="000000"/>
                <w:sz w:val="20"/>
                <w:szCs w:val="20"/>
              </w:rPr>
              <w:t>TWAMP</w:t>
            </w:r>
          </w:p>
        </w:tc>
        <w:tc>
          <w:tcPr>
            <w:tcW w:w="2154" w:type="dxa"/>
          </w:tcPr>
          <w:p w14:paraId="3F22BC48" w14:textId="77777777" w:rsidR="001F0598" w:rsidRDefault="003F75A9">
            <w:pPr>
              <w:rPr>
                <w:color w:val="000000"/>
                <w:sz w:val="20"/>
                <w:szCs w:val="20"/>
              </w:rPr>
            </w:pPr>
            <w:r>
              <w:rPr>
                <w:color w:val="000000"/>
                <w:sz w:val="20"/>
                <w:szCs w:val="20"/>
              </w:rPr>
              <w:t>KT959213</w:t>
            </w:r>
          </w:p>
        </w:tc>
        <w:tc>
          <w:tcPr>
            <w:tcW w:w="2154" w:type="dxa"/>
          </w:tcPr>
          <w:p w14:paraId="329DF850" w14:textId="77777777" w:rsidR="001F0598" w:rsidRDefault="003F75A9">
            <w:pPr>
              <w:rPr>
                <w:color w:val="000000"/>
                <w:sz w:val="20"/>
                <w:szCs w:val="20"/>
              </w:rPr>
            </w:pPr>
            <w:r>
              <w:rPr>
                <w:color w:val="000000"/>
                <w:sz w:val="20"/>
                <w:szCs w:val="20"/>
              </w:rPr>
              <w:t>CA</w:t>
            </w:r>
          </w:p>
        </w:tc>
      </w:tr>
      <w:tr w:rsidR="001F0598" w14:paraId="787B6AB1" w14:textId="77777777">
        <w:trPr>
          <w:trHeight w:val="288"/>
        </w:trPr>
        <w:tc>
          <w:tcPr>
            <w:tcW w:w="1621" w:type="dxa"/>
          </w:tcPr>
          <w:p w14:paraId="08CE28F5" w14:textId="77777777" w:rsidR="001F0598" w:rsidRDefault="003F75A9">
            <w:pPr>
              <w:rPr>
                <w:color w:val="000000"/>
                <w:sz w:val="20"/>
                <w:szCs w:val="20"/>
              </w:rPr>
            </w:pPr>
            <w:proofErr w:type="spellStart"/>
            <w:r>
              <w:rPr>
                <w:color w:val="000000"/>
                <w:sz w:val="20"/>
                <w:szCs w:val="20"/>
              </w:rPr>
              <w:t>UhSalsa</w:t>
            </w:r>
            <w:proofErr w:type="spellEnd"/>
          </w:p>
        </w:tc>
        <w:tc>
          <w:tcPr>
            <w:tcW w:w="2154" w:type="dxa"/>
          </w:tcPr>
          <w:p w14:paraId="6805EA16" w14:textId="77777777" w:rsidR="001F0598" w:rsidRDefault="003F75A9">
            <w:pPr>
              <w:rPr>
                <w:color w:val="000000"/>
                <w:sz w:val="20"/>
                <w:szCs w:val="20"/>
              </w:rPr>
            </w:pPr>
            <w:r>
              <w:rPr>
                <w:color w:val="000000"/>
                <w:sz w:val="20"/>
                <w:szCs w:val="20"/>
              </w:rPr>
              <w:t>MH271319</w:t>
            </w:r>
          </w:p>
        </w:tc>
        <w:tc>
          <w:tcPr>
            <w:tcW w:w="2154" w:type="dxa"/>
          </w:tcPr>
          <w:p w14:paraId="45F238D7" w14:textId="77777777" w:rsidR="001F0598" w:rsidRDefault="003F75A9">
            <w:pPr>
              <w:rPr>
                <w:color w:val="000000"/>
                <w:sz w:val="20"/>
                <w:szCs w:val="20"/>
              </w:rPr>
            </w:pPr>
            <w:r>
              <w:rPr>
                <w:color w:val="000000"/>
                <w:sz w:val="20"/>
                <w:szCs w:val="20"/>
              </w:rPr>
              <w:t>CA</w:t>
            </w:r>
          </w:p>
        </w:tc>
      </w:tr>
      <w:tr w:rsidR="001F0598" w14:paraId="4E3E94F5" w14:textId="77777777">
        <w:trPr>
          <w:trHeight w:val="288"/>
        </w:trPr>
        <w:tc>
          <w:tcPr>
            <w:tcW w:w="1621" w:type="dxa"/>
          </w:tcPr>
          <w:p w14:paraId="31B8F94B" w14:textId="77777777" w:rsidR="001F0598" w:rsidRDefault="003F75A9">
            <w:pPr>
              <w:rPr>
                <w:color w:val="000000"/>
                <w:sz w:val="20"/>
                <w:szCs w:val="20"/>
              </w:rPr>
            </w:pPr>
            <w:r>
              <w:rPr>
                <w:color w:val="000000"/>
                <w:sz w:val="20"/>
                <w:szCs w:val="20"/>
              </w:rPr>
              <w:t>Yogi</w:t>
            </w:r>
          </w:p>
        </w:tc>
        <w:tc>
          <w:tcPr>
            <w:tcW w:w="2154" w:type="dxa"/>
          </w:tcPr>
          <w:p w14:paraId="204088CA" w14:textId="77777777" w:rsidR="001F0598" w:rsidRDefault="003F75A9">
            <w:pPr>
              <w:rPr>
                <w:color w:val="000000"/>
                <w:sz w:val="20"/>
                <w:szCs w:val="20"/>
              </w:rPr>
            </w:pPr>
            <w:r>
              <w:rPr>
                <w:color w:val="000000"/>
                <w:sz w:val="20"/>
                <w:szCs w:val="20"/>
              </w:rPr>
              <w:t>KX712236</w:t>
            </w:r>
          </w:p>
        </w:tc>
        <w:tc>
          <w:tcPr>
            <w:tcW w:w="2154" w:type="dxa"/>
          </w:tcPr>
          <w:p w14:paraId="66CC7F5A" w14:textId="77777777" w:rsidR="001F0598" w:rsidRDefault="003F75A9">
            <w:pPr>
              <w:rPr>
                <w:color w:val="000000"/>
                <w:sz w:val="20"/>
                <w:szCs w:val="20"/>
              </w:rPr>
            </w:pPr>
            <w:r>
              <w:rPr>
                <w:color w:val="000000"/>
                <w:sz w:val="20"/>
                <w:szCs w:val="20"/>
              </w:rPr>
              <w:t>CA</w:t>
            </w:r>
          </w:p>
        </w:tc>
      </w:tr>
      <w:tr w:rsidR="001F0598" w14:paraId="6BCF8F98" w14:textId="77777777">
        <w:trPr>
          <w:trHeight w:val="288"/>
        </w:trPr>
        <w:tc>
          <w:tcPr>
            <w:tcW w:w="1621" w:type="dxa"/>
          </w:tcPr>
          <w:p w14:paraId="51E55F1B" w14:textId="77777777" w:rsidR="001F0598" w:rsidRDefault="003F75A9">
            <w:pPr>
              <w:rPr>
                <w:color w:val="000000"/>
                <w:sz w:val="20"/>
                <w:szCs w:val="20"/>
              </w:rPr>
            </w:pPr>
            <w:proofErr w:type="spellStart"/>
            <w:r>
              <w:rPr>
                <w:color w:val="000000"/>
                <w:sz w:val="20"/>
                <w:szCs w:val="20"/>
              </w:rPr>
              <w:t>Yoncess</w:t>
            </w:r>
            <w:proofErr w:type="spellEnd"/>
          </w:p>
        </w:tc>
        <w:tc>
          <w:tcPr>
            <w:tcW w:w="2154" w:type="dxa"/>
          </w:tcPr>
          <w:p w14:paraId="677E826C" w14:textId="77777777" w:rsidR="001F0598" w:rsidRDefault="003F75A9">
            <w:pPr>
              <w:rPr>
                <w:color w:val="000000"/>
                <w:sz w:val="20"/>
                <w:szCs w:val="20"/>
              </w:rPr>
            </w:pPr>
            <w:r>
              <w:rPr>
                <w:color w:val="000000"/>
                <w:sz w:val="20"/>
                <w:szCs w:val="20"/>
              </w:rPr>
              <w:t>MF189179</w:t>
            </w:r>
          </w:p>
        </w:tc>
        <w:tc>
          <w:tcPr>
            <w:tcW w:w="2154" w:type="dxa"/>
          </w:tcPr>
          <w:p w14:paraId="7B5E4D7C" w14:textId="77777777" w:rsidR="001F0598" w:rsidRDefault="003F75A9">
            <w:pPr>
              <w:rPr>
                <w:color w:val="000000"/>
                <w:sz w:val="20"/>
                <w:szCs w:val="20"/>
              </w:rPr>
            </w:pPr>
            <w:r>
              <w:rPr>
                <w:color w:val="000000"/>
                <w:sz w:val="20"/>
                <w:szCs w:val="20"/>
              </w:rPr>
              <w:t>CA</w:t>
            </w:r>
          </w:p>
        </w:tc>
      </w:tr>
      <w:tr w:rsidR="001F0598" w14:paraId="77E50FAE" w14:textId="77777777">
        <w:trPr>
          <w:trHeight w:val="288"/>
        </w:trPr>
        <w:tc>
          <w:tcPr>
            <w:tcW w:w="1621" w:type="dxa"/>
          </w:tcPr>
          <w:p w14:paraId="14C4BCAC" w14:textId="77777777" w:rsidR="001F0598" w:rsidRDefault="003F75A9">
            <w:pPr>
              <w:rPr>
                <w:color w:val="000000"/>
                <w:sz w:val="20"/>
                <w:szCs w:val="20"/>
              </w:rPr>
            </w:pPr>
            <w:r>
              <w:rPr>
                <w:color w:val="000000"/>
                <w:sz w:val="20"/>
                <w:szCs w:val="20"/>
              </w:rPr>
              <w:t>Grayson</w:t>
            </w:r>
          </w:p>
        </w:tc>
        <w:tc>
          <w:tcPr>
            <w:tcW w:w="2154" w:type="dxa"/>
          </w:tcPr>
          <w:p w14:paraId="5A86CF1A" w14:textId="77777777" w:rsidR="001F0598" w:rsidRDefault="003F75A9">
            <w:pPr>
              <w:rPr>
                <w:sz w:val="20"/>
                <w:szCs w:val="20"/>
              </w:rPr>
            </w:pPr>
            <w:r>
              <w:rPr>
                <w:sz w:val="20"/>
                <w:szCs w:val="20"/>
              </w:rPr>
              <w:t>MH153812</w:t>
            </w:r>
          </w:p>
        </w:tc>
        <w:tc>
          <w:tcPr>
            <w:tcW w:w="2154" w:type="dxa"/>
          </w:tcPr>
          <w:p w14:paraId="00C3F044" w14:textId="77777777" w:rsidR="001F0598" w:rsidRDefault="003F75A9">
            <w:pPr>
              <w:rPr>
                <w:color w:val="000000"/>
                <w:sz w:val="20"/>
                <w:szCs w:val="20"/>
              </w:rPr>
            </w:pPr>
            <w:r>
              <w:rPr>
                <w:color w:val="000000"/>
                <w:sz w:val="20"/>
                <w:szCs w:val="20"/>
              </w:rPr>
              <w:t>CB</w:t>
            </w:r>
          </w:p>
        </w:tc>
      </w:tr>
      <w:tr w:rsidR="001F0598" w14:paraId="62E18346" w14:textId="77777777">
        <w:trPr>
          <w:trHeight w:val="288"/>
        </w:trPr>
        <w:tc>
          <w:tcPr>
            <w:tcW w:w="1621" w:type="dxa"/>
          </w:tcPr>
          <w:p w14:paraId="29978225" w14:textId="77777777" w:rsidR="001F0598" w:rsidRDefault="003F75A9">
            <w:pPr>
              <w:rPr>
                <w:color w:val="000000"/>
                <w:sz w:val="20"/>
                <w:szCs w:val="20"/>
              </w:rPr>
            </w:pPr>
            <w:proofErr w:type="spellStart"/>
            <w:r>
              <w:rPr>
                <w:color w:val="000000"/>
                <w:sz w:val="20"/>
                <w:szCs w:val="20"/>
              </w:rPr>
              <w:t>Peregrin</w:t>
            </w:r>
            <w:proofErr w:type="spellEnd"/>
          </w:p>
        </w:tc>
        <w:tc>
          <w:tcPr>
            <w:tcW w:w="2154" w:type="dxa"/>
          </w:tcPr>
          <w:p w14:paraId="34689517" w14:textId="77777777" w:rsidR="001F0598" w:rsidRDefault="003F75A9">
            <w:pPr>
              <w:rPr>
                <w:sz w:val="20"/>
                <w:szCs w:val="20"/>
              </w:rPr>
            </w:pPr>
            <w:r>
              <w:rPr>
                <w:color w:val="000000"/>
                <w:sz w:val="20"/>
                <w:szCs w:val="20"/>
              </w:rPr>
              <w:t>MH153807</w:t>
            </w:r>
          </w:p>
        </w:tc>
        <w:tc>
          <w:tcPr>
            <w:tcW w:w="2154" w:type="dxa"/>
          </w:tcPr>
          <w:p w14:paraId="2B2C706B" w14:textId="77777777" w:rsidR="001F0598" w:rsidRDefault="003F75A9">
            <w:pPr>
              <w:rPr>
                <w:color w:val="000000"/>
                <w:sz w:val="20"/>
                <w:szCs w:val="20"/>
              </w:rPr>
            </w:pPr>
            <w:r>
              <w:rPr>
                <w:color w:val="000000"/>
                <w:sz w:val="20"/>
                <w:szCs w:val="20"/>
              </w:rPr>
              <w:t>CB</w:t>
            </w:r>
          </w:p>
        </w:tc>
      </w:tr>
      <w:tr w:rsidR="001F0598" w14:paraId="08D70CBD" w14:textId="77777777">
        <w:trPr>
          <w:trHeight w:val="288"/>
        </w:trPr>
        <w:tc>
          <w:tcPr>
            <w:tcW w:w="1621" w:type="dxa"/>
          </w:tcPr>
          <w:p w14:paraId="0075FC6F" w14:textId="77777777" w:rsidR="001F0598" w:rsidRDefault="003F75A9">
            <w:pPr>
              <w:rPr>
                <w:color w:val="000000"/>
                <w:sz w:val="20"/>
                <w:szCs w:val="20"/>
              </w:rPr>
            </w:pPr>
            <w:r>
              <w:rPr>
                <w:color w:val="000000"/>
                <w:sz w:val="20"/>
                <w:szCs w:val="20"/>
              </w:rPr>
              <w:t>Weasels2</w:t>
            </w:r>
          </w:p>
        </w:tc>
        <w:tc>
          <w:tcPr>
            <w:tcW w:w="2154" w:type="dxa"/>
          </w:tcPr>
          <w:p w14:paraId="4961E64C" w14:textId="77777777" w:rsidR="001F0598" w:rsidRDefault="003F75A9">
            <w:pPr>
              <w:rPr>
                <w:color w:val="000000"/>
                <w:sz w:val="20"/>
                <w:szCs w:val="20"/>
              </w:rPr>
            </w:pPr>
            <w:r>
              <w:rPr>
                <w:color w:val="000000"/>
                <w:sz w:val="20"/>
                <w:szCs w:val="20"/>
              </w:rPr>
              <w:t>KX774321</w:t>
            </w:r>
          </w:p>
        </w:tc>
        <w:tc>
          <w:tcPr>
            <w:tcW w:w="2154" w:type="dxa"/>
          </w:tcPr>
          <w:p w14:paraId="4BCCBF63" w14:textId="77777777" w:rsidR="001F0598" w:rsidRDefault="003F75A9">
            <w:pPr>
              <w:rPr>
                <w:color w:val="000000"/>
                <w:sz w:val="20"/>
                <w:szCs w:val="20"/>
              </w:rPr>
            </w:pPr>
            <w:r>
              <w:rPr>
                <w:color w:val="000000"/>
                <w:sz w:val="20"/>
                <w:szCs w:val="20"/>
              </w:rPr>
              <w:t>CB</w:t>
            </w:r>
          </w:p>
        </w:tc>
      </w:tr>
      <w:tr w:rsidR="001F0598" w14:paraId="585765FD" w14:textId="77777777">
        <w:trPr>
          <w:trHeight w:val="288"/>
        </w:trPr>
        <w:tc>
          <w:tcPr>
            <w:tcW w:w="1621" w:type="dxa"/>
          </w:tcPr>
          <w:p w14:paraId="3D1064FC" w14:textId="77777777" w:rsidR="001F0598" w:rsidRDefault="003F75A9">
            <w:pPr>
              <w:rPr>
                <w:color w:val="000000"/>
                <w:sz w:val="20"/>
                <w:szCs w:val="20"/>
              </w:rPr>
            </w:pPr>
            <w:r>
              <w:rPr>
                <w:color w:val="000000"/>
                <w:sz w:val="20"/>
                <w:szCs w:val="20"/>
              </w:rPr>
              <w:t>Trina</w:t>
            </w:r>
          </w:p>
        </w:tc>
        <w:tc>
          <w:tcPr>
            <w:tcW w:w="2154" w:type="dxa"/>
          </w:tcPr>
          <w:p w14:paraId="38FEE579" w14:textId="77777777" w:rsidR="001F0598" w:rsidRDefault="003F75A9">
            <w:pPr>
              <w:rPr>
                <w:color w:val="000000"/>
                <w:sz w:val="20"/>
                <w:szCs w:val="20"/>
              </w:rPr>
            </w:pPr>
            <w:r>
              <w:rPr>
                <w:color w:val="000000"/>
                <w:sz w:val="20"/>
                <w:szCs w:val="20"/>
              </w:rPr>
              <w:t>MF668286</w:t>
            </w:r>
          </w:p>
        </w:tc>
        <w:tc>
          <w:tcPr>
            <w:tcW w:w="2154" w:type="dxa"/>
          </w:tcPr>
          <w:p w14:paraId="25B62934" w14:textId="77777777" w:rsidR="001F0598" w:rsidRDefault="003F75A9">
            <w:pPr>
              <w:rPr>
                <w:color w:val="000000"/>
                <w:sz w:val="20"/>
                <w:szCs w:val="20"/>
              </w:rPr>
            </w:pPr>
            <w:r>
              <w:rPr>
                <w:color w:val="000000"/>
                <w:sz w:val="20"/>
                <w:szCs w:val="20"/>
              </w:rPr>
              <w:t>CE</w:t>
            </w:r>
          </w:p>
        </w:tc>
      </w:tr>
    </w:tbl>
    <w:p w14:paraId="2BF07A4C" w14:textId="77777777" w:rsidR="001F0598" w:rsidRDefault="001F0598"/>
    <w:p w14:paraId="439071DA" w14:textId="77777777" w:rsidR="001F0598" w:rsidRDefault="001F0598">
      <w:pPr>
        <w:rPr>
          <w:b/>
        </w:rPr>
      </w:pPr>
    </w:p>
    <w:p w14:paraId="176C9389" w14:textId="77777777" w:rsidR="001F0598" w:rsidRDefault="001F0598">
      <w:pPr>
        <w:rPr>
          <w:b/>
        </w:rPr>
      </w:pPr>
    </w:p>
    <w:p w14:paraId="3B64B25B" w14:textId="77777777" w:rsidR="001F0598" w:rsidRDefault="003F75A9">
      <w:pPr>
        <w:rPr>
          <w:sz w:val="20"/>
          <w:szCs w:val="20"/>
        </w:rPr>
      </w:pPr>
      <w:r>
        <w:rPr>
          <w:b/>
          <w:sz w:val="20"/>
          <w:szCs w:val="20"/>
        </w:rPr>
        <w:t xml:space="preserve">Table S2. </w:t>
      </w:r>
      <w:r>
        <w:rPr>
          <w:sz w:val="20"/>
          <w:szCs w:val="20"/>
        </w:rPr>
        <w:t>Read counts for RNA-seq libraries. Number and percentages of unmapped reads determined based on alignment with HISAT2 to the combined phage and host genomes.</w:t>
      </w:r>
    </w:p>
    <w:p w14:paraId="211B20C1" w14:textId="77777777" w:rsidR="001F0598" w:rsidRDefault="001F0598"/>
    <w:tbl>
      <w:tblPr>
        <w:tblStyle w:val="aa"/>
        <w:tblW w:w="6707" w:type="dxa"/>
        <w:tblBorders>
          <w:top w:val="single" w:sz="4" w:space="0" w:color="7F7F7F"/>
          <w:left w:val="single" w:sz="4" w:space="0" w:color="DBDBDB"/>
          <w:bottom w:val="single" w:sz="4" w:space="0" w:color="7F7F7F"/>
          <w:right w:val="single" w:sz="4" w:space="0" w:color="DBDBDB"/>
          <w:insideH w:val="single" w:sz="4" w:space="0" w:color="DBDBDB"/>
          <w:insideV w:val="single" w:sz="4" w:space="0" w:color="DBDBDB"/>
        </w:tblBorders>
        <w:tblLayout w:type="fixed"/>
        <w:tblLook w:val="0400" w:firstRow="0" w:lastRow="0" w:firstColumn="0" w:lastColumn="0" w:noHBand="0" w:noVBand="1"/>
      </w:tblPr>
      <w:tblGrid>
        <w:gridCol w:w="1590"/>
        <w:gridCol w:w="1693"/>
        <w:gridCol w:w="1789"/>
        <w:gridCol w:w="1635"/>
      </w:tblGrid>
      <w:tr w:rsidR="001F0598" w14:paraId="19A271AF" w14:textId="77777777">
        <w:tc>
          <w:tcPr>
            <w:tcW w:w="1590" w:type="dxa"/>
          </w:tcPr>
          <w:p w14:paraId="28C461D5" w14:textId="77777777" w:rsidR="001F0598" w:rsidRDefault="003F75A9">
            <w:pPr>
              <w:rPr>
                <w:b/>
                <w:sz w:val="20"/>
                <w:szCs w:val="20"/>
              </w:rPr>
            </w:pPr>
            <w:r>
              <w:rPr>
                <w:b/>
                <w:sz w:val="20"/>
                <w:szCs w:val="20"/>
              </w:rPr>
              <w:t>Sample</w:t>
            </w:r>
          </w:p>
        </w:tc>
        <w:tc>
          <w:tcPr>
            <w:tcW w:w="1693" w:type="dxa"/>
          </w:tcPr>
          <w:p w14:paraId="10E9FA6E" w14:textId="77777777" w:rsidR="001F0598" w:rsidRDefault="003F75A9">
            <w:pPr>
              <w:rPr>
                <w:b/>
                <w:sz w:val="20"/>
                <w:szCs w:val="20"/>
              </w:rPr>
            </w:pPr>
            <w:r>
              <w:rPr>
                <w:b/>
                <w:sz w:val="20"/>
                <w:szCs w:val="20"/>
              </w:rPr>
              <w:t>Total reads</w:t>
            </w:r>
          </w:p>
        </w:tc>
        <w:tc>
          <w:tcPr>
            <w:tcW w:w="1789" w:type="dxa"/>
          </w:tcPr>
          <w:p w14:paraId="7B38FD76" w14:textId="77777777" w:rsidR="001F0598" w:rsidRDefault="003F75A9">
            <w:pPr>
              <w:rPr>
                <w:b/>
                <w:sz w:val="20"/>
                <w:szCs w:val="20"/>
              </w:rPr>
            </w:pPr>
            <w:r>
              <w:rPr>
                <w:b/>
                <w:sz w:val="20"/>
                <w:szCs w:val="20"/>
              </w:rPr>
              <w:t>Unmapped Reads</w:t>
            </w:r>
          </w:p>
        </w:tc>
        <w:tc>
          <w:tcPr>
            <w:tcW w:w="1635" w:type="dxa"/>
          </w:tcPr>
          <w:p w14:paraId="54609E36" w14:textId="77777777" w:rsidR="001F0598" w:rsidRDefault="003F75A9">
            <w:pPr>
              <w:rPr>
                <w:b/>
                <w:sz w:val="20"/>
                <w:szCs w:val="20"/>
              </w:rPr>
            </w:pPr>
            <w:r>
              <w:rPr>
                <w:b/>
                <w:sz w:val="20"/>
                <w:szCs w:val="20"/>
              </w:rPr>
              <w:t>Percent mapped</w:t>
            </w:r>
          </w:p>
        </w:tc>
      </w:tr>
      <w:tr w:rsidR="001F0598" w14:paraId="73365193" w14:textId="77777777">
        <w:tc>
          <w:tcPr>
            <w:tcW w:w="1590" w:type="dxa"/>
          </w:tcPr>
          <w:p w14:paraId="07F007EA" w14:textId="77777777" w:rsidR="001F0598" w:rsidRDefault="003F75A9">
            <w:pPr>
              <w:rPr>
                <w:b/>
                <w:sz w:val="20"/>
                <w:szCs w:val="20"/>
              </w:rPr>
            </w:pPr>
            <w:r>
              <w:rPr>
                <w:b/>
                <w:sz w:val="20"/>
                <w:szCs w:val="20"/>
              </w:rPr>
              <w:t>T0-1</w:t>
            </w:r>
          </w:p>
        </w:tc>
        <w:tc>
          <w:tcPr>
            <w:tcW w:w="1693" w:type="dxa"/>
          </w:tcPr>
          <w:p w14:paraId="1E6C5E79" w14:textId="77777777" w:rsidR="001F0598" w:rsidRDefault="003F75A9">
            <w:pPr>
              <w:rPr>
                <w:sz w:val="20"/>
                <w:szCs w:val="20"/>
              </w:rPr>
            </w:pPr>
            <w:r>
              <w:rPr>
                <w:color w:val="000000"/>
                <w:sz w:val="20"/>
                <w:szCs w:val="20"/>
              </w:rPr>
              <w:t>6360952</w:t>
            </w:r>
          </w:p>
        </w:tc>
        <w:tc>
          <w:tcPr>
            <w:tcW w:w="1789" w:type="dxa"/>
          </w:tcPr>
          <w:p w14:paraId="3E70FFDB" w14:textId="77777777" w:rsidR="001F0598" w:rsidRDefault="003F75A9">
            <w:pPr>
              <w:rPr>
                <w:sz w:val="20"/>
                <w:szCs w:val="20"/>
              </w:rPr>
            </w:pPr>
            <w:r>
              <w:rPr>
                <w:color w:val="000000"/>
                <w:sz w:val="20"/>
                <w:szCs w:val="20"/>
              </w:rPr>
              <w:t>156538</w:t>
            </w:r>
          </w:p>
        </w:tc>
        <w:tc>
          <w:tcPr>
            <w:tcW w:w="1635" w:type="dxa"/>
          </w:tcPr>
          <w:p w14:paraId="10143B5E" w14:textId="77777777" w:rsidR="001F0598" w:rsidRDefault="003F75A9">
            <w:pPr>
              <w:rPr>
                <w:sz w:val="20"/>
                <w:szCs w:val="20"/>
              </w:rPr>
            </w:pPr>
            <w:r>
              <w:rPr>
                <w:sz w:val="20"/>
                <w:szCs w:val="20"/>
              </w:rPr>
              <w:t>97.54%</w:t>
            </w:r>
          </w:p>
        </w:tc>
      </w:tr>
      <w:tr w:rsidR="001F0598" w14:paraId="2535392E" w14:textId="77777777">
        <w:tc>
          <w:tcPr>
            <w:tcW w:w="1590" w:type="dxa"/>
          </w:tcPr>
          <w:p w14:paraId="05E458BC" w14:textId="77777777" w:rsidR="001F0598" w:rsidRDefault="003F75A9">
            <w:pPr>
              <w:rPr>
                <w:b/>
                <w:sz w:val="20"/>
                <w:szCs w:val="20"/>
              </w:rPr>
            </w:pPr>
            <w:r>
              <w:rPr>
                <w:b/>
                <w:sz w:val="20"/>
                <w:szCs w:val="20"/>
              </w:rPr>
              <w:t>T0-2</w:t>
            </w:r>
          </w:p>
        </w:tc>
        <w:tc>
          <w:tcPr>
            <w:tcW w:w="1693" w:type="dxa"/>
          </w:tcPr>
          <w:p w14:paraId="242CE02B" w14:textId="77777777" w:rsidR="001F0598" w:rsidRDefault="003F75A9">
            <w:pPr>
              <w:rPr>
                <w:color w:val="000000"/>
                <w:sz w:val="20"/>
                <w:szCs w:val="20"/>
              </w:rPr>
            </w:pPr>
            <w:r>
              <w:rPr>
                <w:color w:val="000000"/>
                <w:sz w:val="20"/>
                <w:szCs w:val="20"/>
              </w:rPr>
              <w:t>3862912</w:t>
            </w:r>
          </w:p>
        </w:tc>
        <w:tc>
          <w:tcPr>
            <w:tcW w:w="1789" w:type="dxa"/>
          </w:tcPr>
          <w:p w14:paraId="68A08A1D" w14:textId="77777777" w:rsidR="001F0598" w:rsidRDefault="003F75A9">
            <w:pPr>
              <w:rPr>
                <w:color w:val="000000"/>
                <w:sz w:val="20"/>
                <w:szCs w:val="20"/>
              </w:rPr>
            </w:pPr>
            <w:r>
              <w:rPr>
                <w:color w:val="000000"/>
                <w:sz w:val="20"/>
                <w:szCs w:val="20"/>
              </w:rPr>
              <w:t>186933</w:t>
            </w:r>
          </w:p>
        </w:tc>
        <w:tc>
          <w:tcPr>
            <w:tcW w:w="1635" w:type="dxa"/>
          </w:tcPr>
          <w:p w14:paraId="71DF7916" w14:textId="77777777" w:rsidR="001F0598" w:rsidRDefault="003F75A9">
            <w:pPr>
              <w:rPr>
                <w:sz w:val="20"/>
                <w:szCs w:val="20"/>
              </w:rPr>
            </w:pPr>
            <w:r>
              <w:rPr>
                <w:sz w:val="20"/>
                <w:szCs w:val="20"/>
              </w:rPr>
              <w:t>95.16%</w:t>
            </w:r>
          </w:p>
        </w:tc>
      </w:tr>
      <w:tr w:rsidR="001F0598" w14:paraId="2AC8114E" w14:textId="77777777">
        <w:tc>
          <w:tcPr>
            <w:tcW w:w="1590" w:type="dxa"/>
          </w:tcPr>
          <w:p w14:paraId="05DF5AAD" w14:textId="77777777" w:rsidR="001F0598" w:rsidRDefault="003F75A9">
            <w:pPr>
              <w:rPr>
                <w:b/>
                <w:sz w:val="20"/>
                <w:szCs w:val="20"/>
              </w:rPr>
            </w:pPr>
            <w:r>
              <w:rPr>
                <w:b/>
                <w:sz w:val="20"/>
                <w:szCs w:val="20"/>
              </w:rPr>
              <w:t>T5-1</w:t>
            </w:r>
          </w:p>
        </w:tc>
        <w:tc>
          <w:tcPr>
            <w:tcW w:w="1693" w:type="dxa"/>
          </w:tcPr>
          <w:p w14:paraId="64A664D4" w14:textId="77777777" w:rsidR="001F0598" w:rsidRDefault="003F75A9">
            <w:pPr>
              <w:rPr>
                <w:color w:val="000000"/>
                <w:sz w:val="20"/>
                <w:szCs w:val="20"/>
              </w:rPr>
            </w:pPr>
            <w:r>
              <w:rPr>
                <w:color w:val="000000"/>
                <w:sz w:val="20"/>
                <w:szCs w:val="20"/>
              </w:rPr>
              <w:t>7552000</w:t>
            </w:r>
          </w:p>
        </w:tc>
        <w:tc>
          <w:tcPr>
            <w:tcW w:w="1789" w:type="dxa"/>
          </w:tcPr>
          <w:p w14:paraId="5E770BE1" w14:textId="77777777" w:rsidR="001F0598" w:rsidRDefault="003F75A9">
            <w:pPr>
              <w:rPr>
                <w:color w:val="000000"/>
                <w:sz w:val="20"/>
                <w:szCs w:val="20"/>
              </w:rPr>
            </w:pPr>
            <w:r>
              <w:rPr>
                <w:color w:val="000000"/>
                <w:sz w:val="20"/>
                <w:szCs w:val="20"/>
              </w:rPr>
              <w:t>156930</w:t>
            </w:r>
          </w:p>
        </w:tc>
        <w:tc>
          <w:tcPr>
            <w:tcW w:w="1635" w:type="dxa"/>
          </w:tcPr>
          <w:p w14:paraId="180FA20A" w14:textId="77777777" w:rsidR="001F0598" w:rsidRDefault="003F75A9">
            <w:pPr>
              <w:rPr>
                <w:sz w:val="20"/>
                <w:szCs w:val="20"/>
              </w:rPr>
            </w:pPr>
            <w:r>
              <w:rPr>
                <w:sz w:val="20"/>
                <w:szCs w:val="20"/>
              </w:rPr>
              <w:t>97.92%</w:t>
            </w:r>
          </w:p>
        </w:tc>
      </w:tr>
      <w:tr w:rsidR="001F0598" w14:paraId="3D974AB0" w14:textId="77777777">
        <w:tc>
          <w:tcPr>
            <w:tcW w:w="1590" w:type="dxa"/>
          </w:tcPr>
          <w:p w14:paraId="584CB59A" w14:textId="77777777" w:rsidR="001F0598" w:rsidRDefault="003F75A9">
            <w:pPr>
              <w:rPr>
                <w:b/>
                <w:sz w:val="20"/>
                <w:szCs w:val="20"/>
              </w:rPr>
            </w:pPr>
            <w:r>
              <w:rPr>
                <w:b/>
                <w:sz w:val="20"/>
                <w:szCs w:val="20"/>
              </w:rPr>
              <w:t>T5-2</w:t>
            </w:r>
          </w:p>
        </w:tc>
        <w:tc>
          <w:tcPr>
            <w:tcW w:w="1693" w:type="dxa"/>
          </w:tcPr>
          <w:p w14:paraId="11DFADBD" w14:textId="77777777" w:rsidR="001F0598" w:rsidRDefault="003F75A9">
            <w:pPr>
              <w:rPr>
                <w:color w:val="000000"/>
                <w:sz w:val="20"/>
                <w:szCs w:val="20"/>
              </w:rPr>
            </w:pPr>
            <w:r>
              <w:rPr>
                <w:color w:val="000000"/>
                <w:sz w:val="20"/>
                <w:szCs w:val="20"/>
              </w:rPr>
              <w:t>3914540</w:t>
            </w:r>
          </w:p>
        </w:tc>
        <w:tc>
          <w:tcPr>
            <w:tcW w:w="1789" w:type="dxa"/>
          </w:tcPr>
          <w:p w14:paraId="4D18E880" w14:textId="77777777" w:rsidR="001F0598" w:rsidRDefault="003F75A9">
            <w:pPr>
              <w:rPr>
                <w:color w:val="000000"/>
                <w:sz w:val="20"/>
                <w:szCs w:val="20"/>
              </w:rPr>
            </w:pPr>
            <w:r>
              <w:rPr>
                <w:color w:val="000000"/>
                <w:sz w:val="20"/>
                <w:szCs w:val="20"/>
              </w:rPr>
              <w:t>125504</w:t>
            </w:r>
          </w:p>
        </w:tc>
        <w:tc>
          <w:tcPr>
            <w:tcW w:w="1635" w:type="dxa"/>
          </w:tcPr>
          <w:p w14:paraId="4F9C6338" w14:textId="77777777" w:rsidR="001F0598" w:rsidRDefault="003F75A9">
            <w:pPr>
              <w:rPr>
                <w:sz w:val="20"/>
                <w:szCs w:val="20"/>
              </w:rPr>
            </w:pPr>
            <w:r>
              <w:rPr>
                <w:sz w:val="20"/>
                <w:szCs w:val="20"/>
              </w:rPr>
              <w:t>96.79%</w:t>
            </w:r>
          </w:p>
        </w:tc>
      </w:tr>
      <w:tr w:rsidR="001F0598" w14:paraId="2CFDB7AB" w14:textId="77777777">
        <w:tc>
          <w:tcPr>
            <w:tcW w:w="1590" w:type="dxa"/>
          </w:tcPr>
          <w:p w14:paraId="701918A0" w14:textId="77777777" w:rsidR="001F0598" w:rsidRDefault="003F75A9">
            <w:pPr>
              <w:rPr>
                <w:b/>
                <w:sz w:val="20"/>
                <w:szCs w:val="20"/>
              </w:rPr>
            </w:pPr>
            <w:r>
              <w:rPr>
                <w:b/>
                <w:sz w:val="20"/>
                <w:szCs w:val="20"/>
              </w:rPr>
              <w:t>T30-1</w:t>
            </w:r>
          </w:p>
        </w:tc>
        <w:tc>
          <w:tcPr>
            <w:tcW w:w="1693" w:type="dxa"/>
          </w:tcPr>
          <w:p w14:paraId="0DD2B866" w14:textId="77777777" w:rsidR="001F0598" w:rsidRDefault="003F75A9">
            <w:pPr>
              <w:rPr>
                <w:color w:val="000000"/>
                <w:sz w:val="20"/>
                <w:szCs w:val="20"/>
              </w:rPr>
            </w:pPr>
            <w:r>
              <w:rPr>
                <w:color w:val="000000"/>
                <w:sz w:val="20"/>
                <w:szCs w:val="20"/>
              </w:rPr>
              <w:t>5144798</w:t>
            </w:r>
          </w:p>
        </w:tc>
        <w:tc>
          <w:tcPr>
            <w:tcW w:w="1789" w:type="dxa"/>
          </w:tcPr>
          <w:p w14:paraId="67F8E7B6" w14:textId="77777777" w:rsidR="001F0598" w:rsidRDefault="003F75A9">
            <w:pPr>
              <w:rPr>
                <w:color w:val="000000"/>
                <w:sz w:val="20"/>
                <w:szCs w:val="20"/>
              </w:rPr>
            </w:pPr>
            <w:r>
              <w:rPr>
                <w:color w:val="000000"/>
                <w:sz w:val="20"/>
                <w:szCs w:val="20"/>
              </w:rPr>
              <w:t>132338</w:t>
            </w:r>
          </w:p>
        </w:tc>
        <w:tc>
          <w:tcPr>
            <w:tcW w:w="1635" w:type="dxa"/>
          </w:tcPr>
          <w:p w14:paraId="52DE15F8" w14:textId="77777777" w:rsidR="001F0598" w:rsidRDefault="003F75A9">
            <w:pPr>
              <w:rPr>
                <w:sz w:val="20"/>
                <w:szCs w:val="20"/>
              </w:rPr>
            </w:pPr>
            <w:r>
              <w:rPr>
                <w:sz w:val="20"/>
                <w:szCs w:val="20"/>
              </w:rPr>
              <w:t>97.43%</w:t>
            </w:r>
          </w:p>
        </w:tc>
      </w:tr>
      <w:tr w:rsidR="001F0598" w14:paraId="469C80E0" w14:textId="77777777">
        <w:tc>
          <w:tcPr>
            <w:tcW w:w="1590" w:type="dxa"/>
          </w:tcPr>
          <w:p w14:paraId="1C7BD62B" w14:textId="77777777" w:rsidR="001F0598" w:rsidRDefault="003F75A9">
            <w:pPr>
              <w:rPr>
                <w:b/>
                <w:sz w:val="20"/>
                <w:szCs w:val="20"/>
              </w:rPr>
            </w:pPr>
            <w:r>
              <w:rPr>
                <w:b/>
                <w:sz w:val="20"/>
                <w:szCs w:val="20"/>
              </w:rPr>
              <w:t>T30-2</w:t>
            </w:r>
          </w:p>
        </w:tc>
        <w:tc>
          <w:tcPr>
            <w:tcW w:w="1693" w:type="dxa"/>
          </w:tcPr>
          <w:p w14:paraId="55D3E831" w14:textId="77777777" w:rsidR="001F0598" w:rsidRDefault="003F75A9">
            <w:pPr>
              <w:rPr>
                <w:color w:val="000000"/>
                <w:sz w:val="20"/>
                <w:szCs w:val="20"/>
              </w:rPr>
            </w:pPr>
            <w:r>
              <w:rPr>
                <w:color w:val="000000"/>
                <w:sz w:val="20"/>
                <w:szCs w:val="20"/>
              </w:rPr>
              <w:t>5436524</w:t>
            </w:r>
          </w:p>
        </w:tc>
        <w:tc>
          <w:tcPr>
            <w:tcW w:w="1789" w:type="dxa"/>
          </w:tcPr>
          <w:p w14:paraId="3D7F7EF6" w14:textId="77777777" w:rsidR="001F0598" w:rsidRDefault="003F75A9">
            <w:pPr>
              <w:rPr>
                <w:color w:val="000000"/>
                <w:sz w:val="20"/>
                <w:szCs w:val="20"/>
              </w:rPr>
            </w:pPr>
            <w:r>
              <w:rPr>
                <w:color w:val="000000"/>
                <w:sz w:val="20"/>
                <w:szCs w:val="20"/>
              </w:rPr>
              <w:t>163131</w:t>
            </w:r>
          </w:p>
        </w:tc>
        <w:tc>
          <w:tcPr>
            <w:tcW w:w="1635" w:type="dxa"/>
          </w:tcPr>
          <w:p w14:paraId="5F367111" w14:textId="77777777" w:rsidR="001F0598" w:rsidRDefault="003F75A9">
            <w:pPr>
              <w:rPr>
                <w:sz w:val="20"/>
                <w:szCs w:val="20"/>
              </w:rPr>
            </w:pPr>
            <w:r>
              <w:rPr>
                <w:color w:val="000000"/>
                <w:sz w:val="20"/>
                <w:szCs w:val="20"/>
              </w:rPr>
              <w:t>97.00%</w:t>
            </w:r>
          </w:p>
        </w:tc>
      </w:tr>
      <w:tr w:rsidR="001F0598" w14:paraId="7FD48D2D" w14:textId="77777777">
        <w:tc>
          <w:tcPr>
            <w:tcW w:w="1590" w:type="dxa"/>
          </w:tcPr>
          <w:p w14:paraId="7D08FA32" w14:textId="77777777" w:rsidR="001F0598" w:rsidRDefault="003F75A9">
            <w:pPr>
              <w:rPr>
                <w:b/>
                <w:sz w:val="20"/>
                <w:szCs w:val="20"/>
              </w:rPr>
            </w:pPr>
            <w:r>
              <w:rPr>
                <w:b/>
                <w:sz w:val="20"/>
                <w:szCs w:val="20"/>
              </w:rPr>
              <w:t>T60-1</w:t>
            </w:r>
          </w:p>
        </w:tc>
        <w:tc>
          <w:tcPr>
            <w:tcW w:w="1693" w:type="dxa"/>
          </w:tcPr>
          <w:p w14:paraId="5C7354C9" w14:textId="77777777" w:rsidR="001F0598" w:rsidRDefault="003F75A9">
            <w:pPr>
              <w:rPr>
                <w:color w:val="000000"/>
                <w:sz w:val="20"/>
                <w:szCs w:val="20"/>
              </w:rPr>
            </w:pPr>
            <w:r>
              <w:rPr>
                <w:color w:val="000000"/>
                <w:sz w:val="20"/>
                <w:szCs w:val="20"/>
              </w:rPr>
              <w:t>5020254</w:t>
            </w:r>
          </w:p>
        </w:tc>
        <w:tc>
          <w:tcPr>
            <w:tcW w:w="1789" w:type="dxa"/>
          </w:tcPr>
          <w:p w14:paraId="4F889057" w14:textId="77777777" w:rsidR="001F0598" w:rsidRDefault="003F75A9">
            <w:pPr>
              <w:rPr>
                <w:color w:val="000000"/>
                <w:sz w:val="20"/>
                <w:szCs w:val="20"/>
              </w:rPr>
            </w:pPr>
            <w:r>
              <w:rPr>
                <w:color w:val="000000"/>
                <w:sz w:val="20"/>
                <w:szCs w:val="20"/>
              </w:rPr>
              <w:t>255234</w:t>
            </w:r>
          </w:p>
        </w:tc>
        <w:tc>
          <w:tcPr>
            <w:tcW w:w="1635" w:type="dxa"/>
          </w:tcPr>
          <w:p w14:paraId="451633F8" w14:textId="77777777" w:rsidR="001F0598" w:rsidRDefault="003F75A9">
            <w:pPr>
              <w:rPr>
                <w:sz w:val="20"/>
                <w:szCs w:val="20"/>
              </w:rPr>
            </w:pPr>
            <w:r>
              <w:rPr>
                <w:color w:val="000000"/>
                <w:sz w:val="20"/>
                <w:szCs w:val="20"/>
              </w:rPr>
              <w:t>94.92%</w:t>
            </w:r>
          </w:p>
        </w:tc>
      </w:tr>
      <w:tr w:rsidR="001F0598" w14:paraId="6495EF88" w14:textId="77777777">
        <w:tc>
          <w:tcPr>
            <w:tcW w:w="1590" w:type="dxa"/>
          </w:tcPr>
          <w:p w14:paraId="1839009E" w14:textId="77777777" w:rsidR="001F0598" w:rsidRDefault="003F75A9">
            <w:pPr>
              <w:rPr>
                <w:b/>
                <w:sz w:val="20"/>
                <w:szCs w:val="20"/>
              </w:rPr>
            </w:pPr>
            <w:r>
              <w:rPr>
                <w:b/>
                <w:sz w:val="20"/>
                <w:szCs w:val="20"/>
              </w:rPr>
              <w:t>T60-2</w:t>
            </w:r>
          </w:p>
        </w:tc>
        <w:tc>
          <w:tcPr>
            <w:tcW w:w="1693" w:type="dxa"/>
          </w:tcPr>
          <w:p w14:paraId="5DD97E3F" w14:textId="77777777" w:rsidR="001F0598" w:rsidRDefault="003F75A9">
            <w:pPr>
              <w:rPr>
                <w:color w:val="000000"/>
                <w:sz w:val="20"/>
                <w:szCs w:val="20"/>
              </w:rPr>
            </w:pPr>
            <w:r>
              <w:rPr>
                <w:color w:val="000000"/>
                <w:sz w:val="20"/>
                <w:szCs w:val="20"/>
              </w:rPr>
              <w:t>7153734</w:t>
            </w:r>
          </w:p>
        </w:tc>
        <w:tc>
          <w:tcPr>
            <w:tcW w:w="1789" w:type="dxa"/>
          </w:tcPr>
          <w:p w14:paraId="7BCD1059" w14:textId="77777777" w:rsidR="001F0598" w:rsidRDefault="003F75A9">
            <w:pPr>
              <w:rPr>
                <w:color w:val="000000"/>
                <w:sz w:val="20"/>
                <w:szCs w:val="20"/>
              </w:rPr>
            </w:pPr>
            <w:r>
              <w:rPr>
                <w:color w:val="000000"/>
                <w:sz w:val="20"/>
                <w:szCs w:val="20"/>
              </w:rPr>
              <w:t>152833</w:t>
            </w:r>
          </w:p>
        </w:tc>
        <w:tc>
          <w:tcPr>
            <w:tcW w:w="1635" w:type="dxa"/>
          </w:tcPr>
          <w:p w14:paraId="04F921E5" w14:textId="77777777" w:rsidR="001F0598" w:rsidRDefault="003F75A9">
            <w:pPr>
              <w:rPr>
                <w:sz w:val="20"/>
                <w:szCs w:val="20"/>
              </w:rPr>
            </w:pPr>
            <w:r>
              <w:rPr>
                <w:color w:val="000000"/>
                <w:sz w:val="20"/>
                <w:szCs w:val="20"/>
              </w:rPr>
              <w:t>97.86%</w:t>
            </w:r>
          </w:p>
        </w:tc>
      </w:tr>
      <w:tr w:rsidR="001F0598" w14:paraId="4203D4F4" w14:textId="77777777">
        <w:tc>
          <w:tcPr>
            <w:tcW w:w="1590" w:type="dxa"/>
          </w:tcPr>
          <w:p w14:paraId="67132E16" w14:textId="77777777" w:rsidR="001F0598" w:rsidRDefault="003F75A9">
            <w:pPr>
              <w:rPr>
                <w:b/>
                <w:sz w:val="20"/>
                <w:szCs w:val="20"/>
              </w:rPr>
            </w:pPr>
            <w:r>
              <w:rPr>
                <w:b/>
                <w:sz w:val="20"/>
                <w:szCs w:val="20"/>
              </w:rPr>
              <w:t>T120-1</w:t>
            </w:r>
          </w:p>
        </w:tc>
        <w:tc>
          <w:tcPr>
            <w:tcW w:w="1693" w:type="dxa"/>
          </w:tcPr>
          <w:p w14:paraId="65DC0198" w14:textId="77777777" w:rsidR="001F0598" w:rsidRDefault="003F75A9">
            <w:pPr>
              <w:rPr>
                <w:color w:val="000000"/>
                <w:sz w:val="20"/>
                <w:szCs w:val="20"/>
              </w:rPr>
            </w:pPr>
            <w:r>
              <w:rPr>
                <w:color w:val="000000"/>
                <w:sz w:val="20"/>
                <w:szCs w:val="20"/>
              </w:rPr>
              <w:t>3051712</w:t>
            </w:r>
          </w:p>
        </w:tc>
        <w:tc>
          <w:tcPr>
            <w:tcW w:w="1789" w:type="dxa"/>
          </w:tcPr>
          <w:p w14:paraId="44360ADF" w14:textId="77777777" w:rsidR="001F0598" w:rsidRDefault="003F75A9">
            <w:pPr>
              <w:rPr>
                <w:color w:val="000000"/>
                <w:sz w:val="20"/>
                <w:szCs w:val="20"/>
              </w:rPr>
            </w:pPr>
            <w:r>
              <w:rPr>
                <w:color w:val="000000"/>
                <w:sz w:val="20"/>
                <w:szCs w:val="20"/>
              </w:rPr>
              <w:t>161191</w:t>
            </w:r>
          </w:p>
        </w:tc>
        <w:tc>
          <w:tcPr>
            <w:tcW w:w="1635" w:type="dxa"/>
          </w:tcPr>
          <w:p w14:paraId="684BE101" w14:textId="77777777" w:rsidR="001F0598" w:rsidRDefault="003F75A9">
            <w:pPr>
              <w:rPr>
                <w:sz w:val="20"/>
                <w:szCs w:val="20"/>
              </w:rPr>
            </w:pPr>
            <w:r>
              <w:rPr>
                <w:color w:val="000000"/>
                <w:sz w:val="20"/>
                <w:szCs w:val="20"/>
              </w:rPr>
              <w:t>94.72%</w:t>
            </w:r>
          </w:p>
        </w:tc>
      </w:tr>
      <w:tr w:rsidR="001F0598" w14:paraId="2DBD277D" w14:textId="77777777">
        <w:tc>
          <w:tcPr>
            <w:tcW w:w="1590" w:type="dxa"/>
          </w:tcPr>
          <w:p w14:paraId="280D7C91" w14:textId="77777777" w:rsidR="001F0598" w:rsidRDefault="003F75A9">
            <w:pPr>
              <w:rPr>
                <w:b/>
                <w:sz w:val="20"/>
                <w:szCs w:val="20"/>
              </w:rPr>
            </w:pPr>
            <w:r>
              <w:rPr>
                <w:b/>
                <w:sz w:val="20"/>
                <w:szCs w:val="20"/>
              </w:rPr>
              <w:t>T120-2</w:t>
            </w:r>
          </w:p>
        </w:tc>
        <w:tc>
          <w:tcPr>
            <w:tcW w:w="1693" w:type="dxa"/>
          </w:tcPr>
          <w:p w14:paraId="28709E0B" w14:textId="77777777" w:rsidR="001F0598" w:rsidRDefault="003F75A9">
            <w:pPr>
              <w:rPr>
                <w:color w:val="000000"/>
                <w:sz w:val="20"/>
                <w:szCs w:val="20"/>
              </w:rPr>
            </w:pPr>
            <w:r>
              <w:rPr>
                <w:color w:val="000000"/>
                <w:sz w:val="20"/>
                <w:szCs w:val="20"/>
              </w:rPr>
              <w:t>6151346</w:t>
            </w:r>
          </w:p>
        </w:tc>
        <w:tc>
          <w:tcPr>
            <w:tcW w:w="1789" w:type="dxa"/>
          </w:tcPr>
          <w:p w14:paraId="036BDDE6" w14:textId="77777777" w:rsidR="001F0598" w:rsidRDefault="003F75A9">
            <w:pPr>
              <w:rPr>
                <w:color w:val="000000"/>
                <w:sz w:val="20"/>
                <w:szCs w:val="20"/>
              </w:rPr>
            </w:pPr>
            <w:r>
              <w:rPr>
                <w:color w:val="000000"/>
                <w:sz w:val="20"/>
                <w:szCs w:val="20"/>
              </w:rPr>
              <w:t>146705</w:t>
            </w:r>
          </w:p>
        </w:tc>
        <w:tc>
          <w:tcPr>
            <w:tcW w:w="1635" w:type="dxa"/>
          </w:tcPr>
          <w:p w14:paraId="5C2C621F" w14:textId="77777777" w:rsidR="001F0598" w:rsidRDefault="003F75A9">
            <w:pPr>
              <w:rPr>
                <w:sz w:val="20"/>
                <w:szCs w:val="20"/>
              </w:rPr>
            </w:pPr>
            <w:r>
              <w:rPr>
                <w:color w:val="000000"/>
                <w:sz w:val="20"/>
                <w:szCs w:val="20"/>
              </w:rPr>
              <w:t>97.62%</w:t>
            </w:r>
          </w:p>
        </w:tc>
      </w:tr>
    </w:tbl>
    <w:p w14:paraId="4CA0B349" w14:textId="77777777" w:rsidR="001F0598" w:rsidRDefault="001F0598"/>
    <w:p w14:paraId="4C0ADF4B" w14:textId="77777777" w:rsidR="001F0598" w:rsidRDefault="003F75A9">
      <w:pPr>
        <w:rPr>
          <w:sz w:val="20"/>
          <w:szCs w:val="20"/>
        </w:rPr>
      </w:pPr>
      <w:r>
        <w:rPr>
          <w:b/>
          <w:sz w:val="20"/>
          <w:szCs w:val="20"/>
        </w:rPr>
        <w:t xml:space="preserve">Table S3. </w:t>
      </w:r>
      <w:r>
        <w:rPr>
          <w:sz w:val="20"/>
          <w:szCs w:val="20"/>
        </w:rPr>
        <w:t xml:space="preserve">Reads mapping to phage WC1 genome at time 0 (T0). </w:t>
      </w:r>
    </w:p>
    <w:p w14:paraId="5825300A" w14:textId="77777777" w:rsidR="001F0598" w:rsidRDefault="001F0598"/>
    <w:tbl>
      <w:tblPr>
        <w:tblStyle w:val="ab"/>
        <w:tblW w:w="9350" w:type="dxa"/>
        <w:tblBorders>
          <w:top w:val="single" w:sz="4" w:space="0" w:color="7F7F7F"/>
          <w:left w:val="single" w:sz="4" w:space="0" w:color="DBDBDB"/>
          <w:bottom w:val="single" w:sz="4" w:space="0" w:color="7F7F7F"/>
          <w:right w:val="single" w:sz="4" w:space="0" w:color="DBDBDB"/>
          <w:insideH w:val="single" w:sz="4" w:space="0" w:color="DBDBDB"/>
          <w:insideV w:val="single" w:sz="4" w:space="0" w:color="DBDBDB"/>
        </w:tblBorders>
        <w:tblLayout w:type="fixed"/>
        <w:tblLook w:val="0400" w:firstRow="0" w:lastRow="0" w:firstColumn="0" w:lastColumn="0" w:noHBand="0" w:noVBand="1"/>
      </w:tblPr>
      <w:tblGrid>
        <w:gridCol w:w="2337"/>
        <w:gridCol w:w="2337"/>
        <w:gridCol w:w="2338"/>
        <w:gridCol w:w="2338"/>
      </w:tblGrid>
      <w:tr w:rsidR="001F0598" w14:paraId="64DBD6F5" w14:textId="77777777">
        <w:tc>
          <w:tcPr>
            <w:tcW w:w="2337" w:type="dxa"/>
          </w:tcPr>
          <w:p w14:paraId="25B0C9C6" w14:textId="77777777" w:rsidR="001F0598" w:rsidRDefault="003F75A9">
            <w:pPr>
              <w:rPr>
                <w:b/>
                <w:sz w:val="20"/>
                <w:szCs w:val="20"/>
              </w:rPr>
            </w:pPr>
            <w:r>
              <w:rPr>
                <w:b/>
                <w:sz w:val="20"/>
                <w:szCs w:val="20"/>
              </w:rPr>
              <w:t>Replicate</w:t>
            </w:r>
          </w:p>
        </w:tc>
        <w:tc>
          <w:tcPr>
            <w:tcW w:w="2337" w:type="dxa"/>
          </w:tcPr>
          <w:p w14:paraId="0A39781D" w14:textId="77777777" w:rsidR="001F0598" w:rsidRDefault="003F75A9">
            <w:pPr>
              <w:rPr>
                <w:b/>
                <w:sz w:val="20"/>
                <w:szCs w:val="20"/>
              </w:rPr>
            </w:pPr>
            <w:r>
              <w:rPr>
                <w:b/>
                <w:sz w:val="20"/>
                <w:szCs w:val="20"/>
              </w:rPr>
              <w:t>Count Phage Reads Assigned</w:t>
            </w:r>
          </w:p>
        </w:tc>
        <w:tc>
          <w:tcPr>
            <w:tcW w:w="2338" w:type="dxa"/>
          </w:tcPr>
          <w:p w14:paraId="59C1B970" w14:textId="77777777" w:rsidR="001F0598" w:rsidRDefault="003F75A9">
            <w:pPr>
              <w:rPr>
                <w:b/>
                <w:sz w:val="20"/>
                <w:szCs w:val="20"/>
              </w:rPr>
            </w:pPr>
            <w:r>
              <w:rPr>
                <w:b/>
                <w:sz w:val="20"/>
                <w:szCs w:val="20"/>
              </w:rPr>
              <w:t>Total Reads Assigned</w:t>
            </w:r>
          </w:p>
        </w:tc>
        <w:tc>
          <w:tcPr>
            <w:tcW w:w="2338" w:type="dxa"/>
          </w:tcPr>
          <w:p w14:paraId="77F3F3C5" w14:textId="77777777" w:rsidR="001F0598" w:rsidRDefault="003F75A9">
            <w:pPr>
              <w:rPr>
                <w:b/>
                <w:sz w:val="20"/>
                <w:szCs w:val="20"/>
              </w:rPr>
            </w:pPr>
            <w:r>
              <w:rPr>
                <w:b/>
                <w:sz w:val="20"/>
                <w:szCs w:val="20"/>
              </w:rPr>
              <w:t>Percentage phage reads of total</w:t>
            </w:r>
          </w:p>
        </w:tc>
      </w:tr>
      <w:tr w:rsidR="001F0598" w14:paraId="5713AD08" w14:textId="77777777">
        <w:tc>
          <w:tcPr>
            <w:tcW w:w="2337" w:type="dxa"/>
          </w:tcPr>
          <w:p w14:paraId="60D261B9" w14:textId="77777777" w:rsidR="001F0598" w:rsidRDefault="003F75A9">
            <w:pPr>
              <w:rPr>
                <w:sz w:val="20"/>
                <w:szCs w:val="20"/>
              </w:rPr>
            </w:pPr>
            <w:r>
              <w:rPr>
                <w:sz w:val="20"/>
                <w:szCs w:val="20"/>
              </w:rPr>
              <w:t>T0-1</w:t>
            </w:r>
          </w:p>
        </w:tc>
        <w:tc>
          <w:tcPr>
            <w:tcW w:w="2337" w:type="dxa"/>
          </w:tcPr>
          <w:p w14:paraId="01FBE58E" w14:textId="77777777" w:rsidR="001F0598" w:rsidRDefault="003F75A9">
            <w:pPr>
              <w:rPr>
                <w:sz w:val="20"/>
                <w:szCs w:val="20"/>
              </w:rPr>
            </w:pPr>
            <w:r>
              <w:rPr>
                <w:sz w:val="20"/>
                <w:szCs w:val="20"/>
              </w:rPr>
              <w:t>654</w:t>
            </w:r>
          </w:p>
        </w:tc>
        <w:tc>
          <w:tcPr>
            <w:tcW w:w="2338" w:type="dxa"/>
          </w:tcPr>
          <w:p w14:paraId="37A228EA" w14:textId="77777777" w:rsidR="001F0598" w:rsidRDefault="003F75A9">
            <w:pPr>
              <w:rPr>
                <w:sz w:val="20"/>
                <w:szCs w:val="20"/>
              </w:rPr>
            </w:pPr>
            <w:r>
              <w:rPr>
                <w:sz w:val="20"/>
                <w:szCs w:val="20"/>
              </w:rPr>
              <w:t>5805222</w:t>
            </w:r>
          </w:p>
        </w:tc>
        <w:tc>
          <w:tcPr>
            <w:tcW w:w="2338" w:type="dxa"/>
          </w:tcPr>
          <w:p w14:paraId="630878EB" w14:textId="77777777" w:rsidR="001F0598" w:rsidRDefault="003F75A9">
            <w:pPr>
              <w:rPr>
                <w:sz w:val="20"/>
                <w:szCs w:val="20"/>
              </w:rPr>
            </w:pPr>
            <w:r>
              <w:rPr>
                <w:sz w:val="20"/>
                <w:szCs w:val="20"/>
              </w:rPr>
              <w:t>0.011%</w:t>
            </w:r>
          </w:p>
        </w:tc>
      </w:tr>
      <w:tr w:rsidR="001F0598" w14:paraId="0FE97819" w14:textId="77777777">
        <w:tc>
          <w:tcPr>
            <w:tcW w:w="2337" w:type="dxa"/>
          </w:tcPr>
          <w:p w14:paraId="28E1E7B2" w14:textId="77777777" w:rsidR="001F0598" w:rsidRDefault="003F75A9">
            <w:pPr>
              <w:rPr>
                <w:sz w:val="20"/>
                <w:szCs w:val="20"/>
              </w:rPr>
            </w:pPr>
            <w:r>
              <w:rPr>
                <w:sz w:val="20"/>
                <w:szCs w:val="20"/>
              </w:rPr>
              <w:t>T0-2</w:t>
            </w:r>
          </w:p>
        </w:tc>
        <w:tc>
          <w:tcPr>
            <w:tcW w:w="2337" w:type="dxa"/>
          </w:tcPr>
          <w:p w14:paraId="7D825EB1" w14:textId="77777777" w:rsidR="001F0598" w:rsidRDefault="003F75A9">
            <w:pPr>
              <w:rPr>
                <w:sz w:val="20"/>
                <w:szCs w:val="20"/>
              </w:rPr>
            </w:pPr>
            <w:r>
              <w:rPr>
                <w:sz w:val="20"/>
                <w:szCs w:val="20"/>
              </w:rPr>
              <w:t>512</w:t>
            </w:r>
          </w:p>
        </w:tc>
        <w:tc>
          <w:tcPr>
            <w:tcW w:w="2338" w:type="dxa"/>
          </w:tcPr>
          <w:p w14:paraId="0D77B400" w14:textId="77777777" w:rsidR="001F0598" w:rsidRDefault="003F75A9">
            <w:pPr>
              <w:rPr>
                <w:sz w:val="20"/>
                <w:szCs w:val="20"/>
              </w:rPr>
            </w:pPr>
            <w:r>
              <w:rPr>
                <w:sz w:val="20"/>
                <w:szCs w:val="20"/>
              </w:rPr>
              <w:t>3428880</w:t>
            </w:r>
          </w:p>
        </w:tc>
        <w:tc>
          <w:tcPr>
            <w:tcW w:w="2338" w:type="dxa"/>
          </w:tcPr>
          <w:p w14:paraId="444115AD" w14:textId="77777777" w:rsidR="001F0598" w:rsidRDefault="003F75A9">
            <w:pPr>
              <w:rPr>
                <w:sz w:val="20"/>
                <w:szCs w:val="20"/>
              </w:rPr>
            </w:pPr>
            <w:r>
              <w:rPr>
                <w:sz w:val="20"/>
                <w:szCs w:val="20"/>
              </w:rPr>
              <w:t>0.015%</w:t>
            </w:r>
          </w:p>
        </w:tc>
      </w:tr>
    </w:tbl>
    <w:p w14:paraId="0AB1204A" w14:textId="77777777" w:rsidR="001F0598" w:rsidRDefault="001F0598">
      <w:pPr>
        <w:rPr>
          <w:b/>
        </w:rPr>
      </w:pPr>
    </w:p>
    <w:p w14:paraId="48307C1E" w14:textId="77777777" w:rsidR="001F0598" w:rsidRDefault="003F75A9">
      <w:pPr>
        <w:rPr>
          <w:b/>
        </w:rPr>
        <w:sectPr w:rsidR="001F0598" w:rsidSect="00D55414">
          <w:footerReference w:type="even" r:id="rId17"/>
          <w:footerReference w:type="default" r:id="rId18"/>
          <w:pgSz w:w="12240" w:h="15840"/>
          <w:pgMar w:top="1440" w:right="936" w:bottom="1440" w:left="936" w:header="720" w:footer="720" w:gutter="0"/>
          <w:pgNumType w:start="1"/>
          <w:cols w:space="720"/>
          <w:docGrid w:linePitch="326"/>
        </w:sectPr>
      </w:pPr>
      <w:r>
        <w:br w:type="page"/>
      </w:r>
    </w:p>
    <w:p w14:paraId="07165E73" w14:textId="77777777" w:rsidR="001F0598" w:rsidRDefault="003F75A9">
      <w:pPr>
        <w:rPr>
          <w:b/>
          <w:sz w:val="20"/>
          <w:szCs w:val="20"/>
        </w:rPr>
      </w:pPr>
      <w:r>
        <w:rPr>
          <w:b/>
          <w:sz w:val="20"/>
          <w:szCs w:val="20"/>
        </w:rPr>
        <w:lastRenderedPageBreak/>
        <w:t xml:space="preserve">Table S4. </w:t>
      </w:r>
      <w:r>
        <w:rPr>
          <w:sz w:val="20"/>
          <w:szCs w:val="20"/>
        </w:rPr>
        <w:t xml:space="preserve"> Core subset of universally DE genes with |FC |&gt; 1.5 at all infection time points versus baseline (time 0). P-values were adjusted using the </w:t>
      </w:r>
      <w:proofErr w:type="spellStart"/>
      <w:r>
        <w:rPr>
          <w:sz w:val="20"/>
          <w:szCs w:val="20"/>
        </w:rPr>
        <w:t>Benjamini</w:t>
      </w:r>
      <w:proofErr w:type="spellEnd"/>
      <w:r>
        <w:rPr>
          <w:sz w:val="20"/>
          <w:szCs w:val="20"/>
        </w:rPr>
        <w:t>-Hochberg method.</w:t>
      </w:r>
    </w:p>
    <w:p w14:paraId="00320333" w14:textId="77777777" w:rsidR="001F0598" w:rsidRDefault="001F0598">
      <w:pPr>
        <w:rPr>
          <w:b/>
          <w:sz w:val="20"/>
          <w:szCs w:val="20"/>
        </w:rPr>
      </w:pPr>
    </w:p>
    <w:p w14:paraId="19B16F75" w14:textId="77777777" w:rsidR="001F0598" w:rsidRDefault="001F0598">
      <w:pPr>
        <w:rPr>
          <w:b/>
          <w:sz w:val="20"/>
          <w:szCs w:val="20"/>
        </w:rPr>
      </w:pPr>
    </w:p>
    <w:tbl>
      <w:tblPr>
        <w:tblStyle w:val="ac"/>
        <w:tblW w:w="12980" w:type="dxa"/>
        <w:tblBorders>
          <w:top w:val="single" w:sz="4" w:space="0" w:color="7F7F7F"/>
          <w:left w:val="single" w:sz="4" w:space="0" w:color="DBDBDB"/>
          <w:bottom w:val="single" w:sz="4" w:space="0" w:color="7F7F7F"/>
          <w:right w:val="single" w:sz="4" w:space="0" w:color="DBDBDB"/>
          <w:insideH w:val="single" w:sz="4" w:space="0" w:color="DBDBDB"/>
          <w:insideV w:val="single" w:sz="4" w:space="0" w:color="DBDBDB"/>
        </w:tblBorders>
        <w:tblLayout w:type="fixed"/>
        <w:tblLook w:val="0400" w:firstRow="0" w:lastRow="0" w:firstColumn="0" w:lastColumn="0" w:noHBand="0" w:noVBand="1"/>
      </w:tblPr>
      <w:tblGrid>
        <w:gridCol w:w="1540"/>
        <w:gridCol w:w="4140"/>
        <w:gridCol w:w="800"/>
        <w:gridCol w:w="1000"/>
        <w:gridCol w:w="800"/>
        <w:gridCol w:w="1000"/>
        <w:gridCol w:w="840"/>
        <w:gridCol w:w="1000"/>
        <w:gridCol w:w="860"/>
        <w:gridCol w:w="1000"/>
      </w:tblGrid>
      <w:tr w:rsidR="001F0598" w14:paraId="622AC861" w14:textId="77777777">
        <w:trPr>
          <w:trHeight w:val="340"/>
        </w:trPr>
        <w:tc>
          <w:tcPr>
            <w:tcW w:w="1540" w:type="dxa"/>
          </w:tcPr>
          <w:p w14:paraId="470D8A43" w14:textId="77777777" w:rsidR="001F0598" w:rsidRDefault="003F75A9">
            <w:pPr>
              <w:rPr>
                <w:b/>
                <w:color w:val="000000"/>
                <w:sz w:val="18"/>
                <w:szCs w:val="18"/>
              </w:rPr>
            </w:pPr>
            <w:r>
              <w:rPr>
                <w:b/>
                <w:color w:val="000000"/>
                <w:sz w:val="18"/>
                <w:szCs w:val="18"/>
              </w:rPr>
              <w:t>Gene</w:t>
            </w:r>
          </w:p>
        </w:tc>
        <w:tc>
          <w:tcPr>
            <w:tcW w:w="4140" w:type="dxa"/>
          </w:tcPr>
          <w:p w14:paraId="6D7DFB5E" w14:textId="77777777" w:rsidR="001F0598" w:rsidRDefault="003F75A9">
            <w:pPr>
              <w:rPr>
                <w:b/>
                <w:color w:val="000000"/>
                <w:sz w:val="18"/>
                <w:szCs w:val="18"/>
              </w:rPr>
            </w:pPr>
            <w:r>
              <w:rPr>
                <w:b/>
                <w:color w:val="000000"/>
                <w:sz w:val="18"/>
                <w:szCs w:val="18"/>
              </w:rPr>
              <w:t>Description</w:t>
            </w:r>
          </w:p>
        </w:tc>
        <w:tc>
          <w:tcPr>
            <w:tcW w:w="1800" w:type="dxa"/>
            <w:gridSpan w:val="2"/>
          </w:tcPr>
          <w:p w14:paraId="15213F0F" w14:textId="77777777" w:rsidR="001F0598" w:rsidRDefault="003F75A9">
            <w:pPr>
              <w:jc w:val="center"/>
              <w:rPr>
                <w:b/>
                <w:color w:val="000000"/>
                <w:sz w:val="18"/>
                <w:szCs w:val="18"/>
              </w:rPr>
            </w:pPr>
            <w:r>
              <w:rPr>
                <w:b/>
                <w:color w:val="000000"/>
                <w:sz w:val="18"/>
                <w:szCs w:val="18"/>
              </w:rPr>
              <w:t>5 minutes</w:t>
            </w:r>
          </w:p>
        </w:tc>
        <w:tc>
          <w:tcPr>
            <w:tcW w:w="1800" w:type="dxa"/>
            <w:gridSpan w:val="2"/>
          </w:tcPr>
          <w:p w14:paraId="377CEA4E" w14:textId="77777777" w:rsidR="001F0598" w:rsidRDefault="003F75A9">
            <w:pPr>
              <w:jc w:val="center"/>
              <w:rPr>
                <w:b/>
                <w:sz w:val="18"/>
                <w:szCs w:val="18"/>
              </w:rPr>
            </w:pPr>
            <w:r>
              <w:rPr>
                <w:b/>
                <w:sz w:val="18"/>
                <w:szCs w:val="18"/>
              </w:rPr>
              <w:t>30 minutes</w:t>
            </w:r>
          </w:p>
        </w:tc>
        <w:tc>
          <w:tcPr>
            <w:tcW w:w="1840" w:type="dxa"/>
            <w:gridSpan w:val="2"/>
          </w:tcPr>
          <w:p w14:paraId="4E359398" w14:textId="77777777" w:rsidR="001F0598" w:rsidRDefault="003F75A9">
            <w:pPr>
              <w:jc w:val="center"/>
              <w:rPr>
                <w:b/>
                <w:sz w:val="18"/>
                <w:szCs w:val="18"/>
              </w:rPr>
            </w:pPr>
            <w:r>
              <w:rPr>
                <w:b/>
                <w:sz w:val="18"/>
                <w:szCs w:val="18"/>
              </w:rPr>
              <w:t>60 minutes</w:t>
            </w:r>
          </w:p>
        </w:tc>
        <w:tc>
          <w:tcPr>
            <w:tcW w:w="1860" w:type="dxa"/>
            <w:gridSpan w:val="2"/>
          </w:tcPr>
          <w:p w14:paraId="786BFF37" w14:textId="77777777" w:rsidR="001F0598" w:rsidRDefault="003F75A9">
            <w:pPr>
              <w:jc w:val="center"/>
              <w:rPr>
                <w:b/>
                <w:sz w:val="18"/>
                <w:szCs w:val="18"/>
              </w:rPr>
            </w:pPr>
            <w:r>
              <w:rPr>
                <w:b/>
                <w:sz w:val="18"/>
                <w:szCs w:val="18"/>
              </w:rPr>
              <w:t>120 minutes</w:t>
            </w:r>
          </w:p>
        </w:tc>
      </w:tr>
      <w:tr w:rsidR="001F0598" w14:paraId="6A840820" w14:textId="77777777">
        <w:trPr>
          <w:trHeight w:val="320"/>
        </w:trPr>
        <w:tc>
          <w:tcPr>
            <w:tcW w:w="1540" w:type="dxa"/>
          </w:tcPr>
          <w:p w14:paraId="1E56248E" w14:textId="77777777" w:rsidR="001F0598" w:rsidRDefault="001F0598">
            <w:pPr>
              <w:rPr>
                <w:b/>
                <w:sz w:val="18"/>
                <w:szCs w:val="18"/>
              </w:rPr>
            </w:pPr>
          </w:p>
        </w:tc>
        <w:tc>
          <w:tcPr>
            <w:tcW w:w="4140" w:type="dxa"/>
          </w:tcPr>
          <w:p w14:paraId="69C523F7" w14:textId="77777777" w:rsidR="001F0598" w:rsidRDefault="001F0598">
            <w:pPr>
              <w:rPr>
                <w:b/>
                <w:sz w:val="18"/>
                <w:szCs w:val="18"/>
              </w:rPr>
            </w:pPr>
          </w:p>
        </w:tc>
        <w:tc>
          <w:tcPr>
            <w:tcW w:w="800" w:type="dxa"/>
          </w:tcPr>
          <w:p w14:paraId="4B01A667" w14:textId="77777777" w:rsidR="001F0598" w:rsidRDefault="003F75A9">
            <w:pPr>
              <w:jc w:val="center"/>
              <w:rPr>
                <w:b/>
                <w:color w:val="000000"/>
                <w:sz w:val="18"/>
                <w:szCs w:val="18"/>
              </w:rPr>
            </w:pPr>
            <w:r>
              <w:rPr>
                <w:b/>
                <w:color w:val="000000"/>
                <w:sz w:val="18"/>
                <w:szCs w:val="18"/>
              </w:rPr>
              <w:t>log</w:t>
            </w:r>
            <w:r>
              <w:rPr>
                <w:b/>
                <w:color w:val="000000"/>
                <w:sz w:val="18"/>
                <w:szCs w:val="18"/>
                <w:vertAlign w:val="subscript"/>
              </w:rPr>
              <w:t>2</w:t>
            </w:r>
            <w:r>
              <w:rPr>
                <w:b/>
                <w:color w:val="000000"/>
                <w:sz w:val="18"/>
                <w:szCs w:val="18"/>
              </w:rPr>
              <w:t>FC</w:t>
            </w:r>
          </w:p>
        </w:tc>
        <w:tc>
          <w:tcPr>
            <w:tcW w:w="1000" w:type="dxa"/>
          </w:tcPr>
          <w:p w14:paraId="195997EF" w14:textId="77777777" w:rsidR="001F0598" w:rsidRDefault="003F75A9">
            <w:pPr>
              <w:jc w:val="center"/>
              <w:rPr>
                <w:b/>
                <w:color w:val="000000"/>
                <w:sz w:val="18"/>
                <w:szCs w:val="18"/>
              </w:rPr>
            </w:pPr>
            <w:r>
              <w:rPr>
                <w:b/>
                <w:color w:val="000000"/>
                <w:sz w:val="18"/>
                <w:szCs w:val="18"/>
              </w:rPr>
              <w:t>p-value (BH)</w:t>
            </w:r>
          </w:p>
        </w:tc>
        <w:tc>
          <w:tcPr>
            <w:tcW w:w="800" w:type="dxa"/>
          </w:tcPr>
          <w:p w14:paraId="1D266F7D" w14:textId="77777777" w:rsidR="001F0598" w:rsidRDefault="003F75A9">
            <w:pPr>
              <w:jc w:val="center"/>
              <w:rPr>
                <w:b/>
                <w:color w:val="000000"/>
                <w:sz w:val="18"/>
                <w:szCs w:val="18"/>
              </w:rPr>
            </w:pPr>
            <w:r>
              <w:rPr>
                <w:b/>
                <w:color w:val="000000"/>
                <w:sz w:val="18"/>
                <w:szCs w:val="18"/>
              </w:rPr>
              <w:t>log</w:t>
            </w:r>
            <w:r>
              <w:rPr>
                <w:b/>
                <w:color w:val="000000"/>
                <w:sz w:val="18"/>
                <w:szCs w:val="18"/>
                <w:vertAlign w:val="subscript"/>
              </w:rPr>
              <w:t>2</w:t>
            </w:r>
            <w:r>
              <w:rPr>
                <w:b/>
                <w:color w:val="000000"/>
                <w:sz w:val="18"/>
                <w:szCs w:val="18"/>
              </w:rPr>
              <w:t>FC</w:t>
            </w:r>
          </w:p>
        </w:tc>
        <w:tc>
          <w:tcPr>
            <w:tcW w:w="1000" w:type="dxa"/>
          </w:tcPr>
          <w:p w14:paraId="668FC2B5" w14:textId="77777777" w:rsidR="001F0598" w:rsidRDefault="003F75A9">
            <w:pPr>
              <w:jc w:val="center"/>
              <w:rPr>
                <w:b/>
                <w:color w:val="000000"/>
                <w:sz w:val="18"/>
                <w:szCs w:val="18"/>
              </w:rPr>
            </w:pPr>
            <w:r>
              <w:rPr>
                <w:b/>
                <w:color w:val="000000"/>
                <w:sz w:val="18"/>
                <w:szCs w:val="18"/>
              </w:rPr>
              <w:t>p-value (BH)</w:t>
            </w:r>
          </w:p>
        </w:tc>
        <w:tc>
          <w:tcPr>
            <w:tcW w:w="840" w:type="dxa"/>
          </w:tcPr>
          <w:p w14:paraId="342D91B7" w14:textId="77777777" w:rsidR="001F0598" w:rsidRDefault="003F75A9">
            <w:pPr>
              <w:jc w:val="center"/>
              <w:rPr>
                <w:b/>
                <w:color w:val="000000"/>
                <w:sz w:val="18"/>
                <w:szCs w:val="18"/>
              </w:rPr>
            </w:pPr>
            <w:r>
              <w:rPr>
                <w:b/>
                <w:color w:val="000000"/>
                <w:sz w:val="18"/>
                <w:szCs w:val="18"/>
              </w:rPr>
              <w:t>log</w:t>
            </w:r>
            <w:r>
              <w:rPr>
                <w:b/>
                <w:color w:val="000000"/>
                <w:sz w:val="18"/>
                <w:szCs w:val="18"/>
                <w:vertAlign w:val="subscript"/>
              </w:rPr>
              <w:t>2</w:t>
            </w:r>
            <w:r>
              <w:rPr>
                <w:b/>
                <w:color w:val="000000"/>
                <w:sz w:val="18"/>
                <w:szCs w:val="18"/>
              </w:rPr>
              <w:t>FC</w:t>
            </w:r>
          </w:p>
        </w:tc>
        <w:tc>
          <w:tcPr>
            <w:tcW w:w="1000" w:type="dxa"/>
          </w:tcPr>
          <w:p w14:paraId="533BEBE7" w14:textId="77777777" w:rsidR="001F0598" w:rsidRDefault="003F75A9">
            <w:pPr>
              <w:jc w:val="center"/>
              <w:rPr>
                <w:b/>
                <w:color w:val="000000"/>
                <w:sz w:val="18"/>
                <w:szCs w:val="18"/>
              </w:rPr>
            </w:pPr>
            <w:r>
              <w:rPr>
                <w:b/>
                <w:color w:val="000000"/>
                <w:sz w:val="18"/>
                <w:szCs w:val="18"/>
              </w:rPr>
              <w:t>p-value (BH)</w:t>
            </w:r>
          </w:p>
        </w:tc>
        <w:tc>
          <w:tcPr>
            <w:tcW w:w="860" w:type="dxa"/>
          </w:tcPr>
          <w:p w14:paraId="3CD5CF44" w14:textId="77777777" w:rsidR="001F0598" w:rsidRDefault="003F75A9">
            <w:pPr>
              <w:jc w:val="center"/>
              <w:rPr>
                <w:b/>
                <w:color w:val="000000"/>
                <w:sz w:val="18"/>
                <w:szCs w:val="18"/>
              </w:rPr>
            </w:pPr>
            <w:r>
              <w:rPr>
                <w:b/>
                <w:color w:val="000000"/>
                <w:sz w:val="18"/>
                <w:szCs w:val="18"/>
              </w:rPr>
              <w:t>log</w:t>
            </w:r>
            <w:r>
              <w:rPr>
                <w:b/>
                <w:color w:val="000000"/>
                <w:sz w:val="18"/>
                <w:szCs w:val="18"/>
                <w:vertAlign w:val="subscript"/>
              </w:rPr>
              <w:t>2</w:t>
            </w:r>
            <w:r>
              <w:rPr>
                <w:b/>
                <w:color w:val="000000"/>
                <w:sz w:val="18"/>
                <w:szCs w:val="18"/>
              </w:rPr>
              <w:t>FC</w:t>
            </w:r>
          </w:p>
        </w:tc>
        <w:tc>
          <w:tcPr>
            <w:tcW w:w="1000" w:type="dxa"/>
          </w:tcPr>
          <w:p w14:paraId="717D2F14" w14:textId="77777777" w:rsidR="001F0598" w:rsidRDefault="003F75A9">
            <w:pPr>
              <w:jc w:val="center"/>
              <w:rPr>
                <w:b/>
                <w:color w:val="000000"/>
                <w:sz w:val="18"/>
                <w:szCs w:val="18"/>
              </w:rPr>
            </w:pPr>
            <w:r>
              <w:rPr>
                <w:b/>
                <w:color w:val="000000"/>
                <w:sz w:val="18"/>
                <w:szCs w:val="18"/>
              </w:rPr>
              <w:t>p-value (BH)</w:t>
            </w:r>
          </w:p>
        </w:tc>
      </w:tr>
      <w:tr w:rsidR="001F0598" w14:paraId="7F030431" w14:textId="77777777">
        <w:trPr>
          <w:trHeight w:val="340"/>
        </w:trPr>
        <w:tc>
          <w:tcPr>
            <w:tcW w:w="1540" w:type="dxa"/>
          </w:tcPr>
          <w:p w14:paraId="6638A92F" w14:textId="77777777" w:rsidR="001F0598" w:rsidRDefault="003F75A9">
            <w:pPr>
              <w:rPr>
                <w:color w:val="000000"/>
                <w:sz w:val="18"/>
                <w:szCs w:val="18"/>
              </w:rPr>
            </w:pPr>
            <w:r>
              <w:rPr>
                <w:color w:val="000000"/>
                <w:sz w:val="18"/>
                <w:szCs w:val="18"/>
              </w:rPr>
              <w:t>DVG80_03545</w:t>
            </w:r>
          </w:p>
        </w:tc>
        <w:tc>
          <w:tcPr>
            <w:tcW w:w="4140" w:type="dxa"/>
          </w:tcPr>
          <w:p w14:paraId="26BF700E" w14:textId="77777777" w:rsidR="001F0598" w:rsidRDefault="003F75A9">
            <w:pPr>
              <w:rPr>
                <w:color w:val="000000"/>
                <w:sz w:val="18"/>
                <w:szCs w:val="18"/>
              </w:rPr>
            </w:pPr>
            <w:r>
              <w:rPr>
                <w:color w:val="000000"/>
                <w:sz w:val="18"/>
                <w:szCs w:val="18"/>
              </w:rPr>
              <w:t>hypothetical protein</w:t>
            </w:r>
          </w:p>
        </w:tc>
        <w:tc>
          <w:tcPr>
            <w:tcW w:w="800" w:type="dxa"/>
          </w:tcPr>
          <w:p w14:paraId="193A85DB" w14:textId="77777777" w:rsidR="001F0598" w:rsidRDefault="003F75A9">
            <w:pPr>
              <w:jc w:val="right"/>
              <w:rPr>
                <w:color w:val="000000"/>
                <w:sz w:val="18"/>
                <w:szCs w:val="18"/>
              </w:rPr>
            </w:pPr>
            <w:r>
              <w:rPr>
                <w:color w:val="000000"/>
                <w:sz w:val="18"/>
                <w:szCs w:val="18"/>
              </w:rPr>
              <w:t>4.48</w:t>
            </w:r>
          </w:p>
        </w:tc>
        <w:tc>
          <w:tcPr>
            <w:tcW w:w="1000" w:type="dxa"/>
          </w:tcPr>
          <w:p w14:paraId="752DE1F2" w14:textId="77777777" w:rsidR="001F0598" w:rsidRDefault="003F75A9">
            <w:pPr>
              <w:jc w:val="right"/>
              <w:rPr>
                <w:color w:val="000000"/>
                <w:sz w:val="18"/>
                <w:szCs w:val="18"/>
              </w:rPr>
            </w:pPr>
            <w:r>
              <w:rPr>
                <w:color w:val="000000"/>
                <w:sz w:val="18"/>
                <w:szCs w:val="18"/>
              </w:rPr>
              <w:t>4.65E-08</w:t>
            </w:r>
          </w:p>
        </w:tc>
        <w:tc>
          <w:tcPr>
            <w:tcW w:w="800" w:type="dxa"/>
          </w:tcPr>
          <w:p w14:paraId="7C41F460" w14:textId="77777777" w:rsidR="001F0598" w:rsidRDefault="003F75A9">
            <w:pPr>
              <w:jc w:val="right"/>
              <w:rPr>
                <w:color w:val="000000"/>
                <w:sz w:val="18"/>
                <w:szCs w:val="18"/>
              </w:rPr>
            </w:pPr>
            <w:r>
              <w:rPr>
                <w:color w:val="000000"/>
                <w:sz w:val="18"/>
                <w:szCs w:val="18"/>
              </w:rPr>
              <w:t>7.47</w:t>
            </w:r>
          </w:p>
        </w:tc>
        <w:tc>
          <w:tcPr>
            <w:tcW w:w="1000" w:type="dxa"/>
          </w:tcPr>
          <w:p w14:paraId="094903A2" w14:textId="77777777" w:rsidR="001F0598" w:rsidRDefault="003F75A9">
            <w:pPr>
              <w:jc w:val="right"/>
              <w:rPr>
                <w:color w:val="000000"/>
                <w:sz w:val="18"/>
                <w:szCs w:val="18"/>
              </w:rPr>
            </w:pPr>
            <w:r>
              <w:rPr>
                <w:color w:val="000000"/>
                <w:sz w:val="18"/>
                <w:szCs w:val="18"/>
              </w:rPr>
              <w:t>2.72E-21</w:t>
            </w:r>
          </w:p>
        </w:tc>
        <w:tc>
          <w:tcPr>
            <w:tcW w:w="840" w:type="dxa"/>
          </w:tcPr>
          <w:p w14:paraId="511D21F6" w14:textId="77777777" w:rsidR="001F0598" w:rsidRDefault="003F75A9">
            <w:pPr>
              <w:jc w:val="right"/>
              <w:rPr>
                <w:color w:val="000000"/>
                <w:sz w:val="18"/>
                <w:szCs w:val="18"/>
              </w:rPr>
            </w:pPr>
            <w:r>
              <w:rPr>
                <w:color w:val="000000"/>
                <w:sz w:val="18"/>
                <w:szCs w:val="18"/>
              </w:rPr>
              <w:t>7.72</w:t>
            </w:r>
          </w:p>
        </w:tc>
        <w:tc>
          <w:tcPr>
            <w:tcW w:w="1000" w:type="dxa"/>
          </w:tcPr>
          <w:p w14:paraId="65ACB87A" w14:textId="77777777" w:rsidR="001F0598" w:rsidRDefault="003F75A9">
            <w:pPr>
              <w:jc w:val="right"/>
              <w:rPr>
                <w:color w:val="000000"/>
                <w:sz w:val="18"/>
                <w:szCs w:val="18"/>
              </w:rPr>
            </w:pPr>
            <w:r>
              <w:rPr>
                <w:color w:val="000000"/>
                <w:sz w:val="18"/>
                <w:szCs w:val="18"/>
              </w:rPr>
              <w:t>9.26E-23</w:t>
            </w:r>
          </w:p>
        </w:tc>
        <w:tc>
          <w:tcPr>
            <w:tcW w:w="860" w:type="dxa"/>
          </w:tcPr>
          <w:p w14:paraId="2E2DFF8E" w14:textId="77777777" w:rsidR="001F0598" w:rsidRDefault="003F75A9">
            <w:pPr>
              <w:jc w:val="right"/>
              <w:rPr>
                <w:color w:val="000000"/>
                <w:sz w:val="18"/>
                <w:szCs w:val="18"/>
              </w:rPr>
            </w:pPr>
            <w:r>
              <w:rPr>
                <w:color w:val="000000"/>
                <w:sz w:val="18"/>
                <w:szCs w:val="18"/>
              </w:rPr>
              <w:t>10.77</w:t>
            </w:r>
          </w:p>
        </w:tc>
        <w:tc>
          <w:tcPr>
            <w:tcW w:w="1000" w:type="dxa"/>
          </w:tcPr>
          <w:p w14:paraId="35B1BF42" w14:textId="77777777" w:rsidR="001F0598" w:rsidRDefault="003F75A9">
            <w:pPr>
              <w:jc w:val="right"/>
              <w:rPr>
                <w:color w:val="000000"/>
                <w:sz w:val="18"/>
                <w:szCs w:val="18"/>
              </w:rPr>
            </w:pPr>
            <w:r>
              <w:rPr>
                <w:color w:val="000000"/>
                <w:sz w:val="18"/>
                <w:szCs w:val="18"/>
              </w:rPr>
              <w:t>1.87E-44</w:t>
            </w:r>
          </w:p>
        </w:tc>
      </w:tr>
      <w:tr w:rsidR="001F0598" w14:paraId="69042D5C" w14:textId="77777777">
        <w:trPr>
          <w:trHeight w:val="340"/>
        </w:trPr>
        <w:tc>
          <w:tcPr>
            <w:tcW w:w="1540" w:type="dxa"/>
          </w:tcPr>
          <w:p w14:paraId="31C4B500" w14:textId="77777777" w:rsidR="001F0598" w:rsidRDefault="003F75A9">
            <w:pPr>
              <w:rPr>
                <w:color w:val="000000"/>
                <w:sz w:val="18"/>
                <w:szCs w:val="18"/>
              </w:rPr>
            </w:pPr>
            <w:r>
              <w:rPr>
                <w:color w:val="000000"/>
                <w:sz w:val="18"/>
                <w:szCs w:val="18"/>
              </w:rPr>
              <w:t>DVG80_03546</w:t>
            </w:r>
          </w:p>
        </w:tc>
        <w:tc>
          <w:tcPr>
            <w:tcW w:w="4140" w:type="dxa"/>
          </w:tcPr>
          <w:p w14:paraId="62609BBD" w14:textId="77777777" w:rsidR="001F0598" w:rsidRDefault="003F75A9">
            <w:pPr>
              <w:rPr>
                <w:color w:val="000000"/>
                <w:sz w:val="18"/>
                <w:szCs w:val="18"/>
              </w:rPr>
            </w:pPr>
            <w:r>
              <w:rPr>
                <w:color w:val="000000"/>
                <w:sz w:val="18"/>
                <w:szCs w:val="18"/>
              </w:rPr>
              <w:t>hypothetical protein</w:t>
            </w:r>
          </w:p>
        </w:tc>
        <w:tc>
          <w:tcPr>
            <w:tcW w:w="800" w:type="dxa"/>
          </w:tcPr>
          <w:p w14:paraId="2F437A3A" w14:textId="77777777" w:rsidR="001F0598" w:rsidRDefault="003F75A9">
            <w:pPr>
              <w:jc w:val="right"/>
              <w:rPr>
                <w:color w:val="000000"/>
                <w:sz w:val="18"/>
                <w:szCs w:val="18"/>
              </w:rPr>
            </w:pPr>
            <w:r>
              <w:rPr>
                <w:color w:val="000000"/>
                <w:sz w:val="18"/>
                <w:szCs w:val="18"/>
              </w:rPr>
              <w:t>2.07</w:t>
            </w:r>
          </w:p>
        </w:tc>
        <w:tc>
          <w:tcPr>
            <w:tcW w:w="1000" w:type="dxa"/>
          </w:tcPr>
          <w:p w14:paraId="4AB4D15F" w14:textId="77777777" w:rsidR="001F0598" w:rsidRDefault="003F75A9">
            <w:pPr>
              <w:jc w:val="right"/>
              <w:rPr>
                <w:color w:val="000000"/>
                <w:sz w:val="18"/>
                <w:szCs w:val="18"/>
              </w:rPr>
            </w:pPr>
            <w:r>
              <w:rPr>
                <w:color w:val="000000"/>
                <w:sz w:val="18"/>
                <w:szCs w:val="18"/>
              </w:rPr>
              <w:t>5.14E-04</w:t>
            </w:r>
          </w:p>
        </w:tc>
        <w:tc>
          <w:tcPr>
            <w:tcW w:w="800" w:type="dxa"/>
          </w:tcPr>
          <w:p w14:paraId="15D0FC3C" w14:textId="77777777" w:rsidR="001F0598" w:rsidRDefault="003F75A9">
            <w:pPr>
              <w:jc w:val="right"/>
              <w:rPr>
                <w:color w:val="000000"/>
                <w:sz w:val="18"/>
                <w:szCs w:val="18"/>
              </w:rPr>
            </w:pPr>
            <w:r>
              <w:rPr>
                <w:color w:val="000000"/>
                <w:sz w:val="18"/>
                <w:szCs w:val="18"/>
              </w:rPr>
              <w:t>6.89</w:t>
            </w:r>
          </w:p>
        </w:tc>
        <w:tc>
          <w:tcPr>
            <w:tcW w:w="1000" w:type="dxa"/>
          </w:tcPr>
          <w:p w14:paraId="0D6951A8" w14:textId="77777777" w:rsidR="001F0598" w:rsidRDefault="003F75A9">
            <w:pPr>
              <w:jc w:val="right"/>
              <w:rPr>
                <w:color w:val="000000"/>
                <w:sz w:val="18"/>
                <w:szCs w:val="18"/>
              </w:rPr>
            </w:pPr>
            <w:r>
              <w:rPr>
                <w:color w:val="000000"/>
                <w:sz w:val="18"/>
                <w:szCs w:val="18"/>
              </w:rPr>
              <w:t>3.02E-18</w:t>
            </w:r>
          </w:p>
        </w:tc>
        <w:tc>
          <w:tcPr>
            <w:tcW w:w="840" w:type="dxa"/>
          </w:tcPr>
          <w:p w14:paraId="1C6E54ED" w14:textId="77777777" w:rsidR="001F0598" w:rsidRDefault="003F75A9">
            <w:pPr>
              <w:jc w:val="right"/>
              <w:rPr>
                <w:color w:val="000000"/>
                <w:sz w:val="18"/>
                <w:szCs w:val="18"/>
              </w:rPr>
            </w:pPr>
            <w:r>
              <w:rPr>
                <w:color w:val="000000"/>
                <w:sz w:val="18"/>
                <w:szCs w:val="18"/>
              </w:rPr>
              <w:t>6.80</w:t>
            </w:r>
          </w:p>
        </w:tc>
        <w:tc>
          <w:tcPr>
            <w:tcW w:w="1000" w:type="dxa"/>
          </w:tcPr>
          <w:p w14:paraId="4FBCD918" w14:textId="77777777" w:rsidR="001F0598" w:rsidRDefault="003F75A9">
            <w:pPr>
              <w:jc w:val="right"/>
              <w:rPr>
                <w:color w:val="000000"/>
                <w:sz w:val="18"/>
                <w:szCs w:val="18"/>
              </w:rPr>
            </w:pPr>
            <w:r>
              <w:rPr>
                <w:color w:val="000000"/>
                <w:sz w:val="18"/>
                <w:szCs w:val="18"/>
              </w:rPr>
              <w:t>1.13E-17</w:t>
            </w:r>
          </w:p>
        </w:tc>
        <w:tc>
          <w:tcPr>
            <w:tcW w:w="860" w:type="dxa"/>
          </w:tcPr>
          <w:p w14:paraId="1AE1551F" w14:textId="77777777" w:rsidR="001F0598" w:rsidRDefault="003F75A9">
            <w:pPr>
              <w:jc w:val="right"/>
              <w:rPr>
                <w:color w:val="000000"/>
                <w:sz w:val="18"/>
                <w:szCs w:val="18"/>
              </w:rPr>
            </w:pPr>
            <w:r>
              <w:rPr>
                <w:color w:val="000000"/>
                <w:sz w:val="18"/>
                <w:szCs w:val="18"/>
              </w:rPr>
              <w:t>10.43</w:t>
            </w:r>
          </w:p>
        </w:tc>
        <w:tc>
          <w:tcPr>
            <w:tcW w:w="1000" w:type="dxa"/>
          </w:tcPr>
          <w:p w14:paraId="518B5336" w14:textId="77777777" w:rsidR="001F0598" w:rsidRDefault="003F75A9">
            <w:pPr>
              <w:jc w:val="right"/>
              <w:rPr>
                <w:color w:val="000000"/>
                <w:sz w:val="18"/>
                <w:szCs w:val="18"/>
              </w:rPr>
            </w:pPr>
            <w:r>
              <w:rPr>
                <w:color w:val="000000"/>
                <w:sz w:val="18"/>
                <w:szCs w:val="18"/>
              </w:rPr>
              <w:t>6.99E-42</w:t>
            </w:r>
          </w:p>
        </w:tc>
      </w:tr>
      <w:tr w:rsidR="001F0598" w14:paraId="584E99F2" w14:textId="77777777">
        <w:trPr>
          <w:trHeight w:val="340"/>
        </w:trPr>
        <w:tc>
          <w:tcPr>
            <w:tcW w:w="1540" w:type="dxa"/>
          </w:tcPr>
          <w:p w14:paraId="604D0E18" w14:textId="77777777" w:rsidR="001F0598" w:rsidRDefault="003F75A9">
            <w:pPr>
              <w:rPr>
                <w:color w:val="000000"/>
                <w:sz w:val="18"/>
                <w:szCs w:val="18"/>
              </w:rPr>
            </w:pPr>
            <w:r>
              <w:rPr>
                <w:color w:val="000000"/>
                <w:sz w:val="18"/>
                <w:szCs w:val="18"/>
              </w:rPr>
              <w:t>DVG80_04154</w:t>
            </w:r>
          </w:p>
        </w:tc>
        <w:tc>
          <w:tcPr>
            <w:tcW w:w="4140" w:type="dxa"/>
          </w:tcPr>
          <w:p w14:paraId="0722893C" w14:textId="77777777" w:rsidR="001F0598" w:rsidRDefault="003F75A9">
            <w:pPr>
              <w:rPr>
                <w:color w:val="000000"/>
                <w:sz w:val="18"/>
                <w:szCs w:val="18"/>
              </w:rPr>
            </w:pPr>
            <w:r>
              <w:rPr>
                <w:color w:val="000000"/>
                <w:sz w:val="18"/>
                <w:szCs w:val="18"/>
              </w:rPr>
              <w:t>hypothetical protein</w:t>
            </w:r>
          </w:p>
        </w:tc>
        <w:tc>
          <w:tcPr>
            <w:tcW w:w="800" w:type="dxa"/>
          </w:tcPr>
          <w:p w14:paraId="52F78675" w14:textId="77777777" w:rsidR="001F0598" w:rsidRDefault="003F75A9">
            <w:pPr>
              <w:jc w:val="right"/>
              <w:rPr>
                <w:color w:val="000000"/>
                <w:sz w:val="18"/>
                <w:szCs w:val="18"/>
              </w:rPr>
            </w:pPr>
            <w:r>
              <w:rPr>
                <w:color w:val="000000"/>
                <w:sz w:val="18"/>
                <w:szCs w:val="18"/>
              </w:rPr>
              <w:t>2.23</w:t>
            </w:r>
          </w:p>
        </w:tc>
        <w:tc>
          <w:tcPr>
            <w:tcW w:w="1000" w:type="dxa"/>
          </w:tcPr>
          <w:p w14:paraId="7CEE112A" w14:textId="77777777" w:rsidR="001F0598" w:rsidRDefault="003F75A9">
            <w:pPr>
              <w:jc w:val="right"/>
              <w:rPr>
                <w:color w:val="000000"/>
                <w:sz w:val="18"/>
                <w:szCs w:val="18"/>
              </w:rPr>
            </w:pPr>
            <w:r>
              <w:rPr>
                <w:color w:val="000000"/>
                <w:sz w:val="18"/>
                <w:szCs w:val="18"/>
              </w:rPr>
              <w:t>1.33E-05</w:t>
            </w:r>
          </w:p>
        </w:tc>
        <w:tc>
          <w:tcPr>
            <w:tcW w:w="800" w:type="dxa"/>
          </w:tcPr>
          <w:p w14:paraId="54157038" w14:textId="77777777" w:rsidR="001F0598" w:rsidRDefault="003F75A9">
            <w:pPr>
              <w:jc w:val="right"/>
              <w:rPr>
                <w:color w:val="000000"/>
                <w:sz w:val="18"/>
                <w:szCs w:val="18"/>
              </w:rPr>
            </w:pPr>
            <w:r>
              <w:rPr>
                <w:color w:val="000000"/>
                <w:sz w:val="18"/>
                <w:szCs w:val="18"/>
              </w:rPr>
              <w:t>5.24</w:t>
            </w:r>
          </w:p>
        </w:tc>
        <w:tc>
          <w:tcPr>
            <w:tcW w:w="1000" w:type="dxa"/>
          </w:tcPr>
          <w:p w14:paraId="557EE6D7" w14:textId="77777777" w:rsidR="001F0598" w:rsidRDefault="003F75A9">
            <w:pPr>
              <w:jc w:val="right"/>
              <w:rPr>
                <w:color w:val="000000"/>
                <w:sz w:val="18"/>
                <w:szCs w:val="18"/>
              </w:rPr>
            </w:pPr>
            <w:r>
              <w:rPr>
                <w:color w:val="000000"/>
                <w:sz w:val="18"/>
                <w:szCs w:val="18"/>
              </w:rPr>
              <w:t>1.37E-18</w:t>
            </w:r>
          </w:p>
        </w:tc>
        <w:tc>
          <w:tcPr>
            <w:tcW w:w="840" w:type="dxa"/>
          </w:tcPr>
          <w:p w14:paraId="006A9F6D" w14:textId="77777777" w:rsidR="001F0598" w:rsidRDefault="003F75A9">
            <w:pPr>
              <w:jc w:val="right"/>
              <w:rPr>
                <w:color w:val="000000"/>
                <w:sz w:val="18"/>
                <w:szCs w:val="18"/>
              </w:rPr>
            </w:pPr>
            <w:r>
              <w:rPr>
                <w:color w:val="000000"/>
                <w:sz w:val="18"/>
                <w:szCs w:val="18"/>
              </w:rPr>
              <w:t>3.91</w:t>
            </w:r>
          </w:p>
        </w:tc>
        <w:tc>
          <w:tcPr>
            <w:tcW w:w="1000" w:type="dxa"/>
          </w:tcPr>
          <w:p w14:paraId="1572B97E" w14:textId="77777777" w:rsidR="001F0598" w:rsidRDefault="003F75A9">
            <w:pPr>
              <w:jc w:val="right"/>
              <w:rPr>
                <w:color w:val="000000"/>
                <w:sz w:val="18"/>
                <w:szCs w:val="18"/>
              </w:rPr>
            </w:pPr>
            <w:r>
              <w:rPr>
                <w:color w:val="000000"/>
                <w:sz w:val="18"/>
                <w:szCs w:val="18"/>
              </w:rPr>
              <w:t>4.45E-11</w:t>
            </w:r>
          </w:p>
        </w:tc>
        <w:tc>
          <w:tcPr>
            <w:tcW w:w="860" w:type="dxa"/>
          </w:tcPr>
          <w:p w14:paraId="6D42E6A5" w14:textId="77777777" w:rsidR="001F0598" w:rsidRDefault="003F75A9">
            <w:pPr>
              <w:jc w:val="right"/>
              <w:rPr>
                <w:color w:val="000000"/>
                <w:sz w:val="18"/>
                <w:szCs w:val="18"/>
              </w:rPr>
            </w:pPr>
            <w:r>
              <w:rPr>
                <w:color w:val="000000"/>
                <w:sz w:val="18"/>
                <w:szCs w:val="18"/>
              </w:rPr>
              <w:t>5.52</w:t>
            </w:r>
          </w:p>
        </w:tc>
        <w:tc>
          <w:tcPr>
            <w:tcW w:w="1000" w:type="dxa"/>
          </w:tcPr>
          <w:p w14:paraId="3A974569" w14:textId="77777777" w:rsidR="001F0598" w:rsidRDefault="003F75A9">
            <w:pPr>
              <w:jc w:val="right"/>
              <w:rPr>
                <w:color w:val="000000"/>
                <w:sz w:val="18"/>
                <w:szCs w:val="18"/>
              </w:rPr>
            </w:pPr>
            <w:r>
              <w:rPr>
                <w:color w:val="000000"/>
                <w:sz w:val="18"/>
                <w:szCs w:val="18"/>
              </w:rPr>
              <w:t>5.71E-20</w:t>
            </w:r>
          </w:p>
        </w:tc>
      </w:tr>
      <w:tr w:rsidR="001F0598" w14:paraId="136D2492" w14:textId="77777777">
        <w:trPr>
          <w:trHeight w:val="340"/>
        </w:trPr>
        <w:tc>
          <w:tcPr>
            <w:tcW w:w="1540" w:type="dxa"/>
          </w:tcPr>
          <w:p w14:paraId="5A74B9B8" w14:textId="77777777" w:rsidR="001F0598" w:rsidRDefault="003F75A9">
            <w:pPr>
              <w:rPr>
                <w:color w:val="000000"/>
                <w:sz w:val="18"/>
                <w:szCs w:val="18"/>
              </w:rPr>
            </w:pPr>
            <w:r>
              <w:rPr>
                <w:color w:val="000000"/>
                <w:sz w:val="18"/>
                <w:szCs w:val="18"/>
              </w:rPr>
              <w:t>DVG80_04155</w:t>
            </w:r>
          </w:p>
        </w:tc>
        <w:tc>
          <w:tcPr>
            <w:tcW w:w="4140" w:type="dxa"/>
          </w:tcPr>
          <w:p w14:paraId="4B05BBC2" w14:textId="77777777" w:rsidR="001F0598" w:rsidRDefault="003F75A9">
            <w:pPr>
              <w:rPr>
                <w:color w:val="000000"/>
                <w:sz w:val="18"/>
                <w:szCs w:val="18"/>
              </w:rPr>
            </w:pPr>
            <w:r>
              <w:rPr>
                <w:color w:val="000000"/>
                <w:sz w:val="18"/>
                <w:szCs w:val="18"/>
              </w:rPr>
              <w:t>hypothetical protein</w:t>
            </w:r>
          </w:p>
        </w:tc>
        <w:tc>
          <w:tcPr>
            <w:tcW w:w="800" w:type="dxa"/>
          </w:tcPr>
          <w:p w14:paraId="3600DB3E" w14:textId="77777777" w:rsidR="001F0598" w:rsidRDefault="003F75A9">
            <w:pPr>
              <w:jc w:val="right"/>
              <w:rPr>
                <w:color w:val="000000"/>
                <w:sz w:val="18"/>
                <w:szCs w:val="18"/>
              </w:rPr>
            </w:pPr>
            <w:r>
              <w:rPr>
                <w:color w:val="000000"/>
                <w:sz w:val="18"/>
                <w:szCs w:val="18"/>
              </w:rPr>
              <w:t>1.62</w:t>
            </w:r>
          </w:p>
        </w:tc>
        <w:tc>
          <w:tcPr>
            <w:tcW w:w="1000" w:type="dxa"/>
          </w:tcPr>
          <w:p w14:paraId="59E7A43A" w14:textId="77777777" w:rsidR="001F0598" w:rsidRDefault="003F75A9">
            <w:pPr>
              <w:jc w:val="right"/>
              <w:rPr>
                <w:color w:val="000000"/>
                <w:sz w:val="18"/>
                <w:szCs w:val="18"/>
              </w:rPr>
            </w:pPr>
            <w:r>
              <w:rPr>
                <w:color w:val="000000"/>
                <w:sz w:val="18"/>
                <w:szCs w:val="18"/>
              </w:rPr>
              <w:t>1.82E-04</w:t>
            </w:r>
          </w:p>
        </w:tc>
        <w:tc>
          <w:tcPr>
            <w:tcW w:w="800" w:type="dxa"/>
          </w:tcPr>
          <w:p w14:paraId="26942295" w14:textId="77777777" w:rsidR="001F0598" w:rsidRDefault="003F75A9">
            <w:pPr>
              <w:jc w:val="right"/>
              <w:rPr>
                <w:color w:val="000000"/>
                <w:sz w:val="18"/>
                <w:szCs w:val="18"/>
              </w:rPr>
            </w:pPr>
            <w:r>
              <w:rPr>
                <w:color w:val="000000"/>
                <w:sz w:val="18"/>
                <w:szCs w:val="18"/>
              </w:rPr>
              <w:t>4.48</w:t>
            </w:r>
          </w:p>
        </w:tc>
        <w:tc>
          <w:tcPr>
            <w:tcW w:w="1000" w:type="dxa"/>
          </w:tcPr>
          <w:p w14:paraId="1BFF7BFB" w14:textId="77777777" w:rsidR="001F0598" w:rsidRDefault="003F75A9">
            <w:pPr>
              <w:jc w:val="right"/>
              <w:rPr>
                <w:color w:val="000000"/>
                <w:sz w:val="18"/>
                <w:szCs w:val="18"/>
              </w:rPr>
            </w:pPr>
            <w:r>
              <w:rPr>
                <w:color w:val="000000"/>
                <w:sz w:val="18"/>
                <w:szCs w:val="18"/>
              </w:rPr>
              <w:t>6.86E-21</w:t>
            </w:r>
          </w:p>
        </w:tc>
        <w:tc>
          <w:tcPr>
            <w:tcW w:w="840" w:type="dxa"/>
          </w:tcPr>
          <w:p w14:paraId="33441B75" w14:textId="77777777" w:rsidR="001F0598" w:rsidRDefault="003F75A9">
            <w:pPr>
              <w:jc w:val="right"/>
              <w:rPr>
                <w:color w:val="000000"/>
                <w:sz w:val="18"/>
                <w:szCs w:val="18"/>
              </w:rPr>
            </w:pPr>
            <w:r>
              <w:rPr>
                <w:color w:val="000000"/>
                <w:sz w:val="18"/>
                <w:szCs w:val="18"/>
              </w:rPr>
              <w:t>3.39</w:t>
            </w:r>
          </w:p>
        </w:tc>
        <w:tc>
          <w:tcPr>
            <w:tcW w:w="1000" w:type="dxa"/>
          </w:tcPr>
          <w:p w14:paraId="56DE3816" w14:textId="77777777" w:rsidR="001F0598" w:rsidRDefault="003F75A9">
            <w:pPr>
              <w:jc w:val="right"/>
              <w:rPr>
                <w:color w:val="000000"/>
                <w:sz w:val="18"/>
                <w:szCs w:val="18"/>
              </w:rPr>
            </w:pPr>
            <w:r>
              <w:rPr>
                <w:color w:val="000000"/>
                <w:sz w:val="18"/>
                <w:szCs w:val="18"/>
              </w:rPr>
              <w:t>3.97E-13</w:t>
            </w:r>
          </w:p>
        </w:tc>
        <w:tc>
          <w:tcPr>
            <w:tcW w:w="860" w:type="dxa"/>
          </w:tcPr>
          <w:p w14:paraId="261A8301" w14:textId="77777777" w:rsidR="001F0598" w:rsidRDefault="003F75A9">
            <w:pPr>
              <w:jc w:val="right"/>
              <w:rPr>
                <w:color w:val="000000"/>
                <w:sz w:val="18"/>
                <w:szCs w:val="18"/>
              </w:rPr>
            </w:pPr>
            <w:r>
              <w:rPr>
                <w:color w:val="000000"/>
                <w:sz w:val="18"/>
                <w:szCs w:val="18"/>
              </w:rPr>
              <w:t>4.25</w:t>
            </w:r>
          </w:p>
        </w:tc>
        <w:tc>
          <w:tcPr>
            <w:tcW w:w="1000" w:type="dxa"/>
          </w:tcPr>
          <w:p w14:paraId="62207D20" w14:textId="77777777" w:rsidR="001F0598" w:rsidRDefault="003F75A9">
            <w:pPr>
              <w:jc w:val="right"/>
              <w:rPr>
                <w:color w:val="000000"/>
                <w:sz w:val="18"/>
                <w:szCs w:val="18"/>
              </w:rPr>
            </w:pPr>
            <w:r>
              <w:rPr>
                <w:color w:val="000000"/>
                <w:sz w:val="18"/>
                <w:szCs w:val="18"/>
              </w:rPr>
              <w:t>6.55E-20</w:t>
            </w:r>
          </w:p>
        </w:tc>
      </w:tr>
      <w:tr w:rsidR="001F0598" w14:paraId="1179C426" w14:textId="77777777">
        <w:trPr>
          <w:trHeight w:val="340"/>
        </w:trPr>
        <w:tc>
          <w:tcPr>
            <w:tcW w:w="1540" w:type="dxa"/>
          </w:tcPr>
          <w:p w14:paraId="5D20B6C0" w14:textId="77777777" w:rsidR="001F0598" w:rsidRDefault="003F75A9">
            <w:pPr>
              <w:rPr>
                <w:color w:val="000000"/>
                <w:sz w:val="18"/>
                <w:szCs w:val="18"/>
              </w:rPr>
            </w:pPr>
            <w:r>
              <w:rPr>
                <w:color w:val="000000"/>
                <w:sz w:val="18"/>
                <w:szCs w:val="18"/>
              </w:rPr>
              <w:t>DVG80_00596</w:t>
            </w:r>
          </w:p>
        </w:tc>
        <w:tc>
          <w:tcPr>
            <w:tcW w:w="4140" w:type="dxa"/>
          </w:tcPr>
          <w:p w14:paraId="4B0FC90D" w14:textId="77777777" w:rsidR="001F0598" w:rsidRDefault="003F75A9">
            <w:pPr>
              <w:rPr>
                <w:color w:val="000000"/>
                <w:sz w:val="18"/>
                <w:szCs w:val="18"/>
              </w:rPr>
            </w:pPr>
            <w:r>
              <w:rPr>
                <w:color w:val="000000"/>
                <w:sz w:val="18"/>
                <w:szCs w:val="18"/>
              </w:rPr>
              <w:t>hypothetical protein</w:t>
            </w:r>
          </w:p>
        </w:tc>
        <w:tc>
          <w:tcPr>
            <w:tcW w:w="800" w:type="dxa"/>
          </w:tcPr>
          <w:p w14:paraId="37A0E7BE" w14:textId="77777777" w:rsidR="001F0598" w:rsidRDefault="003F75A9">
            <w:pPr>
              <w:jc w:val="right"/>
              <w:rPr>
                <w:color w:val="000000"/>
                <w:sz w:val="18"/>
                <w:szCs w:val="18"/>
              </w:rPr>
            </w:pPr>
            <w:r>
              <w:rPr>
                <w:color w:val="000000"/>
                <w:sz w:val="18"/>
                <w:szCs w:val="18"/>
              </w:rPr>
              <w:t>2.56</w:t>
            </w:r>
          </w:p>
        </w:tc>
        <w:tc>
          <w:tcPr>
            <w:tcW w:w="1000" w:type="dxa"/>
          </w:tcPr>
          <w:p w14:paraId="32E72CB4" w14:textId="77777777" w:rsidR="001F0598" w:rsidRDefault="003F75A9">
            <w:pPr>
              <w:jc w:val="right"/>
              <w:rPr>
                <w:color w:val="000000"/>
                <w:sz w:val="18"/>
                <w:szCs w:val="18"/>
              </w:rPr>
            </w:pPr>
            <w:r>
              <w:rPr>
                <w:color w:val="000000"/>
                <w:sz w:val="18"/>
                <w:szCs w:val="18"/>
              </w:rPr>
              <w:t>8.58E-06</w:t>
            </w:r>
          </w:p>
        </w:tc>
        <w:tc>
          <w:tcPr>
            <w:tcW w:w="800" w:type="dxa"/>
          </w:tcPr>
          <w:p w14:paraId="69AAD692" w14:textId="77777777" w:rsidR="001F0598" w:rsidRDefault="003F75A9">
            <w:pPr>
              <w:jc w:val="right"/>
              <w:rPr>
                <w:color w:val="000000"/>
                <w:sz w:val="18"/>
                <w:szCs w:val="18"/>
              </w:rPr>
            </w:pPr>
            <w:r>
              <w:rPr>
                <w:color w:val="000000"/>
                <w:sz w:val="18"/>
                <w:szCs w:val="18"/>
              </w:rPr>
              <w:t>3.14</w:t>
            </w:r>
          </w:p>
        </w:tc>
        <w:tc>
          <w:tcPr>
            <w:tcW w:w="1000" w:type="dxa"/>
          </w:tcPr>
          <w:p w14:paraId="59F68F6E" w14:textId="77777777" w:rsidR="001F0598" w:rsidRDefault="003F75A9">
            <w:pPr>
              <w:jc w:val="right"/>
              <w:rPr>
                <w:color w:val="000000"/>
                <w:sz w:val="18"/>
                <w:szCs w:val="18"/>
              </w:rPr>
            </w:pPr>
            <w:r>
              <w:rPr>
                <w:color w:val="000000"/>
                <w:sz w:val="18"/>
                <w:szCs w:val="18"/>
              </w:rPr>
              <w:t>7.47E-07</w:t>
            </w:r>
          </w:p>
        </w:tc>
        <w:tc>
          <w:tcPr>
            <w:tcW w:w="840" w:type="dxa"/>
          </w:tcPr>
          <w:p w14:paraId="62E95A7B" w14:textId="77777777" w:rsidR="001F0598" w:rsidRDefault="003F75A9">
            <w:pPr>
              <w:jc w:val="right"/>
              <w:rPr>
                <w:color w:val="000000"/>
                <w:sz w:val="18"/>
                <w:szCs w:val="18"/>
              </w:rPr>
            </w:pPr>
            <w:r>
              <w:rPr>
                <w:color w:val="000000"/>
                <w:sz w:val="18"/>
                <w:szCs w:val="18"/>
              </w:rPr>
              <w:t>3.79</w:t>
            </w:r>
          </w:p>
        </w:tc>
        <w:tc>
          <w:tcPr>
            <w:tcW w:w="1000" w:type="dxa"/>
          </w:tcPr>
          <w:p w14:paraId="2D4113A0" w14:textId="77777777" w:rsidR="001F0598" w:rsidRDefault="003F75A9">
            <w:pPr>
              <w:jc w:val="right"/>
              <w:rPr>
                <w:color w:val="000000"/>
                <w:sz w:val="18"/>
                <w:szCs w:val="18"/>
              </w:rPr>
            </w:pPr>
            <w:r>
              <w:rPr>
                <w:color w:val="000000"/>
                <w:sz w:val="18"/>
                <w:szCs w:val="18"/>
              </w:rPr>
              <w:t>1.41E-08</w:t>
            </w:r>
          </w:p>
        </w:tc>
        <w:tc>
          <w:tcPr>
            <w:tcW w:w="860" w:type="dxa"/>
          </w:tcPr>
          <w:p w14:paraId="349AAD07" w14:textId="77777777" w:rsidR="001F0598" w:rsidRDefault="003F75A9">
            <w:pPr>
              <w:jc w:val="right"/>
              <w:rPr>
                <w:color w:val="000000"/>
                <w:sz w:val="18"/>
                <w:szCs w:val="18"/>
              </w:rPr>
            </w:pPr>
            <w:r>
              <w:rPr>
                <w:color w:val="000000"/>
                <w:sz w:val="18"/>
                <w:szCs w:val="18"/>
              </w:rPr>
              <w:t>3.85</w:t>
            </w:r>
          </w:p>
        </w:tc>
        <w:tc>
          <w:tcPr>
            <w:tcW w:w="1000" w:type="dxa"/>
          </w:tcPr>
          <w:p w14:paraId="2CECBF75" w14:textId="77777777" w:rsidR="001F0598" w:rsidRDefault="003F75A9">
            <w:pPr>
              <w:jc w:val="right"/>
              <w:rPr>
                <w:color w:val="000000"/>
                <w:sz w:val="18"/>
                <w:szCs w:val="18"/>
              </w:rPr>
            </w:pPr>
            <w:r>
              <w:rPr>
                <w:color w:val="000000"/>
                <w:sz w:val="18"/>
                <w:szCs w:val="18"/>
              </w:rPr>
              <w:t>1.42E-09</w:t>
            </w:r>
          </w:p>
        </w:tc>
      </w:tr>
      <w:tr w:rsidR="001F0598" w14:paraId="735C235C" w14:textId="77777777">
        <w:trPr>
          <w:trHeight w:val="340"/>
        </w:trPr>
        <w:tc>
          <w:tcPr>
            <w:tcW w:w="1540" w:type="dxa"/>
          </w:tcPr>
          <w:p w14:paraId="076694B7" w14:textId="77777777" w:rsidR="001F0598" w:rsidRDefault="003F75A9">
            <w:pPr>
              <w:rPr>
                <w:color w:val="000000"/>
                <w:sz w:val="18"/>
                <w:szCs w:val="18"/>
              </w:rPr>
            </w:pPr>
            <w:r>
              <w:rPr>
                <w:color w:val="000000"/>
                <w:sz w:val="18"/>
                <w:szCs w:val="18"/>
              </w:rPr>
              <w:t>DVG80_01195</w:t>
            </w:r>
          </w:p>
        </w:tc>
        <w:tc>
          <w:tcPr>
            <w:tcW w:w="4140" w:type="dxa"/>
          </w:tcPr>
          <w:p w14:paraId="0563D8B9" w14:textId="77777777" w:rsidR="001F0598" w:rsidRDefault="003F75A9">
            <w:pPr>
              <w:rPr>
                <w:color w:val="000000"/>
                <w:sz w:val="18"/>
                <w:szCs w:val="18"/>
              </w:rPr>
            </w:pPr>
            <w:r>
              <w:rPr>
                <w:color w:val="000000"/>
                <w:sz w:val="18"/>
                <w:szCs w:val="18"/>
              </w:rPr>
              <w:t>hypothetical protein</w:t>
            </w:r>
          </w:p>
        </w:tc>
        <w:tc>
          <w:tcPr>
            <w:tcW w:w="800" w:type="dxa"/>
          </w:tcPr>
          <w:p w14:paraId="627DD313" w14:textId="77777777" w:rsidR="001F0598" w:rsidRDefault="003F75A9">
            <w:pPr>
              <w:jc w:val="right"/>
              <w:rPr>
                <w:color w:val="000000"/>
                <w:sz w:val="18"/>
                <w:szCs w:val="18"/>
              </w:rPr>
            </w:pPr>
            <w:r>
              <w:rPr>
                <w:color w:val="000000"/>
                <w:sz w:val="18"/>
                <w:szCs w:val="18"/>
              </w:rPr>
              <w:t>0.96</w:t>
            </w:r>
          </w:p>
        </w:tc>
        <w:tc>
          <w:tcPr>
            <w:tcW w:w="1000" w:type="dxa"/>
          </w:tcPr>
          <w:p w14:paraId="10175DA4" w14:textId="77777777" w:rsidR="001F0598" w:rsidRDefault="003F75A9">
            <w:pPr>
              <w:jc w:val="right"/>
              <w:rPr>
                <w:color w:val="000000"/>
                <w:sz w:val="18"/>
                <w:szCs w:val="18"/>
              </w:rPr>
            </w:pPr>
            <w:r>
              <w:rPr>
                <w:color w:val="000000"/>
                <w:sz w:val="18"/>
                <w:szCs w:val="18"/>
              </w:rPr>
              <w:t>3.12E-02</w:t>
            </w:r>
          </w:p>
        </w:tc>
        <w:tc>
          <w:tcPr>
            <w:tcW w:w="800" w:type="dxa"/>
          </w:tcPr>
          <w:p w14:paraId="6B7018F8" w14:textId="77777777" w:rsidR="001F0598" w:rsidRDefault="003F75A9">
            <w:pPr>
              <w:jc w:val="right"/>
              <w:rPr>
                <w:color w:val="000000"/>
                <w:sz w:val="18"/>
                <w:szCs w:val="18"/>
              </w:rPr>
            </w:pPr>
            <w:r>
              <w:rPr>
                <w:color w:val="000000"/>
                <w:sz w:val="18"/>
                <w:szCs w:val="18"/>
              </w:rPr>
              <w:t>4.19</w:t>
            </w:r>
          </w:p>
        </w:tc>
        <w:tc>
          <w:tcPr>
            <w:tcW w:w="1000" w:type="dxa"/>
          </w:tcPr>
          <w:p w14:paraId="467ACB5E" w14:textId="77777777" w:rsidR="001F0598" w:rsidRDefault="003F75A9">
            <w:pPr>
              <w:jc w:val="right"/>
              <w:rPr>
                <w:color w:val="000000"/>
                <w:sz w:val="18"/>
                <w:szCs w:val="18"/>
              </w:rPr>
            </w:pPr>
            <w:r>
              <w:rPr>
                <w:color w:val="000000"/>
                <w:sz w:val="18"/>
                <w:szCs w:val="18"/>
              </w:rPr>
              <w:t>4.59E-12</w:t>
            </w:r>
          </w:p>
        </w:tc>
        <w:tc>
          <w:tcPr>
            <w:tcW w:w="840" w:type="dxa"/>
          </w:tcPr>
          <w:p w14:paraId="6FD8B6ED" w14:textId="77777777" w:rsidR="001F0598" w:rsidRDefault="003F75A9">
            <w:pPr>
              <w:jc w:val="right"/>
              <w:rPr>
                <w:color w:val="000000"/>
                <w:sz w:val="18"/>
                <w:szCs w:val="18"/>
              </w:rPr>
            </w:pPr>
            <w:r>
              <w:rPr>
                <w:color w:val="000000"/>
                <w:sz w:val="18"/>
                <w:szCs w:val="18"/>
              </w:rPr>
              <w:t>2.06</w:t>
            </w:r>
          </w:p>
        </w:tc>
        <w:tc>
          <w:tcPr>
            <w:tcW w:w="1000" w:type="dxa"/>
          </w:tcPr>
          <w:p w14:paraId="67EEA3DF" w14:textId="77777777" w:rsidR="001F0598" w:rsidRDefault="003F75A9">
            <w:pPr>
              <w:jc w:val="right"/>
              <w:rPr>
                <w:color w:val="000000"/>
                <w:sz w:val="18"/>
                <w:szCs w:val="18"/>
              </w:rPr>
            </w:pPr>
            <w:r>
              <w:rPr>
                <w:color w:val="000000"/>
                <w:sz w:val="18"/>
                <w:szCs w:val="18"/>
              </w:rPr>
              <w:t>7.84E-05</w:t>
            </w:r>
          </w:p>
        </w:tc>
        <w:tc>
          <w:tcPr>
            <w:tcW w:w="860" w:type="dxa"/>
          </w:tcPr>
          <w:p w14:paraId="491192EE" w14:textId="77777777" w:rsidR="001F0598" w:rsidRDefault="003F75A9">
            <w:pPr>
              <w:jc w:val="right"/>
              <w:rPr>
                <w:color w:val="000000"/>
                <w:sz w:val="18"/>
                <w:szCs w:val="18"/>
              </w:rPr>
            </w:pPr>
            <w:r>
              <w:rPr>
                <w:color w:val="000000"/>
                <w:sz w:val="18"/>
                <w:szCs w:val="18"/>
              </w:rPr>
              <w:t>3.62</w:t>
            </w:r>
          </w:p>
        </w:tc>
        <w:tc>
          <w:tcPr>
            <w:tcW w:w="1000" w:type="dxa"/>
          </w:tcPr>
          <w:p w14:paraId="423E8409" w14:textId="77777777" w:rsidR="001F0598" w:rsidRDefault="003F75A9">
            <w:pPr>
              <w:jc w:val="right"/>
              <w:rPr>
                <w:color w:val="000000"/>
                <w:sz w:val="18"/>
                <w:szCs w:val="18"/>
              </w:rPr>
            </w:pPr>
            <w:r>
              <w:rPr>
                <w:color w:val="000000"/>
                <w:sz w:val="18"/>
                <w:szCs w:val="18"/>
              </w:rPr>
              <w:t>7.36E-10</w:t>
            </w:r>
          </w:p>
        </w:tc>
      </w:tr>
      <w:tr w:rsidR="001F0598" w14:paraId="718B0CA2" w14:textId="77777777">
        <w:trPr>
          <w:trHeight w:val="340"/>
        </w:trPr>
        <w:tc>
          <w:tcPr>
            <w:tcW w:w="1540" w:type="dxa"/>
          </w:tcPr>
          <w:p w14:paraId="30C57550" w14:textId="77777777" w:rsidR="001F0598" w:rsidRDefault="003F75A9">
            <w:pPr>
              <w:rPr>
                <w:color w:val="000000"/>
                <w:sz w:val="18"/>
                <w:szCs w:val="18"/>
              </w:rPr>
            </w:pPr>
            <w:r>
              <w:rPr>
                <w:color w:val="000000"/>
                <w:sz w:val="18"/>
                <w:szCs w:val="18"/>
              </w:rPr>
              <w:t>DVG80_03639</w:t>
            </w:r>
          </w:p>
        </w:tc>
        <w:tc>
          <w:tcPr>
            <w:tcW w:w="4140" w:type="dxa"/>
          </w:tcPr>
          <w:p w14:paraId="22323F54" w14:textId="77777777" w:rsidR="001F0598" w:rsidRDefault="003F75A9">
            <w:pPr>
              <w:rPr>
                <w:color w:val="000000"/>
                <w:sz w:val="18"/>
                <w:szCs w:val="18"/>
              </w:rPr>
            </w:pPr>
            <w:r>
              <w:rPr>
                <w:color w:val="000000"/>
                <w:sz w:val="18"/>
                <w:szCs w:val="18"/>
              </w:rPr>
              <w:t>carbon-nitrogen hydrolase</w:t>
            </w:r>
          </w:p>
        </w:tc>
        <w:tc>
          <w:tcPr>
            <w:tcW w:w="800" w:type="dxa"/>
          </w:tcPr>
          <w:p w14:paraId="7CB43501" w14:textId="77777777" w:rsidR="001F0598" w:rsidRDefault="003F75A9">
            <w:pPr>
              <w:jc w:val="right"/>
              <w:rPr>
                <w:color w:val="000000"/>
                <w:sz w:val="18"/>
                <w:szCs w:val="18"/>
              </w:rPr>
            </w:pPr>
            <w:r>
              <w:rPr>
                <w:color w:val="000000"/>
                <w:sz w:val="18"/>
                <w:szCs w:val="18"/>
              </w:rPr>
              <w:t>3.57</w:t>
            </w:r>
          </w:p>
        </w:tc>
        <w:tc>
          <w:tcPr>
            <w:tcW w:w="1000" w:type="dxa"/>
          </w:tcPr>
          <w:p w14:paraId="2862701C" w14:textId="77777777" w:rsidR="001F0598" w:rsidRDefault="003F75A9">
            <w:pPr>
              <w:jc w:val="right"/>
              <w:rPr>
                <w:color w:val="000000"/>
                <w:sz w:val="18"/>
                <w:szCs w:val="18"/>
              </w:rPr>
            </w:pPr>
            <w:r>
              <w:rPr>
                <w:color w:val="000000"/>
                <w:sz w:val="18"/>
                <w:szCs w:val="18"/>
              </w:rPr>
              <w:t>3.04E-24</w:t>
            </w:r>
          </w:p>
        </w:tc>
        <w:tc>
          <w:tcPr>
            <w:tcW w:w="800" w:type="dxa"/>
          </w:tcPr>
          <w:p w14:paraId="6373A8AD" w14:textId="77777777" w:rsidR="001F0598" w:rsidRDefault="003F75A9">
            <w:pPr>
              <w:jc w:val="right"/>
              <w:rPr>
                <w:color w:val="000000"/>
                <w:sz w:val="18"/>
                <w:szCs w:val="18"/>
              </w:rPr>
            </w:pPr>
            <w:r>
              <w:rPr>
                <w:color w:val="000000"/>
                <w:sz w:val="18"/>
                <w:szCs w:val="18"/>
              </w:rPr>
              <w:t>3.98</w:t>
            </w:r>
          </w:p>
        </w:tc>
        <w:tc>
          <w:tcPr>
            <w:tcW w:w="1000" w:type="dxa"/>
          </w:tcPr>
          <w:p w14:paraId="671AF220" w14:textId="77777777" w:rsidR="001F0598" w:rsidRDefault="003F75A9">
            <w:pPr>
              <w:jc w:val="right"/>
              <w:rPr>
                <w:color w:val="000000"/>
                <w:sz w:val="18"/>
                <w:szCs w:val="18"/>
              </w:rPr>
            </w:pPr>
            <w:r>
              <w:rPr>
                <w:color w:val="000000"/>
                <w:sz w:val="18"/>
                <w:szCs w:val="18"/>
              </w:rPr>
              <w:t>1.97E-29</w:t>
            </w:r>
          </w:p>
        </w:tc>
        <w:tc>
          <w:tcPr>
            <w:tcW w:w="840" w:type="dxa"/>
          </w:tcPr>
          <w:p w14:paraId="0FC7AA71" w14:textId="77777777" w:rsidR="001F0598" w:rsidRDefault="003F75A9">
            <w:pPr>
              <w:jc w:val="right"/>
              <w:rPr>
                <w:color w:val="000000"/>
                <w:sz w:val="18"/>
                <w:szCs w:val="18"/>
              </w:rPr>
            </w:pPr>
            <w:r>
              <w:rPr>
                <w:color w:val="000000"/>
                <w:sz w:val="18"/>
                <w:szCs w:val="18"/>
              </w:rPr>
              <w:t>3.97</w:t>
            </w:r>
          </w:p>
        </w:tc>
        <w:tc>
          <w:tcPr>
            <w:tcW w:w="1000" w:type="dxa"/>
          </w:tcPr>
          <w:p w14:paraId="79E26B57" w14:textId="77777777" w:rsidR="001F0598" w:rsidRDefault="003F75A9">
            <w:pPr>
              <w:jc w:val="right"/>
              <w:rPr>
                <w:color w:val="000000"/>
                <w:sz w:val="18"/>
                <w:szCs w:val="18"/>
              </w:rPr>
            </w:pPr>
            <w:r>
              <w:rPr>
                <w:color w:val="000000"/>
                <w:sz w:val="18"/>
                <w:szCs w:val="18"/>
              </w:rPr>
              <w:t>1.22E-29</w:t>
            </w:r>
          </w:p>
        </w:tc>
        <w:tc>
          <w:tcPr>
            <w:tcW w:w="860" w:type="dxa"/>
          </w:tcPr>
          <w:p w14:paraId="7E3CF4F1" w14:textId="77777777" w:rsidR="001F0598" w:rsidRDefault="003F75A9">
            <w:pPr>
              <w:jc w:val="right"/>
              <w:rPr>
                <w:color w:val="000000"/>
                <w:sz w:val="18"/>
                <w:szCs w:val="18"/>
              </w:rPr>
            </w:pPr>
            <w:r>
              <w:rPr>
                <w:color w:val="000000"/>
                <w:sz w:val="18"/>
                <w:szCs w:val="18"/>
              </w:rPr>
              <w:t>3.46</w:t>
            </w:r>
          </w:p>
        </w:tc>
        <w:tc>
          <w:tcPr>
            <w:tcW w:w="1000" w:type="dxa"/>
          </w:tcPr>
          <w:p w14:paraId="038DCA00" w14:textId="77777777" w:rsidR="001F0598" w:rsidRDefault="003F75A9">
            <w:pPr>
              <w:jc w:val="right"/>
              <w:rPr>
                <w:color w:val="000000"/>
                <w:sz w:val="18"/>
                <w:szCs w:val="18"/>
              </w:rPr>
            </w:pPr>
            <w:r>
              <w:rPr>
                <w:color w:val="000000"/>
                <w:sz w:val="18"/>
                <w:szCs w:val="18"/>
              </w:rPr>
              <w:t>2.94E-23</w:t>
            </w:r>
          </w:p>
        </w:tc>
      </w:tr>
      <w:tr w:rsidR="001F0598" w14:paraId="62375649" w14:textId="77777777">
        <w:trPr>
          <w:trHeight w:val="340"/>
        </w:trPr>
        <w:tc>
          <w:tcPr>
            <w:tcW w:w="1540" w:type="dxa"/>
          </w:tcPr>
          <w:p w14:paraId="7E708A40" w14:textId="77777777" w:rsidR="001F0598" w:rsidRDefault="003F75A9">
            <w:pPr>
              <w:rPr>
                <w:color w:val="000000"/>
                <w:sz w:val="18"/>
                <w:szCs w:val="18"/>
              </w:rPr>
            </w:pPr>
            <w:r>
              <w:rPr>
                <w:color w:val="000000"/>
                <w:sz w:val="18"/>
                <w:szCs w:val="18"/>
              </w:rPr>
              <w:t>DVG80_01194</w:t>
            </w:r>
          </w:p>
        </w:tc>
        <w:tc>
          <w:tcPr>
            <w:tcW w:w="4140" w:type="dxa"/>
          </w:tcPr>
          <w:p w14:paraId="3E74AC91" w14:textId="77777777" w:rsidR="001F0598" w:rsidRDefault="003F75A9">
            <w:pPr>
              <w:rPr>
                <w:color w:val="000000"/>
                <w:sz w:val="18"/>
                <w:szCs w:val="18"/>
              </w:rPr>
            </w:pPr>
            <w:proofErr w:type="spellStart"/>
            <w:r>
              <w:rPr>
                <w:color w:val="000000"/>
                <w:sz w:val="18"/>
                <w:szCs w:val="18"/>
              </w:rPr>
              <w:t>PadR</w:t>
            </w:r>
            <w:proofErr w:type="spellEnd"/>
            <w:r>
              <w:rPr>
                <w:color w:val="000000"/>
                <w:sz w:val="18"/>
                <w:szCs w:val="18"/>
              </w:rPr>
              <w:t xml:space="preserve"> family transcriptional regulator</w:t>
            </w:r>
          </w:p>
        </w:tc>
        <w:tc>
          <w:tcPr>
            <w:tcW w:w="800" w:type="dxa"/>
          </w:tcPr>
          <w:p w14:paraId="1D0CFF22" w14:textId="77777777" w:rsidR="001F0598" w:rsidRDefault="003F75A9">
            <w:pPr>
              <w:jc w:val="right"/>
              <w:rPr>
                <w:color w:val="000000"/>
                <w:sz w:val="18"/>
                <w:szCs w:val="18"/>
              </w:rPr>
            </w:pPr>
            <w:r>
              <w:rPr>
                <w:color w:val="000000"/>
                <w:sz w:val="18"/>
                <w:szCs w:val="18"/>
              </w:rPr>
              <w:t>1.45</w:t>
            </w:r>
          </w:p>
        </w:tc>
        <w:tc>
          <w:tcPr>
            <w:tcW w:w="1000" w:type="dxa"/>
          </w:tcPr>
          <w:p w14:paraId="16A487A2" w14:textId="77777777" w:rsidR="001F0598" w:rsidRDefault="003F75A9">
            <w:pPr>
              <w:jc w:val="right"/>
              <w:rPr>
                <w:color w:val="000000"/>
                <w:sz w:val="18"/>
                <w:szCs w:val="18"/>
              </w:rPr>
            </w:pPr>
            <w:r>
              <w:rPr>
                <w:color w:val="000000"/>
                <w:sz w:val="18"/>
                <w:szCs w:val="18"/>
              </w:rPr>
              <w:t>1.03E-03</w:t>
            </w:r>
          </w:p>
        </w:tc>
        <w:tc>
          <w:tcPr>
            <w:tcW w:w="800" w:type="dxa"/>
          </w:tcPr>
          <w:p w14:paraId="40F401E2" w14:textId="77777777" w:rsidR="001F0598" w:rsidRDefault="003F75A9">
            <w:pPr>
              <w:jc w:val="right"/>
              <w:rPr>
                <w:color w:val="000000"/>
                <w:sz w:val="18"/>
                <w:szCs w:val="18"/>
              </w:rPr>
            </w:pPr>
            <w:r>
              <w:rPr>
                <w:color w:val="000000"/>
                <w:sz w:val="18"/>
                <w:szCs w:val="18"/>
              </w:rPr>
              <w:t>3.82</w:t>
            </w:r>
          </w:p>
        </w:tc>
        <w:tc>
          <w:tcPr>
            <w:tcW w:w="1000" w:type="dxa"/>
          </w:tcPr>
          <w:p w14:paraId="6BF8FF22" w14:textId="77777777" w:rsidR="001F0598" w:rsidRDefault="003F75A9">
            <w:pPr>
              <w:jc w:val="right"/>
              <w:rPr>
                <w:color w:val="000000"/>
                <w:sz w:val="18"/>
                <w:szCs w:val="18"/>
              </w:rPr>
            </w:pPr>
            <w:r>
              <w:rPr>
                <w:color w:val="000000"/>
                <w:sz w:val="18"/>
                <w:szCs w:val="18"/>
              </w:rPr>
              <w:t>1.06E-14</w:t>
            </w:r>
          </w:p>
        </w:tc>
        <w:tc>
          <w:tcPr>
            <w:tcW w:w="840" w:type="dxa"/>
          </w:tcPr>
          <w:p w14:paraId="4A60B8DB" w14:textId="77777777" w:rsidR="001F0598" w:rsidRDefault="003F75A9">
            <w:pPr>
              <w:jc w:val="right"/>
              <w:rPr>
                <w:color w:val="000000"/>
                <w:sz w:val="18"/>
                <w:szCs w:val="18"/>
              </w:rPr>
            </w:pPr>
            <w:r>
              <w:rPr>
                <w:color w:val="000000"/>
                <w:sz w:val="18"/>
                <w:szCs w:val="18"/>
              </w:rPr>
              <w:t>2.77</w:t>
            </w:r>
          </w:p>
        </w:tc>
        <w:tc>
          <w:tcPr>
            <w:tcW w:w="1000" w:type="dxa"/>
          </w:tcPr>
          <w:p w14:paraId="7BA08CFC" w14:textId="77777777" w:rsidR="001F0598" w:rsidRDefault="003F75A9">
            <w:pPr>
              <w:jc w:val="right"/>
              <w:rPr>
                <w:color w:val="000000"/>
                <w:sz w:val="18"/>
                <w:szCs w:val="18"/>
              </w:rPr>
            </w:pPr>
            <w:r>
              <w:rPr>
                <w:color w:val="000000"/>
                <w:sz w:val="18"/>
                <w:szCs w:val="18"/>
              </w:rPr>
              <w:t>5.26E-09</w:t>
            </w:r>
          </w:p>
        </w:tc>
        <w:tc>
          <w:tcPr>
            <w:tcW w:w="860" w:type="dxa"/>
          </w:tcPr>
          <w:p w14:paraId="594DA12C" w14:textId="77777777" w:rsidR="001F0598" w:rsidRDefault="003F75A9">
            <w:pPr>
              <w:jc w:val="right"/>
              <w:rPr>
                <w:color w:val="000000"/>
                <w:sz w:val="18"/>
                <w:szCs w:val="18"/>
              </w:rPr>
            </w:pPr>
            <w:r>
              <w:rPr>
                <w:color w:val="000000"/>
                <w:sz w:val="18"/>
                <w:szCs w:val="18"/>
              </w:rPr>
              <w:t>3.36</w:t>
            </w:r>
          </w:p>
        </w:tc>
        <w:tc>
          <w:tcPr>
            <w:tcW w:w="1000" w:type="dxa"/>
          </w:tcPr>
          <w:p w14:paraId="122CF81E" w14:textId="77777777" w:rsidR="001F0598" w:rsidRDefault="003F75A9">
            <w:pPr>
              <w:jc w:val="right"/>
              <w:rPr>
                <w:color w:val="000000"/>
                <w:sz w:val="18"/>
                <w:szCs w:val="18"/>
              </w:rPr>
            </w:pPr>
            <w:r>
              <w:rPr>
                <w:color w:val="000000"/>
                <w:sz w:val="18"/>
                <w:szCs w:val="18"/>
              </w:rPr>
              <w:t>7.81E-12</w:t>
            </w:r>
          </w:p>
        </w:tc>
      </w:tr>
      <w:tr w:rsidR="001F0598" w14:paraId="7BB7D48A" w14:textId="77777777">
        <w:trPr>
          <w:trHeight w:val="340"/>
        </w:trPr>
        <w:tc>
          <w:tcPr>
            <w:tcW w:w="1540" w:type="dxa"/>
          </w:tcPr>
          <w:p w14:paraId="7FF621FB" w14:textId="77777777" w:rsidR="001F0598" w:rsidRDefault="003F75A9">
            <w:pPr>
              <w:rPr>
                <w:color w:val="000000"/>
                <w:sz w:val="18"/>
                <w:szCs w:val="18"/>
              </w:rPr>
            </w:pPr>
            <w:r>
              <w:rPr>
                <w:color w:val="000000"/>
                <w:sz w:val="18"/>
                <w:szCs w:val="18"/>
              </w:rPr>
              <w:t>DVG80_01821</w:t>
            </w:r>
          </w:p>
        </w:tc>
        <w:tc>
          <w:tcPr>
            <w:tcW w:w="4140" w:type="dxa"/>
          </w:tcPr>
          <w:p w14:paraId="208296DE" w14:textId="77777777" w:rsidR="001F0598" w:rsidRDefault="003F75A9">
            <w:pPr>
              <w:rPr>
                <w:color w:val="000000"/>
                <w:sz w:val="18"/>
                <w:szCs w:val="18"/>
              </w:rPr>
            </w:pPr>
            <w:r>
              <w:rPr>
                <w:color w:val="000000"/>
                <w:sz w:val="18"/>
                <w:szCs w:val="18"/>
              </w:rPr>
              <w:t>resuscitation-promoting factor</w:t>
            </w:r>
          </w:p>
        </w:tc>
        <w:tc>
          <w:tcPr>
            <w:tcW w:w="800" w:type="dxa"/>
          </w:tcPr>
          <w:p w14:paraId="4CE27FB7" w14:textId="77777777" w:rsidR="001F0598" w:rsidRDefault="003F75A9">
            <w:pPr>
              <w:jc w:val="right"/>
              <w:rPr>
                <w:color w:val="000000"/>
                <w:sz w:val="18"/>
                <w:szCs w:val="18"/>
              </w:rPr>
            </w:pPr>
            <w:r>
              <w:rPr>
                <w:color w:val="000000"/>
                <w:sz w:val="18"/>
                <w:szCs w:val="18"/>
              </w:rPr>
              <w:t>2.10</w:t>
            </w:r>
          </w:p>
        </w:tc>
        <w:tc>
          <w:tcPr>
            <w:tcW w:w="1000" w:type="dxa"/>
          </w:tcPr>
          <w:p w14:paraId="284A6ABF" w14:textId="77777777" w:rsidR="001F0598" w:rsidRDefault="003F75A9">
            <w:pPr>
              <w:jc w:val="right"/>
              <w:rPr>
                <w:color w:val="000000"/>
                <w:sz w:val="18"/>
                <w:szCs w:val="18"/>
              </w:rPr>
            </w:pPr>
            <w:r>
              <w:rPr>
                <w:color w:val="000000"/>
                <w:sz w:val="18"/>
                <w:szCs w:val="18"/>
              </w:rPr>
              <w:t>9.09E-12</w:t>
            </w:r>
          </w:p>
        </w:tc>
        <w:tc>
          <w:tcPr>
            <w:tcW w:w="800" w:type="dxa"/>
          </w:tcPr>
          <w:p w14:paraId="49EDDE01" w14:textId="77777777" w:rsidR="001F0598" w:rsidRDefault="003F75A9">
            <w:pPr>
              <w:jc w:val="right"/>
              <w:rPr>
                <w:color w:val="000000"/>
                <w:sz w:val="18"/>
                <w:szCs w:val="18"/>
              </w:rPr>
            </w:pPr>
            <w:r>
              <w:rPr>
                <w:color w:val="000000"/>
                <w:sz w:val="18"/>
                <w:szCs w:val="18"/>
              </w:rPr>
              <w:t>2.64</w:t>
            </w:r>
          </w:p>
        </w:tc>
        <w:tc>
          <w:tcPr>
            <w:tcW w:w="1000" w:type="dxa"/>
          </w:tcPr>
          <w:p w14:paraId="456AA42E" w14:textId="77777777" w:rsidR="001F0598" w:rsidRDefault="003F75A9">
            <w:pPr>
              <w:jc w:val="right"/>
              <w:rPr>
                <w:color w:val="000000"/>
                <w:sz w:val="18"/>
                <w:szCs w:val="18"/>
              </w:rPr>
            </w:pPr>
            <w:r>
              <w:rPr>
                <w:color w:val="000000"/>
                <w:sz w:val="18"/>
                <w:szCs w:val="18"/>
              </w:rPr>
              <w:t>1.07E-17</w:t>
            </w:r>
          </w:p>
        </w:tc>
        <w:tc>
          <w:tcPr>
            <w:tcW w:w="840" w:type="dxa"/>
          </w:tcPr>
          <w:p w14:paraId="27294E0E" w14:textId="77777777" w:rsidR="001F0598" w:rsidRDefault="003F75A9">
            <w:pPr>
              <w:jc w:val="right"/>
              <w:rPr>
                <w:color w:val="000000"/>
                <w:sz w:val="18"/>
                <w:szCs w:val="18"/>
              </w:rPr>
            </w:pPr>
            <w:r>
              <w:rPr>
                <w:color w:val="000000"/>
                <w:sz w:val="18"/>
                <w:szCs w:val="18"/>
              </w:rPr>
              <w:t>2.65</w:t>
            </w:r>
          </w:p>
        </w:tc>
        <w:tc>
          <w:tcPr>
            <w:tcW w:w="1000" w:type="dxa"/>
          </w:tcPr>
          <w:p w14:paraId="76A444A7" w14:textId="77777777" w:rsidR="001F0598" w:rsidRDefault="003F75A9">
            <w:pPr>
              <w:jc w:val="right"/>
              <w:rPr>
                <w:color w:val="000000"/>
                <w:sz w:val="18"/>
                <w:szCs w:val="18"/>
              </w:rPr>
            </w:pPr>
            <w:r>
              <w:rPr>
                <w:color w:val="000000"/>
                <w:sz w:val="18"/>
                <w:szCs w:val="18"/>
              </w:rPr>
              <w:t>1.38E-17</w:t>
            </w:r>
          </w:p>
        </w:tc>
        <w:tc>
          <w:tcPr>
            <w:tcW w:w="860" w:type="dxa"/>
          </w:tcPr>
          <w:p w14:paraId="16EAA525" w14:textId="77777777" w:rsidR="001F0598" w:rsidRDefault="003F75A9">
            <w:pPr>
              <w:jc w:val="right"/>
              <w:rPr>
                <w:color w:val="000000"/>
                <w:sz w:val="18"/>
                <w:szCs w:val="18"/>
              </w:rPr>
            </w:pPr>
            <w:r>
              <w:rPr>
                <w:color w:val="000000"/>
                <w:sz w:val="18"/>
                <w:szCs w:val="18"/>
              </w:rPr>
              <w:t>3.31</w:t>
            </w:r>
          </w:p>
        </w:tc>
        <w:tc>
          <w:tcPr>
            <w:tcW w:w="1000" w:type="dxa"/>
          </w:tcPr>
          <w:p w14:paraId="42CE3443" w14:textId="77777777" w:rsidR="001F0598" w:rsidRDefault="003F75A9">
            <w:pPr>
              <w:jc w:val="right"/>
              <w:rPr>
                <w:color w:val="000000"/>
                <w:sz w:val="18"/>
                <w:szCs w:val="18"/>
              </w:rPr>
            </w:pPr>
            <w:r>
              <w:rPr>
                <w:color w:val="000000"/>
                <w:sz w:val="18"/>
                <w:szCs w:val="18"/>
              </w:rPr>
              <w:t>4.90E-26</w:t>
            </w:r>
          </w:p>
        </w:tc>
      </w:tr>
      <w:tr w:rsidR="001F0598" w14:paraId="21291BAC" w14:textId="77777777">
        <w:trPr>
          <w:trHeight w:val="269"/>
        </w:trPr>
        <w:tc>
          <w:tcPr>
            <w:tcW w:w="1540" w:type="dxa"/>
          </w:tcPr>
          <w:p w14:paraId="5661A90B" w14:textId="77777777" w:rsidR="001F0598" w:rsidRDefault="003F75A9">
            <w:pPr>
              <w:rPr>
                <w:color w:val="000000"/>
                <w:sz w:val="18"/>
                <w:szCs w:val="18"/>
              </w:rPr>
            </w:pPr>
            <w:r>
              <w:rPr>
                <w:color w:val="000000"/>
                <w:sz w:val="18"/>
                <w:szCs w:val="18"/>
              </w:rPr>
              <w:t>DVG80_04450</w:t>
            </w:r>
          </w:p>
        </w:tc>
        <w:tc>
          <w:tcPr>
            <w:tcW w:w="4140" w:type="dxa"/>
          </w:tcPr>
          <w:p w14:paraId="7B9EEF06" w14:textId="77777777" w:rsidR="001F0598" w:rsidRDefault="003F75A9">
            <w:pPr>
              <w:rPr>
                <w:color w:val="000000"/>
                <w:sz w:val="18"/>
                <w:szCs w:val="18"/>
              </w:rPr>
            </w:pPr>
            <w:r>
              <w:rPr>
                <w:color w:val="000000"/>
                <w:sz w:val="18"/>
                <w:szCs w:val="18"/>
              </w:rPr>
              <w:t>metal ABC transporter substrate-binding protein</w:t>
            </w:r>
          </w:p>
        </w:tc>
        <w:tc>
          <w:tcPr>
            <w:tcW w:w="800" w:type="dxa"/>
          </w:tcPr>
          <w:p w14:paraId="1B44A5D4" w14:textId="77777777" w:rsidR="001F0598" w:rsidRDefault="003F75A9">
            <w:pPr>
              <w:jc w:val="right"/>
              <w:rPr>
                <w:color w:val="000000"/>
                <w:sz w:val="18"/>
                <w:szCs w:val="18"/>
              </w:rPr>
            </w:pPr>
            <w:r>
              <w:rPr>
                <w:color w:val="000000"/>
                <w:sz w:val="18"/>
                <w:szCs w:val="18"/>
              </w:rPr>
              <w:t>2.04</w:t>
            </w:r>
          </w:p>
        </w:tc>
        <w:tc>
          <w:tcPr>
            <w:tcW w:w="1000" w:type="dxa"/>
          </w:tcPr>
          <w:p w14:paraId="339A782E" w14:textId="77777777" w:rsidR="001F0598" w:rsidRDefault="003F75A9">
            <w:pPr>
              <w:jc w:val="right"/>
              <w:rPr>
                <w:color w:val="000000"/>
                <w:sz w:val="18"/>
                <w:szCs w:val="18"/>
              </w:rPr>
            </w:pPr>
            <w:r>
              <w:rPr>
                <w:color w:val="000000"/>
                <w:sz w:val="18"/>
                <w:szCs w:val="18"/>
              </w:rPr>
              <w:t>3.08E-04</w:t>
            </w:r>
          </w:p>
        </w:tc>
        <w:tc>
          <w:tcPr>
            <w:tcW w:w="800" w:type="dxa"/>
          </w:tcPr>
          <w:p w14:paraId="48013F19" w14:textId="77777777" w:rsidR="001F0598" w:rsidRDefault="003F75A9">
            <w:pPr>
              <w:jc w:val="right"/>
              <w:rPr>
                <w:color w:val="000000"/>
                <w:sz w:val="18"/>
                <w:szCs w:val="18"/>
              </w:rPr>
            </w:pPr>
            <w:r>
              <w:rPr>
                <w:color w:val="000000"/>
                <w:sz w:val="18"/>
                <w:szCs w:val="18"/>
              </w:rPr>
              <w:t>2.18</w:t>
            </w:r>
          </w:p>
        </w:tc>
        <w:tc>
          <w:tcPr>
            <w:tcW w:w="1000" w:type="dxa"/>
          </w:tcPr>
          <w:p w14:paraId="72DE795F" w14:textId="77777777" w:rsidR="001F0598" w:rsidRDefault="003F75A9">
            <w:pPr>
              <w:jc w:val="right"/>
              <w:rPr>
                <w:color w:val="000000"/>
                <w:sz w:val="18"/>
                <w:szCs w:val="18"/>
              </w:rPr>
            </w:pPr>
            <w:r>
              <w:rPr>
                <w:color w:val="000000"/>
                <w:sz w:val="18"/>
                <w:szCs w:val="18"/>
              </w:rPr>
              <w:t>1.59E-04</w:t>
            </w:r>
          </w:p>
        </w:tc>
        <w:tc>
          <w:tcPr>
            <w:tcW w:w="840" w:type="dxa"/>
          </w:tcPr>
          <w:p w14:paraId="5BE322CD" w14:textId="77777777" w:rsidR="001F0598" w:rsidRDefault="003F75A9">
            <w:pPr>
              <w:jc w:val="right"/>
              <w:rPr>
                <w:color w:val="000000"/>
                <w:sz w:val="18"/>
                <w:szCs w:val="18"/>
              </w:rPr>
            </w:pPr>
            <w:r>
              <w:rPr>
                <w:color w:val="000000"/>
                <w:sz w:val="18"/>
                <w:szCs w:val="18"/>
              </w:rPr>
              <w:t>1.75</w:t>
            </w:r>
          </w:p>
        </w:tc>
        <w:tc>
          <w:tcPr>
            <w:tcW w:w="1000" w:type="dxa"/>
          </w:tcPr>
          <w:p w14:paraId="33BB04E4" w14:textId="77777777" w:rsidR="001F0598" w:rsidRDefault="003F75A9">
            <w:pPr>
              <w:jc w:val="right"/>
              <w:rPr>
                <w:color w:val="000000"/>
                <w:sz w:val="18"/>
                <w:szCs w:val="18"/>
              </w:rPr>
            </w:pPr>
            <w:r>
              <w:rPr>
                <w:color w:val="000000"/>
                <w:sz w:val="18"/>
                <w:szCs w:val="18"/>
              </w:rPr>
              <w:t>1.19E-03</w:t>
            </w:r>
          </w:p>
        </w:tc>
        <w:tc>
          <w:tcPr>
            <w:tcW w:w="860" w:type="dxa"/>
          </w:tcPr>
          <w:p w14:paraId="28B76051" w14:textId="77777777" w:rsidR="001F0598" w:rsidRDefault="003F75A9">
            <w:pPr>
              <w:jc w:val="right"/>
              <w:rPr>
                <w:color w:val="000000"/>
                <w:sz w:val="18"/>
                <w:szCs w:val="18"/>
              </w:rPr>
            </w:pPr>
            <w:r>
              <w:rPr>
                <w:color w:val="000000"/>
                <w:sz w:val="18"/>
                <w:szCs w:val="18"/>
              </w:rPr>
              <w:t>2.80</w:t>
            </w:r>
          </w:p>
        </w:tc>
        <w:tc>
          <w:tcPr>
            <w:tcW w:w="1000" w:type="dxa"/>
          </w:tcPr>
          <w:p w14:paraId="1DF6D3D4" w14:textId="77777777" w:rsidR="001F0598" w:rsidRDefault="003F75A9">
            <w:pPr>
              <w:jc w:val="right"/>
              <w:rPr>
                <w:color w:val="000000"/>
                <w:sz w:val="18"/>
                <w:szCs w:val="18"/>
              </w:rPr>
            </w:pPr>
            <w:r>
              <w:rPr>
                <w:color w:val="000000"/>
                <w:sz w:val="18"/>
                <w:szCs w:val="18"/>
              </w:rPr>
              <w:t>1.92E-05</w:t>
            </w:r>
          </w:p>
        </w:tc>
      </w:tr>
      <w:tr w:rsidR="001F0598" w14:paraId="27A92A4A" w14:textId="77777777">
        <w:trPr>
          <w:trHeight w:val="340"/>
        </w:trPr>
        <w:tc>
          <w:tcPr>
            <w:tcW w:w="1540" w:type="dxa"/>
          </w:tcPr>
          <w:p w14:paraId="41175D0B" w14:textId="77777777" w:rsidR="001F0598" w:rsidRDefault="003F75A9">
            <w:pPr>
              <w:rPr>
                <w:color w:val="000000"/>
                <w:sz w:val="18"/>
                <w:szCs w:val="18"/>
              </w:rPr>
            </w:pPr>
            <w:r>
              <w:rPr>
                <w:color w:val="000000"/>
                <w:sz w:val="18"/>
                <w:szCs w:val="18"/>
              </w:rPr>
              <w:t>DVG80_05492</w:t>
            </w:r>
          </w:p>
        </w:tc>
        <w:tc>
          <w:tcPr>
            <w:tcW w:w="4140" w:type="dxa"/>
          </w:tcPr>
          <w:p w14:paraId="38593461" w14:textId="77777777" w:rsidR="001F0598" w:rsidRDefault="003F75A9">
            <w:pPr>
              <w:rPr>
                <w:color w:val="000000"/>
                <w:sz w:val="18"/>
                <w:szCs w:val="18"/>
              </w:rPr>
            </w:pPr>
            <w:r>
              <w:rPr>
                <w:color w:val="000000"/>
                <w:sz w:val="18"/>
                <w:szCs w:val="18"/>
              </w:rPr>
              <w:t>NAD(P)/FAD-dependent oxidoreductase</w:t>
            </w:r>
          </w:p>
        </w:tc>
        <w:tc>
          <w:tcPr>
            <w:tcW w:w="800" w:type="dxa"/>
          </w:tcPr>
          <w:p w14:paraId="513B4EB8" w14:textId="77777777" w:rsidR="001F0598" w:rsidRDefault="003F75A9">
            <w:pPr>
              <w:jc w:val="right"/>
              <w:rPr>
                <w:color w:val="000000"/>
                <w:sz w:val="18"/>
                <w:szCs w:val="18"/>
              </w:rPr>
            </w:pPr>
            <w:r>
              <w:rPr>
                <w:color w:val="000000"/>
                <w:sz w:val="18"/>
                <w:szCs w:val="18"/>
              </w:rPr>
              <w:t>1.70</w:t>
            </w:r>
          </w:p>
        </w:tc>
        <w:tc>
          <w:tcPr>
            <w:tcW w:w="1000" w:type="dxa"/>
          </w:tcPr>
          <w:p w14:paraId="6B47CEBE" w14:textId="77777777" w:rsidR="001F0598" w:rsidRDefault="003F75A9">
            <w:pPr>
              <w:jc w:val="right"/>
              <w:rPr>
                <w:color w:val="000000"/>
                <w:sz w:val="18"/>
                <w:szCs w:val="18"/>
              </w:rPr>
            </w:pPr>
            <w:r>
              <w:rPr>
                <w:color w:val="000000"/>
                <w:sz w:val="18"/>
                <w:szCs w:val="18"/>
              </w:rPr>
              <w:t>9.67E-06</w:t>
            </w:r>
          </w:p>
        </w:tc>
        <w:tc>
          <w:tcPr>
            <w:tcW w:w="800" w:type="dxa"/>
          </w:tcPr>
          <w:p w14:paraId="3CD3506D" w14:textId="77777777" w:rsidR="001F0598" w:rsidRDefault="003F75A9">
            <w:pPr>
              <w:jc w:val="right"/>
              <w:rPr>
                <w:color w:val="000000"/>
                <w:sz w:val="18"/>
                <w:szCs w:val="18"/>
              </w:rPr>
            </w:pPr>
            <w:r>
              <w:rPr>
                <w:color w:val="000000"/>
                <w:sz w:val="18"/>
                <w:szCs w:val="18"/>
              </w:rPr>
              <w:t>2.17</w:t>
            </w:r>
          </w:p>
        </w:tc>
        <w:tc>
          <w:tcPr>
            <w:tcW w:w="1000" w:type="dxa"/>
          </w:tcPr>
          <w:p w14:paraId="11C133C0" w14:textId="77777777" w:rsidR="001F0598" w:rsidRDefault="003F75A9">
            <w:pPr>
              <w:jc w:val="right"/>
              <w:rPr>
                <w:color w:val="000000"/>
                <w:sz w:val="18"/>
                <w:szCs w:val="18"/>
              </w:rPr>
            </w:pPr>
            <w:r>
              <w:rPr>
                <w:color w:val="000000"/>
                <w:sz w:val="18"/>
                <w:szCs w:val="18"/>
              </w:rPr>
              <w:t>7.80E-09</w:t>
            </w:r>
          </w:p>
        </w:tc>
        <w:tc>
          <w:tcPr>
            <w:tcW w:w="840" w:type="dxa"/>
          </w:tcPr>
          <w:p w14:paraId="3BEB1189" w14:textId="77777777" w:rsidR="001F0598" w:rsidRDefault="003F75A9">
            <w:pPr>
              <w:jc w:val="right"/>
              <w:rPr>
                <w:color w:val="000000"/>
                <w:sz w:val="18"/>
                <w:szCs w:val="18"/>
              </w:rPr>
            </w:pPr>
            <w:r>
              <w:rPr>
                <w:color w:val="000000"/>
                <w:sz w:val="18"/>
                <w:szCs w:val="18"/>
              </w:rPr>
              <w:t>1.37</w:t>
            </w:r>
          </w:p>
        </w:tc>
        <w:tc>
          <w:tcPr>
            <w:tcW w:w="1000" w:type="dxa"/>
          </w:tcPr>
          <w:p w14:paraId="440C84DE" w14:textId="77777777" w:rsidR="001F0598" w:rsidRDefault="003F75A9">
            <w:pPr>
              <w:jc w:val="right"/>
              <w:rPr>
                <w:color w:val="000000"/>
                <w:sz w:val="18"/>
                <w:szCs w:val="18"/>
              </w:rPr>
            </w:pPr>
            <w:r>
              <w:rPr>
                <w:color w:val="000000"/>
                <w:sz w:val="18"/>
                <w:szCs w:val="18"/>
              </w:rPr>
              <w:t>1.87E-04</w:t>
            </w:r>
          </w:p>
        </w:tc>
        <w:tc>
          <w:tcPr>
            <w:tcW w:w="860" w:type="dxa"/>
          </w:tcPr>
          <w:p w14:paraId="2F521928" w14:textId="77777777" w:rsidR="001F0598" w:rsidRDefault="003F75A9">
            <w:pPr>
              <w:jc w:val="right"/>
              <w:rPr>
                <w:color w:val="000000"/>
                <w:sz w:val="18"/>
                <w:szCs w:val="18"/>
              </w:rPr>
            </w:pPr>
            <w:r>
              <w:rPr>
                <w:color w:val="000000"/>
                <w:sz w:val="18"/>
                <w:szCs w:val="18"/>
              </w:rPr>
              <w:t>2.74</w:t>
            </w:r>
          </w:p>
        </w:tc>
        <w:tc>
          <w:tcPr>
            <w:tcW w:w="1000" w:type="dxa"/>
          </w:tcPr>
          <w:p w14:paraId="7B9BEB92" w14:textId="77777777" w:rsidR="001F0598" w:rsidRDefault="003F75A9">
            <w:pPr>
              <w:jc w:val="right"/>
              <w:rPr>
                <w:color w:val="000000"/>
                <w:sz w:val="18"/>
                <w:szCs w:val="18"/>
              </w:rPr>
            </w:pPr>
            <w:r>
              <w:rPr>
                <w:color w:val="000000"/>
                <w:sz w:val="18"/>
                <w:szCs w:val="18"/>
              </w:rPr>
              <w:t>8.10E-11</w:t>
            </w:r>
          </w:p>
        </w:tc>
      </w:tr>
      <w:tr w:rsidR="001F0598" w14:paraId="73EB98F8" w14:textId="77777777">
        <w:trPr>
          <w:trHeight w:val="340"/>
        </w:trPr>
        <w:tc>
          <w:tcPr>
            <w:tcW w:w="1540" w:type="dxa"/>
          </w:tcPr>
          <w:p w14:paraId="1FC8223D" w14:textId="77777777" w:rsidR="001F0598" w:rsidRDefault="003F75A9">
            <w:pPr>
              <w:rPr>
                <w:color w:val="000000"/>
                <w:sz w:val="18"/>
                <w:szCs w:val="18"/>
              </w:rPr>
            </w:pPr>
            <w:r>
              <w:rPr>
                <w:color w:val="000000"/>
                <w:sz w:val="18"/>
                <w:szCs w:val="18"/>
              </w:rPr>
              <w:t>DVG80_06203</w:t>
            </w:r>
          </w:p>
        </w:tc>
        <w:tc>
          <w:tcPr>
            <w:tcW w:w="4140" w:type="dxa"/>
          </w:tcPr>
          <w:p w14:paraId="5BD65154" w14:textId="77777777" w:rsidR="001F0598" w:rsidRDefault="003F75A9">
            <w:pPr>
              <w:rPr>
                <w:color w:val="000000"/>
                <w:sz w:val="18"/>
                <w:szCs w:val="18"/>
              </w:rPr>
            </w:pPr>
            <w:r>
              <w:rPr>
                <w:color w:val="000000"/>
                <w:sz w:val="18"/>
                <w:szCs w:val="18"/>
              </w:rPr>
              <w:t>iron transporter</w:t>
            </w:r>
          </w:p>
        </w:tc>
        <w:tc>
          <w:tcPr>
            <w:tcW w:w="800" w:type="dxa"/>
          </w:tcPr>
          <w:p w14:paraId="47FAF52F" w14:textId="77777777" w:rsidR="001F0598" w:rsidRDefault="003F75A9">
            <w:pPr>
              <w:jc w:val="right"/>
              <w:rPr>
                <w:color w:val="000000"/>
                <w:sz w:val="18"/>
                <w:szCs w:val="18"/>
              </w:rPr>
            </w:pPr>
            <w:r>
              <w:rPr>
                <w:color w:val="000000"/>
                <w:sz w:val="18"/>
                <w:szCs w:val="18"/>
              </w:rPr>
              <w:t>1.97</w:t>
            </w:r>
          </w:p>
        </w:tc>
        <w:tc>
          <w:tcPr>
            <w:tcW w:w="1000" w:type="dxa"/>
          </w:tcPr>
          <w:p w14:paraId="019CD49C" w14:textId="77777777" w:rsidR="001F0598" w:rsidRDefault="003F75A9">
            <w:pPr>
              <w:jc w:val="right"/>
              <w:rPr>
                <w:color w:val="000000"/>
                <w:sz w:val="18"/>
                <w:szCs w:val="18"/>
              </w:rPr>
            </w:pPr>
            <w:r>
              <w:rPr>
                <w:color w:val="000000"/>
                <w:sz w:val="18"/>
                <w:szCs w:val="18"/>
              </w:rPr>
              <w:t>1.66E-06</w:t>
            </w:r>
          </w:p>
        </w:tc>
        <w:tc>
          <w:tcPr>
            <w:tcW w:w="800" w:type="dxa"/>
          </w:tcPr>
          <w:p w14:paraId="7895118D" w14:textId="77777777" w:rsidR="001F0598" w:rsidRDefault="003F75A9">
            <w:pPr>
              <w:jc w:val="right"/>
              <w:rPr>
                <w:color w:val="000000"/>
                <w:sz w:val="18"/>
                <w:szCs w:val="18"/>
              </w:rPr>
            </w:pPr>
            <w:r>
              <w:rPr>
                <w:color w:val="000000"/>
                <w:sz w:val="18"/>
                <w:szCs w:val="18"/>
              </w:rPr>
              <w:t>2.68</w:t>
            </w:r>
          </w:p>
        </w:tc>
        <w:tc>
          <w:tcPr>
            <w:tcW w:w="1000" w:type="dxa"/>
          </w:tcPr>
          <w:p w14:paraId="09CF46DD" w14:textId="77777777" w:rsidR="001F0598" w:rsidRDefault="003F75A9">
            <w:pPr>
              <w:jc w:val="right"/>
              <w:rPr>
                <w:color w:val="000000"/>
                <w:sz w:val="18"/>
                <w:szCs w:val="18"/>
              </w:rPr>
            </w:pPr>
            <w:r>
              <w:rPr>
                <w:color w:val="000000"/>
                <w:sz w:val="18"/>
                <w:szCs w:val="18"/>
              </w:rPr>
              <w:t>1.64E-10</w:t>
            </w:r>
          </w:p>
        </w:tc>
        <w:tc>
          <w:tcPr>
            <w:tcW w:w="840" w:type="dxa"/>
          </w:tcPr>
          <w:p w14:paraId="6FDE35DE" w14:textId="77777777" w:rsidR="001F0598" w:rsidRDefault="003F75A9">
            <w:pPr>
              <w:jc w:val="right"/>
              <w:rPr>
                <w:color w:val="000000"/>
                <w:sz w:val="18"/>
                <w:szCs w:val="18"/>
              </w:rPr>
            </w:pPr>
            <w:r>
              <w:rPr>
                <w:color w:val="000000"/>
                <w:sz w:val="18"/>
                <w:szCs w:val="18"/>
              </w:rPr>
              <w:t>2.99</w:t>
            </w:r>
          </w:p>
        </w:tc>
        <w:tc>
          <w:tcPr>
            <w:tcW w:w="1000" w:type="dxa"/>
          </w:tcPr>
          <w:p w14:paraId="3AC57E95" w14:textId="77777777" w:rsidR="001F0598" w:rsidRDefault="003F75A9">
            <w:pPr>
              <w:jc w:val="right"/>
              <w:rPr>
                <w:color w:val="000000"/>
                <w:sz w:val="18"/>
                <w:szCs w:val="18"/>
              </w:rPr>
            </w:pPr>
            <w:r>
              <w:rPr>
                <w:color w:val="000000"/>
                <w:sz w:val="18"/>
                <w:szCs w:val="18"/>
              </w:rPr>
              <w:t>4.04E-12</w:t>
            </w:r>
          </w:p>
        </w:tc>
        <w:tc>
          <w:tcPr>
            <w:tcW w:w="860" w:type="dxa"/>
          </w:tcPr>
          <w:p w14:paraId="4595FA90" w14:textId="77777777" w:rsidR="001F0598" w:rsidRDefault="003F75A9">
            <w:pPr>
              <w:jc w:val="right"/>
              <w:rPr>
                <w:color w:val="000000"/>
                <w:sz w:val="18"/>
                <w:szCs w:val="18"/>
              </w:rPr>
            </w:pPr>
            <w:r>
              <w:rPr>
                <w:color w:val="000000"/>
                <w:sz w:val="18"/>
                <w:szCs w:val="18"/>
              </w:rPr>
              <w:t>2.68</w:t>
            </w:r>
          </w:p>
        </w:tc>
        <w:tc>
          <w:tcPr>
            <w:tcW w:w="1000" w:type="dxa"/>
          </w:tcPr>
          <w:p w14:paraId="25BA3763" w14:textId="77777777" w:rsidR="001F0598" w:rsidRDefault="003F75A9">
            <w:pPr>
              <w:jc w:val="right"/>
              <w:rPr>
                <w:color w:val="000000"/>
                <w:sz w:val="18"/>
                <w:szCs w:val="18"/>
              </w:rPr>
            </w:pPr>
            <w:r>
              <w:rPr>
                <w:color w:val="000000"/>
                <w:sz w:val="18"/>
                <w:szCs w:val="18"/>
              </w:rPr>
              <w:t>5.47E-08</w:t>
            </w:r>
          </w:p>
        </w:tc>
      </w:tr>
      <w:tr w:rsidR="001F0598" w14:paraId="0B627406" w14:textId="77777777">
        <w:trPr>
          <w:trHeight w:val="340"/>
        </w:trPr>
        <w:tc>
          <w:tcPr>
            <w:tcW w:w="1540" w:type="dxa"/>
          </w:tcPr>
          <w:p w14:paraId="3058514A" w14:textId="77777777" w:rsidR="001F0598" w:rsidRDefault="003F75A9">
            <w:pPr>
              <w:rPr>
                <w:color w:val="000000"/>
                <w:sz w:val="18"/>
                <w:szCs w:val="18"/>
              </w:rPr>
            </w:pPr>
            <w:r>
              <w:rPr>
                <w:color w:val="000000"/>
                <w:sz w:val="18"/>
                <w:szCs w:val="18"/>
              </w:rPr>
              <w:t>DVG80_04338</w:t>
            </w:r>
          </w:p>
        </w:tc>
        <w:tc>
          <w:tcPr>
            <w:tcW w:w="4140" w:type="dxa"/>
          </w:tcPr>
          <w:p w14:paraId="47334CA3" w14:textId="77777777" w:rsidR="001F0598" w:rsidRDefault="003F75A9">
            <w:pPr>
              <w:rPr>
                <w:color w:val="000000"/>
                <w:sz w:val="18"/>
                <w:szCs w:val="18"/>
              </w:rPr>
            </w:pPr>
            <w:r>
              <w:rPr>
                <w:color w:val="000000"/>
                <w:sz w:val="18"/>
                <w:szCs w:val="18"/>
              </w:rPr>
              <w:t>recombinase family protein</w:t>
            </w:r>
          </w:p>
        </w:tc>
        <w:tc>
          <w:tcPr>
            <w:tcW w:w="800" w:type="dxa"/>
          </w:tcPr>
          <w:p w14:paraId="160FF15E" w14:textId="77777777" w:rsidR="001F0598" w:rsidRDefault="003F75A9">
            <w:pPr>
              <w:jc w:val="right"/>
              <w:rPr>
                <w:color w:val="000000"/>
                <w:sz w:val="18"/>
                <w:szCs w:val="18"/>
              </w:rPr>
            </w:pPr>
            <w:r>
              <w:rPr>
                <w:color w:val="000000"/>
                <w:sz w:val="18"/>
                <w:szCs w:val="18"/>
              </w:rPr>
              <w:t>1.72</w:t>
            </w:r>
          </w:p>
        </w:tc>
        <w:tc>
          <w:tcPr>
            <w:tcW w:w="1000" w:type="dxa"/>
          </w:tcPr>
          <w:p w14:paraId="7CAB690E" w14:textId="77777777" w:rsidR="001F0598" w:rsidRDefault="003F75A9">
            <w:pPr>
              <w:jc w:val="right"/>
              <w:rPr>
                <w:color w:val="000000"/>
                <w:sz w:val="18"/>
                <w:szCs w:val="18"/>
              </w:rPr>
            </w:pPr>
            <w:r>
              <w:rPr>
                <w:color w:val="000000"/>
                <w:sz w:val="18"/>
                <w:szCs w:val="18"/>
              </w:rPr>
              <w:t>2.47E-05</w:t>
            </w:r>
          </w:p>
        </w:tc>
        <w:tc>
          <w:tcPr>
            <w:tcW w:w="800" w:type="dxa"/>
          </w:tcPr>
          <w:p w14:paraId="56EA29FB" w14:textId="77777777" w:rsidR="001F0598" w:rsidRDefault="003F75A9">
            <w:pPr>
              <w:jc w:val="right"/>
              <w:rPr>
                <w:color w:val="000000"/>
                <w:sz w:val="18"/>
                <w:szCs w:val="18"/>
              </w:rPr>
            </w:pPr>
            <w:r>
              <w:rPr>
                <w:color w:val="000000"/>
                <w:sz w:val="18"/>
                <w:szCs w:val="18"/>
              </w:rPr>
              <w:t>2.94</w:t>
            </w:r>
          </w:p>
        </w:tc>
        <w:tc>
          <w:tcPr>
            <w:tcW w:w="1000" w:type="dxa"/>
          </w:tcPr>
          <w:p w14:paraId="70597199" w14:textId="77777777" w:rsidR="001F0598" w:rsidRDefault="003F75A9">
            <w:pPr>
              <w:jc w:val="right"/>
              <w:rPr>
                <w:color w:val="000000"/>
                <w:sz w:val="18"/>
                <w:szCs w:val="18"/>
              </w:rPr>
            </w:pPr>
            <w:r>
              <w:rPr>
                <w:color w:val="000000"/>
                <w:sz w:val="18"/>
                <w:szCs w:val="18"/>
              </w:rPr>
              <w:t>1.70E-12</w:t>
            </w:r>
          </w:p>
        </w:tc>
        <w:tc>
          <w:tcPr>
            <w:tcW w:w="840" w:type="dxa"/>
          </w:tcPr>
          <w:p w14:paraId="3267FE9B" w14:textId="77777777" w:rsidR="001F0598" w:rsidRDefault="003F75A9">
            <w:pPr>
              <w:jc w:val="right"/>
              <w:rPr>
                <w:color w:val="000000"/>
                <w:sz w:val="18"/>
                <w:szCs w:val="18"/>
              </w:rPr>
            </w:pPr>
            <w:r>
              <w:rPr>
                <w:color w:val="000000"/>
                <w:sz w:val="18"/>
                <w:szCs w:val="18"/>
              </w:rPr>
              <w:t>1.35</w:t>
            </w:r>
          </w:p>
        </w:tc>
        <w:tc>
          <w:tcPr>
            <w:tcW w:w="1000" w:type="dxa"/>
          </w:tcPr>
          <w:p w14:paraId="5A9F5C3F" w14:textId="77777777" w:rsidR="001F0598" w:rsidRDefault="003F75A9">
            <w:pPr>
              <w:jc w:val="right"/>
              <w:rPr>
                <w:color w:val="000000"/>
                <w:sz w:val="18"/>
                <w:szCs w:val="18"/>
              </w:rPr>
            </w:pPr>
            <w:r>
              <w:rPr>
                <w:color w:val="000000"/>
                <w:sz w:val="18"/>
                <w:szCs w:val="18"/>
              </w:rPr>
              <w:t>4.56E-04</w:t>
            </w:r>
          </w:p>
        </w:tc>
        <w:tc>
          <w:tcPr>
            <w:tcW w:w="860" w:type="dxa"/>
          </w:tcPr>
          <w:p w14:paraId="2EA2B1DB" w14:textId="77777777" w:rsidR="001F0598" w:rsidRDefault="003F75A9">
            <w:pPr>
              <w:jc w:val="right"/>
              <w:rPr>
                <w:color w:val="000000"/>
                <w:sz w:val="18"/>
                <w:szCs w:val="18"/>
              </w:rPr>
            </w:pPr>
            <w:r>
              <w:rPr>
                <w:color w:val="000000"/>
                <w:sz w:val="18"/>
                <w:szCs w:val="18"/>
              </w:rPr>
              <w:t>2.64</w:t>
            </w:r>
          </w:p>
        </w:tc>
        <w:tc>
          <w:tcPr>
            <w:tcW w:w="1000" w:type="dxa"/>
          </w:tcPr>
          <w:p w14:paraId="328DF7A6" w14:textId="77777777" w:rsidR="001F0598" w:rsidRDefault="003F75A9">
            <w:pPr>
              <w:jc w:val="right"/>
              <w:rPr>
                <w:color w:val="000000"/>
                <w:sz w:val="18"/>
                <w:szCs w:val="18"/>
              </w:rPr>
            </w:pPr>
            <w:r>
              <w:rPr>
                <w:color w:val="000000"/>
                <w:sz w:val="18"/>
                <w:szCs w:val="18"/>
              </w:rPr>
              <w:t>4.94E-09</w:t>
            </w:r>
          </w:p>
        </w:tc>
      </w:tr>
      <w:tr w:rsidR="001F0598" w14:paraId="1A183B8D" w14:textId="77777777">
        <w:trPr>
          <w:trHeight w:val="340"/>
        </w:trPr>
        <w:tc>
          <w:tcPr>
            <w:tcW w:w="1540" w:type="dxa"/>
          </w:tcPr>
          <w:p w14:paraId="5B09C00D" w14:textId="77777777" w:rsidR="001F0598" w:rsidRDefault="003F75A9">
            <w:pPr>
              <w:rPr>
                <w:color w:val="000000"/>
                <w:sz w:val="18"/>
                <w:szCs w:val="18"/>
              </w:rPr>
            </w:pPr>
            <w:r>
              <w:rPr>
                <w:color w:val="000000"/>
                <w:sz w:val="18"/>
                <w:szCs w:val="18"/>
              </w:rPr>
              <w:t>DVG80_04287</w:t>
            </w:r>
          </w:p>
        </w:tc>
        <w:tc>
          <w:tcPr>
            <w:tcW w:w="4140" w:type="dxa"/>
          </w:tcPr>
          <w:p w14:paraId="2019A391" w14:textId="77777777" w:rsidR="001F0598" w:rsidRDefault="003F75A9">
            <w:pPr>
              <w:rPr>
                <w:color w:val="000000"/>
                <w:sz w:val="18"/>
                <w:szCs w:val="18"/>
              </w:rPr>
            </w:pPr>
            <w:r>
              <w:rPr>
                <w:color w:val="000000"/>
                <w:sz w:val="18"/>
                <w:szCs w:val="18"/>
              </w:rPr>
              <w:t>hypothetical protein</w:t>
            </w:r>
          </w:p>
        </w:tc>
        <w:tc>
          <w:tcPr>
            <w:tcW w:w="800" w:type="dxa"/>
          </w:tcPr>
          <w:p w14:paraId="12A4BA49" w14:textId="77777777" w:rsidR="001F0598" w:rsidRDefault="003F75A9">
            <w:pPr>
              <w:jc w:val="right"/>
              <w:rPr>
                <w:color w:val="000000"/>
                <w:sz w:val="18"/>
                <w:szCs w:val="18"/>
              </w:rPr>
            </w:pPr>
            <w:r>
              <w:rPr>
                <w:color w:val="000000"/>
                <w:sz w:val="18"/>
                <w:szCs w:val="18"/>
              </w:rPr>
              <w:t>1.18</w:t>
            </w:r>
          </w:p>
        </w:tc>
        <w:tc>
          <w:tcPr>
            <w:tcW w:w="1000" w:type="dxa"/>
          </w:tcPr>
          <w:p w14:paraId="548B365E" w14:textId="77777777" w:rsidR="001F0598" w:rsidRDefault="003F75A9">
            <w:pPr>
              <w:jc w:val="right"/>
              <w:rPr>
                <w:color w:val="000000"/>
                <w:sz w:val="18"/>
                <w:szCs w:val="18"/>
              </w:rPr>
            </w:pPr>
            <w:r>
              <w:rPr>
                <w:color w:val="000000"/>
                <w:sz w:val="18"/>
                <w:szCs w:val="18"/>
              </w:rPr>
              <w:t>1.69E-02</w:t>
            </w:r>
          </w:p>
        </w:tc>
        <w:tc>
          <w:tcPr>
            <w:tcW w:w="800" w:type="dxa"/>
          </w:tcPr>
          <w:p w14:paraId="7BB1A8A9" w14:textId="77777777" w:rsidR="001F0598" w:rsidRDefault="003F75A9">
            <w:pPr>
              <w:jc w:val="right"/>
              <w:rPr>
                <w:color w:val="000000"/>
                <w:sz w:val="18"/>
                <w:szCs w:val="18"/>
              </w:rPr>
            </w:pPr>
            <w:r>
              <w:rPr>
                <w:color w:val="000000"/>
                <w:sz w:val="18"/>
                <w:szCs w:val="18"/>
              </w:rPr>
              <w:t>2.60</w:t>
            </w:r>
          </w:p>
        </w:tc>
        <w:tc>
          <w:tcPr>
            <w:tcW w:w="1000" w:type="dxa"/>
          </w:tcPr>
          <w:p w14:paraId="69A0468A" w14:textId="77777777" w:rsidR="001F0598" w:rsidRDefault="003F75A9">
            <w:pPr>
              <w:jc w:val="right"/>
              <w:rPr>
                <w:color w:val="000000"/>
                <w:sz w:val="18"/>
                <w:szCs w:val="18"/>
              </w:rPr>
            </w:pPr>
            <w:r>
              <w:rPr>
                <w:color w:val="000000"/>
                <w:sz w:val="18"/>
                <w:szCs w:val="18"/>
              </w:rPr>
              <w:t>5.91E-05</w:t>
            </w:r>
          </w:p>
        </w:tc>
        <w:tc>
          <w:tcPr>
            <w:tcW w:w="840" w:type="dxa"/>
          </w:tcPr>
          <w:p w14:paraId="44BF12BF" w14:textId="77777777" w:rsidR="001F0598" w:rsidRDefault="003F75A9">
            <w:pPr>
              <w:jc w:val="right"/>
              <w:rPr>
                <w:color w:val="000000"/>
                <w:sz w:val="18"/>
                <w:szCs w:val="18"/>
              </w:rPr>
            </w:pPr>
            <w:r>
              <w:rPr>
                <w:color w:val="000000"/>
                <w:sz w:val="18"/>
                <w:szCs w:val="18"/>
              </w:rPr>
              <w:t>1.92</w:t>
            </w:r>
          </w:p>
        </w:tc>
        <w:tc>
          <w:tcPr>
            <w:tcW w:w="1000" w:type="dxa"/>
          </w:tcPr>
          <w:p w14:paraId="713EF177" w14:textId="77777777" w:rsidR="001F0598" w:rsidRDefault="003F75A9">
            <w:pPr>
              <w:jc w:val="right"/>
              <w:rPr>
                <w:color w:val="000000"/>
                <w:sz w:val="18"/>
                <w:szCs w:val="18"/>
              </w:rPr>
            </w:pPr>
            <w:r>
              <w:rPr>
                <w:color w:val="000000"/>
                <w:sz w:val="18"/>
                <w:szCs w:val="18"/>
              </w:rPr>
              <w:t>9.26E-04</w:t>
            </w:r>
          </w:p>
        </w:tc>
        <w:tc>
          <w:tcPr>
            <w:tcW w:w="860" w:type="dxa"/>
          </w:tcPr>
          <w:p w14:paraId="16C25865" w14:textId="77777777" w:rsidR="001F0598" w:rsidRDefault="003F75A9">
            <w:pPr>
              <w:jc w:val="right"/>
              <w:rPr>
                <w:color w:val="000000"/>
                <w:sz w:val="18"/>
                <w:szCs w:val="18"/>
              </w:rPr>
            </w:pPr>
            <w:r>
              <w:rPr>
                <w:color w:val="000000"/>
                <w:sz w:val="18"/>
                <w:szCs w:val="18"/>
              </w:rPr>
              <w:t>2.64</w:t>
            </w:r>
          </w:p>
        </w:tc>
        <w:tc>
          <w:tcPr>
            <w:tcW w:w="1000" w:type="dxa"/>
          </w:tcPr>
          <w:p w14:paraId="38C5DF67" w14:textId="77777777" w:rsidR="001F0598" w:rsidRDefault="003F75A9">
            <w:pPr>
              <w:jc w:val="right"/>
              <w:rPr>
                <w:color w:val="000000"/>
                <w:sz w:val="18"/>
                <w:szCs w:val="18"/>
              </w:rPr>
            </w:pPr>
            <w:r>
              <w:rPr>
                <w:color w:val="000000"/>
                <w:sz w:val="18"/>
                <w:szCs w:val="18"/>
              </w:rPr>
              <w:t>1.80E-04</w:t>
            </w:r>
          </w:p>
        </w:tc>
      </w:tr>
      <w:tr w:rsidR="001F0598" w14:paraId="7E115957" w14:textId="77777777">
        <w:trPr>
          <w:trHeight w:val="340"/>
        </w:trPr>
        <w:tc>
          <w:tcPr>
            <w:tcW w:w="1540" w:type="dxa"/>
          </w:tcPr>
          <w:p w14:paraId="2EB14E7D" w14:textId="77777777" w:rsidR="001F0598" w:rsidRDefault="003F75A9">
            <w:pPr>
              <w:rPr>
                <w:color w:val="000000"/>
                <w:sz w:val="18"/>
                <w:szCs w:val="18"/>
              </w:rPr>
            </w:pPr>
            <w:r>
              <w:rPr>
                <w:color w:val="000000"/>
                <w:sz w:val="18"/>
                <w:szCs w:val="18"/>
              </w:rPr>
              <w:t>DVG80_06010</w:t>
            </w:r>
          </w:p>
        </w:tc>
        <w:tc>
          <w:tcPr>
            <w:tcW w:w="4140" w:type="dxa"/>
          </w:tcPr>
          <w:p w14:paraId="631CE913" w14:textId="77777777" w:rsidR="001F0598" w:rsidRDefault="003F75A9">
            <w:pPr>
              <w:rPr>
                <w:color w:val="000000"/>
                <w:sz w:val="18"/>
                <w:szCs w:val="18"/>
              </w:rPr>
            </w:pPr>
            <w:r>
              <w:rPr>
                <w:color w:val="000000"/>
                <w:sz w:val="18"/>
                <w:szCs w:val="18"/>
              </w:rPr>
              <w:t>hypothetical protein</w:t>
            </w:r>
          </w:p>
        </w:tc>
        <w:tc>
          <w:tcPr>
            <w:tcW w:w="800" w:type="dxa"/>
          </w:tcPr>
          <w:p w14:paraId="67266BAC" w14:textId="77777777" w:rsidR="001F0598" w:rsidRDefault="003F75A9">
            <w:pPr>
              <w:jc w:val="right"/>
              <w:rPr>
                <w:color w:val="000000"/>
                <w:sz w:val="18"/>
                <w:szCs w:val="18"/>
              </w:rPr>
            </w:pPr>
            <w:r>
              <w:rPr>
                <w:color w:val="000000"/>
                <w:sz w:val="18"/>
                <w:szCs w:val="18"/>
              </w:rPr>
              <w:t>1.28</w:t>
            </w:r>
          </w:p>
        </w:tc>
        <w:tc>
          <w:tcPr>
            <w:tcW w:w="1000" w:type="dxa"/>
          </w:tcPr>
          <w:p w14:paraId="47FD834B" w14:textId="77777777" w:rsidR="001F0598" w:rsidRDefault="003F75A9">
            <w:pPr>
              <w:jc w:val="right"/>
              <w:rPr>
                <w:color w:val="000000"/>
                <w:sz w:val="18"/>
                <w:szCs w:val="18"/>
              </w:rPr>
            </w:pPr>
            <w:r>
              <w:rPr>
                <w:color w:val="000000"/>
                <w:sz w:val="18"/>
                <w:szCs w:val="18"/>
              </w:rPr>
              <w:t>8.21E-03</w:t>
            </w:r>
          </w:p>
        </w:tc>
        <w:tc>
          <w:tcPr>
            <w:tcW w:w="800" w:type="dxa"/>
          </w:tcPr>
          <w:p w14:paraId="63A2BDF8" w14:textId="77777777" w:rsidR="001F0598" w:rsidRDefault="003F75A9">
            <w:pPr>
              <w:jc w:val="right"/>
              <w:rPr>
                <w:color w:val="000000"/>
                <w:sz w:val="18"/>
                <w:szCs w:val="18"/>
              </w:rPr>
            </w:pPr>
            <w:r>
              <w:rPr>
                <w:color w:val="000000"/>
                <w:sz w:val="18"/>
                <w:szCs w:val="18"/>
              </w:rPr>
              <w:t>0.95</w:t>
            </w:r>
          </w:p>
        </w:tc>
        <w:tc>
          <w:tcPr>
            <w:tcW w:w="1000" w:type="dxa"/>
          </w:tcPr>
          <w:p w14:paraId="755EB83E" w14:textId="77777777" w:rsidR="001F0598" w:rsidRDefault="003F75A9">
            <w:pPr>
              <w:jc w:val="right"/>
              <w:rPr>
                <w:color w:val="000000"/>
                <w:sz w:val="18"/>
                <w:szCs w:val="18"/>
              </w:rPr>
            </w:pPr>
            <w:r>
              <w:rPr>
                <w:color w:val="000000"/>
                <w:sz w:val="18"/>
                <w:szCs w:val="18"/>
              </w:rPr>
              <w:t>3.18E-02</w:t>
            </w:r>
          </w:p>
        </w:tc>
        <w:tc>
          <w:tcPr>
            <w:tcW w:w="840" w:type="dxa"/>
          </w:tcPr>
          <w:p w14:paraId="4DCF2AF8" w14:textId="77777777" w:rsidR="001F0598" w:rsidRDefault="003F75A9">
            <w:pPr>
              <w:jc w:val="right"/>
              <w:rPr>
                <w:color w:val="000000"/>
                <w:sz w:val="18"/>
                <w:szCs w:val="18"/>
              </w:rPr>
            </w:pPr>
            <w:r>
              <w:rPr>
                <w:color w:val="000000"/>
                <w:sz w:val="18"/>
                <w:szCs w:val="18"/>
              </w:rPr>
              <w:t>0.86</w:t>
            </w:r>
          </w:p>
        </w:tc>
        <w:tc>
          <w:tcPr>
            <w:tcW w:w="1000" w:type="dxa"/>
          </w:tcPr>
          <w:p w14:paraId="1FB03D18" w14:textId="77777777" w:rsidR="001F0598" w:rsidRDefault="003F75A9">
            <w:pPr>
              <w:jc w:val="right"/>
              <w:rPr>
                <w:color w:val="000000"/>
                <w:sz w:val="18"/>
                <w:szCs w:val="18"/>
              </w:rPr>
            </w:pPr>
            <w:r>
              <w:rPr>
                <w:color w:val="000000"/>
                <w:sz w:val="18"/>
                <w:szCs w:val="18"/>
              </w:rPr>
              <w:t>4.39E-02</w:t>
            </w:r>
          </w:p>
        </w:tc>
        <w:tc>
          <w:tcPr>
            <w:tcW w:w="860" w:type="dxa"/>
          </w:tcPr>
          <w:p w14:paraId="472482C2" w14:textId="77777777" w:rsidR="001F0598" w:rsidRDefault="003F75A9">
            <w:pPr>
              <w:jc w:val="right"/>
              <w:rPr>
                <w:color w:val="000000"/>
                <w:sz w:val="18"/>
                <w:szCs w:val="18"/>
              </w:rPr>
            </w:pPr>
            <w:r>
              <w:rPr>
                <w:color w:val="000000"/>
                <w:sz w:val="18"/>
                <w:szCs w:val="18"/>
              </w:rPr>
              <w:t>2.63</w:t>
            </w:r>
          </w:p>
        </w:tc>
        <w:tc>
          <w:tcPr>
            <w:tcW w:w="1000" w:type="dxa"/>
          </w:tcPr>
          <w:p w14:paraId="5EB9196D" w14:textId="77777777" w:rsidR="001F0598" w:rsidRDefault="003F75A9">
            <w:pPr>
              <w:jc w:val="right"/>
              <w:rPr>
                <w:color w:val="000000"/>
                <w:sz w:val="18"/>
                <w:szCs w:val="18"/>
              </w:rPr>
            </w:pPr>
            <w:r>
              <w:rPr>
                <w:color w:val="000000"/>
                <w:sz w:val="18"/>
                <w:szCs w:val="18"/>
              </w:rPr>
              <w:t>1.36E-05</w:t>
            </w:r>
          </w:p>
        </w:tc>
      </w:tr>
      <w:tr w:rsidR="001F0598" w14:paraId="65072666" w14:textId="77777777">
        <w:trPr>
          <w:trHeight w:val="314"/>
        </w:trPr>
        <w:tc>
          <w:tcPr>
            <w:tcW w:w="1540" w:type="dxa"/>
          </w:tcPr>
          <w:p w14:paraId="7A9D4A46" w14:textId="77777777" w:rsidR="001F0598" w:rsidRDefault="003F75A9">
            <w:pPr>
              <w:rPr>
                <w:color w:val="000000"/>
                <w:sz w:val="18"/>
                <w:szCs w:val="18"/>
              </w:rPr>
            </w:pPr>
            <w:r>
              <w:rPr>
                <w:color w:val="000000"/>
                <w:sz w:val="18"/>
                <w:szCs w:val="18"/>
              </w:rPr>
              <w:t>DVG80_02595</w:t>
            </w:r>
          </w:p>
        </w:tc>
        <w:tc>
          <w:tcPr>
            <w:tcW w:w="4140" w:type="dxa"/>
          </w:tcPr>
          <w:p w14:paraId="7F376061" w14:textId="77777777" w:rsidR="001F0598" w:rsidRDefault="003F75A9">
            <w:pPr>
              <w:rPr>
                <w:color w:val="000000"/>
                <w:sz w:val="18"/>
                <w:szCs w:val="18"/>
              </w:rPr>
            </w:pPr>
            <w:r>
              <w:rPr>
                <w:color w:val="000000"/>
                <w:sz w:val="18"/>
                <w:szCs w:val="18"/>
              </w:rPr>
              <w:t xml:space="preserve">aromatic compound degradation protein </w:t>
            </w:r>
            <w:proofErr w:type="spellStart"/>
            <w:r>
              <w:rPr>
                <w:color w:val="000000"/>
                <w:sz w:val="18"/>
                <w:szCs w:val="18"/>
              </w:rPr>
              <w:t>PaaI</w:t>
            </w:r>
            <w:proofErr w:type="spellEnd"/>
          </w:p>
        </w:tc>
        <w:tc>
          <w:tcPr>
            <w:tcW w:w="800" w:type="dxa"/>
          </w:tcPr>
          <w:p w14:paraId="0A795A4F" w14:textId="77777777" w:rsidR="001F0598" w:rsidRDefault="003F75A9">
            <w:pPr>
              <w:jc w:val="right"/>
              <w:rPr>
                <w:color w:val="000000"/>
                <w:sz w:val="18"/>
                <w:szCs w:val="18"/>
              </w:rPr>
            </w:pPr>
            <w:r>
              <w:rPr>
                <w:color w:val="000000"/>
                <w:sz w:val="18"/>
                <w:szCs w:val="18"/>
              </w:rPr>
              <w:t>0.95</w:t>
            </w:r>
          </w:p>
        </w:tc>
        <w:tc>
          <w:tcPr>
            <w:tcW w:w="1000" w:type="dxa"/>
          </w:tcPr>
          <w:p w14:paraId="6C8A3FEB" w14:textId="77777777" w:rsidR="001F0598" w:rsidRDefault="003F75A9">
            <w:pPr>
              <w:jc w:val="right"/>
              <w:rPr>
                <w:color w:val="000000"/>
                <w:sz w:val="18"/>
                <w:szCs w:val="18"/>
              </w:rPr>
            </w:pPr>
            <w:r>
              <w:rPr>
                <w:color w:val="000000"/>
                <w:sz w:val="18"/>
                <w:szCs w:val="18"/>
              </w:rPr>
              <w:t>9.42E-03</w:t>
            </w:r>
          </w:p>
        </w:tc>
        <w:tc>
          <w:tcPr>
            <w:tcW w:w="800" w:type="dxa"/>
          </w:tcPr>
          <w:p w14:paraId="0EC3158E" w14:textId="77777777" w:rsidR="001F0598" w:rsidRDefault="003F75A9">
            <w:pPr>
              <w:jc w:val="right"/>
              <w:rPr>
                <w:color w:val="000000"/>
                <w:sz w:val="18"/>
                <w:szCs w:val="18"/>
              </w:rPr>
            </w:pPr>
            <w:r>
              <w:rPr>
                <w:color w:val="000000"/>
                <w:sz w:val="18"/>
                <w:szCs w:val="18"/>
              </w:rPr>
              <w:t>1.13</w:t>
            </w:r>
          </w:p>
        </w:tc>
        <w:tc>
          <w:tcPr>
            <w:tcW w:w="1000" w:type="dxa"/>
          </w:tcPr>
          <w:p w14:paraId="6D1EB3BD" w14:textId="77777777" w:rsidR="001F0598" w:rsidRDefault="003F75A9">
            <w:pPr>
              <w:jc w:val="right"/>
              <w:rPr>
                <w:color w:val="000000"/>
                <w:sz w:val="18"/>
                <w:szCs w:val="18"/>
              </w:rPr>
            </w:pPr>
            <w:r>
              <w:rPr>
                <w:color w:val="000000"/>
                <w:sz w:val="18"/>
                <w:szCs w:val="18"/>
              </w:rPr>
              <w:t>1.67E-03</w:t>
            </w:r>
          </w:p>
        </w:tc>
        <w:tc>
          <w:tcPr>
            <w:tcW w:w="840" w:type="dxa"/>
          </w:tcPr>
          <w:p w14:paraId="4DE23A9E" w14:textId="77777777" w:rsidR="001F0598" w:rsidRDefault="003F75A9">
            <w:pPr>
              <w:jc w:val="right"/>
              <w:rPr>
                <w:color w:val="000000"/>
                <w:sz w:val="18"/>
                <w:szCs w:val="18"/>
              </w:rPr>
            </w:pPr>
            <w:r>
              <w:rPr>
                <w:color w:val="000000"/>
                <w:sz w:val="18"/>
                <w:szCs w:val="18"/>
              </w:rPr>
              <w:t>0.79</w:t>
            </w:r>
          </w:p>
        </w:tc>
        <w:tc>
          <w:tcPr>
            <w:tcW w:w="1000" w:type="dxa"/>
          </w:tcPr>
          <w:p w14:paraId="7AEF9B08" w14:textId="77777777" w:rsidR="001F0598" w:rsidRDefault="003F75A9">
            <w:pPr>
              <w:jc w:val="right"/>
              <w:rPr>
                <w:color w:val="000000"/>
                <w:sz w:val="18"/>
                <w:szCs w:val="18"/>
              </w:rPr>
            </w:pPr>
            <w:r>
              <w:rPr>
                <w:color w:val="000000"/>
                <w:sz w:val="18"/>
                <w:szCs w:val="18"/>
              </w:rPr>
              <w:t>2.95E-02</w:t>
            </w:r>
          </w:p>
        </w:tc>
        <w:tc>
          <w:tcPr>
            <w:tcW w:w="860" w:type="dxa"/>
          </w:tcPr>
          <w:p w14:paraId="551B87BA" w14:textId="77777777" w:rsidR="001F0598" w:rsidRDefault="003F75A9">
            <w:pPr>
              <w:jc w:val="right"/>
              <w:rPr>
                <w:color w:val="000000"/>
                <w:sz w:val="18"/>
                <w:szCs w:val="18"/>
              </w:rPr>
            </w:pPr>
            <w:r>
              <w:rPr>
                <w:color w:val="000000"/>
                <w:sz w:val="18"/>
                <w:szCs w:val="18"/>
              </w:rPr>
              <w:t>2.38</w:t>
            </w:r>
          </w:p>
        </w:tc>
        <w:tc>
          <w:tcPr>
            <w:tcW w:w="1000" w:type="dxa"/>
          </w:tcPr>
          <w:p w14:paraId="1C32D44C" w14:textId="77777777" w:rsidR="001F0598" w:rsidRDefault="003F75A9">
            <w:pPr>
              <w:jc w:val="right"/>
              <w:rPr>
                <w:color w:val="000000"/>
                <w:sz w:val="18"/>
                <w:szCs w:val="18"/>
              </w:rPr>
            </w:pPr>
            <w:r>
              <w:rPr>
                <w:color w:val="000000"/>
                <w:sz w:val="18"/>
                <w:szCs w:val="18"/>
              </w:rPr>
              <w:t>2.54E-09</w:t>
            </w:r>
          </w:p>
        </w:tc>
      </w:tr>
      <w:tr w:rsidR="001F0598" w14:paraId="4D40B2DF" w14:textId="77777777">
        <w:trPr>
          <w:trHeight w:val="340"/>
        </w:trPr>
        <w:tc>
          <w:tcPr>
            <w:tcW w:w="1540" w:type="dxa"/>
          </w:tcPr>
          <w:p w14:paraId="5E58F922" w14:textId="77777777" w:rsidR="001F0598" w:rsidRDefault="003F75A9">
            <w:pPr>
              <w:rPr>
                <w:color w:val="000000"/>
                <w:sz w:val="18"/>
                <w:szCs w:val="18"/>
              </w:rPr>
            </w:pPr>
            <w:r>
              <w:rPr>
                <w:color w:val="000000"/>
                <w:sz w:val="18"/>
                <w:szCs w:val="18"/>
              </w:rPr>
              <w:t>DVG80_03641</w:t>
            </w:r>
          </w:p>
        </w:tc>
        <w:tc>
          <w:tcPr>
            <w:tcW w:w="4140" w:type="dxa"/>
          </w:tcPr>
          <w:p w14:paraId="165A84A4" w14:textId="77777777" w:rsidR="001F0598" w:rsidRDefault="003F75A9">
            <w:pPr>
              <w:rPr>
                <w:color w:val="000000"/>
                <w:sz w:val="18"/>
                <w:szCs w:val="18"/>
              </w:rPr>
            </w:pPr>
            <w:proofErr w:type="spellStart"/>
            <w:r>
              <w:rPr>
                <w:color w:val="000000"/>
                <w:sz w:val="18"/>
                <w:szCs w:val="18"/>
              </w:rPr>
              <w:t>agmatinase</w:t>
            </w:r>
            <w:proofErr w:type="spellEnd"/>
          </w:p>
        </w:tc>
        <w:tc>
          <w:tcPr>
            <w:tcW w:w="800" w:type="dxa"/>
          </w:tcPr>
          <w:p w14:paraId="299F41A6" w14:textId="77777777" w:rsidR="001F0598" w:rsidRDefault="003F75A9">
            <w:pPr>
              <w:jc w:val="right"/>
              <w:rPr>
                <w:color w:val="000000"/>
                <w:sz w:val="18"/>
                <w:szCs w:val="18"/>
              </w:rPr>
            </w:pPr>
            <w:r>
              <w:rPr>
                <w:color w:val="000000"/>
                <w:sz w:val="18"/>
                <w:szCs w:val="18"/>
              </w:rPr>
              <w:t>2.21</w:t>
            </w:r>
          </w:p>
        </w:tc>
        <w:tc>
          <w:tcPr>
            <w:tcW w:w="1000" w:type="dxa"/>
          </w:tcPr>
          <w:p w14:paraId="5DA64E60" w14:textId="77777777" w:rsidR="001F0598" w:rsidRDefault="003F75A9">
            <w:pPr>
              <w:jc w:val="right"/>
              <w:rPr>
                <w:color w:val="000000"/>
                <w:sz w:val="18"/>
                <w:szCs w:val="18"/>
              </w:rPr>
            </w:pPr>
            <w:r>
              <w:rPr>
                <w:color w:val="000000"/>
                <w:sz w:val="18"/>
                <w:szCs w:val="18"/>
              </w:rPr>
              <w:t>8.55E-08</w:t>
            </w:r>
          </w:p>
        </w:tc>
        <w:tc>
          <w:tcPr>
            <w:tcW w:w="800" w:type="dxa"/>
          </w:tcPr>
          <w:p w14:paraId="5019A73E" w14:textId="77777777" w:rsidR="001F0598" w:rsidRDefault="003F75A9">
            <w:pPr>
              <w:jc w:val="right"/>
              <w:rPr>
                <w:color w:val="000000"/>
                <w:sz w:val="18"/>
                <w:szCs w:val="18"/>
              </w:rPr>
            </w:pPr>
            <w:r>
              <w:rPr>
                <w:color w:val="000000"/>
                <w:sz w:val="18"/>
                <w:szCs w:val="18"/>
              </w:rPr>
              <w:t>2.77</w:t>
            </w:r>
          </w:p>
        </w:tc>
        <w:tc>
          <w:tcPr>
            <w:tcW w:w="1000" w:type="dxa"/>
          </w:tcPr>
          <w:p w14:paraId="0331E4B9" w14:textId="77777777" w:rsidR="001F0598" w:rsidRDefault="003F75A9">
            <w:pPr>
              <w:jc w:val="right"/>
              <w:rPr>
                <w:color w:val="000000"/>
                <w:sz w:val="18"/>
                <w:szCs w:val="18"/>
              </w:rPr>
            </w:pPr>
            <w:r>
              <w:rPr>
                <w:color w:val="000000"/>
                <w:sz w:val="18"/>
                <w:szCs w:val="18"/>
              </w:rPr>
              <w:t>8.24E-11</w:t>
            </w:r>
          </w:p>
        </w:tc>
        <w:tc>
          <w:tcPr>
            <w:tcW w:w="840" w:type="dxa"/>
          </w:tcPr>
          <w:p w14:paraId="2C202F9A" w14:textId="77777777" w:rsidR="001F0598" w:rsidRDefault="003F75A9">
            <w:pPr>
              <w:jc w:val="right"/>
              <w:rPr>
                <w:color w:val="000000"/>
                <w:sz w:val="18"/>
                <w:szCs w:val="18"/>
              </w:rPr>
            </w:pPr>
            <w:r>
              <w:rPr>
                <w:color w:val="000000"/>
                <w:sz w:val="18"/>
                <w:szCs w:val="18"/>
              </w:rPr>
              <w:t>2.90</w:t>
            </w:r>
          </w:p>
        </w:tc>
        <w:tc>
          <w:tcPr>
            <w:tcW w:w="1000" w:type="dxa"/>
          </w:tcPr>
          <w:p w14:paraId="69CEE8BC" w14:textId="77777777" w:rsidR="001F0598" w:rsidRDefault="003F75A9">
            <w:pPr>
              <w:jc w:val="right"/>
              <w:rPr>
                <w:color w:val="000000"/>
                <w:sz w:val="18"/>
                <w:szCs w:val="18"/>
              </w:rPr>
            </w:pPr>
            <w:r>
              <w:rPr>
                <w:color w:val="000000"/>
                <w:sz w:val="18"/>
                <w:szCs w:val="18"/>
              </w:rPr>
              <w:t>2.41E-11</w:t>
            </w:r>
          </w:p>
        </w:tc>
        <w:tc>
          <w:tcPr>
            <w:tcW w:w="860" w:type="dxa"/>
          </w:tcPr>
          <w:p w14:paraId="41C35135" w14:textId="77777777" w:rsidR="001F0598" w:rsidRDefault="003F75A9">
            <w:pPr>
              <w:jc w:val="right"/>
              <w:rPr>
                <w:color w:val="000000"/>
                <w:sz w:val="18"/>
                <w:szCs w:val="18"/>
              </w:rPr>
            </w:pPr>
            <w:r>
              <w:rPr>
                <w:color w:val="000000"/>
                <w:sz w:val="18"/>
                <w:szCs w:val="18"/>
              </w:rPr>
              <w:t>2.36</w:t>
            </w:r>
          </w:p>
        </w:tc>
        <w:tc>
          <w:tcPr>
            <w:tcW w:w="1000" w:type="dxa"/>
          </w:tcPr>
          <w:p w14:paraId="7D0F4115" w14:textId="77777777" w:rsidR="001F0598" w:rsidRDefault="003F75A9">
            <w:pPr>
              <w:jc w:val="right"/>
              <w:rPr>
                <w:color w:val="000000"/>
                <w:sz w:val="18"/>
                <w:szCs w:val="18"/>
              </w:rPr>
            </w:pPr>
            <w:r>
              <w:rPr>
                <w:color w:val="000000"/>
                <w:sz w:val="18"/>
                <w:szCs w:val="18"/>
              </w:rPr>
              <w:t>5.62E-08</w:t>
            </w:r>
          </w:p>
        </w:tc>
      </w:tr>
      <w:tr w:rsidR="001F0598" w14:paraId="48FFB36D" w14:textId="77777777">
        <w:trPr>
          <w:trHeight w:val="340"/>
        </w:trPr>
        <w:tc>
          <w:tcPr>
            <w:tcW w:w="1540" w:type="dxa"/>
          </w:tcPr>
          <w:p w14:paraId="461AF2BF" w14:textId="77777777" w:rsidR="001F0598" w:rsidRDefault="003F75A9">
            <w:pPr>
              <w:rPr>
                <w:color w:val="000000"/>
                <w:sz w:val="18"/>
                <w:szCs w:val="18"/>
              </w:rPr>
            </w:pPr>
            <w:r>
              <w:rPr>
                <w:color w:val="000000"/>
                <w:sz w:val="18"/>
                <w:szCs w:val="18"/>
              </w:rPr>
              <w:t>DVG80_06443</w:t>
            </w:r>
          </w:p>
        </w:tc>
        <w:tc>
          <w:tcPr>
            <w:tcW w:w="4140" w:type="dxa"/>
          </w:tcPr>
          <w:p w14:paraId="12DF6C25" w14:textId="77777777" w:rsidR="001F0598" w:rsidRDefault="003F75A9">
            <w:pPr>
              <w:rPr>
                <w:color w:val="000000"/>
                <w:sz w:val="18"/>
                <w:szCs w:val="18"/>
              </w:rPr>
            </w:pPr>
            <w:r>
              <w:rPr>
                <w:color w:val="000000"/>
                <w:sz w:val="18"/>
                <w:szCs w:val="18"/>
              </w:rPr>
              <w:t>alanine racemase</w:t>
            </w:r>
          </w:p>
        </w:tc>
        <w:tc>
          <w:tcPr>
            <w:tcW w:w="800" w:type="dxa"/>
          </w:tcPr>
          <w:p w14:paraId="20448A5B" w14:textId="77777777" w:rsidR="001F0598" w:rsidRDefault="003F75A9">
            <w:pPr>
              <w:jc w:val="right"/>
              <w:rPr>
                <w:color w:val="000000"/>
                <w:sz w:val="18"/>
                <w:szCs w:val="18"/>
              </w:rPr>
            </w:pPr>
            <w:r>
              <w:rPr>
                <w:color w:val="000000"/>
                <w:sz w:val="18"/>
                <w:szCs w:val="18"/>
              </w:rPr>
              <w:t>2.44</w:t>
            </w:r>
          </w:p>
        </w:tc>
        <w:tc>
          <w:tcPr>
            <w:tcW w:w="1000" w:type="dxa"/>
          </w:tcPr>
          <w:p w14:paraId="007C8068" w14:textId="77777777" w:rsidR="001F0598" w:rsidRDefault="003F75A9">
            <w:pPr>
              <w:jc w:val="right"/>
              <w:rPr>
                <w:color w:val="000000"/>
                <w:sz w:val="18"/>
                <w:szCs w:val="18"/>
              </w:rPr>
            </w:pPr>
            <w:r>
              <w:rPr>
                <w:color w:val="000000"/>
                <w:sz w:val="18"/>
                <w:szCs w:val="18"/>
              </w:rPr>
              <w:t>1.05E-14</w:t>
            </w:r>
          </w:p>
        </w:tc>
        <w:tc>
          <w:tcPr>
            <w:tcW w:w="800" w:type="dxa"/>
          </w:tcPr>
          <w:p w14:paraId="4356C3DD" w14:textId="77777777" w:rsidR="001F0598" w:rsidRDefault="003F75A9">
            <w:pPr>
              <w:jc w:val="right"/>
              <w:rPr>
                <w:color w:val="000000"/>
                <w:sz w:val="18"/>
                <w:szCs w:val="18"/>
              </w:rPr>
            </w:pPr>
            <w:r>
              <w:rPr>
                <w:color w:val="000000"/>
                <w:sz w:val="18"/>
                <w:szCs w:val="18"/>
              </w:rPr>
              <w:t>3.01</w:t>
            </w:r>
          </w:p>
        </w:tc>
        <w:tc>
          <w:tcPr>
            <w:tcW w:w="1000" w:type="dxa"/>
          </w:tcPr>
          <w:p w14:paraId="72A4C3F5" w14:textId="77777777" w:rsidR="001F0598" w:rsidRDefault="003F75A9">
            <w:pPr>
              <w:jc w:val="right"/>
              <w:rPr>
                <w:color w:val="000000"/>
                <w:sz w:val="18"/>
                <w:szCs w:val="18"/>
              </w:rPr>
            </w:pPr>
            <w:r>
              <w:rPr>
                <w:color w:val="000000"/>
                <w:sz w:val="18"/>
                <w:szCs w:val="18"/>
              </w:rPr>
              <w:t>1.15E-20</w:t>
            </w:r>
          </w:p>
        </w:tc>
        <w:tc>
          <w:tcPr>
            <w:tcW w:w="840" w:type="dxa"/>
          </w:tcPr>
          <w:p w14:paraId="35FE8F08" w14:textId="77777777" w:rsidR="001F0598" w:rsidRDefault="003F75A9">
            <w:pPr>
              <w:jc w:val="right"/>
              <w:rPr>
                <w:color w:val="000000"/>
                <w:sz w:val="18"/>
                <w:szCs w:val="18"/>
              </w:rPr>
            </w:pPr>
            <w:r>
              <w:rPr>
                <w:color w:val="000000"/>
                <w:sz w:val="18"/>
                <w:szCs w:val="18"/>
              </w:rPr>
              <w:t>2.88</w:t>
            </w:r>
          </w:p>
        </w:tc>
        <w:tc>
          <w:tcPr>
            <w:tcW w:w="1000" w:type="dxa"/>
          </w:tcPr>
          <w:p w14:paraId="01C1F7A8" w14:textId="77777777" w:rsidR="001F0598" w:rsidRDefault="003F75A9">
            <w:pPr>
              <w:jc w:val="right"/>
              <w:rPr>
                <w:color w:val="000000"/>
                <w:sz w:val="18"/>
                <w:szCs w:val="18"/>
              </w:rPr>
            </w:pPr>
            <w:r>
              <w:rPr>
                <w:color w:val="000000"/>
                <w:sz w:val="18"/>
                <w:szCs w:val="18"/>
              </w:rPr>
              <w:t>4.76E-19</w:t>
            </w:r>
          </w:p>
        </w:tc>
        <w:tc>
          <w:tcPr>
            <w:tcW w:w="860" w:type="dxa"/>
          </w:tcPr>
          <w:p w14:paraId="0946A208" w14:textId="77777777" w:rsidR="001F0598" w:rsidRDefault="003F75A9">
            <w:pPr>
              <w:jc w:val="right"/>
              <w:rPr>
                <w:color w:val="000000"/>
                <w:sz w:val="18"/>
                <w:szCs w:val="18"/>
              </w:rPr>
            </w:pPr>
            <w:r>
              <w:rPr>
                <w:color w:val="000000"/>
                <w:sz w:val="18"/>
                <w:szCs w:val="18"/>
              </w:rPr>
              <w:t>2.36</w:t>
            </w:r>
          </w:p>
        </w:tc>
        <w:tc>
          <w:tcPr>
            <w:tcW w:w="1000" w:type="dxa"/>
          </w:tcPr>
          <w:p w14:paraId="75C2B0A5" w14:textId="77777777" w:rsidR="001F0598" w:rsidRDefault="003F75A9">
            <w:pPr>
              <w:jc w:val="right"/>
              <w:rPr>
                <w:color w:val="000000"/>
                <w:sz w:val="18"/>
                <w:szCs w:val="18"/>
              </w:rPr>
            </w:pPr>
            <w:r>
              <w:rPr>
                <w:color w:val="000000"/>
                <w:sz w:val="18"/>
                <w:szCs w:val="18"/>
              </w:rPr>
              <w:t>1.07E-12</w:t>
            </w:r>
          </w:p>
        </w:tc>
      </w:tr>
      <w:tr w:rsidR="001F0598" w14:paraId="0105EFD6" w14:textId="77777777">
        <w:trPr>
          <w:trHeight w:val="340"/>
        </w:trPr>
        <w:tc>
          <w:tcPr>
            <w:tcW w:w="1540" w:type="dxa"/>
          </w:tcPr>
          <w:p w14:paraId="14933325" w14:textId="77777777" w:rsidR="001F0598" w:rsidRDefault="003F75A9">
            <w:pPr>
              <w:rPr>
                <w:color w:val="000000"/>
                <w:sz w:val="18"/>
                <w:szCs w:val="18"/>
              </w:rPr>
            </w:pPr>
            <w:r>
              <w:rPr>
                <w:color w:val="000000"/>
                <w:sz w:val="18"/>
                <w:szCs w:val="18"/>
              </w:rPr>
              <w:t>DVG80_01260</w:t>
            </w:r>
          </w:p>
        </w:tc>
        <w:tc>
          <w:tcPr>
            <w:tcW w:w="4140" w:type="dxa"/>
          </w:tcPr>
          <w:p w14:paraId="6E1DBE0C" w14:textId="77777777" w:rsidR="001F0598" w:rsidRDefault="003F75A9">
            <w:pPr>
              <w:rPr>
                <w:color w:val="000000"/>
                <w:sz w:val="18"/>
                <w:szCs w:val="18"/>
              </w:rPr>
            </w:pPr>
            <w:r>
              <w:rPr>
                <w:color w:val="000000"/>
                <w:sz w:val="18"/>
                <w:szCs w:val="18"/>
              </w:rPr>
              <w:t>resuscitation-promoting factor</w:t>
            </w:r>
          </w:p>
        </w:tc>
        <w:tc>
          <w:tcPr>
            <w:tcW w:w="800" w:type="dxa"/>
          </w:tcPr>
          <w:p w14:paraId="0610C7A0" w14:textId="77777777" w:rsidR="001F0598" w:rsidRDefault="003F75A9">
            <w:pPr>
              <w:jc w:val="right"/>
              <w:rPr>
                <w:color w:val="000000"/>
                <w:sz w:val="18"/>
                <w:szCs w:val="18"/>
              </w:rPr>
            </w:pPr>
            <w:r>
              <w:rPr>
                <w:color w:val="000000"/>
                <w:sz w:val="18"/>
                <w:szCs w:val="18"/>
              </w:rPr>
              <w:t>2.12</w:t>
            </w:r>
          </w:p>
        </w:tc>
        <w:tc>
          <w:tcPr>
            <w:tcW w:w="1000" w:type="dxa"/>
          </w:tcPr>
          <w:p w14:paraId="4CC702F1" w14:textId="77777777" w:rsidR="001F0598" w:rsidRDefault="003F75A9">
            <w:pPr>
              <w:jc w:val="right"/>
              <w:rPr>
                <w:color w:val="000000"/>
                <w:sz w:val="18"/>
                <w:szCs w:val="18"/>
              </w:rPr>
            </w:pPr>
            <w:r>
              <w:rPr>
                <w:color w:val="000000"/>
                <w:sz w:val="18"/>
                <w:szCs w:val="18"/>
              </w:rPr>
              <w:t>1.14E-08</w:t>
            </w:r>
          </w:p>
        </w:tc>
        <w:tc>
          <w:tcPr>
            <w:tcW w:w="800" w:type="dxa"/>
          </w:tcPr>
          <w:p w14:paraId="09C8ABC6" w14:textId="77777777" w:rsidR="001F0598" w:rsidRDefault="003F75A9">
            <w:pPr>
              <w:jc w:val="right"/>
              <w:rPr>
                <w:color w:val="000000"/>
                <w:sz w:val="18"/>
                <w:szCs w:val="18"/>
              </w:rPr>
            </w:pPr>
            <w:r>
              <w:rPr>
                <w:color w:val="000000"/>
                <w:sz w:val="18"/>
                <w:szCs w:val="18"/>
              </w:rPr>
              <w:t>2.05</w:t>
            </w:r>
          </w:p>
        </w:tc>
        <w:tc>
          <w:tcPr>
            <w:tcW w:w="1000" w:type="dxa"/>
          </w:tcPr>
          <w:p w14:paraId="727284B2" w14:textId="77777777" w:rsidR="001F0598" w:rsidRDefault="003F75A9">
            <w:pPr>
              <w:jc w:val="right"/>
              <w:rPr>
                <w:color w:val="000000"/>
                <w:sz w:val="18"/>
                <w:szCs w:val="18"/>
              </w:rPr>
            </w:pPr>
            <w:r>
              <w:rPr>
                <w:color w:val="000000"/>
                <w:sz w:val="18"/>
                <w:szCs w:val="18"/>
              </w:rPr>
              <w:t>2.46E-08</w:t>
            </w:r>
          </w:p>
        </w:tc>
        <w:tc>
          <w:tcPr>
            <w:tcW w:w="840" w:type="dxa"/>
          </w:tcPr>
          <w:p w14:paraId="2E59A297" w14:textId="77777777" w:rsidR="001F0598" w:rsidRDefault="003F75A9">
            <w:pPr>
              <w:jc w:val="right"/>
              <w:rPr>
                <w:color w:val="000000"/>
                <w:sz w:val="18"/>
                <w:szCs w:val="18"/>
              </w:rPr>
            </w:pPr>
            <w:r>
              <w:rPr>
                <w:color w:val="000000"/>
                <w:sz w:val="18"/>
                <w:szCs w:val="18"/>
              </w:rPr>
              <w:t>2.05</w:t>
            </w:r>
          </w:p>
        </w:tc>
        <w:tc>
          <w:tcPr>
            <w:tcW w:w="1000" w:type="dxa"/>
          </w:tcPr>
          <w:p w14:paraId="3FBF537F" w14:textId="77777777" w:rsidR="001F0598" w:rsidRDefault="003F75A9">
            <w:pPr>
              <w:jc w:val="right"/>
              <w:rPr>
                <w:color w:val="000000"/>
                <w:sz w:val="18"/>
                <w:szCs w:val="18"/>
              </w:rPr>
            </w:pPr>
            <w:r>
              <w:rPr>
                <w:color w:val="000000"/>
                <w:sz w:val="18"/>
                <w:szCs w:val="18"/>
              </w:rPr>
              <w:t>4.98E-08</w:t>
            </w:r>
          </w:p>
        </w:tc>
        <w:tc>
          <w:tcPr>
            <w:tcW w:w="860" w:type="dxa"/>
          </w:tcPr>
          <w:p w14:paraId="29F30468" w14:textId="77777777" w:rsidR="001F0598" w:rsidRDefault="003F75A9">
            <w:pPr>
              <w:jc w:val="right"/>
              <w:rPr>
                <w:color w:val="000000"/>
                <w:sz w:val="18"/>
                <w:szCs w:val="18"/>
              </w:rPr>
            </w:pPr>
            <w:r>
              <w:rPr>
                <w:color w:val="000000"/>
                <w:sz w:val="18"/>
                <w:szCs w:val="18"/>
              </w:rPr>
              <w:t>2.21</w:t>
            </w:r>
          </w:p>
        </w:tc>
        <w:tc>
          <w:tcPr>
            <w:tcW w:w="1000" w:type="dxa"/>
          </w:tcPr>
          <w:p w14:paraId="6AFCD861" w14:textId="77777777" w:rsidR="001F0598" w:rsidRDefault="003F75A9">
            <w:pPr>
              <w:jc w:val="right"/>
              <w:rPr>
                <w:color w:val="000000"/>
                <w:sz w:val="18"/>
                <w:szCs w:val="18"/>
              </w:rPr>
            </w:pPr>
            <w:r>
              <w:rPr>
                <w:color w:val="000000"/>
                <w:sz w:val="18"/>
                <w:szCs w:val="18"/>
              </w:rPr>
              <w:t>6.63E-07</w:t>
            </w:r>
          </w:p>
        </w:tc>
      </w:tr>
      <w:tr w:rsidR="001F0598" w14:paraId="567A9A14" w14:textId="77777777">
        <w:trPr>
          <w:trHeight w:val="287"/>
        </w:trPr>
        <w:tc>
          <w:tcPr>
            <w:tcW w:w="1540" w:type="dxa"/>
          </w:tcPr>
          <w:p w14:paraId="5BCE9C1D" w14:textId="77777777" w:rsidR="001F0598" w:rsidRDefault="003F75A9">
            <w:pPr>
              <w:rPr>
                <w:color w:val="000000"/>
                <w:sz w:val="18"/>
                <w:szCs w:val="18"/>
              </w:rPr>
            </w:pPr>
            <w:r>
              <w:rPr>
                <w:color w:val="000000"/>
                <w:sz w:val="18"/>
                <w:szCs w:val="18"/>
              </w:rPr>
              <w:t>DVG80_03635</w:t>
            </w:r>
          </w:p>
        </w:tc>
        <w:tc>
          <w:tcPr>
            <w:tcW w:w="4140" w:type="dxa"/>
          </w:tcPr>
          <w:p w14:paraId="2047E74B" w14:textId="77777777" w:rsidR="001F0598" w:rsidRDefault="003F75A9">
            <w:pPr>
              <w:rPr>
                <w:color w:val="000000"/>
                <w:sz w:val="18"/>
                <w:szCs w:val="18"/>
              </w:rPr>
            </w:pPr>
            <w:r>
              <w:rPr>
                <w:color w:val="000000"/>
                <w:sz w:val="18"/>
                <w:szCs w:val="18"/>
              </w:rPr>
              <w:t>4-aminobutyrate--2-oxoglutarate transaminase</w:t>
            </w:r>
          </w:p>
        </w:tc>
        <w:tc>
          <w:tcPr>
            <w:tcW w:w="800" w:type="dxa"/>
          </w:tcPr>
          <w:p w14:paraId="0180F6A0" w14:textId="77777777" w:rsidR="001F0598" w:rsidRDefault="003F75A9">
            <w:pPr>
              <w:jc w:val="right"/>
              <w:rPr>
                <w:color w:val="000000"/>
                <w:sz w:val="18"/>
                <w:szCs w:val="18"/>
              </w:rPr>
            </w:pPr>
            <w:r>
              <w:rPr>
                <w:color w:val="000000"/>
                <w:sz w:val="18"/>
                <w:szCs w:val="18"/>
              </w:rPr>
              <w:t>2.00</w:t>
            </w:r>
          </w:p>
        </w:tc>
        <w:tc>
          <w:tcPr>
            <w:tcW w:w="1000" w:type="dxa"/>
          </w:tcPr>
          <w:p w14:paraId="4B820B73" w14:textId="77777777" w:rsidR="001F0598" w:rsidRDefault="003F75A9">
            <w:pPr>
              <w:jc w:val="right"/>
              <w:rPr>
                <w:color w:val="000000"/>
                <w:sz w:val="18"/>
                <w:szCs w:val="18"/>
              </w:rPr>
            </w:pPr>
            <w:r>
              <w:rPr>
                <w:color w:val="000000"/>
                <w:sz w:val="18"/>
                <w:szCs w:val="18"/>
              </w:rPr>
              <w:t>1.65E-07</w:t>
            </w:r>
          </w:p>
        </w:tc>
        <w:tc>
          <w:tcPr>
            <w:tcW w:w="800" w:type="dxa"/>
          </w:tcPr>
          <w:p w14:paraId="56FE24E0" w14:textId="77777777" w:rsidR="001F0598" w:rsidRDefault="003F75A9">
            <w:pPr>
              <w:jc w:val="right"/>
              <w:rPr>
                <w:color w:val="000000"/>
                <w:sz w:val="18"/>
                <w:szCs w:val="18"/>
              </w:rPr>
            </w:pPr>
            <w:r>
              <w:rPr>
                <w:color w:val="000000"/>
                <w:sz w:val="18"/>
                <w:szCs w:val="18"/>
              </w:rPr>
              <w:t>1.85</w:t>
            </w:r>
          </w:p>
        </w:tc>
        <w:tc>
          <w:tcPr>
            <w:tcW w:w="1000" w:type="dxa"/>
          </w:tcPr>
          <w:p w14:paraId="6ED99278" w14:textId="77777777" w:rsidR="001F0598" w:rsidRDefault="003F75A9">
            <w:pPr>
              <w:jc w:val="right"/>
              <w:rPr>
                <w:color w:val="000000"/>
                <w:sz w:val="18"/>
                <w:szCs w:val="18"/>
              </w:rPr>
            </w:pPr>
            <w:r>
              <w:rPr>
                <w:color w:val="000000"/>
                <w:sz w:val="18"/>
                <w:szCs w:val="18"/>
              </w:rPr>
              <w:t>8.18E-07</w:t>
            </w:r>
          </w:p>
        </w:tc>
        <w:tc>
          <w:tcPr>
            <w:tcW w:w="840" w:type="dxa"/>
          </w:tcPr>
          <w:p w14:paraId="2BD4F16B" w14:textId="77777777" w:rsidR="001F0598" w:rsidRDefault="003F75A9">
            <w:pPr>
              <w:jc w:val="right"/>
              <w:rPr>
                <w:color w:val="000000"/>
                <w:sz w:val="18"/>
                <w:szCs w:val="18"/>
              </w:rPr>
            </w:pPr>
            <w:r>
              <w:rPr>
                <w:color w:val="000000"/>
                <w:sz w:val="18"/>
                <w:szCs w:val="18"/>
              </w:rPr>
              <w:t>2.05</w:t>
            </w:r>
          </w:p>
        </w:tc>
        <w:tc>
          <w:tcPr>
            <w:tcW w:w="1000" w:type="dxa"/>
          </w:tcPr>
          <w:p w14:paraId="233E5809" w14:textId="77777777" w:rsidR="001F0598" w:rsidRDefault="003F75A9">
            <w:pPr>
              <w:jc w:val="right"/>
              <w:rPr>
                <w:color w:val="000000"/>
                <w:sz w:val="18"/>
                <w:szCs w:val="18"/>
              </w:rPr>
            </w:pPr>
            <w:r>
              <w:rPr>
                <w:color w:val="000000"/>
                <w:sz w:val="18"/>
                <w:szCs w:val="18"/>
              </w:rPr>
              <w:t>9.38E-08</w:t>
            </w:r>
          </w:p>
        </w:tc>
        <w:tc>
          <w:tcPr>
            <w:tcW w:w="860" w:type="dxa"/>
          </w:tcPr>
          <w:p w14:paraId="29C413A8" w14:textId="77777777" w:rsidR="001F0598" w:rsidRDefault="003F75A9">
            <w:pPr>
              <w:jc w:val="right"/>
              <w:rPr>
                <w:color w:val="000000"/>
                <w:sz w:val="18"/>
                <w:szCs w:val="18"/>
              </w:rPr>
            </w:pPr>
            <w:r>
              <w:rPr>
                <w:color w:val="000000"/>
                <w:sz w:val="18"/>
                <w:szCs w:val="18"/>
              </w:rPr>
              <w:t>2.13</w:t>
            </w:r>
          </w:p>
        </w:tc>
        <w:tc>
          <w:tcPr>
            <w:tcW w:w="1000" w:type="dxa"/>
          </w:tcPr>
          <w:p w14:paraId="6232EB52" w14:textId="77777777" w:rsidR="001F0598" w:rsidRDefault="003F75A9">
            <w:pPr>
              <w:jc w:val="right"/>
              <w:rPr>
                <w:color w:val="000000"/>
                <w:sz w:val="18"/>
                <w:szCs w:val="18"/>
              </w:rPr>
            </w:pPr>
            <w:r>
              <w:rPr>
                <w:color w:val="000000"/>
                <w:sz w:val="18"/>
                <w:szCs w:val="18"/>
              </w:rPr>
              <w:t>1.05E-07</w:t>
            </w:r>
          </w:p>
        </w:tc>
      </w:tr>
      <w:tr w:rsidR="001F0598" w14:paraId="73904412" w14:textId="77777777">
        <w:trPr>
          <w:trHeight w:val="340"/>
        </w:trPr>
        <w:tc>
          <w:tcPr>
            <w:tcW w:w="1540" w:type="dxa"/>
          </w:tcPr>
          <w:p w14:paraId="3875E3AF" w14:textId="77777777" w:rsidR="001F0598" w:rsidRDefault="003F75A9">
            <w:pPr>
              <w:rPr>
                <w:color w:val="000000"/>
                <w:sz w:val="18"/>
                <w:szCs w:val="18"/>
              </w:rPr>
            </w:pPr>
            <w:r>
              <w:rPr>
                <w:color w:val="000000"/>
                <w:sz w:val="18"/>
                <w:szCs w:val="18"/>
              </w:rPr>
              <w:t>DVG80_03640</w:t>
            </w:r>
          </w:p>
        </w:tc>
        <w:tc>
          <w:tcPr>
            <w:tcW w:w="4140" w:type="dxa"/>
          </w:tcPr>
          <w:p w14:paraId="1DAC7210" w14:textId="77777777" w:rsidR="001F0598" w:rsidRDefault="003F75A9">
            <w:pPr>
              <w:rPr>
                <w:color w:val="000000"/>
                <w:sz w:val="18"/>
                <w:szCs w:val="18"/>
              </w:rPr>
            </w:pPr>
            <w:r>
              <w:rPr>
                <w:color w:val="000000"/>
                <w:sz w:val="18"/>
                <w:szCs w:val="18"/>
              </w:rPr>
              <w:t>XRE family transcriptional regulator</w:t>
            </w:r>
          </w:p>
        </w:tc>
        <w:tc>
          <w:tcPr>
            <w:tcW w:w="800" w:type="dxa"/>
          </w:tcPr>
          <w:p w14:paraId="7BA0A035" w14:textId="77777777" w:rsidR="001F0598" w:rsidRDefault="003F75A9">
            <w:pPr>
              <w:jc w:val="right"/>
              <w:rPr>
                <w:color w:val="000000"/>
                <w:sz w:val="18"/>
                <w:szCs w:val="18"/>
              </w:rPr>
            </w:pPr>
            <w:r>
              <w:rPr>
                <w:color w:val="000000"/>
                <w:sz w:val="18"/>
                <w:szCs w:val="18"/>
              </w:rPr>
              <w:t>2.70</w:t>
            </w:r>
          </w:p>
        </w:tc>
        <w:tc>
          <w:tcPr>
            <w:tcW w:w="1000" w:type="dxa"/>
          </w:tcPr>
          <w:p w14:paraId="5C2F0DA2" w14:textId="77777777" w:rsidR="001F0598" w:rsidRDefault="003F75A9">
            <w:pPr>
              <w:jc w:val="right"/>
              <w:rPr>
                <w:color w:val="000000"/>
                <w:sz w:val="18"/>
                <w:szCs w:val="18"/>
              </w:rPr>
            </w:pPr>
            <w:r>
              <w:rPr>
                <w:color w:val="000000"/>
                <w:sz w:val="18"/>
                <w:szCs w:val="18"/>
              </w:rPr>
              <w:t>1.05E-14</w:t>
            </w:r>
          </w:p>
        </w:tc>
        <w:tc>
          <w:tcPr>
            <w:tcW w:w="800" w:type="dxa"/>
          </w:tcPr>
          <w:p w14:paraId="142AEDC6" w14:textId="77777777" w:rsidR="001F0598" w:rsidRDefault="003F75A9">
            <w:pPr>
              <w:jc w:val="right"/>
              <w:rPr>
                <w:color w:val="000000"/>
                <w:sz w:val="18"/>
                <w:szCs w:val="18"/>
              </w:rPr>
            </w:pPr>
            <w:r>
              <w:rPr>
                <w:color w:val="000000"/>
                <w:sz w:val="18"/>
                <w:szCs w:val="18"/>
              </w:rPr>
              <w:t>2.74</w:t>
            </w:r>
          </w:p>
        </w:tc>
        <w:tc>
          <w:tcPr>
            <w:tcW w:w="1000" w:type="dxa"/>
          </w:tcPr>
          <w:p w14:paraId="4DF08A50" w14:textId="77777777" w:rsidR="001F0598" w:rsidRDefault="003F75A9">
            <w:pPr>
              <w:jc w:val="right"/>
              <w:rPr>
                <w:color w:val="000000"/>
                <w:sz w:val="18"/>
                <w:szCs w:val="18"/>
              </w:rPr>
            </w:pPr>
            <w:r>
              <w:rPr>
                <w:color w:val="000000"/>
                <w:sz w:val="18"/>
                <w:szCs w:val="18"/>
              </w:rPr>
              <w:t>8.11E-15</w:t>
            </w:r>
          </w:p>
        </w:tc>
        <w:tc>
          <w:tcPr>
            <w:tcW w:w="840" w:type="dxa"/>
          </w:tcPr>
          <w:p w14:paraId="1FF7008C" w14:textId="77777777" w:rsidR="001F0598" w:rsidRDefault="003F75A9">
            <w:pPr>
              <w:jc w:val="right"/>
              <w:rPr>
                <w:color w:val="000000"/>
                <w:sz w:val="18"/>
                <w:szCs w:val="18"/>
              </w:rPr>
            </w:pPr>
            <w:r>
              <w:rPr>
                <w:color w:val="000000"/>
                <w:sz w:val="18"/>
                <w:szCs w:val="18"/>
              </w:rPr>
              <w:t>2.49</w:t>
            </w:r>
          </w:p>
        </w:tc>
        <w:tc>
          <w:tcPr>
            <w:tcW w:w="1000" w:type="dxa"/>
          </w:tcPr>
          <w:p w14:paraId="61DCBA66" w14:textId="77777777" w:rsidR="001F0598" w:rsidRDefault="003F75A9">
            <w:pPr>
              <w:jc w:val="right"/>
              <w:rPr>
                <w:color w:val="000000"/>
                <w:sz w:val="18"/>
                <w:szCs w:val="18"/>
              </w:rPr>
            </w:pPr>
            <w:r>
              <w:rPr>
                <w:color w:val="000000"/>
                <w:sz w:val="18"/>
                <w:szCs w:val="18"/>
              </w:rPr>
              <w:t>2.22E-12</w:t>
            </w:r>
          </w:p>
        </w:tc>
        <w:tc>
          <w:tcPr>
            <w:tcW w:w="860" w:type="dxa"/>
          </w:tcPr>
          <w:p w14:paraId="6BE7B617" w14:textId="77777777" w:rsidR="001F0598" w:rsidRDefault="003F75A9">
            <w:pPr>
              <w:jc w:val="right"/>
              <w:rPr>
                <w:color w:val="000000"/>
                <w:sz w:val="18"/>
                <w:szCs w:val="18"/>
              </w:rPr>
            </w:pPr>
            <w:r>
              <w:rPr>
                <w:color w:val="000000"/>
                <w:sz w:val="18"/>
                <w:szCs w:val="18"/>
              </w:rPr>
              <w:t>2.13</w:t>
            </w:r>
          </w:p>
        </w:tc>
        <w:tc>
          <w:tcPr>
            <w:tcW w:w="1000" w:type="dxa"/>
          </w:tcPr>
          <w:p w14:paraId="334184CC" w14:textId="77777777" w:rsidR="001F0598" w:rsidRDefault="003F75A9">
            <w:pPr>
              <w:jc w:val="right"/>
              <w:rPr>
                <w:color w:val="000000"/>
                <w:sz w:val="18"/>
                <w:szCs w:val="18"/>
              </w:rPr>
            </w:pPr>
            <w:r>
              <w:rPr>
                <w:color w:val="000000"/>
                <w:sz w:val="18"/>
                <w:szCs w:val="18"/>
              </w:rPr>
              <w:t>4.02E-08</w:t>
            </w:r>
          </w:p>
        </w:tc>
      </w:tr>
      <w:tr w:rsidR="001F0598" w14:paraId="1F8D52A3" w14:textId="77777777">
        <w:trPr>
          <w:trHeight w:val="340"/>
        </w:trPr>
        <w:tc>
          <w:tcPr>
            <w:tcW w:w="1540" w:type="dxa"/>
          </w:tcPr>
          <w:p w14:paraId="00906F10" w14:textId="77777777" w:rsidR="001F0598" w:rsidRDefault="003F75A9">
            <w:pPr>
              <w:rPr>
                <w:color w:val="000000"/>
                <w:sz w:val="18"/>
                <w:szCs w:val="18"/>
              </w:rPr>
            </w:pPr>
            <w:r>
              <w:rPr>
                <w:color w:val="000000"/>
                <w:sz w:val="18"/>
                <w:szCs w:val="18"/>
              </w:rPr>
              <w:t>DVG80_03638</w:t>
            </w:r>
          </w:p>
        </w:tc>
        <w:tc>
          <w:tcPr>
            <w:tcW w:w="4140" w:type="dxa"/>
          </w:tcPr>
          <w:p w14:paraId="40016A7E" w14:textId="77777777" w:rsidR="001F0598" w:rsidRDefault="003F75A9">
            <w:pPr>
              <w:rPr>
                <w:color w:val="000000"/>
                <w:sz w:val="18"/>
                <w:szCs w:val="18"/>
              </w:rPr>
            </w:pPr>
            <w:r>
              <w:rPr>
                <w:color w:val="000000"/>
                <w:sz w:val="18"/>
                <w:szCs w:val="18"/>
              </w:rPr>
              <w:t>amine oxidase</w:t>
            </w:r>
          </w:p>
        </w:tc>
        <w:tc>
          <w:tcPr>
            <w:tcW w:w="800" w:type="dxa"/>
          </w:tcPr>
          <w:p w14:paraId="115F27AA" w14:textId="77777777" w:rsidR="001F0598" w:rsidRDefault="003F75A9">
            <w:pPr>
              <w:jc w:val="right"/>
              <w:rPr>
                <w:color w:val="000000"/>
                <w:sz w:val="18"/>
                <w:szCs w:val="18"/>
              </w:rPr>
            </w:pPr>
            <w:r>
              <w:rPr>
                <w:color w:val="000000"/>
                <w:sz w:val="18"/>
                <w:szCs w:val="18"/>
              </w:rPr>
              <w:t>1.98</w:t>
            </w:r>
          </w:p>
        </w:tc>
        <w:tc>
          <w:tcPr>
            <w:tcW w:w="1000" w:type="dxa"/>
          </w:tcPr>
          <w:p w14:paraId="0A815311" w14:textId="77777777" w:rsidR="001F0598" w:rsidRDefault="003F75A9">
            <w:pPr>
              <w:jc w:val="right"/>
              <w:rPr>
                <w:color w:val="000000"/>
                <w:sz w:val="18"/>
                <w:szCs w:val="18"/>
              </w:rPr>
            </w:pPr>
            <w:r>
              <w:rPr>
                <w:color w:val="000000"/>
                <w:sz w:val="18"/>
                <w:szCs w:val="18"/>
              </w:rPr>
              <w:t>2.02E-12</w:t>
            </w:r>
          </w:p>
        </w:tc>
        <w:tc>
          <w:tcPr>
            <w:tcW w:w="800" w:type="dxa"/>
          </w:tcPr>
          <w:p w14:paraId="1E5C7065" w14:textId="77777777" w:rsidR="001F0598" w:rsidRDefault="003F75A9">
            <w:pPr>
              <w:jc w:val="right"/>
              <w:rPr>
                <w:color w:val="000000"/>
                <w:sz w:val="18"/>
                <w:szCs w:val="18"/>
              </w:rPr>
            </w:pPr>
            <w:r>
              <w:rPr>
                <w:color w:val="000000"/>
                <w:sz w:val="18"/>
                <w:szCs w:val="18"/>
              </w:rPr>
              <w:t>2.25</w:t>
            </w:r>
          </w:p>
        </w:tc>
        <w:tc>
          <w:tcPr>
            <w:tcW w:w="1000" w:type="dxa"/>
          </w:tcPr>
          <w:p w14:paraId="5B509587" w14:textId="77777777" w:rsidR="001F0598" w:rsidRDefault="003F75A9">
            <w:pPr>
              <w:jc w:val="right"/>
              <w:rPr>
                <w:color w:val="000000"/>
                <w:sz w:val="18"/>
                <w:szCs w:val="18"/>
              </w:rPr>
            </w:pPr>
            <w:r>
              <w:rPr>
                <w:color w:val="000000"/>
                <w:sz w:val="18"/>
                <w:szCs w:val="18"/>
              </w:rPr>
              <w:t>5.84E-16</w:t>
            </w:r>
          </w:p>
        </w:tc>
        <w:tc>
          <w:tcPr>
            <w:tcW w:w="840" w:type="dxa"/>
          </w:tcPr>
          <w:p w14:paraId="3D8536C8" w14:textId="77777777" w:rsidR="001F0598" w:rsidRDefault="003F75A9">
            <w:pPr>
              <w:jc w:val="right"/>
              <w:rPr>
                <w:color w:val="000000"/>
                <w:sz w:val="18"/>
                <w:szCs w:val="18"/>
              </w:rPr>
            </w:pPr>
            <w:r>
              <w:rPr>
                <w:color w:val="000000"/>
                <w:sz w:val="18"/>
                <w:szCs w:val="18"/>
              </w:rPr>
              <w:t>2.31</w:t>
            </w:r>
          </w:p>
        </w:tc>
        <w:tc>
          <w:tcPr>
            <w:tcW w:w="1000" w:type="dxa"/>
          </w:tcPr>
          <w:p w14:paraId="3A936F39" w14:textId="77777777" w:rsidR="001F0598" w:rsidRDefault="003F75A9">
            <w:pPr>
              <w:jc w:val="right"/>
              <w:rPr>
                <w:color w:val="000000"/>
                <w:sz w:val="18"/>
                <w:szCs w:val="18"/>
              </w:rPr>
            </w:pPr>
            <w:r>
              <w:rPr>
                <w:color w:val="000000"/>
                <w:sz w:val="18"/>
                <w:szCs w:val="18"/>
              </w:rPr>
              <w:t>1.76E-16</w:t>
            </w:r>
          </w:p>
        </w:tc>
        <w:tc>
          <w:tcPr>
            <w:tcW w:w="860" w:type="dxa"/>
          </w:tcPr>
          <w:p w14:paraId="451EAC02" w14:textId="77777777" w:rsidR="001F0598" w:rsidRDefault="003F75A9">
            <w:pPr>
              <w:jc w:val="right"/>
              <w:rPr>
                <w:color w:val="000000"/>
                <w:sz w:val="18"/>
                <w:szCs w:val="18"/>
              </w:rPr>
            </w:pPr>
            <w:r>
              <w:rPr>
                <w:color w:val="000000"/>
                <w:sz w:val="18"/>
                <w:szCs w:val="18"/>
              </w:rPr>
              <w:t>2.09</w:t>
            </w:r>
          </w:p>
        </w:tc>
        <w:tc>
          <w:tcPr>
            <w:tcW w:w="1000" w:type="dxa"/>
          </w:tcPr>
          <w:p w14:paraId="44B99B73" w14:textId="77777777" w:rsidR="001F0598" w:rsidRDefault="003F75A9">
            <w:pPr>
              <w:jc w:val="right"/>
              <w:rPr>
                <w:color w:val="000000"/>
                <w:sz w:val="18"/>
                <w:szCs w:val="18"/>
              </w:rPr>
            </w:pPr>
            <w:r>
              <w:rPr>
                <w:color w:val="000000"/>
                <w:sz w:val="18"/>
                <w:szCs w:val="18"/>
              </w:rPr>
              <w:t>4.29E-13</w:t>
            </w:r>
          </w:p>
        </w:tc>
      </w:tr>
      <w:tr w:rsidR="001F0598" w14:paraId="113BFC0C" w14:textId="77777777">
        <w:trPr>
          <w:trHeight w:val="340"/>
        </w:trPr>
        <w:tc>
          <w:tcPr>
            <w:tcW w:w="1540" w:type="dxa"/>
          </w:tcPr>
          <w:p w14:paraId="0BA7F21D" w14:textId="77777777" w:rsidR="001F0598" w:rsidRDefault="003F75A9">
            <w:pPr>
              <w:rPr>
                <w:color w:val="000000"/>
                <w:sz w:val="18"/>
                <w:szCs w:val="18"/>
              </w:rPr>
            </w:pPr>
            <w:r>
              <w:rPr>
                <w:color w:val="000000"/>
                <w:sz w:val="18"/>
                <w:szCs w:val="18"/>
              </w:rPr>
              <w:t>DVG80_05852</w:t>
            </w:r>
          </w:p>
        </w:tc>
        <w:tc>
          <w:tcPr>
            <w:tcW w:w="4140" w:type="dxa"/>
          </w:tcPr>
          <w:p w14:paraId="44FFED2B" w14:textId="77777777" w:rsidR="001F0598" w:rsidRDefault="003F75A9">
            <w:pPr>
              <w:rPr>
                <w:color w:val="000000"/>
                <w:sz w:val="18"/>
                <w:szCs w:val="18"/>
              </w:rPr>
            </w:pPr>
            <w:proofErr w:type="spellStart"/>
            <w:r>
              <w:rPr>
                <w:color w:val="000000"/>
                <w:sz w:val="18"/>
                <w:szCs w:val="18"/>
              </w:rPr>
              <w:t>ydaO-yuaA</w:t>
            </w:r>
            <w:proofErr w:type="spellEnd"/>
          </w:p>
        </w:tc>
        <w:tc>
          <w:tcPr>
            <w:tcW w:w="800" w:type="dxa"/>
          </w:tcPr>
          <w:p w14:paraId="293A7206" w14:textId="77777777" w:rsidR="001F0598" w:rsidRDefault="003F75A9">
            <w:pPr>
              <w:jc w:val="right"/>
              <w:rPr>
                <w:color w:val="000000"/>
                <w:sz w:val="18"/>
                <w:szCs w:val="18"/>
              </w:rPr>
            </w:pPr>
            <w:r>
              <w:rPr>
                <w:color w:val="000000"/>
                <w:sz w:val="18"/>
                <w:szCs w:val="18"/>
              </w:rPr>
              <w:t>1.15</w:t>
            </w:r>
          </w:p>
        </w:tc>
        <w:tc>
          <w:tcPr>
            <w:tcW w:w="1000" w:type="dxa"/>
          </w:tcPr>
          <w:p w14:paraId="42351D22" w14:textId="77777777" w:rsidR="001F0598" w:rsidRDefault="003F75A9">
            <w:pPr>
              <w:jc w:val="right"/>
              <w:rPr>
                <w:color w:val="000000"/>
                <w:sz w:val="18"/>
                <w:szCs w:val="18"/>
              </w:rPr>
            </w:pPr>
            <w:r>
              <w:rPr>
                <w:color w:val="000000"/>
                <w:sz w:val="18"/>
                <w:szCs w:val="18"/>
              </w:rPr>
              <w:t>1.06E-04</w:t>
            </w:r>
          </w:p>
        </w:tc>
        <w:tc>
          <w:tcPr>
            <w:tcW w:w="800" w:type="dxa"/>
          </w:tcPr>
          <w:p w14:paraId="0AAB69BC" w14:textId="77777777" w:rsidR="001F0598" w:rsidRDefault="003F75A9">
            <w:pPr>
              <w:jc w:val="right"/>
              <w:rPr>
                <w:color w:val="000000"/>
                <w:sz w:val="18"/>
                <w:szCs w:val="18"/>
              </w:rPr>
            </w:pPr>
            <w:r>
              <w:rPr>
                <w:color w:val="000000"/>
                <w:sz w:val="18"/>
                <w:szCs w:val="18"/>
              </w:rPr>
              <w:t>1.37</w:t>
            </w:r>
          </w:p>
        </w:tc>
        <w:tc>
          <w:tcPr>
            <w:tcW w:w="1000" w:type="dxa"/>
          </w:tcPr>
          <w:p w14:paraId="6D04169A" w14:textId="77777777" w:rsidR="001F0598" w:rsidRDefault="003F75A9">
            <w:pPr>
              <w:jc w:val="right"/>
              <w:rPr>
                <w:color w:val="000000"/>
                <w:sz w:val="18"/>
                <w:szCs w:val="18"/>
              </w:rPr>
            </w:pPr>
            <w:r>
              <w:rPr>
                <w:color w:val="000000"/>
                <w:sz w:val="18"/>
                <w:szCs w:val="18"/>
              </w:rPr>
              <w:t>1.45E-06</w:t>
            </w:r>
          </w:p>
        </w:tc>
        <w:tc>
          <w:tcPr>
            <w:tcW w:w="840" w:type="dxa"/>
          </w:tcPr>
          <w:p w14:paraId="50E412D2" w14:textId="77777777" w:rsidR="001F0598" w:rsidRDefault="003F75A9">
            <w:pPr>
              <w:jc w:val="right"/>
              <w:rPr>
                <w:color w:val="000000"/>
                <w:sz w:val="18"/>
                <w:szCs w:val="18"/>
              </w:rPr>
            </w:pPr>
            <w:r>
              <w:rPr>
                <w:color w:val="000000"/>
                <w:sz w:val="18"/>
                <w:szCs w:val="18"/>
              </w:rPr>
              <w:t>1.05</w:t>
            </w:r>
          </w:p>
        </w:tc>
        <w:tc>
          <w:tcPr>
            <w:tcW w:w="1000" w:type="dxa"/>
          </w:tcPr>
          <w:p w14:paraId="58B2EC50" w14:textId="77777777" w:rsidR="001F0598" w:rsidRDefault="003F75A9">
            <w:pPr>
              <w:jc w:val="right"/>
              <w:rPr>
                <w:color w:val="000000"/>
                <w:sz w:val="18"/>
                <w:szCs w:val="18"/>
              </w:rPr>
            </w:pPr>
            <w:r>
              <w:rPr>
                <w:color w:val="000000"/>
                <w:sz w:val="18"/>
                <w:szCs w:val="18"/>
              </w:rPr>
              <w:t>2.43E-04</w:t>
            </w:r>
          </w:p>
        </w:tc>
        <w:tc>
          <w:tcPr>
            <w:tcW w:w="860" w:type="dxa"/>
          </w:tcPr>
          <w:p w14:paraId="632093B9" w14:textId="77777777" w:rsidR="001F0598" w:rsidRDefault="003F75A9">
            <w:pPr>
              <w:jc w:val="right"/>
              <w:rPr>
                <w:color w:val="000000"/>
                <w:sz w:val="18"/>
                <w:szCs w:val="18"/>
              </w:rPr>
            </w:pPr>
            <w:r>
              <w:rPr>
                <w:color w:val="000000"/>
                <w:sz w:val="18"/>
                <w:szCs w:val="18"/>
              </w:rPr>
              <w:t>1.84</w:t>
            </w:r>
          </w:p>
        </w:tc>
        <w:tc>
          <w:tcPr>
            <w:tcW w:w="1000" w:type="dxa"/>
          </w:tcPr>
          <w:p w14:paraId="73D0182A" w14:textId="77777777" w:rsidR="001F0598" w:rsidRDefault="003F75A9">
            <w:pPr>
              <w:jc w:val="right"/>
              <w:rPr>
                <w:color w:val="000000"/>
                <w:sz w:val="18"/>
                <w:szCs w:val="18"/>
              </w:rPr>
            </w:pPr>
            <w:r>
              <w:rPr>
                <w:color w:val="000000"/>
                <w:sz w:val="18"/>
                <w:szCs w:val="18"/>
              </w:rPr>
              <w:t>4.26E-10</w:t>
            </w:r>
          </w:p>
        </w:tc>
      </w:tr>
      <w:tr w:rsidR="001F0598" w14:paraId="6EA8AE1C" w14:textId="77777777">
        <w:trPr>
          <w:trHeight w:val="340"/>
        </w:trPr>
        <w:tc>
          <w:tcPr>
            <w:tcW w:w="1540" w:type="dxa"/>
          </w:tcPr>
          <w:p w14:paraId="45410458" w14:textId="77777777" w:rsidR="001F0598" w:rsidRDefault="003F75A9">
            <w:pPr>
              <w:rPr>
                <w:color w:val="000000"/>
                <w:sz w:val="18"/>
                <w:szCs w:val="18"/>
              </w:rPr>
            </w:pPr>
            <w:r>
              <w:rPr>
                <w:color w:val="000000"/>
                <w:sz w:val="18"/>
                <w:szCs w:val="18"/>
              </w:rPr>
              <w:t>DVG80_05851</w:t>
            </w:r>
          </w:p>
        </w:tc>
        <w:tc>
          <w:tcPr>
            <w:tcW w:w="4140" w:type="dxa"/>
          </w:tcPr>
          <w:p w14:paraId="6A506F58" w14:textId="77777777" w:rsidR="001F0598" w:rsidRDefault="003F75A9">
            <w:pPr>
              <w:rPr>
                <w:color w:val="000000"/>
                <w:sz w:val="18"/>
                <w:szCs w:val="18"/>
              </w:rPr>
            </w:pPr>
            <w:r>
              <w:rPr>
                <w:color w:val="000000"/>
                <w:sz w:val="18"/>
                <w:szCs w:val="18"/>
              </w:rPr>
              <w:t>resuscitation-promoting factor</w:t>
            </w:r>
          </w:p>
        </w:tc>
        <w:tc>
          <w:tcPr>
            <w:tcW w:w="800" w:type="dxa"/>
          </w:tcPr>
          <w:p w14:paraId="2ACC78D5" w14:textId="77777777" w:rsidR="001F0598" w:rsidRDefault="003F75A9">
            <w:pPr>
              <w:jc w:val="right"/>
              <w:rPr>
                <w:color w:val="000000"/>
                <w:sz w:val="18"/>
                <w:szCs w:val="18"/>
              </w:rPr>
            </w:pPr>
            <w:r>
              <w:rPr>
                <w:color w:val="000000"/>
                <w:sz w:val="18"/>
                <w:szCs w:val="18"/>
              </w:rPr>
              <w:t>1.49</w:t>
            </w:r>
          </w:p>
        </w:tc>
        <w:tc>
          <w:tcPr>
            <w:tcW w:w="1000" w:type="dxa"/>
          </w:tcPr>
          <w:p w14:paraId="01445282" w14:textId="77777777" w:rsidR="001F0598" w:rsidRDefault="003F75A9">
            <w:pPr>
              <w:jc w:val="right"/>
              <w:rPr>
                <w:color w:val="000000"/>
                <w:sz w:val="18"/>
                <w:szCs w:val="18"/>
              </w:rPr>
            </w:pPr>
            <w:r>
              <w:rPr>
                <w:color w:val="000000"/>
                <w:sz w:val="18"/>
                <w:szCs w:val="18"/>
              </w:rPr>
              <w:t>9.84E-07</w:t>
            </w:r>
          </w:p>
        </w:tc>
        <w:tc>
          <w:tcPr>
            <w:tcW w:w="800" w:type="dxa"/>
          </w:tcPr>
          <w:p w14:paraId="351DF183" w14:textId="77777777" w:rsidR="001F0598" w:rsidRDefault="003F75A9">
            <w:pPr>
              <w:jc w:val="right"/>
              <w:rPr>
                <w:color w:val="000000"/>
                <w:sz w:val="18"/>
                <w:szCs w:val="18"/>
              </w:rPr>
            </w:pPr>
            <w:r>
              <w:rPr>
                <w:color w:val="000000"/>
                <w:sz w:val="18"/>
                <w:szCs w:val="18"/>
              </w:rPr>
              <w:t>1.76</w:t>
            </w:r>
          </w:p>
        </w:tc>
        <w:tc>
          <w:tcPr>
            <w:tcW w:w="1000" w:type="dxa"/>
          </w:tcPr>
          <w:p w14:paraId="58C6EF7A" w14:textId="77777777" w:rsidR="001F0598" w:rsidRDefault="003F75A9">
            <w:pPr>
              <w:jc w:val="right"/>
              <w:rPr>
                <w:color w:val="000000"/>
                <w:sz w:val="18"/>
                <w:szCs w:val="18"/>
              </w:rPr>
            </w:pPr>
            <w:r>
              <w:rPr>
                <w:color w:val="000000"/>
                <w:sz w:val="18"/>
                <w:szCs w:val="18"/>
              </w:rPr>
              <w:t>1.79E-09</w:t>
            </w:r>
          </w:p>
        </w:tc>
        <w:tc>
          <w:tcPr>
            <w:tcW w:w="840" w:type="dxa"/>
          </w:tcPr>
          <w:p w14:paraId="62DE0C33" w14:textId="77777777" w:rsidR="001F0598" w:rsidRDefault="003F75A9">
            <w:pPr>
              <w:jc w:val="right"/>
              <w:rPr>
                <w:color w:val="000000"/>
                <w:sz w:val="18"/>
                <w:szCs w:val="18"/>
              </w:rPr>
            </w:pPr>
            <w:r>
              <w:rPr>
                <w:color w:val="000000"/>
                <w:sz w:val="18"/>
                <w:szCs w:val="18"/>
              </w:rPr>
              <w:t>1.75</w:t>
            </w:r>
          </w:p>
        </w:tc>
        <w:tc>
          <w:tcPr>
            <w:tcW w:w="1000" w:type="dxa"/>
          </w:tcPr>
          <w:p w14:paraId="7B86DFD5" w14:textId="77777777" w:rsidR="001F0598" w:rsidRDefault="003F75A9">
            <w:pPr>
              <w:jc w:val="right"/>
              <w:rPr>
                <w:color w:val="000000"/>
                <w:sz w:val="18"/>
                <w:szCs w:val="18"/>
              </w:rPr>
            </w:pPr>
            <w:r>
              <w:rPr>
                <w:color w:val="000000"/>
                <w:sz w:val="18"/>
                <w:szCs w:val="18"/>
              </w:rPr>
              <w:t>1.91E-09</w:t>
            </w:r>
          </w:p>
        </w:tc>
        <w:tc>
          <w:tcPr>
            <w:tcW w:w="860" w:type="dxa"/>
          </w:tcPr>
          <w:p w14:paraId="0045F062" w14:textId="77777777" w:rsidR="001F0598" w:rsidRDefault="003F75A9">
            <w:pPr>
              <w:jc w:val="right"/>
              <w:rPr>
                <w:color w:val="000000"/>
                <w:sz w:val="18"/>
                <w:szCs w:val="18"/>
              </w:rPr>
            </w:pPr>
            <w:r>
              <w:rPr>
                <w:color w:val="000000"/>
                <w:sz w:val="18"/>
                <w:szCs w:val="18"/>
              </w:rPr>
              <w:t>1.80</w:t>
            </w:r>
          </w:p>
        </w:tc>
        <w:tc>
          <w:tcPr>
            <w:tcW w:w="1000" w:type="dxa"/>
          </w:tcPr>
          <w:p w14:paraId="162398C6" w14:textId="77777777" w:rsidR="001F0598" w:rsidRDefault="003F75A9">
            <w:pPr>
              <w:jc w:val="right"/>
              <w:rPr>
                <w:color w:val="000000"/>
                <w:sz w:val="18"/>
                <w:szCs w:val="18"/>
              </w:rPr>
            </w:pPr>
            <w:r>
              <w:rPr>
                <w:color w:val="000000"/>
                <w:sz w:val="18"/>
                <w:szCs w:val="18"/>
              </w:rPr>
              <w:t>3.95E-09</w:t>
            </w:r>
          </w:p>
        </w:tc>
      </w:tr>
      <w:tr w:rsidR="001F0598" w14:paraId="2AF59ACD" w14:textId="77777777">
        <w:trPr>
          <w:trHeight w:val="340"/>
        </w:trPr>
        <w:tc>
          <w:tcPr>
            <w:tcW w:w="1540" w:type="dxa"/>
          </w:tcPr>
          <w:p w14:paraId="582C49A2" w14:textId="77777777" w:rsidR="001F0598" w:rsidRDefault="003F75A9">
            <w:pPr>
              <w:rPr>
                <w:b/>
                <w:color w:val="000000"/>
                <w:sz w:val="18"/>
                <w:szCs w:val="18"/>
              </w:rPr>
            </w:pPr>
            <w:r>
              <w:rPr>
                <w:b/>
                <w:color w:val="000000"/>
                <w:sz w:val="18"/>
                <w:szCs w:val="18"/>
              </w:rPr>
              <w:lastRenderedPageBreak/>
              <w:t>Gene</w:t>
            </w:r>
          </w:p>
        </w:tc>
        <w:tc>
          <w:tcPr>
            <w:tcW w:w="4140" w:type="dxa"/>
          </w:tcPr>
          <w:p w14:paraId="3611B99F" w14:textId="77777777" w:rsidR="001F0598" w:rsidRDefault="003F75A9">
            <w:pPr>
              <w:rPr>
                <w:b/>
                <w:color w:val="000000"/>
                <w:sz w:val="18"/>
                <w:szCs w:val="18"/>
              </w:rPr>
            </w:pPr>
            <w:r>
              <w:rPr>
                <w:b/>
                <w:color w:val="000000"/>
                <w:sz w:val="18"/>
                <w:szCs w:val="18"/>
              </w:rPr>
              <w:t>Description</w:t>
            </w:r>
          </w:p>
        </w:tc>
        <w:tc>
          <w:tcPr>
            <w:tcW w:w="1800" w:type="dxa"/>
            <w:gridSpan w:val="2"/>
          </w:tcPr>
          <w:p w14:paraId="610AE692" w14:textId="77777777" w:rsidR="001F0598" w:rsidRDefault="003F75A9">
            <w:pPr>
              <w:jc w:val="center"/>
              <w:rPr>
                <w:b/>
                <w:color w:val="000000"/>
                <w:sz w:val="18"/>
                <w:szCs w:val="18"/>
              </w:rPr>
            </w:pPr>
            <w:r>
              <w:rPr>
                <w:b/>
                <w:color w:val="000000"/>
                <w:sz w:val="18"/>
                <w:szCs w:val="18"/>
              </w:rPr>
              <w:t>5 minutes</w:t>
            </w:r>
          </w:p>
        </w:tc>
        <w:tc>
          <w:tcPr>
            <w:tcW w:w="1800" w:type="dxa"/>
            <w:gridSpan w:val="2"/>
          </w:tcPr>
          <w:p w14:paraId="7A3C58C2" w14:textId="77777777" w:rsidR="001F0598" w:rsidRDefault="003F75A9">
            <w:pPr>
              <w:jc w:val="center"/>
              <w:rPr>
                <w:b/>
                <w:color w:val="000000"/>
                <w:sz w:val="18"/>
                <w:szCs w:val="18"/>
              </w:rPr>
            </w:pPr>
            <w:r>
              <w:rPr>
                <w:b/>
                <w:sz w:val="18"/>
                <w:szCs w:val="18"/>
              </w:rPr>
              <w:t>30 minutes</w:t>
            </w:r>
          </w:p>
        </w:tc>
        <w:tc>
          <w:tcPr>
            <w:tcW w:w="1840" w:type="dxa"/>
            <w:gridSpan w:val="2"/>
          </w:tcPr>
          <w:p w14:paraId="782615FD" w14:textId="77777777" w:rsidR="001F0598" w:rsidRDefault="003F75A9">
            <w:pPr>
              <w:jc w:val="center"/>
              <w:rPr>
                <w:b/>
                <w:color w:val="000000"/>
                <w:sz w:val="18"/>
                <w:szCs w:val="18"/>
              </w:rPr>
            </w:pPr>
            <w:r>
              <w:rPr>
                <w:b/>
                <w:sz w:val="18"/>
                <w:szCs w:val="18"/>
              </w:rPr>
              <w:t>60 minutes</w:t>
            </w:r>
          </w:p>
        </w:tc>
        <w:tc>
          <w:tcPr>
            <w:tcW w:w="1860" w:type="dxa"/>
            <w:gridSpan w:val="2"/>
          </w:tcPr>
          <w:p w14:paraId="68269381" w14:textId="77777777" w:rsidR="001F0598" w:rsidRDefault="003F75A9">
            <w:pPr>
              <w:jc w:val="center"/>
              <w:rPr>
                <w:b/>
                <w:color w:val="000000"/>
                <w:sz w:val="18"/>
                <w:szCs w:val="18"/>
              </w:rPr>
            </w:pPr>
            <w:r>
              <w:rPr>
                <w:b/>
                <w:sz w:val="18"/>
                <w:szCs w:val="18"/>
              </w:rPr>
              <w:t>120 minutes</w:t>
            </w:r>
          </w:p>
        </w:tc>
      </w:tr>
      <w:tr w:rsidR="001F0598" w14:paraId="0FC2EBAF" w14:textId="77777777">
        <w:trPr>
          <w:trHeight w:val="340"/>
        </w:trPr>
        <w:tc>
          <w:tcPr>
            <w:tcW w:w="1540" w:type="dxa"/>
          </w:tcPr>
          <w:p w14:paraId="2B406345" w14:textId="77777777" w:rsidR="001F0598" w:rsidRDefault="001F0598">
            <w:pPr>
              <w:rPr>
                <w:b/>
                <w:color w:val="000000"/>
                <w:sz w:val="18"/>
                <w:szCs w:val="18"/>
              </w:rPr>
            </w:pPr>
          </w:p>
        </w:tc>
        <w:tc>
          <w:tcPr>
            <w:tcW w:w="4140" w:type="dxa"/>
          </w:tcPr>
          <w:p w14:paraId="602D1BC4" w14:textId="77777777" w:rsidR="001F0598" w:rsidRDefault="001F0598">
            <w:pPr>
              <w:rPr>
                <w:b/>
                <w:color w:val="000000"/>
                <w:sz w:val="18"/>
                <w:szCs w:val="18"/>
              </w:rPr>
            </w:pPr>
          </w:p>
        </w:tc>
        <w:tc>
          <w:tcPr>
            <w:tcW w:w="800" w:type="dxa"/>
          </w:tcPr>
          <w:p w14:paraId="3D8F15E8" w14:textId="77777777" w:rsidR="001F0598" w:rsidRDefault="003F75A9">
            <w:pPr>
              <w:jc w:val="center"/>
              <w:rPr>
                <w:b/>
                <w:color w:val="000000"/>
                <w:sz w:val="18"/>
                <w:szCs w:val="18"/>
              </w:rPr>
            </w:pPr>
            <w:r>
              <w:rPr>
                <w:b/>
                <w:color w:val="000000"/>
                <w:sz w:val="18"/>
                <w:szCs w:val="18"/>
              </w:rPr>
              <w:t>log</w:t>
            </w:r>
            <w:r>
              <w:rPr>
                <w:b/>
                <w:color w:val="000000"/>
                <w:sz w:val="18"/>
                <w:szCs w:val="18"/>
                <w:vertAlign w:val="subscript"/>
              </w:rPr>
              <w:t>2</w:t>
            </w:r>
            <w:r>
              <w:rPr>
                <w:b/>
                <w:color w:val="000000"/>
                <w:sz w:val="18"/>
                <w:szCs w:val="18"/>
              </w:rPr>
              <w:t>FC</w:t>
            </w:r>
          </w:p>
        </w:tc>
        <w:tc>
          <w:tcPr>
            <w:tcW w:w="1000" w:type="dxa"/>
          </w:tcPr>
          <w:p w14:paraId="354827BE" w14:textId="77777777" w:rsidR="001F0598" w:rsidRDefault="003F75A9">
            <w:pPr>
              <w:jc w:val="center"/>
              <w:rPr>
                <w:b/>
                <w:color w:val="000000"/>
                <w:sz w:val="18"/>
                <w:szCs w:val="18"/>
              </w:rPr>
            </w:pPr>
            <w:r>
              <w:rPr>
                <w:b/>
                <w:color w:val="000000"/>
                <w:sz w:val="18"/>
                <w:szCs w:val="18"/>
              </w:rPr>
              <w:t>p-value (BH)</w:t>
            </w:r>
          </w:p>
        </w:tc>
        <w:tc>
          <w:tcPr>
            <w:tcW w:w="800" w:type="dxa"/>
          </w:tcPr>
          <w:p w14:paraId="2C298249" w14:textId="77777777" w:rsidR="001F0598" w:rsidRDefault="003F75A9">
            <w:pPr>
              <w:jc w:val="center"/>
              <w:rPr>
                <w:b/>
                <w:color w:val="000000"/>
                <w:sz w:val="18"/>
                <w:szCs w:val="18"/>
              </w:rPr>
            </w:pPr>
            <w:r>
              <w:rPr>
                <w:b/>
                <w:color w:val="000000"/>
                <w:sz w:val="18"/>
                <w:szCs w:val="18"/>
              </w:rPr>
              <w:t>log</w:t>
            </w:r>
            <w:r>
              <w:rPr>
                <w:b/>
                <w:color w:val="000000"/>
                <w:sz w:val="18"/>
                <w:szCs w:val="18"/>
                <w:vertAlign w:val="subscript"/>
              </w:rPr>
              <w:t>2</w:t>
            </w:r>
            <w:r>
              <w:rPr>
                <w:b/>
                <w:color w:val="000000"/>
                <w:sz w:val="18"/>
                <w:szCs w:val="18"/>
              </w:rPr>
              <w:t>FC</w:t>
            </w:r>
          </w:p>
        </w:tc>
        <w:tc>
          <w:tcPr>
            <w:tcW w:w="1000" w:type="dxa"/>
          </w:tcPr>
          <w:p w14:paraId="4F77F153" w14:textId="77777777" w:rsidR="001F0598" w:rsidRDefault="003F75A9">
            <w:pPr>
              <w:jc w:val="center"/>
              <w:rPr>
                <w:b/>
                <w:color w:val="000000"/>
                <w:sz w:val="18"/>
                <w:szCs w:val="18"/>
              </w:rPr>
            </w:pPr>
            <w:r>
              <w:rPr>
                <w:b/>
                <w:color w:val="000000"/>
                <w:sz w:val="18"/>
                <w:szCs w:val="18"/>
              </w:rPr>
              <w:t>p-value (BH)</w:t>
            </w:r>
          </w:p>
        </w:tc>
        <w:tc>
          <w:tcPr>
            <w:tcW w:w="840" w:type="dxa"/>
          </w:tcPr>
          <w:p w14:paraId="4771EFF1" w14:textId="77777777" w:rsidR="001F0598" w:rsidRDefault="003F75A9">
            <w:pPr>
              <w:jc w:val="center"/>
              <w:rPr>
                <w:b/>
                <w:color w:val="000000"/>
                <w:sz w:val="18"/>
                <w:szCs w:val="18"/>
              </w:rPr>
            </w:pPr>
            <w:r>
              <w:rPr>
                <w:b/>
                <w:color w:val="000000"/>
                <w:sz w:val="18"/>
                <w:szCs w:val="18"/>
              </w:rPr>
              <w:t>log</w:t>
            </w:r>
            <w:r>
              <w:rPr>
                <w:b/>
                <w:color w:val="000000"/>
                <w:sz w:val="18"/>
                <w:szCs w:val="18"/>
                <w:vertAlign w:val="subscript"/>
              </w:rPr>
              <w:t>2</w:t>
            </w:r>
            <w:r>
              <w:rPr>
                <w:b/>
                <w:color w:val="000000"/>
                <w:sz w:val="18"/>
                <w:szCs w:val="18"/>
              </w:rPr>
              <w:t>FC</w:t>
            </w:r>
          </w:p>
        </w:tc>
        <w:tc>
          <w:tcPr>
            <w:tcW w:w="1000" w:type="dxa"/>
          </w:tcPr>
          <w:p w14:paraId="790ED4E0" w14:textId="77777777" w:rsidR="001F0598" w:rsidRDefault="003F75A9">
            <w:pPr>
              <w:jc w:val="center"/>
              <w:rPr>
                <w:b/>
                <w:color w:val="000000"/>
                <w:sz w:val="18"/>
                <w:szCs w:val="18"/>
              </w:rPr>
            </w:pPr>
            <w:r>
              <w:rPr>
                <w:b/>
                <w:color w:val="000000"/>
                <w:sz w:val="18"/>
                <w:szCs w:val="18"/>
              </w:rPr>
              <w:t>p-value (BH)</w:t>
            </w:r>
          </w:p>
        </w:tc>
        <w:tc>
          <w:tcPr>
            <w:tcW w:w="860" w:type="dxa"/>
          </w:tcPr>
          <w:p w14:paraId="49099DE5" w14:textId="77777777" w:rsidR="001F0598" w:rsidRDefault="003F75A9">
            <w:pPr>
              <w:jc w:val="center"/>
              <w:rPr>
                <w:b/>
                <w:color w:val="000000"/>
                <w:sz w:val="18"/>
                <w:szCs w:val="18"/>
              </w:rPr>
            </w:pPr>
            <w:r>
              <w:rPr>
                <w:b/>
                <w:color w:val="000000"/>
                <w:sz w:val="18"/>
                <w:szCs w:val="18"/>
              </w:rPr>
              <w:t>log</w:t>
            </w:r>
            <w:r>
              <w:rPr>
                <w:b/>
                <w:color w:val="000000"/>
                <w:sz w:val="18"/>
                <w:szCs w:val="18"/>
                <w:vertAlign w:val="subscript"/>
              </w:rPr>
              <w:t>2</w:t>
            </w:r>
            <w:r>
              <w:rPr>
                <w:b/>
                <w:color w:val="000000"/>
                <w:sz w:val="18"/>
                <w:szCs w:val="18"/>
              </w:rPr>
              <w:t>FC</w:t>
            </w:r>
          </w:p>
        </w:tc>
        <w:tc>
          <w:tcPr>
            <w:tcW w:w="1000" w:type="dxa"/>
          </w:tcPr>
          <w:p w14:paraId="10FB323C" w14:textId="77777777" w:rsidR="001F0598" w:rsidRDefault="003F75A9">
            <w:pPr>
              <w:jc w:val="center"/>
              <w:rPr>
                <w:b/>
                <w:color w:val="000000"/>
                <w:sz w:val="18"/>
                <w:szCs w:val="18"/>
              </w:rPr>
            </w:pPr>
            <w:r>
              <w:rPr>
                <w:b/>
                <w:color w:val="000000"/>
                <w:sz w:val="18"/>
                <w:szCs w:val="18"/>
              </w:rPr>
              <w:t>p-value (BH)</w:t>
            </w:r>
          </w:p>
        </w:tc>
      </w:tr>
      <w:tr w:rsidR="001F0598" w14:paraId="5B6DA6F3" w14:textId="77777777">
        <w:trPr>
          <w:trHeight w:val="340"/>
        </w:trPr>
        <w:tc>
          <w:tcPr>
            <w:tcW w:w="1540" w:type="dxa"/>
          </w:tcPr>
          <w:p w14:paraId="43D861C7" w14:textId="77777777" w:rsidR="001F0598" w:rsidRDefault="003F75A9">
            <w:pPr>
              <w:rPr>
                <w:color w:val="000000"/>
                <w:sz w:val="18"/>
                <w:szCs w:val="18"/>
              </w:rPr>
            </w:pPr>
            <w:r>
              <w:rPr>
                <w:color w:val="000000"/>
                <w:sz w:val="18"/>
                <w:szCs w:val="18"/>
              </w:rPr>
              <w:t>DVG80_02613</w:t>
            </w:r>
          </w:p>
        </w:tc>
        <w:tc>
          <w:tcPr>
            <w:tcW w:w="4140" w:type="dxa"/>
          </w:tcPr>
          <w:p w14:paraId="5F2BFAE3" w14:textId="77777777" w:rsidR="001F0598" w:rsidRDefault="003F75A9">
            <w:pPr>
              <w:rPr>
                <w:color w:val="000000"/>
                <w:sz w:val="18"/>
                <w:szCs w:val="18"/>
              </w:rPr>
            </w:pPr>
            <w:r>
              <w:rPr>
                <w:color w:val="000000"/>
                <w:sz w:val="18"/>
                <w:szCs w:val="18"/>
              </w:rPr>
              <w:t>hypothetical protein</w:t>
            </w:r>
          </w:p>
        </w:tc>
        <w:tc>
          <w:tcPr>
            <w:tcW w:w="800" w:type="dxa"/>
          </w:tcPr>
          <w:p w14:paraId="3544D060" w14:textId="77777777" w:rsidR="001F0598" w:rsidRDefault="003F75A9">
            <w:pPr>
              <w:jc w:val="right"/>
              <w:rPr>
                <w:color w:val="000000"/>
                <w:sz w:val="18"/>
                <w:szCs w:val="18"/>
              </w:rPr>
            </w:pPr>
            <w:r>
              <w:rPr>
                <w:color w:val="000000"/>
                <w:sz w:val="18"/>
                <w:szCs w:val="18"/>
              </w:rPr>
              <w:t>1.24</w:t>
            </w:r>
          </w:p>
        </w:tc>
        <w:tc>
          <w:tcPr>
            <w:tcW w:w="1000" w:type="dxa"/>
          </w:tcPr>
          <w:p w14:paraId="2BFABAA8" w14:textId="77777777" w:rsidR="001F0598" w:rsidRDefault="003F75A9">
            <w:pPr>
              <w:jc w:val="right"/>
              <w:rPr>
                <w:color w:val="000000"/>
                <w:sz w:val="18"/>
                <w:szCs w:val="18"/>
              </w:rPr>
            </w:pPr>
            <w:r>
              <w:rPr>
                <w:color w:val="000000"/>
                <w:sz w:val="18"/>
                <w:szCs w:val="18"/>
              </w:rPr>
              <w:t>2.39E-04</w:t>
            </w:r>
          </w:p>
        </w:tc>
        <w:tc>
          <w:tcPr>
            <w:tcW w:w="800" w:type="dxa"/>
          </w:tcPr>
          <w:p w14:paraId="4CD79952" w14:textId="77777777" w:rsidR="001F0598" w:rsidRDefault="003F75A9">
            <w:pPr>
              <w:jc w:val="right"/>
              <w:rPr>
                <w:color w:val="000000"/>
                <w:sz w:val="18"/>
                <w:szCs w:val="18"/>
              </w:rPr>
            </w:pPr>
            <w:r>
              <w:rPr>
                <w:color w:val="000000"/>
                <w:sz w:val="18"/>
                <w:szCs w:val="18"/>
              </w:rPr>
              <w:t>1.23</w:t>
            </w:r>
          </w:p>
        </w:tc>
        <w:tc>
          <w:tcPr>
            <w:tcW w:w="1000" w:type="dxa"/>
          </w:tcPr>
          <w:p w14:paraId="0621B3E9" w14:textId="77777777" w:rsidR="001F0598" w:rsidRDefault="003F75A9">
            <w:pPr>
              <w:jc w:val="right"/>
              <w:rPr>
                <w:color w:val="000000"/>
                <w:sz w:val="18"/>
                <w:szCs w:val="18"/>
              </w:rPr>
            </w:pPr>
            <w:r>
              <w:rPr>
                <w:color w:val="000000"/>
                <w:sz w:val="18"/>
                <w:szCs w:val="18"/>
              </w:rPr>
              <w:t>1.55E-04</w:t>
            </w:r>
          </w:p>
        </w:tc>
        <w:tc>
          <w:tcPr>
            <w:tcW w:w="840" w:type="dxa"/>
          </w:tcPr>
          <w:p w14:paraId="55FFB24E" w14:textId="77777777" w:rsidR="001F0598" w:rsidRDefault="003F75A9">
            <w:pPr>
              <w:jc w:val="right"/>
              <w:rPr>
                <w:color w:val="000000"/>
                <w:sz w:val="18"/>
                <w:szCs w:val="18"/>
              </w:rPr>
            </w:pPr>
            <w:r>
              <w:rPr>
                <w:color w:val="000000"/>
                <w:sz w:val="18"/>
                <w:szCs w:val="18"/>
              </w:rPr>
              <w:t>1.25</w:t>
            </w:r>
          </w:p>
        </w:tc>
        <w:tc>
          <w:tcPr>
            <w:tcW w:w="1000" w:type="dxa"/>
          </w:tcPr>
          <w:p w14:paraId="4D68512C" w14:textId="77777777" w:rsidR="001F0598" w:rsidRDefault="003F75A9">
            <w:pPr>
              <w:jc w:val="right"/>
              <w:rPr>
                <w:color w:val="000000"/>
                <w:sz w:val="18"/>
                <w:szCs w:val="18"/>
              </w:rPr>
            </w:pPr>
            <w:r>
              <w:rPr>
                <w:color w:val="000000"/>
                <w:sz w:val="18"/>
                <w:szCs w:val="18"/>
              </w:rPr>
              <w:t>9.85E-05</w:t>
            </w:r>
          </w:p>
        </w:tc>
        <w:tc>
          <w:tcPr>
            <w:tcW w:w="860" w:type="dxa"/>
          </w:tcPr>
          <w:p w14:paraId="35FEE1F9" w14:textId="77777777" w:rsidR="001F0598" w:rsidRDefault="003F75A9">
            <w:pPr>
              <w:jc w:val="right"/>
              <w:rPr>
                <w:color w:val="000000"/>
                <w:sz w:val="18"/>
                <w:szCs w:val="18"/>
              </w:rPr>
            </w:pPr>
            <w:r>
              <w:rPr>
                <w:color w:val="000000"/>
                <w:sz w:val="18"/>
                <w:szCs w:val="18"/>
              </w:rPr>
              <w:t>1.78</w:t>
            </w:r>
          </w:p>
        </w:tc>
        <w:tc>
          <w:tcPr>
            <w:tcW w:w="1000" w:type="dxa"/>
          </w:tcPr>
          <w:p w14:paraId="0E2FD0E5" w14:textId="77777777" w:rsidR="001F0598" w:rsidRDefault="003F75A9">
            <w:pPr>
              <w:jc w:val="right"/>
              <w:rPr>
                <w:color w:val="000000"/>
                <w:sz w:val="18"/>
                <w:szCs w:val="18"/>
              </w:rPr>
            </w:pPr>
            <w:r>
              <w:rPr>
                <w:color w:val="000000"/>
                <w:sz w:val="18"/>
                <w:szCs w:val="18"/>
              </w:rPr>
              <w:t>1.21E-06</w:t>
            </w:r>
          </w:p>
        </w:tc>
      </w:tr>
      <w:tr w:rsidR="001F0598" w14:paraId="0EC69194" w14:textId="77777777">
        <w:trPr>
          <w:trHeight w:val="340"/>
        </w:trPr>
        <w:tc>
          <w:tcPr>
            <w:tcW w:w="1540" w:type="dxa"/>
          </w:tcPr>
          <w:p w14:paraId="18AA963D" w14:textId="77777777" w:rsidR="001F0598" w:rsidRDefault="003F75A9">
            <w:pPr>
              <w:rPr>
                <w:color w:val="000000"/>
                <w:sz w:val="18"/>
                <w:szCs w:val="18"/>
              </w:rPr>
            </w:pPr>
            <w:r>
              <w:rPr>
                <w:color w:val="000000"/>
                <w:sz w:val="18"/>
                <w:szCs w:val="18"/>
              </w:rPr>
              <w:t>DVG80_04723</w:t>
            </w:r>
          </w:p>
        </w:tc>
        <w:tc>
          <w:tcPr>
            <w:tcW w:w="4140" w:type="dxa"/>
          </w:tcPr>
          <w:p w14:paraId="63527375" w14:textId="77777777" w:rsidR="001F0598" w:rsidRDefault="003F75A9">
            <w:pPr>
              <w:rPr>
                <w:color w:val="000000"/>
                <w:sz w:val="18"/>
                <w:szCs w:val="18"/>
              </w:rPr>
            </w:pPr>
            <w:r>
              <w:rPr>
                <w:color w:val="000000"/>
                <w:sz w:val="18"/>
                <w:szCs w:val="18"/>
              </w:rPr>
              <w:t>hypothetical protein</w:t>
            </w:r>
          </w:p>
        </w:tc>
        <w:tc>
          <w:tcPr>
            <w:tcW w:w="800" w:type="dxa"/>
          </w:tcPr>
          <w:p w14:paraId="6D242C6A" w14:textId="77777777" w:rsidR="001F0598" w:rsidRDefault="003F75A9">
            <w:pPr>
              <w:jc w:val="right"/>
              <w:rPr>
                <w:color w:val="000000"/>
                <w:sz w:val="18"/>
                <w:szCs w:val="18"/>
              </w:rPr>
            </w:pPr>
            <w:r>
              <w:rPr>
                <w:color w:val="000000"/>
                <w:sz w:val="18"/>
                <w:szCs w:val="18"/>
              </w:rPr>
              <w:t>1.12</w:t>
            </w:r>
          </w:p>
        </w:tc>
        <w:tc>
          <w:tcPr>
            <w:tcW w:w="1000" w:type="dxa"/>
          </w:tcPr>
          <w:p w14:paraId="1FC8C157" w14:textId="77777777" w:rsidR="001F0598" w:rsidRDefault="003F75A9">
            <w:pPr>
              <w:jc w:val="right"/>
              <w:rPr>
                <w:color w:val="000000"/>
                <w:sz w:val="18"/>
                <w:szCs w:val="18"/>
              </w:rPr>
            </w:pPr>
            <w:r>
              <w:rPr>
                <w:color w:val="000000"/>
                <w:sz w:val="18"/>
                <w:szCs w:val="18"/>
              </w:rPr>
              <w:t>1.86E-02</w:t>
            </w:r>
          </w:p>
        </w:tc>
        <w:tc>
          <w:tcPr>
            <w:tcW w:w="800" w:type="dxa"/>
          </w:tcPr>
          <w:p w14:paraId="73ADF08F" w14:textId="77777777" w:rsidR="001F0598" w:rsidRDefault="003F75A9">
            <w:pPr>
              <w:jc w:val="right"/>
              <w:rPr>
                <w:color w:val="000000"/>
                <w:sz w:val="18"/>
                <w:szCs w:val="18"/>
              </w:rPr>
            </w:pPr>
            <w:r>
              <w:rPr>
                <w:color w:val="000000"/>
                <w:sz w:val="18"/>
                <w:szCs w:val="18"/>
              </w:rPr>
              <w:t>0.97</w:t>
            </w:r>
          </w:p>
        </w:tc>
        <w:tc>
          <w:tcPr>
            <w:tcW w:w="1000" w:type="dxa"/>
          </w:tcPr>
          <w:p w14:paraId="72F28280" w14:textId="77777777" w:rsidR="001F0598" w:rsidRDefault="003F75A9">
            <w:pPr>
              <w:jc w:val="right"/>
              <w:rPr>
                <w:color w:val="000000"/>
                <w:sz w:val="18"/>
                <w:szCs w:val="18"/>
              </w:rPr>
            </w:pPr>
            <w:r>
              <w:rPr>
                <w:color w:val="000000"/>
                <w:sz w:val="18"/>
                <w:szCs w:val="18"/>
              </w:rPr>
              <w:t>3.04E-02</w:t>
            </w:r>
          </w:p>
        </w:tc>
        <w:tc>
          <w:tcPr>
            <w:tcW w:w="840" w:type="dxa"/>
          </w:tcPr>
          <w:p w14:paraId="5C855FB6" w14:textId="77777777" w:rsidR="001F0598" w:rsidRDefault="003F75A9">
            <w:pPr>
              <w:jc w:val="right"/>
              <w:rPr>
                <w:color w:val="000000"/>
                <w:sz w:val="18"/>
                <w:szCs w:val="18"/>
              </w:rPr>
            </w:pPr>
            <w:r>
              <w:rPr>
                <w:color w:val="000000"/>
                <w:sz w:val="18"/>
                <w:szCs w:val="18"/>
              </w:rPr>
              <w:t>1.47</w:t>
            </w:r>
          </w:p>
        </w:tc>
        <w:tc>
          <w:tcPr>
            <w:tcW w:w="1000" w:type="dxa"/>
          </w:tcPr>
          <w:p w14:paraId="03B5A2A9" w14:textId="77777777" w:rsidR="001F0598" w:rsidRDefault="003F75A9">
            <w:pPr>
              <w:jc w:val="right"/>
              <w:rPr>
                <w:color w:val="000000"/>
                <w:sz w:val="18"/>
                <w:szCs w:val="18"/>
              </w:rPr>
            </w:pPr>
            <w:r>
              <w:rPr>
                <w:color w:val="000000"/>
                <w:sz w:val="18"/>
                <w:szCs w:val="18"/>
              </w:rPr>
              <w:t>2.40E-03</w:t>
            </w:r>
          </w:p>
        </w:tc>
        <w:tc>
          <w:tcPr>
            <w:tcW w:w="860" w:type="dxa"/>
          </w:tcPr>
          <w:p w14:paraId="6A2DE331" w14:textId="77777777" w:rsidR="001F0598" w:rsidRDefault="003F75A9">
            <w:pPr>
              <w:jc w:val="right"/>
              <w:rPr>
                <w:color w:val="000000"/>
                <w:sz w:val="18"/>
                <w:szCs w:val="18"/>
              </w:rPr>
            </w:pPr>
            <w:r>
              <w:rPr>
                <w:color w:val="000000"/>
                <w:sz w:val="18"/>
                <w:szCs w:val="18"/>
              </w:rPr>
              <w:t>1.72</w:t>
            </w:r>
          </w:p>
        </w:tc>
        <w:tc>
          <w:tcPr>
            <w:tcW w:w="1000" w:type="dxa"/>
          </w:tcPr>
          <w:p w14:paraId="7D71B8AC" w14:textId="77777777" w:rsidR="001F0598" w:rsidRDefault="003F75A9">
            <w:pPr>
              <w:jc w:val="right"/>
              <w:rPr>
                <w:color w:val="000000"/>
                <w:sz w:val="18"/>
                <w:szCs w:val="18"/>
              </w:rPr>
            </w:pPr>
            <w:r>
              <w:rPr>
                <w:color w:val="000000"/>
                <w:sz w:val="18"/>
                <w:szCs w:val="18"/>
              </w:rPr>
              <w:t>5.97E-03</w:t>
            </w:r>
          </w:p>
        </w:tc>
      </w:tr>
      <w:tr w:rsidR="001F0598" w14:paraId="21AF47DD" w14:textId="77777777">
        <w:trPr>
          <w:trHeight w:val="340"/>
        </w:trPr>
        <w:tc>
          <w:tcPr>
            <w:tcW w:w="1540" w:type="dxa"/>
          </w:tcPr>
          <w:p w14:paraId="72CB8E3D" w14:textId="77777777" w:rsidR="001F0598" w:rsidRDefault="003F75A9">
            <w:pPr>
              <w:rPr>
                <w:color w:val="000000"/>
                <w:sz w:val="18"/>
                <w:szCs w:val="18"/>
              </w:rPr>
            </w:pPr>
            <w:r>
              <w:rPr>
                <w:color w:val="000000"/>
                <w:sz w:val="18"/>
                <w:szCs w:val="18"/>
              </w:rPr>
              <w:t>DVG80_03542</w:t>
            </w:r>
          </w:p>
        </w:tc>
        <w:tc>
          <w:tcPr>
            <w:tcW w:w="4140" w:type="dxa"/>
          </w:tcPr>
          <w:p w14:paraId="061CB233" w14:textId="77777777" w:rsidR="001F0598" w:rsidRDefault="003F75A9">
            <w:pPr>
              <w:rPr>
                <w:color w:val="000000"/>
                <w:sz w:val="18"/>
                <w:szCs w:val="18"/>
              </w:rPr>
            </w:pPr>
            <w:proofErr w:type="spellStart"/>
            <w:r>
              <w:rPr>
                <w:color w:val="000000"/>
                <w:sz w:val="18"/>
                <w:szCs w:val="18"/>
              </w:rPr>
              <w:t>DsbA</w:t>
            </w:r>
            <w:proofErr w:type="spellEnd"/>
            <w:r>
              <w:rPr>
                <w:color w:val="000000"/>
                <w:sz w:val="18"/>
                <w:szCs w:val="18"/>
              </w:rPr>
              <w:t xml:space="preserve"> family oxidoreductase</w:t>
            </w:r>
          </w:p>
        </w:tc>
        <w:tc>
          <w:tcPr>
            <w:tcW w:w="800" w:type="dxa"/>
          </w:tcPr>
          <w:p w14:paraId="15ED01B5" w14:textId="77777777" w:rsidR="001F0598" w:rsidRDefault="003F75A9">
            <w:pPr>
              <w:jc w:val="right"/>
              <w:rPr>
                <w:color w:val="000000"/>
                <w:sz w:val="18"/>
                <w:szCs w:val="18"/>
              </w:rPr>
            </w:pPr>
            <w:r>
              <w:rPr>
                <w:color w:val="000000"/>
                <w:sz w:val="18"/>
                <w:szCs w:val="18"/>
              </w:rPr>
              <w:t>1.53</w:t>
            </w:r>
          </w:p>
        </w:tc>
        <w:tc>
          <w:tcPr>
            <w:tcW w:w="1000" w:type="dxa"/>
          </w:tcPr>
          <w:p w14:paraId="4067328D" w14:textId="77777777" w:rsidR="001F0598" w:rsidRDefault="003F75A9">
            <w:pPr>
              <w:jc w:val="right"/>
              <w:rPr>
                <w:color w:val="000000"/>
                <w:sz w:val="18"/>
                <w:szCs w:val="18"/>
              </w:rPr>
            </w:pPr>
            <w:r>
              <w:rPr>
                <w:color w:val="000000"/>
                <w:sz w:val="18"/>
                <w:szCs w:val="18"/>
              </w:rPr>
              <w:t>1.36E-06</w:t>
            </w:r>
          </w:p>
        </w:tc>
        <w:tc>
          <w:tcPr>
            <w:tcW w:w="800" w:type="dxa"/>
          </w:tcPr>
          <w:p w14:paraId="520B3518" w14:textId="77777777" w:rsidR="001F0598" w:rsidRDefault="003F75A9">
            <w:pPr>
              <w:jc w:val="right"/>
              <w:rPr>
                <w:color w:val="000000"/>
                <w:sz w:val="18"/>
                <w:szCs w:val="18"/>
              </w:rPr>
            </w:pPr>
            <w:r>
              <w:rPr>
                <w:color w:val="000000"/>
                <w:sz w:val="18"/>
                <w:szCs w:val="18"/>
              </w:rPr>
              <w:t>1.22</w:t>
            </w:r>
          </w:p>
        </w:tc>
        <w:tc>
          <w:tcPr>
            <w:tcW w:w="1000" w:type="dxa"/>
          </w:tcPr>
          <w:p w14:paraId="1300CCD0" w14:textId="77777777" w:rsidR="001F0598" w:rsidRDefault="003F75A9">
            <w:pPr>
              <w:jc w:val="right"/>
              <w:rPr>
                <w:color w:val="000000"/>
                <w:sz w:val="18"/>
                <w:szCs w:val="18"/>
              </w:rPr>
            </w:pPr>
            <w:r>
              <w:rPr>
                <w:color w:val="000000"/>
                <w:sz w:val="18"/>
                <w:szCs w:val="18"/>
              </w:rPr>
              <w:t>8.74E-05</w:t>
            </w:r>
          </w:p>
        </w:tc>
        <w:tc>
          <w:tcPr>
            <w:tcW w:w="840" w:type="dxa"/>
          </w:tcPr>
          <w:p w14:paraId="20BDFB0A" w14:textId="77777777" w:rsidR="001F0598" w:rsidRDefault="003F75A9">
            <w:pPr>
              <w:jc w:val="right"/>
              <w:rPr>
                <w:color w:val="000000"/>
                <w:sz w:val="18"/>
                <w:szCs w:val="18"/>
              </w:rPr>
            </w:pPr>
            <w:r>
              <w:rPr>
                <w:color w:val="000000"/>
                <w:sz w:val="18"/>
                <w:szCs w:val="18"/>
              </w:rPr>
              <w:t>0.94</w:t>
            </w:r>
          </w:p>
        </w:tc>
        <w:tc>
          <w:tcPr>
            <w:tcW w:w="1000" w:type="dxa"/>
          </w:tcPr>
          <w:p w14:paraId="3354804E" w14:textId="77777777" w:rsidR="001F0598" w:rsidRDefault="003F75A9">
            <w:pPr>
              <w:jc w:val="right"/>
              <w:rPr>
                <w:color w:val="000000"/>
                <w:sz w:val="18"/>
                <w:szCs w:val="18"/>
              </w:rPr>
            </w:pPr>
            <w:r>
              <w:rPr>
                <w:color w:val="000000"/>
                <w:sz w:val="18"/>
                <w:szCs w:val="18"/>
              </w:rPr>
              <w:t>2.60E-03</w:t>
            </w:r>
          </w:p>
        </w:tc>
        <w:tc>
          <w:tcPr>
            <w:tcW w:w="860" w:type="dxa"/>
          </w:tcPr>
          <w:p w14:paraId="4BCB09BA" w14:textId="77777777" w:rsidR="001F0598" w:rsidRDefault="003F75A9">
            <w:pPr>
              <w:jc w:val="right"/>
              <w:rPr>
                <w:color w:val="000000"/>
                <w:sz w:val="18"/>
                <w:szCs w:val="18"/>
              </w:rPr>
            </w:pPr>
            <w:r>
              <w:rPr>
                <w:color w:val="000000"/>
                <w:sz w:val="18"/>
                <w:szCs w:val="18"/>
              </w:rPr>
              <w:t>1.65</w:t>
            </w:r>
          </w:p>
        </w:tc>
        <w:tc>
          <w:tcPr>
            <w:tcW w:w="1000" w:type="dxa"/>
          </w:tcPr>
          <w:p w14:paraId="4740F2CC" w14:textId="77777777" w:rsidR="001F0598" w:rsidRDefault="003F75A9">
            <w:pPr>
              <w:jc w:val="right"/>
              <w:rPr>
                <w:color w:val="000000"/>
                <w:sz w:val="18"/>
                <w:szCs w:val="18"/>
              </w:rPr>
            </w:pPr>
            <w:r>
              <w:rPr>
                <w:color w:val="000000"/>
                <w:sz w:val="18"/>
                <w:szCs w:val="18"/>
              </w:rPr>
              <w:t>7.51E-06</w:t>
            </w:r>
          </w:p>
        </w:tc>
      </w:tr>
      <w:tr w:rsidR="001F0598" w14:paraId="3C5CAA96" w14:textId="77777777">
        <w:trPr>
          <w:trHeight w:val="340"/>
        </w:trPr>
        <w:tc>
          <w:tcPr>
            <w:tcW w:w="1540" w:type="dxa"/>
          </w:tcPr>
          <w:p w14:paraId="5C64B543" w14:textId="77777777" w:rsidR="001F0598" w:rsidRDefault="003F75A9">
            <w:pPr>
              <w:rPr>
                <w:color w:val="000000"/>
                <w:sz w:val="18"/>
                <w:szCs w:val="18"/>
              </w:rPr>
            </w:pPr>
            <w:r>
              <w:rPr>
                <w:color w:val="000000"/>
                <w:sz w:val="18"/>
                <w:szCs w:val="18"/>
              </w:rPr>
              <w:t>DVG80_03131</w:t>
            </w:r>
          </w:p>
        </w:tc>
        <w:tc>
          <w:tcPr>
            <w:tcW w:w="4140" w:type="dxa"/>
          </w:tcPr>
          <w:p w14:paraId="1E8AAC39" w14:textId="77777777" w:rsidR="001F0598" w:rsidRDefault="003F75A9">
            <w:pPr>
              <w:rPr>
                <w:color w:val="000000"/>
                <w:sz w:val="18"/>
                <w:szCs w:val="18"/>
              </w:rPr>
            </w:pPr>
            <w:r>
              <w:rPr>
                <w:color w:val="000000"/>
                <w:sz w:val="18"/>
                <w:szCs w:val="18"/>
              </w:rPr>
              <w:t>F6 ncRNA</w:t>
            </w:r>
          </w:p>
        </w:tc>
        <w:tc>
          <w:tcPr>
            <w:tcW w:w="800" w:type="dxa"/>
          </w:tcPr>
          <w:p w14:paraId="48FDDB3A" w14:textId="77777777" w:rsidR="001F0598" w:rsidRDefault="003F75A9">
            <w:pPr>
              <w:jc w:val="right"/>
              <w:rPr>
                <w:color w:val="000000"/>
                <w:sz w:val="18"/>
                <w:szCs w:val="18"/>
              </w:rPr>
            </w:pPr>
            <w:r>
              <w:rPr>
                <w:color w:val="000000"/>
                <w:sz w:val="18"/>
                <w:szCs w:val="18"/>
              </w:rPr>
              <w:t>1.43</w:t>
            </w:r>
          </w:p>
        </w:tc>
        <w:tc>
          <w:tcPr>
            <w:tcW w:w="1000" w:type="dxa"/>
          </w:tcPr>
          <w:p w14:paraId="4DD015B6" w14:textId="77777777" w:rsidR="001F0598" w:rsidRDefault="003F75A9">
            <w:pPr>
              <w:jc w:val="right"/>
              <w:rPr>
                <w:color w:val="000000"/>
                <w:sz w:val="18"/>
                <w:szCs w:val="18"/>
              </w:rPr>
            </w:pPr>
            <w:r>
              <w:rPr>
                <w:color w:val="000000"/>
                <w:sz w:val="18"/>
                <w:szCs w:val="18"/>
              </w:rPr>
              <w:t>2.33E-03</w:t>
            </w:r>
          </w:p>
        </w:tc>
        <w:tc>
          <w:tcPr>
            <w:tcW w:w="800" w:type="dxa"/>
          </w:tcPr>
          <w:p w14:paraId="42DDD88F" w14:textId="77777777" w:rsidR="001F0598" w:rsidRDefault="003F75A9">
            <w:pPr>
              <w:jc w:val="right"/>
              <w:rPr>
                <w:color w:val="000000"/>
                <w:sz w:val="18"/>
                <w:szCs w:val="18"/>
              </w:rPr>
            </w:pPr>
            <w:r>
              <w:rPr>
                <w:color w:val="000000"/>
                <w:sz w:val="18"/>
                <w:szCs w:val="18"/>
              </w:rPr>
              <w:t>2.12</w:t>
            </w:r>
          </w:p>
        </w:tc>
        <w:tc>
          <w:tcPr>
            <w:tcW w:w="1000" w:type="dxa"/>
          </w:tcPr>
          <w:p w14:paraId="53C9BFF0" w14:textId="77777777" w:rsidR="001F0598" w:rsidRDefault="003F75A9">
            <w:pPr>
              <w:jc w:val="right"/>
              <w:rPr>
                <w:color w:val="000000"/>
                <w:sz w:val="18"/>
                <w:szCs w:val="18"/>
              </w:rPr>
            </w:pPr>
            <w:r>
              <w:rPr>
                <w:color w:val="000000"/>
                <w:sz w:val="18"/>
                <w:szCs w:val="18"/>
              </w:rPr>
              <w:t>1.36E-05</w:t>
            </w:r>
          </w:p>
        </w:tc>
        <w:tc>
          <w:tcPr>
            <w:tcW w:w="840" w:type="dxa"/>
          </w:tcPr>
          <w:p w14:paraId="7DD539CB" w14:textId="77777777" w:rsidR="001F0598" w:rsidRDefault="003F75A9">
            <w:pPr>
              <w:jc w:val="right"/>
              <w:rPr>
                <w:color w:val="000000"/>
                <w:sz w:val="18"/>
                <w:szCs w:val="18"/>
              </w:rPr>
            </w:pPr>
            <w:r>
              <w:rPr>
                <w:color w:val="000000"/>
                <w:sz w:val="18"/>
                <w:szCs w:val="18"/>
              </w:rPr>
              <w:t>1.46</w:t>
            </w:r>
          </w:p>
        </w:tc>
        <w:tc>
          <w:tcPr>
            <w:tcW w:w="1000" w:type="dxa"/>
          </w:tcPr>
          <w:p w14:paraId="78171841" w14:textId="77777777" w:rsidR="001F0598" w:rsidRDefault="003F75A9">
            <w:pPr>
              <w:jc w:val="right"/>
              <w:rPr>
                <w:color w:val="000000"/>
                <w:sz w:val="18"/>
                <w:szCs w:val="18"/>
              </w:rPr>
            </w:pPr>
            <w:r>
              <w:rPr>
                <w:color w:val="000000"/>
                <w:sz w:val="18"/>
                <w:szCs w:val="18"/>
              </w:rPr>
              <w:t>1.28E-03</w:t>
            </w:r>
          </w:p>
        </w:tc>
        <w:tc>
          <w:tcPr>
            <w:tcW w:w="860" w:type="dxa"/>
          </w:tcPr>
          <w:p w14:paraId="290A6B07" w14:textId="77777777" w:rsidR="001F0598" w:rsidRDefault="003F75A9">
            <w:pPr>
              <w:jc w:val="right"/>
              <w:rPr>
                <w:color w:val="000000"/>
                <w:sz w:val="18"/>
                <w:szCs w:val="18"/>
              </w:rPr>
            </w:pPr>
            <w:r>
              <w:rPr>
                <w:color w:val="000000"/>
                <w:sz w:val="18"/>
                <w:szCs w:val="18"/>
              </w:rPr>
              <w:t>1.60</w:t>
            </w:r>
          </w:p>
        </w:tc>
        <w:tc>
          <w:tcPr>
            <w:tcW w:w="1000" w:type="dxa"/>
          </w:tcPr>
          <w:p w14:paraId="0FB8B74C" w14:textId="77777777" w:rsidR="001F0598" w:rsidRDefault="003F75A9">
            <w:pPr>
              <w:jc w:val="right"/>
              <w:rPr>
                <w:color w:val="000000"/>
                <w:sz w:val="18"/>
                <w:szCs w:val="18"/>
              </w:rPr>
            </w:pPr>
            <w:r>
              <w:rPr>
                <w:color w:val="000000"/>
                <w:sz w:val="18"/>
                <w:szCs w:val="18"/>
              </w:rPr>
              <w:t>3.54E-03</w:t>
            </w:r>
          </w:p>
        </w:tc>
      </w:tr>
      <w:tr w:rsidR="001F0598" w14:paraId="0A0B34E7" w14:textId="77777777">
        <w:trPr>
          <w:trHeight w:val="340"/>
        </w:trPr>
        <w:tc>
          <w:tcPr>
            <w:tcW w:w="1540" w:type="dxa"/>
          </w:tcPr>
          <w:p w14:paraId="4A091D60" w14:textId="77777777" w:rsidR="001F0598" w:rsidRDefault="003F75A9">
            <w:pPr>
              <w:rPr>
                <w:color w:val="000000"/>
                <w:sz w:val="18"/>
                <w:szCs w:val="18"/>
              </w:rPr>
            </w:pPr>
            <w:r>
              <w:rPr>
                <w:color w:val="000000"/>
                <w:sz w:val="18"/>
                <w:szCs w:val="18"/>
              </w:rPr>
              <w:t>DVG80_05365</w:t>
            </w:r>
          </w:p>
        </w:tc>
        <w:tc>
          <w:tcPr>
            <w:tcW w:w="4140" w:type="dxa"/>
          </w:tcPr>
          <w:p w14:paraId="5AB8C065" w14:textId="77777777" w:rsidR="001F0598" w:rsidRDefault="003F75A9">
            <w:pPr>
              <w:rPr>
                <w:color w:val="000000"/>
                <w:sz w:val="18"/>
                <w:szCs w:val="18"/>
              </w:rPr>
            </w:pPr>
            <w:r>
              <w:rPr>
                <w:color w:val="000000"/>
                <w:sz w:val="18"/>
                <w:szCs w:val="18"/>
              </w:rPr>
              <w:t>divalent metal cation transporter</w:t>
            </w:r>
          </w:p>
        </w:tc>
        <w:tc>
          <w:tcPr>
            <w:tcW w:w="800" w:type="dxa"/>
          </w:tcPr>
          <w:p w14:paraId="7CB9B855" w14:textId="77777777" w:rsidR="001F0598" w:rsidRDefault="003F75A9">
            <w:pPr>
              <w:jc w:val="right"/>
              <w:rPr>
                <w:color w:val="000000"/>
                <w:sz w:val="18"/>
                <w:szCs w:val="18"/>
              </w:rPr>
            </w:pPr>
            <w:r>
              <w:rPr>
                <w:color w:val="000000"/>
                <w:sz w:val="18"/>
                <w:szCs w:val="18"/>
              </w:rPr>
              <w:t>1.65</w:t>
            </w:r>
          </w:p>
        </w:tc>
        <w:tc>
          <w:tcPr>
            <w:tcW w:w="1000" w:type="dxa"/>
          </w:tcPr>
          <w:p w14:paraId="7BE18651" w14:textId="77777777" w:rsidR="001F0598" w:rsidRDefault="003F75A9">
            <w:pPr>
              <w:jc w:val="right"/>
              <w:rPr>
                <w:color w:val="000000"/>
                <w:sz w:val="18"/>
                <w:szCs w:val="18"/>
              </w:rPr>
            </w:pPr>
            <w:r>
              <w:rPr>
                <w:color w:val="000000"/>
                <w:sz w:val="18"/>
                <w:szCs w:val="18"/>
              </w:rPr>
              <w:t>1.45E-03</w:t>
            </w:r>
          </w:p>
        </w:tc>
        <w:tc>
          <w:tcPr>
            <w:tcW w:w="800" w:type="dxa"/>
          </w:tcPr>
          <w:p w14:paraId="15EAD1EE" w14:textId="77777777" w:rsidR="001F0598" w:rsidRDefault="003F75A9">
            <w:pPr>
              <w:jc w:val="right"/>
              <w:rPr>
                <w:color w:val="000000"/>
                <w:sz w:val="18"/>
                <w:szCs w:val="18"/>
              </w:rPr>
            </w:pPr>
            <w:r>
              <w:rPr>
                <w:color w:val="000000"/>
                <w:sz w:val="18"/>
                <w:szCs w:val="18"/>
              </w:rPr>
              <w:t>1.37</w:t>
            </w:r>
          </w:p>
        </w:tc>
        <w:tc>
          <w:tcPr>
            <w:tcW w:w="1000" w:type="dxa"/>
          </w:tcPr>
          <w:p w14:paraId="6C845EB7" w14:textId="77777777" w:rsidR="001F0598" w:rsidRDefault="003F75A9">
            <w:pPr>
              <w:jc w:val="right"/>
              <w:rPr>
                <w:color w:val="000000"/>
                <w:sz w:val="18"/>
                <w:szCs w:val="18"/>
              </w:rPr>
            </w:pPr>
            <w:r>
              <w:rPr>
                <w:color w:val="000000"/>
                <w:sz w:val="18"/>
                <w:szCs w:val="18"/>
              </w:rPr>
              <w:t>4.44E-03</w:t>
            </w:r>
          </w:p>
        </w:tc>
        <w:tc>
          <w:tcPr>
            <w:tcW w:w="840" w:type="dxa"/>
          </w:tcPr>
          <w:p w14:paraId="2D3288B8" w14:textId="77777777" w:rsidR="001F0598" w:rsidRDefault="003F75A9">
            <w:pPr>
              <w:jc w:val="right"/>
              <w:rPr>
                <w:color w:val="000000"/>
                <w:sz w:val="18"/>
                <w:szCs w:val="18"/>
              </w:rPr>
            </w:pPr>
            <w:r>
              <w:rPr>
                <w:color w:val="000000"/>
                <w:sz w:val="18"/>
                <w:szCs w:val="18"/>
              </w:rPr>
              <w:t>1.53</w:t>
            </w:r>
          </w:p>
        </w:tc>
        <w:tc>
          <w:tcPr>
            <w:tcW w:w="1000" w:type="dxa"/>
          </w:tcPr>
          <w:p w14:paraId="06B3C69A" w14:textId="77777777" w:rsidR="001F0598" w:rsidRDefault="003F75A9">
            <w:pPr>
              <w:jc w:val="right"/>
              <w:rPr>
                <w:color w:val="000000"/>
                <w:sz w:val="18"/>
                <w:szCs w:val="18"/>
              </w:rPr>
            </w:pPr>
            <w:r>
              <w:rPr>
                <w:color w:val="000000"/>
                <w:sz w:val="18"/>
                <w:szCs w:val="18"/>
              </w:rPr>
              <w:t>1.93E-03</w:t>
            </w:r>
          </w:p>
        </w:tc>
        <w:tc>
          <w:tcPr>
            <w:tcW w:w="860" w:type="dxa"/>
          </w:tcPr>
          <w:p w14:paraId="39D6A78F" w14:textId="77777777" w:rsidR="001F0598" w:rsidRDefault="003F75A9">
            <w:pPr>
              <w:jc w:val="right"/>
              <w:rPr>
                <w:color w:val="000000"/>
                <w:sz w:val="18"/>
                <w:szCs w:val="18"/>
              </w:rPr>
            </w:pPr>
            <w:r>
              <w:rPr>
                <w:color w:val="000000"/>
                <w:sz w:val="18"/>
                <w:szCs w:val="18"/>
              </w:rPr>
              <w:t>1.53</w:t>
            </w:r>
          </w:p>
        </w:tc>
        <w:tc>
          <w:tcPr>
            <w:tcW w:w="1000" w:type="dxa"/>
          </w:tcPr>
          <w:p w14:paraId="7AE6F9D4" w14:textId="77777777" w:rsidR="001F0598" w:rsidRDefault="003F75A9">
            <w:pPr>
              <w:jc w:val="right"/>
              <w:rPr>
                <w:color w:val="000000"/>
                <w:sz w:val="18"/>
                <w:szCs w:val="18"/>
              </w:rPr>
            </w:pPr>
            <w:r>
              <w:rPr>
                <w:color w:val="000000"/>
                <w:sz w:val="18"/>
                <w:szCs w:val="18"/>
              </w:rPr>
              <w:t>8.89E-03</w:t>
            </w:r>
          </w:p>
        </w:tc>
      </w:tr>
      <w:tr w:rsidR="001F0598" w14:paraId="25B1CF89" w14:textId="77777777">
        <w:trPr>
          <w:trHeight w:val="340"/>
        </w:trPr>
        <w:tc>
          <w:tcPr>
            <w:tcW w:w="1540" w:type="dxa"/>
          </w:tcPr>
          <w:p w14:paraId="6AF93132" w14:textId="77777777" w:rsidR="001F0598" w:rsidRDefault="003F75A9">
            <w:pPr>
              <w:rPr>
                <w:color w:val="000000"/>
                <w:sz w:val="18"/>
                <w:szCs w:val="18"/>
              </w:rPr>
            </w:pPr>
            <w:r>
              <w:rPr>
                <w:color w:val="000000"/>
                <w:sz w:val="18"/>
                <w:szCs w:val="18"/>
              </w:rPr>
              <w:t>DVG80_01290</w:t>
            </w:r>
          </w:p>
        </w:tc>
        <w:tc>
          <w:tcPr>
            <w:tcW w:w="4140" w:type="dxa"/>
          </w:tcPr>
          <w:p w14:paraId="74E13C9A" w14:textId="77777777" w:rsidR="001F0598" w:rsidRDefault="003F75A9">
            <w:pPr>
              <w:rPr>
                <w:color w:val="000000"/>
                <w:sz w:val="18"/>
                <w:szCs w:val="18"/>
              </w:rPr>
            </w:pPr>
            <w:proofErr w:type="spellStart"/>
            <w:r>
              <w:rPr>
                <w:color w:val="000000"/>
                <w:sz w:val="18"/>
                <w:szCs w:val="18"/>
              </w:rPr>
              <w:t>GntR</w:t>
            </w:r>
            <w:proofErr w:type="spellEnd"/>
            <w:r>
              <w:rPr>
                <w:color w:val="000000"/>
                <w:sz w:val="18"/>
                <w:szCs w:val="18"/>
              </w:rPr>
              <w:t xml:space="preserve"> family transcriptional regulator</w:t>
            </w:r>
          </w:p>
        </w:tc>
        <w:tc>
          <w:tcPr>
            <w:tcW w:w="800" w:type="dxa"/>
          </w:tcPr>
          <w:p w14:paraId="7FDEE072" w14:textId="77777777" w:rsidR="001F0598" w:rsidRDefault="003F75A9">
            <w:pPr>
              <w:jc w:val="right"/>
              <w:rPr>
                <w:color w:val="000000"/>
                <w:sz w:val="18"/>
                <w:szCs w:val="18"/>
              </w:rPr>
            </w:pPr>
            <w:r>
              <w:rPr>
                <w:color w:val="000000"/>
                <w:sz w:val="18"/>
                <w:szCs w:val="18"/>
              </w:rPr>
              <w:t>2.24</w:t>
            </w:r>
          </w:p>
        </w:tc>
        <w:tc>
          <w:tcPr>
            <w:tcW w:w="1000" w:type="dxa"/>
          </w:tcPr>
          <w:p w14:paraId="24556309" w14:textId="77777777" w:rsidR="001F0598" w:rsidRDefault="003F75A9">
            <w:pPr>
              <w:jc w:val="right"/>
              <w:rPr>
                <w:color w:val="000000"/>
                <w:sz w:val="18"/>
                <w:szCs w:val="18"/>
              </w:rPr>
            </w:pPr>
            <w:r>
              <w:rPr>
                <w:color w:val="000000"/>
                <w:sz w:val="18"/>
                <w:szCs w:val="18"/>
              </w:rPr>
              <w:t>3.30E-08</w:t>
            </w:r>
          </w:p>
        </w:tc>
        <w:tc>
          <w:tcPr>
            <w:tcW w:w="800" w:type="dxa"/>
          </w:tcPr>
          <w:p w14:paraId="7AC52037" w14:textId="77777777" w:rsidR="001F0598" w:rsidRDefault="003F75A9">
            <w:pPr>
              <w:jc w:val="right"/>
              <w:rPr>
                <w:color w:val="000000"/>
                <w:sz w:val="18"/>
                <w:szCs w:val="18"/>
              </w:rPr>
            </w:pPr>
            <w:r>
              <w:rPr>
                <w:color w:val="000000"/>
                <w:sz w:val="18"/>
                <w:szCs w:val="18"/>
              </w:rPr>
              <w:t>3.10</w:t>
            </w:r>
          </w:p>
        </w:tc>
        <w:tc>
          <w:tcPr>
            <w:tcW w:w="1000" w:type="dxa"/>
          </w:tcPr>
          <w:p w14:paraId="7771D6E9" w14:textId="77777777" w:rsidR="001F0598" w:rsidRDefault="003F75A9">
            <w:pPr>
              <w:jc w:val="right"/>
              <w:rPr>
                <w:color w:val="000000"/>
                <w:sz w:val="18"/>
                <w:szCs w:val="18"/>
              </w:rPr>
            </w:pPr>
            <w:r>
              <w:rPr>
                <w:color w:val="000000"/>
                <w:sz w:val="18"/>
                <w:szCs w:val="18"/>
              </w:rPr>
              <w:t>3.77E-13</w:t>
            </w:r>
          </w:p>
        </w:tc>
        <w:tc>
          <w:tcPr>
            <w:tcW w:w="840" w:type="dxa"/>
          </w:tcPr>
          <w:p w14:paraId="654EAF70" w14:textId="77777777" w:rsidR="001F0598" w:rsidRDefault="003F75A9">
            <w:pPr>
              <w:jc w:val="right"/>
              <w:rPr>
                <w:color w:val="000000"/>
                <w:sz w:val="18"/>
                <w:szCs w:val="18"/>
              </w:rPr>
            </w:pPr>
            <w:r>
              <w:rPr>
                <w:color w:val="000000"/>
                <w:sz w:val="18"/>
                <w:szCs w:val="18"/>
              </w:rPr>
              <w:t>2.04</w:t>
            </w:r>
          </w:p>
        </w:tc>
        <w:tc>
          <w:tcPr>
            <w:tcW w:w="1000" w:type="dxa"/>
          </w:tcPr>
          <w:p w14:paraId="16AD5333" w14:textId="77777777" w:rsidR="001F0598" w:rsidRDefault="003F75A9">
            <w:pPr>
              <w:jc w:val="right"/>
              <w:rPr>
                <w:color w:val="000000"/>
                <w:sz w:val="18"/>
                <w:szCs w:val="18"/>
              </w:rPr>
            </w:pPr>
            <w:r>
              <w:rPr>
                <w:color w:val="000000"/>
                <w:sz w:val="18"/>
                <w:szCs w:val="18"/>
              </w:rPr>
              <w:t>7.35E-07</w:t>
            </w:r>
          </w:p>
        </w:tc>
        <w:tc>
          <w:tcPr>
            <w:tcW w:w="860" w:type="dxa"/>
          </w:tcPr>
          <w:p w14:paraId="125D9A81" w14:textId="77777777" w:rsidR="001F0598" w:rsidRDefault="003F75A9">
            <w:pPr>
              <w:jc w:val="right"/>
              <w:rPr>
                <w:color w:val="000000"/>
                <w:sz w:val="18"/>
                <w:szCs w:val="18"/>
              </w:rPr>
            </w:pPr>
            <w:r>
              <w:rPr>
                <w:color w:val="000000"/>
                <w:sz w:val="18"/>
                <w:szCs w:val="18"/>
              </w:rPr>
              <w:t>1.51</w:t>
            </w:r>
          </w:p>
        </w:tc>
        <w:tc>
          <w:tcPr>
            <w:tcW w:w="1000" w:type="dxa"/>
          </w:tcPr>
          <w:p w14:paraId="2BFD0B93" w14:textId="77777777" w:rsidR="001F0598" w:rsidRDefault="003F75A9">
            <w:pPr>
              <w:jc w:val="right"/>
              <w:rPr>
                <w:color w:val="000000"/>
                <w:sz w:val="18"/>
                <w:szCs w:val="18"/>
              </w:rPr>
            </w:pPr>
            <w:r>
              <w:rPr>
                <w:color w:val="000000"/>
                <w:sz w:val="18"/>
                <w:szCs w:val="18"/>
              </w:rPr>
              <w:t>2.22E-03</w:t>
            </w:r>
          </w:p>
        </w:tc>
      </w:tr>
      <w:tr w:rsidR="001F0598" w14:paraId="513B17B5" w14:textId="77777777">
        <w:trPr>
          <w:trHeight w:val="323"/>
        </w:trPr>
        <w:tc>
          <w:tcPr>
            <w:tcW w:w="1540" w:type="dxa"/>
          </w:tcPr>
          <w:p w14:paraId="31737909" w14:textId="77777777" w:rsidR="001F0598" w:rsidRDefault="003F75A9">
            <w:pPr>
              <w:rPr>
                <w:color w:val="000000"/>
                <w:sz w:val="18"/>
                <w:szCs w:val="18"/>
              </w:rPr>
            </w:pPr>
            <w:r>
              <w:rPr>
                <w:color w:val="000000"/>
                <w:sz w:val="18"/>
                <w:szCs w:val="18"/>
              </w:rPr>
              <w:t>DVG80_03824</w:t>
            </w:r>
          </w:p>
        </w:tc>
        <w:tc>
          <w:tcPr>
            <w:tcW w:w="4140" w:type="dxa"/>
          </w:tcPr>
          <w:p w14:paraId="35F725F0" w14:textId="77777777" w:rsidR="001F0598" w:rsidRDefault="003F75A9">
            <w:pPr>
              <w:rPr>
                <w:color w:val="000000"/>
                <w:sz w:val="18"/>
                <w:szCs w:val="18"/>
              </w:rPr>
            </w:pPr>
            <w:r>
              <w:rPr>
                <w:color w:val="000000"/>
                <w:sz w:val="18"/>
                <w:szCs w:val="18"/>
              </w:rPr>
              <w:t>ABC transporter substrate-binding protein</w:t>
            </w:r>
          </w:p>
        </w:tc>
        <w:tc>
          <w:tcPr>
            <w:tcW w:w="800" w:type="dxa"/>
          </w:tcPr>
          <w:p w14:paraId="65772F98" w14:textId="77777777" w:rsidR="001F0598" w:rsidRDefault="003F75A9">
            <w:pPr>
              <w:jc w:val="right"/>
              <w:rPr>
                <w:color w:val="000000"/>
                <w:sz w:val="18"/>
                <w:szCs w:val="18"/>
              </w:rPr>
            </w:pPr>
            <w:r>
              <w:rPr>
                <w:color w:val="000000"/>
                <w:sz w:val="18"/>
                <w:szCs w:val="18"/>
              </w:rPr>
              <w:t>0.80</w:t>
            </w:r>
          </w:p>
        </w:tc>
        <w:tc>
          <w:tcPr>
            <w:tcW w:w="1000" w:type="dxa"/>
          </w:tcPr>
          <w:p w14:paraId="2869B808" w14:textId="77777777" w:rsidR="001F0598" w:rsidRDefault="003F75A9">
            <w:pPr>
              <w:jc w:val="right"/>
              <w:rPr>
                <w:color w:val="000000"/>
                <w:sz w:val="18"/>
                <w:szCs w:val="18"/>
              </w:rPr>
            </w:pPr>
            <w:r>
              <w:rPr>
                <w:color w:val="000000"/>
                <w:sz w:val="18"/>
                <w:szCs w:val="18"/>
              </w:rPr>
              <w:t>3.99E-02</w:t>
            </w:r>
          </w:p>
        </w:tc>
        <w:tc>
          <w:tcPr>
            <w:tcW w:w="800" w:type="dxa"/>
          </w:tcPr>
          <w:p w14:paraId="7AC5CE43" w14:textId="77777777" w:rsidR="001F0598" w:rsidRDefault="003F75A9">
            <w:pPr>
              <w:jc w:val="right"/>
              <w:rPr>
                <w:color w:val="000000"/>
                <w:sz w:val="18"/>
                <w:szCs w:val="18"/>
              </w:rPr>
            </w:pPr>
            <w:r>
              <w:rPr>
                <w:color w:val="000000"/>
                <w:sz w:val="18"/>
                <w:szCs w:val="18"/>
              </w:rPr>
              <w:t>1.37</w:t>
            </w:r>
          </w:p>
        </w:tc>
        <w:tc>
          <w:tcPr>
            <w:tcW w:w="1000" w:type="dxa"/>
          </w:tcPr>
          <w:p w14:paraId="1186EBDC" w14:textId="77777777" w:rsidR="001F0598" w:rsidRDefault="003F75A9">
            <w:pPr>
              <w:jc w:val="right"/>
              <w:rPr>
                <w:color w:val="000000"/>
                <w:sz w:val="18"/>
                <w:szCs w:val="18"/>
              </w:rPr>
            </w:pPr>
            <w:r>
              <w:rPr>
                <w:color w:val="000000"/>
                <w:sz w:val="18"/>
                <w:szCs w:val="18"/>
              </w:rPr>
              <w:t>6.89E-04</w:t>
            </w:r>
          </w:p>
        </w:tc>
        <w:tc>
          <w:tcPr>
            <w:tcW w:w="840" w:type="dxa"/>
          </w:tcPr>
          <w:p w14:paraId="001312CB" w14:textId="77777777" w:rsidR="001F0598" w:rsidRDefault="003F75A9">
            <w:pPr>
              <w:jc w:val="right"/>
              <w:rPr>
                <w:color w:val="000000"/>
                <w:sz w:val="18"/>
                <w:szCs w:val="18"/>
              </w:rPr>
            </w:pPr>
            <w:r>
              <w:rPr>
                <w:color w:val="000000"/>
                <w:sz w:val="18"/>
                <w:szCs w:val="18"/>
              </w:rPr>
              <w:t>1.14</w:t>
            </w:r>
          </w:p>
        </w:tc>
        <w:tc>
          <w:tcPr>
            <w:tcW w:w="1000" w:type="dxa"/>
          </w:tcPr>
          <w:p w14:paraId="76C4AE3D" w14:textId="77777777" w:rsidR="001F0598" w:rsidRDefault="003F75A9">
            <w:pPr>
              <w:jc w:val="right"/>
              <w:rPr>
                <w:color w:val="000000"/>
                <w:sz w:val="18"/>
                <w:szCs w:val="18"/>
              </w:rPr>
            </w:pPr>
            <w:r>
              <w:rPr>
                <w:color w:val="000000"/>
                <w:sz w:val="18"/>
                <w:szCs w:val="18"/>
              </w:rPr>
              <w:t>3.67E-03</w:t>
            </w:r>
          </w:p>
        </w:tc>
        <w:tc>
          <w:tcPr>
            <w:tcW w:w="860" w:type="dxa"/>
          </w:tcPr>
          <w:p w14:paraId="725D58B6" w14:textId="77777777" w:rsidR="001F0598" w:rsidRDefault="003F75A9">
            <w:pPr>
              <w:jc w:val="right"/>
              <w:rPr>
                <w:color w:val="000000"/>
                <w:sz w:val="18"/>
                <w:szCs w:val="18"/>
              </w:rPr>
            </w:pPr>
            <w:r>
              <w:rPr>
                <w:color w:val="000000"/>
                <w:sz w:val="18"/>
                <w:szCs w:val="18"/>
              </w:rPr>
              <w:t>1.46</w:t>
            </w:r>
          </w:p>
        </w:tc>
        <w:tc>
          <w:tcPr>
            <w:tcW w:w="1000" w:type="dxa"/>
          </w:tcPr>
          <w:p w14:paraId="02214405" w14:textId="77777777" w:rsidR="001F0598" w:rsidRDefault="003F75A9">
            <w:pPr>
              <w:jc w:val="right"/>
              <w:rPr>
                <w:color w:val="000000"/>
                <w:sz w:val="18"/>
                <w:szCs w:val="18"/>
              </w:rPr>
            </w:pPr>
            <w:r>
              <w:rPr>
                <w:color w:val="000000"/>
                <w:sz w:val="18"/>
                <w:szCs w:val="18"/>
              </w:rPr>
              <w:t>1.39E-03</w:t>
            </w:r>
          </w:p>
        </w:tc>
      </w:tr>
      <w:tr w:rsidR="001F0598" w14:paraId="7A433EAF" w14:textId="77777777">
        <w:trPr>
          <w:trHeight w:val="340"/>
        </w:trPr>
        <w:tc>
          <w:tcPr>
            <w:tcW w:w="1540" w:type="dxa"/>
          </w:tcPr>
          <w:p w14:paraId="630954D1" w14:textId="77777777" w:rsidR="001F0598" w:rsidRDefault="003F75A9">
            <w:pPr>
              <w:rPr>
                <w:color w:val="000000"/>
                <w:sz w:val="18"/>
                <w:szCs w:val="18"/>
              </w:rPr>
            </w:pPr>
            <w:r>
              <w:rPr>
                <w:color w:val="000000"/>
                <w:sz w:val="18"/>
                <w:szCs w:val="18"/>
              </w:rPr>
              <w:t>DVG80_00536</w:t>
            </w:r>
          </w:p>
        </w:tc>
        <w:tc>
          <w:tcPr>
            <w:tcW w:w="4140" w:type="dxa"/>
          </w:tcPr>
          <w:p w14:paraId="7807D381" w14:textId="77777777" w:rsidR="001F0598" w:rsidRDefault="003F75A9">
            <w:pPr>
              <w:rPr>
                <w:color w:val="000000"/>
                <w:sz w:val="18"/>
                <w:szCs w:val="18"/>
              </w:rPr>
            </w:pPr>
            <w:r>
              <w:rPr>
                <w:color w:val="000000"/>
                <w:sz w:val="18"/>
                <w:szCs w:val="18"/>
              </w:rPr>
              <w:t>hydrolase</w:t>
            </w:r>
          </w:p>
        </w:tc>
        <w:tc>
          <w:tcPr>
            <w:tcW w:w="800" w:type="dxa"/>
          </w:tcPr>
          <w:p w14:paraId="5F49E62F" w14:textId="77777777" w:rsidR="001F0598" w:rsidRDefault="003F75A9">
            <w:pPr>
              <w:jc w:val="right"/>
              <w:rPr>
                <w:color w:val="000000"/>
                <w:sz w:val="18"/>
                <w:szCs w:val="18"/>
              </w:rPr>
            </w:pPr>
            <w:r>
              <w:rPr>
                <w:color w:val="000000"/>
                <w:sz w:val="18"/>
                <w:szCs w:val="18"/>
              </w:rPr>
              <w:t>1.57</w:t>
            </w:r>
          </w:p>
        </w:tc>
        <w:tc>
          <w:tcPr>
            <w:tcW w:w="1000" w:type="dxa"/>
          </w:tcPr>
          <w:p w14:paraId="31108FB0" w14:textId="77777777" w:rsidR="001F0598" w:rsidRDefault="003F75A9">
            <w:pPr>
              <w:jc w:val="right"/>
              <w:rPr>
                <w:color w:val="000000"/>
                <w:sz w:val="18"/>
                <w:szCs w:val="18"/>
              </w:rPr>
            </w:pPr>
            <w:r>
              <w:rPr>
                <w:color w:val="000000"/>
                <w:sz w:val="18"/>
                <w:szCs w:val="18"/>
              </w:rPr>
              <w:t>2.28E-06</w:t>
            </w:r>
          </w:p>
        </w:tc>
        <w:tc>
          <w:tcPr>
            <w:tcW w:w="800" w:type="dxa"/>
          </w:tcPr>
          <w:p w14:paraId="63651B04" w14:textId="77777777" w:rsidR="001F0598" w:rsidRDefault="003F75A9">
            <w:pPr>
              <w:jc w:val="right"/>
              <w:rPr>
                <w:color w:val="000000"/>
                <w:sz w:val="18"/>
                <w:szCs w:val="18"/>
              </w:rPr>
            </w:pPr>
            <w:r>
              <w:rPr>
                <w:color w:val="000000"/>
                <w:sz w:val="18"/>
                <w:szCs w:val="18"/>
              </w:rPr>
              <w:t>1.72</w:t>
            </w:r>
          </w:p>
        </w:tc>
        <w:tc>
          <w:tcPr>
            <w:tcW w:w="1000" w:type="dxa"/>
          </w:tcPr>
          <w:p w14:paraId="38CA5E9E" w14:textId="77777777" w:rsidR="001F0598" w:rsidRDefault="003F75A9">
            <w:pPr>
              <w:jc w:val="right"/>
              <w:rPr>
                <w:color w:val="000000"/>
                <w:sz w:val="18"/>
                <w:szCs w:val="18"/>
              </w:rPr>
            </w:pPr>
            <w:r>
              <w:rPr>
                <w:color w:val="000000"/>
                <w:sz w:val="18"/>
                <w:szCs w:val="18"/>
              </w:rPr>
              <w:t>5.81E-08</w:t>
            </w:r>
          </w:p>
        </w:tc>
        <w:tc>
          <w:tcPr>
            <w:tcW w:w="840" w:type="dxa"/>
          </w:tcPr>
          <w:p w14:paraId="469C9808" w14:textId="77777777" w:rsidR="001F0598" w:rsidRDefault="003F75A9">
            <w:pPr>
              <w:jc w:val="right"/>
              <w:rPr>
                <w:color w:val="000000"/>
                <w:sz w:val="18"/>
                <w:szCs w:val="18"/>
              </w:rPr>
            </w:pPr>
            <w:r>
              <w:rPr>
                <w:color w:val="000000"/>
                <w:sz w:val="18"/>
                <w:szCs w:val="18"/>
              </w:rPr>
              <w:t>1.45</w:t>
            </w:r>
          </w:p>
        </w:tc>
        <w:tc>
          <w:tcPr>
            <w:tcW w:w="1000" w:type="dxa"/>
          </w:tcPr>
          <w:p w14:paraId="0081536F" w14:textId="77777777" w:rsidR="001F0598" w:rsidRDefault="003F75A9">
            <w:pPr>
              <w:jc w:val="right"/>
              <w:rPr>
                <w:color w:val="000000"/>
                <w:sz w:val="18"/>
                <w:szCs w:val="18"/>
              </w:rPr>
            </w:pPr>
            <w:r>
              <w:rPr>
                <w:color w:val="000000"/>
                <w:sz w:val="18"/>
                <w:szCs w:val="18"/>
              </w:rPr>
              <w:t>3.81E-06</w:t>
            </w:r>
          </w:p>
        </w:tc>
        <w:tc>
          <w:tcPr>
            <w:tcW w:w="860" w:type="dxa"/>
          </w:tcPr>
          <w:p w14:paraId="7C6A8BB5" w14:textId="77777777" w:rsidR="001F0598" w:rsidRDefault="003F75A9">
            <w:pPr>
              <w:jc w:val="right"/>
              <w:rPr>
                <w:color w:val="000000"/>
                <w:sz w:val="18"/>
                <w:szCs w:val="18"/>
              </w:rPr>
            </w:pPr>
            <w:r>
              <w:rPr>
                <w:color w:val="000000"/>
                <w:sz w:val="18"/>
                <w:szCs w:val="18"/>
              </w:rPr>
              <w:t>1.40</w:t>
            </w:r>
          </w:p>
        </w:tc>
        <w:tc>
          <w:tcPr>
            <w:tcW w:w="1000" w:type="dxa"/>
          </w:tcPr>
          <w:p w14:paraId="1E7E9C6A" w14:textId="77777777" w:rsidR="001F0598" w:rsidRDefault="003F75A9">
            <w:pPr>
              <w:jc w:val="right"/>
              <w:rPr>
                <w:color w:val="000000"/>
                <w:sz w:val="18"/>
                <w:szCs w:val="18"/>
              </w:rPr>
            </w:pPr>
            <w:r>
              <w:rPr>
                <w:color w:val="000000"/>
                <w:sz w:val="18"/>
                <w:szCs w:val="18"/>
              </w:rPr>
              <w:t>3.09E-05</w:t>
            </w:r>
          </w:p>
        </w:tc>
      </w:tr>
      <w:tr w:rsidR="001F0598" w14:paraId="0F447F8A" w14:textId="77777777">
        <w:trPr>
          <w:trHeight w:val="269"/>
        </w:trPr>
        <w:tc>
          <w:tcPr>
            <w:tcW w:w="1540" w:type="dxa"/>
          </w:tcPr>
          <w:p w14:paraId="00C8B7EA" w14:textId="77777777" w:rsidR="001F0598" w:rsidRDefault="003F75A9">
            <w:pPr>
              <w:rPr>
                <w:color w:val="000000"/>
                <w:sz w:val="18"/>
                <w:szCs w:val="18"/>
              </w:rPr>
            </w:pPr>
            <w:r>
              <w:rPr>
                <w:color w:val="000000"/>
                <w:sz w:val="18"/>
                <w:szCs w:val="18"/>
              </w:rPr>
              <w:t>DVG80_05839</w:t>
            </w:r>
          </w:p>
        </w:tc>
        <w:tc>
          <w:tcPr>
            <w:tcW w:w="4140" w:type="dxa"/>
          </w:tcPr>
          <w:p w14:paraId="2F4434B2" w14:textId="77777777" w:rsidR="001F0598" w:rsidRDefault="003F75A9">
            <w:pPr>
              <w:rPr>
                <w:color w:val="000000"/>
                <w:sz w:val="18"/>
                <w:szCs w:val="18"/>
              </w:rPr>
            </w:pPr>
            <w:r>
              <w:rPr>
                <w:color w:val="000000"/>
                <w:sz w:val="18"/>
                <w:szCs w:val="18"/>
              </w:rPr>
              <w:t>LLM class flavin-dependent oxidoreductase</w:t>
            </w:r>
          </w:p>
        </w:tc>
        <w:tc>
          <w:tcPr>
            <w:tcW w:w="800" w:type="dxa"/>
          </w:tcPr>
          <w:p w14:paraId="66A65C57" w14:textId="77777777" w:rsidR="001F0598" w:rsidRDefault="003F75A9">
            <w:pPr>
              <w:jc w:val="right"/>
              <w:rPr>
                <w:color w:val="000000"/>
                <w:sz w:val="18"/>
                <w:szCs w:val="18"/>
              </w:rPr>
            </w:pPr>
            <w:r>
              <w:rPr>
                <w:color w:val="000000"/>
                <w:sz w:val="18"/>
                <w:szCs w:val="18"/>
              </w:rPr>
              <w:t>0.78</w:t>
            </w:r>
          </w:p>
        </w:tc>
        <w:tc>
          <w:tcPr>
            <w:tcW w:w="1000" w:type="dxa"/>
          </w:tcPr>
          <w:p w14:paraId="17316C7B" w14:textId="77777777" w:rsidR="001F0598" w:rsidRDefault="003F75A9">
            <w:pPr>
              <w:jc w:val="right"/>
              <w:rPr>
                <w:color w:val="000000"/>
                <w:sz w:val="18"/>
                <w:szCs w:val="18"/>
              </w:rPr>
            </w:pPr>
            <w:r>
              <w:rPr>
                <w:color w:val="000000"/>
                <w:sz w:val="18"/>
                <w:szCs w:val="18"/>
              </w:rPr>
              <w:t>4.12E-02</w:t>
            </w:r>
          </w:p>
        </w:tc>
        <w:tc>
          <w:tcPr>
            <w:tcW w:w="800" w:type="dxa"/>
          </w:tcPr>
          <w:p w14:paraId="5E1B7802" w14:textId="77777777" w:rsidR="001F0598" w:rsidRDefault="003F75A9">
            <w:pPr>
              <w:jc w:val="right"/>
              <w:rPr>
                <w:color w:val="000000"/>
                <w:sz w:val="18"/>
                <w:szCs w:val="18"/>
              </w:rPr>
            </w:pPr>
            <w:r>
              <w:rPr>
                <w:color w:val="000000"/>
                <w:sz w:val="18"/>
                <w:szCs w:val="18"/>
              </w:rPr>
              <w:t>1.49</w:t>
            </w:r>
          </w:p>
        </w:tc>
        <w:tc>
          <w:tcPr>
            <w:tcW w:w="1000" w:type="dxa"/>
          </w:tcPr>
          <w:p w14:paraId="5ED7CFF3" w14:textId="77777777" w:rsidR="001F0598" w:rsidRDefault="003F75A9">
            <w:pPr>
              <w:jc w:val="right"/>
              <w:rPr>
                <w:color w:val="000000"/>
                <w:sz w:val="18"/>
                <w:szCs w:val="18"/>
              </w:rPr>
            </w:pPr>
            <w:r>
              <w:rPr>
                <w:color w:val="000000"/>
                <w:sz w:val="18"/>
                <w:szCs w:val="18"/>
              </w:rPr>
              <w:t>1.71E-04</w:t>
            </w:r>
          </w:p>
        </w:tc>
        <w:tc>
          <w:tcPr>
            <w:tcW w:w="840" w:type="dxa"/>
          </w:tcPr>
          <w:p w14:paraId="18517459" w14:textId="77777777" w:rsidR="001F0598" w:rsidRDefault="003F75A9">
            <w:pPr>
              <w:jc w:val="right"/>
              <w:rPr>
                <w:color w:val="000000"/>
                <w:sz w:val="18"/>
                <w:szCs w:val="18"/>
              </w:rPr>
            </w:pPr>
            <w:r>
              <w:rPr>
                <w:color w:val="000000"/>
                <w:sz w:val="18"/>
                <w:szCs w:val="18"/>
              </w:rPr>
              <w:t>0.87</w:t>
            </w:r>
          </w:p>
        </w:tc>
        <w:tc>
          <w:tcPr>
            <w:tcW w:w="1000" w:type="dxa"/>
          </w:tcPr>
          <w:p w14:paraId="07E9305C" w14:textId="77777777" w:rsidR="001F0598" w:rsidRDefault="003F75A9">
            <w:pPr>
              <w:jc w:val="right"/>
              <w:rPr>
                <w:color w:val="000000"/>
                <w:sz w:val="18"/>
                <w:szCs w:val="18"/>
              </w:rPr>
            </w:pPr>
            <w:r>
              <w:rPr>
                <w:color w:val="000000"/>
                <w:sz w:val="18"/>
                <w:szCs w:val="18"/>
              </w:rPr>
              <w:t>2.25E-02</w:t>
            </w:r>
          </w:p>
        </w:tc>
        <w:tc>
          <w:tcPr>
            <w:tcW w:w="860" w:type="dxa"/>
          </w:tcPr>
          <w:p w14:paraId="17F0EB7A" w14:textId="77777777" w:rsidR="001F0598" w:rsidRDefault="003F75A9">
            <w:pPr>
              <w:jc w:val="right"/>
              <w:rPr>
                <w:color w:val="000000"/>
                <w:sz w:val="18"/>
                <w:szCs w:val="18"/>
              </w:rPr>
            </w:pPr>
            <w:r>
              <w:rPr>
                <w:color w:val="000000"/>
                <w:sz w:val="18"/>
                <w:szCs w:val="18"/>
              </w:rPr>
              <w:t>1.39</w:t>
            </w:r>
          </w:p>
        </w:tc>
        <w:tc>
          <w:tcPr>
            <w:tcW w:w="1000" w:type="dxa"/>
          </w:tcPr>
          <w:p w14:paraId="108667B0" w14:textId="77777777" w:rsidR="001F0598" w:rsidRDefault="003F75A9">
            <w:pPr>
              <w:jc w:val="right"/>
              <w:rPr>
                <w:color w:val="000000"/>
                <w:sz w:val="18"/>
                <w:szCs w:val="18"/>
              </w:rPr>
            </w:pPr>
            <w:r>
              <w:rPr>
                <w:color w:val="000000"/>
                <w:sz w:val="18"/>
                <w:szCs w:val="18"/>
              </w:rPr>
              <w:t>2.82E-03</w:t>
            </w:r>
          </w:p>
        </w:tc>
      </w:tr>
      <w:tr w:rsidR="001F0598" w14:paraId="29A44B60" w14:textId="77777777">
        <w:trPr>
          <w:trHeight w:val="340"/>
        </w:trPr>
        <w:tc>
          <w:tcPr>
            <w:tcW w:w="1540" w:type="dxa"/>
          </w:tcPr>
          <w:p w14:paraId="51DD983D" w14:textId="77777777" w:rsidR="001F0598" w:rsidRDefault="003F75A9">
            <w:pPr>
              <w:rPr>
                <w:color w:val="000000"/>
                <w:sz w:val="18"/>
                <w:szCs w:val="18"/>
              </w:rPr>
            </w:pPr>
            <w:r>
              <w:rPr>
                <w:color w:val="000000"/>
                <w:sz w:val="18"/>
                <w:szCs w:val="18"/>
              </w:rPr>
              <w:t>DVG80_04554</w:t>
            </w:r>
          </w:p>
        </w:tc>
        <w:tc>
          <w:tcPr>
            <w:tcW w:w="4140" w:type="dxa"/>
          </w:tcPr>
          <w:p w14:paraId="3D264476" w14:textId="77777777" w:rsidR="001F0598" w:rsidRDefault="003F75A9">
            <w:pPr>
              <w:rPr>
                <w:color w:val="000000"/>
                <w:sz w:val="18"/>
                <w:szCs w:val="18"/>
              </w:rPr>
            </w:pPr>
            <w:r>
              <w:rPr>
                <w:color w:val="000000"/>
                <w:sz w:val="18"/>
                <w:szCs w:val="18"/>
              </w:rPr>
              <w:t>inositol-3-phosphate synthase</w:t>
            </w:r>
          </w:p>
        </w:tc>
        <w:tc>
          <w:tcPr>
            <w:tcW w:w="800" w:type="dxa"/>
          </w:tcPr>
          <w:p w14:paraId="001D36B7" w14:textId="77777777" w:rsidR="001F0598" w:rsidRDefault="003F75A9">
            <w:pPr>
              <w:jc w:val="right"/>
              <w:rPr>
                <w:color w:val="000000"/>
                <w:sz w:val="18"/>
                <w:szCs w:val="18"/>
              </w:rPr>
            </w:pPr>
            <w:r>
              <w:rPr>
                <w:color w:val="000000"/>
                <w:sz w:val="18"/>
                <w:szCs w:val="18"/>
              </w:rPr>
              <w:t>0.93</w:t>
            </w:r>
          </w:p>
        </w:tc>
        <w:tc>
          <w:tcPr>
            <w:tcW w:w="1000" w:type="dxa"/>
          </w:tcPr>
          <w:p w14:paraId="7BC8C7C5" w14:textId="77777777" w:rsidR="001F0598" w:rsidRDefault="003F75A9">
            <w:pPr>
              <w:jc w:val="right"/>
              <w:rPr>
                <w:color w:val="000000"/>
                <w:sz w:val="18"/>
                <w:szCs w:val="18"/>
              </w:rPr>
            </w:pPr>
            <w:r>
              <w:rPr>
                <w:color w:val="000000"/>
                <w:sz w:val="18"/>
                <w:szCs w:val="18"/>
              </w:rPr>
              <w:t>8.69E-05</w:t>
            </w:r>
          </w:p>
        </w:tc>
        <w:tc>
          <w:tcPr>
            <w:tcW w:w="800" w:type="dxa"/>
          </w:tcPr>
          <w:p w14:paraId="60A4C0BC" w14:textId="77777777" w:rsidR="001F0598" w:rsidRDefault="003F75A9">
            <w:pPr>
              <w:jc w:val="right"/>
              <w:rPr>
                <w:color w:val="000000"/>
                <w:sz w:val="18"/>
                <w:szCs w:val="18"/>
              </w:rPr>
            </w:pPr>
            <w:r>
              <w:rPr>
                <w:color w:val="000000"/>
                <w:sz w:val="18"/>
                <w:szCs w:val="18"/>
              </w:rPr>
              <w:t>1.47</w:t>
            </w:r>
          </w:p>
        </w:tc>
        <w:tc>
          <w:tcPr>
            <w:tcW w:w="1000" w:type="dxa"/>
          </w:tcPr>
          <w:p w14:paraId="2B82D160" w14:textId="77777777" w:rsidR="001F0598" w:rsidRDefault="003F75A9">
            <w:pPr>
              <w:jc w:val="right"/>
              <w:rPr>
                <w:color w:val="000000"/>
                <w:sz w:val="18"/>
                <w:szCs w:val="18"/>
              </w:rPr>
            </w:pPr>
            <w:r>
              <w:rPr>
                <w:color w:val="000000"/>
                <w:sz w:val="18"/>
                <w:szCs w:val="18"/>
              </w:rPr>
              <w:t>6.34E-11</w:t>
            </w:r>
          </w:p>
        </w:tc>
        <w:tc>
          <w:tcPr>
            <w:tcW w:w="840" w:type="dxa"/>
          </w:tcPr>
          <w:p w14:paraId="54A72AFD" w14:textId="77777777" w:rsidR="001F0598" w:rsidRDefault="003F75A9">
            <w:pPr>
              <w:jc w:val="right"/>
              <w:rPr>
                <w:color w:val="000000"/>
                <w:sz w:val="18"/>
                <w:szCs w:val="18"/>
              </w:rPr>
            </w:pPr>
            <w:r>
              <w:rPr>
                <w:color w:val="000000"/>
                <w:sz w:val="18"/>
                <w:szCs w:val="18"/>
              </w:rPr>
              <w:t>1.46</w:t>
            </w:r>
          </w:p>
        </w:tc>
        <w:tc>
          <w:tcPr>
            <w:tcW w:w="1000" w:type="dxa"/>
          </w:tcPr>
          <w:p w14:paraId="2C2900F5" w14:textId="77777777" w:rsidR="001F0598" w:rsidRDefault="003F75A9">
            <w:pPr>
              <w:jc w:val="right"/>
              <w:rPr>
                <w:color w:val="000000"/>
                <w:sz w:val="18"/>
                <w:szCs w:val="18"/>
              </w:rPr>
            </w:pPr>
            <w:r>
              <w:rPr>
                <w:color w:val="000000"/>
                <w:sz w:val="18"/>
                <w:szCs w:val="18"/>
              </w:rPr>
              <w:t>6.77E-11</w:t>
            </w:r>
          </w:p>
        </w:tc>
        <w:tc>
          <w:tcPr>
            <w:tcW w:w="860" w:type="dxa"/>
          </w:tcPr>
          <w:p w14:paraId="3C1670B3" w14:textId="77777777" w:rsidR="001F0598" w:rsidRDefault="003F75A9">
            <w:pPr>
              <w:jc w:val="right"/>
              <w:rPr>
                <w:color w:val="000000"/>
                <w:sz w:val="18"/>
                <w:szCs w:val="18"/>
              </w:rPr>
            </w:pPr>
            <w:r>
              <w:rPr>
                <w:color w:val="000000"/>
                <w:sz w:val="18"/>
                <w:szCs w:val="18"/>
              </w:rPr>
              <w:t>1.39</w:t>
            </w:r>
          </w:p>
        </w:tc>
        <w:tc>
          <w:tcPr>
            <w:tcW w:w="1000" w:type="dxa"/>
          </w:tcPr>
          <w:p w14:paraId="43EE579F" w14:textId="77777777" w:rsidR="001F0598" w:rsidRDefault="003F75A9">
            <w:pPr>
              <w:jc w:val="right"/>
              <w:rPr>
                <w:color w:val="000000"/>
                <w:sz w:val="18"/>
                <w:szCs w:val="18"/>
              </w:rPr>
            </w:pPr>
            <w:r>
              <w:rPr>
                <w:color w:val="000000"/>
                <w:sz w:val="18"/>
                <w:szCs w:val="18"/>
              </w:rPr>
              <w:t>8.09E-09</w:t>
            </w:r>
          </w:p>
        </w:tc>
      </w:tr>
      <w:tr w:rsidR="001F0598" w14:paraId="05DDA4A5" w14:textId="77777777">
        <w:trPr>
          <w:trHeight w:val="269"/>
        </w:trPr>
        <w:tc>
          <w:tcPr>
            <w:tcW w:w="1540" w:type="dxa"/>
          </w:tcPr>
          <w:p w14:paraId="1EEC68D6" w14:textId="77777777" w:rsidR="001F0598" w:rsidRDefault="003F75A9">
            <w:pPr>
              <w:rPr>
                <w:color w:val="000000"/>
                <w:sz w:val="18"/>
                <w:szCs w:val="18"/>
              </w:rPr>
            </w:pPr>
            <w:r>
              <w:rPr>
                <w:color w:val="000000"/>
                <w:sz w:val="18"/>
                <w:szCs w:val="18"/>
              </w:rPr>
              <w:t>DVG80_05710</w:t>
            </w:r>
          </w:p>
        </w:tc>
        <w:tc>
          <w:tcPr>
            <w:tcW w:w="4140" w:type="dxa"/>
          </w:tcPr>
          <w:p w14:paraId="6E7E8DBD" w14:textId="77777777" w:rsidR="001F0598" w:rsidRDefault="003F75A9">
            <w:pPr>
              <w:rPr>
                <w:color w:val="000000"/>
                <w:sz w:val="18"/>
                <w:szCs w:val="18"/>
              </w:rPr>
            </w:pPr>
            <w:r>
              <w:rPr>
                <w:color w:val="000000"/>
                <w:sz w:val="18"/>
                <w:szCs w:val="18"/>
              </w:rPr>
              <w:t>ABC transporter substrate-binding protein</w:t>
            </w:r>
          </w:p>
        </w:tc>
        <w:tc>
          <w:tcPr>
            <w:tcW w:w="800" w:type="dxa"/>
          </w:tcPr>
          <w:p w14:paraId="08108E1D" w14:textId="77777777" w:rsidR="001F0598" w:rsidRDefault="003F75A9">
            <w:pPr>
              <w:jc w:val="right"/>
              <w:rPr>
                <w:color w:val="000000"/>
                <w:sz w:val="18"/>
                <w:szCs w:val="18"/>
              </w:rPr>
            </w:pPr>
            <w:r>
              <w:rPr>
                <w:color w:val="000000"/>
                <w:sz w:val="18"/>
                <w:szCs w:val="18"/>
              </w:rPr>
              <w:t>1.62</w:t>
            </w:r>
          </w:p>
        </w:tc>
        <w:tc>
          <w:tcPr>
            <w:tcW w:w="1000" w:type="dxa"/>
          </w:tcPr>
          <w:p w14:paraId="7E28AB26" w14:textId="77777777" w:rsidR="001F0598" w:rsidRDefault="003F75A9">
            <w:pPr>
              <w:jc w:val="right"/>
              <w:rPr>
                <w:color w:val="000000"/>
                <w:sz w:val="18"/>
                <w:szCs w:val="18"/>
              </w:rPr>
            </w:pPr>
            <w:r>
              <w:rPr>
                <w:color w:val="000000"/>
                <w:sz w:val="18"/>
                <w:szCs w:val="18"/>
              </w:rPr>
              <w:t>8.43E-04</w:t>
            </w:r>
          </w:p>
        </w:tc>
        <w:tc>
          <w:tcPr>
            <w:tcW w:w="800" w:type="dxa"/>
          </w:tcPr>
          <w:p w14:paraId="793ACEFB" w14:textId="77777777" w:rsidR="001F0598" w:rsidRDefault="003F75A9">
            <w:pPr>
              <w:jc w:val="right"/>
              <w:rPr>
                <w:color w:val="000000"/>
                <w:sz w:val="18"/>
                <w:szCs w:val="18"/>
              </w:rPr>
            </w:pPr>
            <w:r>
              <w:rPr>
                <w:color w:val="000000"/>
                <w:sz w:val="18"/>
                <w:szCs w:val="18"/>
              </w:rPr>
              <w:t>1.76</w:t>
            </w:r>
          </w:p>
        </w:tc>
        <w:tc>
          <w:tcPr>
            <w:tcW w:w="1000" w:type="dxa"/>
          </w:tcPr>
          <w:p w14:paraId="60236EE3" w14:textId="77777777" w:rsidR="001F0598" w:rsidRDefault="003F75A9">
            <w:pPr>
              <w:jc w:val="right"/>
              <w:rPr>
                <w:color w:val="000000"/>
                <w:sz w:val="18"/>
                <w:szCs w:val="18"/>
              </w:rPr>
            </w:pPr>
            <w:r>
              <w:rPr>
                <w:color w:val="000000"/>
                <w:sz w:val="18"/>
                <w:szCs w:val="18"/>
              </w:rPr>
              <w:t>1.96E-04</w:t>
            </w:r>
          </w:p>
        </w:tc>
        <w:tc>
          <w:tcPr>
            <w:tcW w:w="840" w:type="dxa"/>
          </w:tcPr>
          <w:p w14:paraId="4A61F679" w14:textId="77777777" w:rsidR="001F0598" w:rsidRDefault="003F75A9">
            <w:pPr>
              <w:jc w:val="right"/>
              <w:rPr>
                <w:color w:val="000000"/>
                <w:sz w:val="18"/>
                <w:szCs w:val="18"/>
              </w:rPr>
            </w:pPr>
            <w:r>
              <w:rPr>
                <w:color w:val="000000"/>
                <w:sz w:val="18"/>
                <w:szCs w:val="18"/>
              </w:rPr>
              <w:t>1.10</w:t>
            </w:r>
          </w:p>
        </w:tc>
        <w:tc>
          <w:tcPr>
            <w:tcW w:w="1000" w:type="dxa"/>
          </w:tcPr>
          <w:p w14:paraId="2B394B09" w14:textId="77777777" w:rsidR="001F0598" w:rsidRDefault="003F75A9">
            <w:pPr>
              <w:jc w:val="right"/>
              <w:rPr>
                <w:color w:val="000000"/>
                <w:sz w:val="18"/>
                <w:szCs w:val="18"/>
              </w:rPr>
            </w:pPr>
            <w:r>
              <w:rPr>
                <w:color w:val="000000"/>
                <w:sz w:val="18"/>
                <w:szCs w:val="18"/>
              </w:rPr>
              <w:t>9.97E-03</w:t>
            </w:r>
          </w:p>
        </w:tc>
        <w:tc>
          <w:tcPr>
            <w:tcW w:w="860" w:type="dxa"/>
          </w:tcPr>
          <w:p w14:paraId="50007242" w14:textId="77777777" w:rsidR="001F0598" w:rsidRDefault="003F75A9">
            <w:pPr>
              <w:jc w:val="right"/>
              <w:rPr>
                <w:color w:val="000000"/>
                <w:sz w:val="18"/>
                <w:szCs w:val="18"/>
              </w:rPr>
            </w:pPr>
            <w:r>
              <w:rPr>
                <w:color w:val="000000"/>
                <w:sz w:val="18"/>
                <w:szCs w:val="18"/>
              </w:rPr>
              <w:t>1.36</w:t>
            </w:r>
          </w:p>
        </w:tc>
        <w:tc>
          <w:tcPr>
            <w:tcW w:w="1000" w:type="dxa"/>
          </w:tcPr>
          <w:p w14:paraId="3C2C2D96" w14:textId="77777777" w:rsidR="001F0598" w:rsidRDefault="003F75A9">
            <w:pPr>
              <w:jc w:val="right"/>
              <w:rPr>
                <w:color w:val="000000"/>
                <w:sz w:val="18"/>
                <w:szCs w:val="18"/>
              </w:rPr>
            </w:pPr>
            <w:r>
              <w:rPr>
                <w:color w:val="000000"/>
                <w:sz w:val="18"/>
                <w:szCs w:val="18"/>
              </w:rPr>
              <w:t>1.02E-02</w:t>
            </w:r>
          </w:p>
        </w:tc>
      </w:tr>
      <w:tr w:rsidR="001F0598" w14:paraId="3B55C6FD" w14:textId="77777777">
        <w:trPr>
          <w:trHeight w:val="340"/>
        </w:trPr>
        <w:tc>
          <w:tcPr>
            <w:tcW w:w="1540" w:type="dxa"/>
          </w:tcPr>
          <w:p w14:paraId="2301F68E" w14:textId="77777777" w:rsidR="001F0598" w:rsidRDefault="003F75A9">
            <w:pPr>
              <w:rPr>
                <w:color w:val="000000"/>
                <w:sz w:val="18"/>
                <w:szCs w:val="18"/>
              </w:rPr>
            </w:pPr>
            <w:r>
              <w:rPr>
                <w:color w:val="000000"/>
                <w:sz w:val="18"/>
                <w:szCs w:val="18"/>
              </w:rPr>
              <w:t>DVG80_01012</w:t>
            </w:r>
          </w:p>
        </w:tc>
        <w:tc>
          <w:tcPr>
            <w:tcW w:w="4140" w:type="dxa"/>
          </w:tcPr>
          <w:p w14:paraId="1D5C6A4C" w14:textId="77777777" w:rsidR="001F0598" w:rsidRDefault="003F75A9">
            <w:pPr>
              <w:rPr>
                <w:color w:val="000000"/>
                <w:sz w:val="18"/>
                <w:szCs w:val="18"/>
              </w:rPr>
            </w:pPr>
            <w:r>
              <w:rPr>
                <w:color w:val="000000"/>
                <w:sz w:val="18"/>
                <w:szCs w:val="18"/>
              </w:rPr>
              <w:t>hypothetical protein</w:t>
            </w:r>
          </w:p>
        </w:tc>
        <w:tc>
          <w:tcPr>
            <w:tcW w:w="800" w:type="dxa"/>
          </w:tcPr>
          <w:p w14:paraId="7D66AEBC" w14:textId="77777777" w:rsidR="001F0598" w:rsidRDefault="003F75A9">
            <w:pPr>
              <w:jc w:val="right"/>
              <w:rPr>
                <w:color w:val="000000"/>
                <w:sz w:val="18"/>
                <w:szCs w:val="18"/>
              </w:rPr>
            </w:pPr>
            <w:r>
              <w:rPr>
                <w:color w:val="000000"/>
                <w:sz w:val="18"/>
                <w:szCs w:val="18"/>
              </w:rPr>
              <w:t>0.73</w:t>
            </w:r>
          </w:p>
        </w:tc>
        <w:tc>
          <w:tcPr>
            <w:tcW w:w="1000" w:type="dxa"/>
          </w:tcPr>
          <w:p w14:paraId="674A6D49" w14:textId="77777777" w:rsidR="001F0598" w:rsidRDefault="003F75A9">
            <w:pPr>
              <w:jc w:val="right"/>
              <w:rPr>
                <w:color w:val="000000"/>
                <w:sz w:val="18"/>
                <w:szCs w:val="18"/>
              </w:rPr>
            </w:pPr>
            <w:r>
              <w:rPr>
                <w:color w:val="000000"/>
                <w:sz w:val="18"/>
                <w:szCs w:val="18"/>
              </w:rPr>
              <w:t>4.54E-02</w:t>
            </w:r>
          </w:p>
        </w:tc>
        <w:tc>
          <w:tcPr>
            <w:tcW w:w="800" w:type="dxa"/>
          </w:tcPr>
          <w:p w14:paraId="2D4F87A0" w14:textId="77777777" w:rsidR="001F0598" w:rsidRDefault="003F75A9">
            <w:pPr>
              <w:jc w:val="right"/>
              <w:rPr>
                <w:color w:val="000000"/>
                <w:sz w:val="18"/>
                <w:szCs w:val="18"/>
              </w:rPr>
            </w:pPr>
            <w:r>
              <w:rPr>
                <w:color w:val="000000"/>
                <w:sz w:val="18"/>
                <w:szCs w:val="18"/>
              </w:rPr>
              <w:t>0.87</w:t>
            </w:r>
          </w:p>
        </w:tc>
        <w:tc>
          <w:tcPr>
            <w:tcW w:w="1000" w:type="dxa"/>
          </w:tcPr>
          <w:p w14:paraId="5F12D380" w14:textId="77777777" w:rsidR="001F0598" w:rsidRDefault="003F75A9">
            <w:pPr>
              <w:jc w:val="right"/>
              <w:rPr>
                <w:color w:val="000000"/>
                <w:sz w:val="18"/>
                <w:szCs w:val="18"/>
              </w:rPr>
            </w:pPr>
            <w:r>
              <w:rPr>
                <w:color w:val="000000"/>
                <w:sz w:val="18"/>
                <w:szCs w:val="18"/>
              </w:rPr>
              <w:t>2.20E-02</w:t>
            </w:r>
          </w:p>
        </w:tc>
        <w:tc>
          <w:tcPr>
            <w:tcW w:w="840" w:type="dxa"/>
          </w:tcPr>
          <w:p w14:paraId="7048AF30" w14:textId="77777777" w:rsidR="001F0598" w:rsidRDefault="003F75A9">
            <w:pPr>
              <w:jc w:val="right"/>
              <w:rPr>
                <w:color w:val="000000"/>
                <w:sz w:val="18"/>
                <w:szCs w:val="18"/>
              </w:rPr>
            </w:pPr>
            <w:r>
              <w:rPr>
                <w:color w:val="000000"/>
                <w:sz w:val="18"/>
                <w:szCs w:val="18"/>
              </w:rPr>
              <w:t>1.61</w:t>
            </w:r>
          </w:p>
        </w:tc>
        <w:tc>
          <w:tcPr>
            <w:tcW w:w="1000" w:type="dxa"/>
          </w:tcPr>
          <w:p w14:paraId="2F75AE8A" w14:textId="77777777" w:rsidR="001F0598" w:rsidRDefault="003F75A9">
            <w:pPr>
              <w:jc w:val="right"/>
              <w:rPr>
                <w:color w:val="000000"/>
                <w:sz w:val="18"/>
                <w:szCs w:val="18"/>
              </w:rPr>
            </w:pPr>
            <w:r>
              <w:rPr>
                <w:color w:val="000000"/>
                <w:sz w:val="18"/>
                <w:szCs w:val="18"/>
              </w:rPr>
              <w:t>2.40E-05</w:t>
            </w:r>
          </w:p>
        </w:tc>
        <w:tc>
          <w:tcPr>
            <w:tcW w:w="860" w:type="dxa"/>
          </w:tcPr>
          <w:p w14:paraId="50B59F67" w14:textId="77777777" w:rsidR="001F0598" w:rsidRDefault="003F75A9">
            <w:pPr>
              <w:jc w:val="right"/>
              <w:rPr>
                <w:color w:val="000000"/>
                <w:sz w:val="18"/>
                <w:szCs w:val="18"/>
              </w:rPr>
            </w:pPr>
            <w:r>
              <w:rPr>
                <w:color w:val="000000"/>
                <w:sz w:val="18"/>
                <w:szCs w:val="18"/>
              </w:rPr>
              <w:t>1.36</w:t>
            </w:r>
          </w:p>
        </w:tc>
        <w:tc>
          <w:tcPr>
            <w:tcW w:w="1000" w:type="dxa"/>
          </w:tcPr>
          <w:p w14:paraId="62B0FFE4" w14:textId="77777777" w:rsidR="001F0598" w:rsidRDefault="003F75A9">
            <w:pPr>
              <w:jc w:val="right"/>
              <w:rPr>
                <w:color w:val="000000"/>
                <w:sz w:val="18"/>
                <w:szCs w:val="18"/>
              </w:rPr>
            </w:pPr>
            <w:r>
              <w:rPr>
                <w:color w:val="000000"/>
                <w:sz w:val="18"/>
                <w:szCs w:val="18"/>
              </w:rPr>
              <w:t>3.24E-03</w:t>
            </w:r>
          </w:p>
        </w:tc>
      </w:tr>
      <w:tr w:rsidR="001F0598" w14:paraId="3F2292F6" w14:textId="77777777">
        <w:trPr>
          <w:trHeight w:val="340"/>
        </w:trPr>
        <w:tc>
          <w:tcPr>
            <w:tcW w:w="1540" w:type="dxa"/>
          </w:tcPr>
          <w:p w14:paraId="64BFA6BC" w14:textId="77777777" w:rsidR="001F0598" w:rsidRDefault="003F75A9">
            <w:pPr>
              <w:rPr>
                <w:color w:val="000000"/>
                <w:sz w:val="18"/>
                <w:szCs w:val="18"/>
              </w:rPr>
            </w:pPr>
            <w:r>
              <w:rPr>
                <w:color w:val="000000"/>
                <w:sz w:val="18"/>
                <w:szCs w:val="18"/>
              </w:rPr>
              <w:t>DVG80_01670</w:t>
            </w:r>
          </w:p>
        </w:tc>
        <w:tc>
          <w:tcPr>
            <w:tcW w:w="4140" w:type="dxa"/>
          </w:tcPr>
          <w:p w14:paraId="276C576F" w14:textId="77777777" w:rsidR="001F0598" w:rsidRDefault="003F75A9">
            <w:pPr>
              <w:rPr>
                <w:color w:val="000000"/>
                <w:sz w:val="18"/>
                <w:szCs w:val="18"/>
              </w:rPr>
            </w:pPr>
            <w:r>
              <w:rPr>
                <w:color w:val="000000"/>
                <w:sz w:val="18"/>
                <w:szCs w:val="18"/>
              </w:rPr>
              <w:t>hypothetical protein</w:t>
            </w:r>
          </w:p>
        </w:tc>
        <w:tc>
          <w:tcPr>
            <w:tcW w:w="800" w:type="dxa"/>
          </w:tcPr>
          <w:p w14:paraId="02630EB3" w14:textId="77777777" w:rsidR="001F0598" w:rsidRDefault="003F75A9">
            <w:pPr>
              <w:jc w:val="right"/>
              <w:rPr>
                <w:color w:val="000000"/>
                <w:sz w:val="18"/>
                <w:szCs w:val="18"/>
              </w:rPr>
            </w:pPr>
            <w:r>
              <w:rPr>
                <w:color w:val="000000"/>
                <w:sz w:val="18"/>
                <w:szCs w:val="18"/>
              </w:rPr>
              <w:t>1.23</w:t>
            </w:r>
          </w:p>
        </w:tc>
        <w:tc>
          <w:tcPr>
            <w:tcW w:w="1000" w:type="dxa"/>
          </w:tcPr>
          <w:p w14:paraId="2D37A68C" w14:textId="77777777" w:rsidR="001F0598" w:rsidRDefault="003F75A9">
            <w:pPr>
              <w:jc w:val="right"/>
              <w:rPr>
                <w:color w:val="000000"/>
                <w:sz w:val="18"/>
                <w:szCs w:val="18"/>
              </w:rPr>
            </w:pPr>
            <w:r>
              <w:rPr>
                <w:color w:val="000000"/>
                <w:sz w:val="18"/>
                <w:szCs w:val="18"/>
              </w:rPr>
              <w:t>4.24E-04</w:t>
            </w:r>
          </w:p>
        </w:tc>
        <w:tc>
          <w:tcPr>
            <w:tcW w:w="800" w:type="dxa"/>
          </w:tcPr>
          <w:p w14:paraId="4AFD0135" w14:textId="77777777" w:rsidR="001F0598" w:rsidRDefault="003F75A9">
            <w:pPr>
              <w:jc w:val="right"/>
              <w:rPr>
                <w:color w:val="000000"/>
                <w:sz w:val="18"/>
                <w:szCs w:val="18"/>
              </w:rPr>
            </w:pPr>
            <w:r>
              <w:rPr>
                <w:color w:val="000000"/>
                <w:sz w:val="18"/>
                <w:szCs w:val="18"/>
              </w:rPr>
              <w:t>1.63</w:t>
            </w:r>
          </w:p>
        </w:tc>
        <w:tc>
          <w:tcPr>
            <w:tcW w:w="1000" w:type="dxa"/>
          </w:tcPr>
          <w:p w14:paraId="67242F82" w14:textId="77777777" w:rsidR="001F0598" w:rsidRDefault="003F75A9">
            <w:pPr>
              <w:jc w:val="right"/>
              <w:rPr>
                <w:color w:val="000000"/>
                <w:sz w:val="18"/>
                <w:szCs w:val="18"/>
              </w:rPr>
            </w:pPr>
            <w:r>
              <w:rPr>
                <w:color w:val="000000"/>
                <w:sz w:val="18"/>
                <w:szCs w:val="18"/>
              </w:rPr>
              <w:t>1.06E-06</w:t>
            </w:r>
          </w:p>
        </w:tc>
        <w:tc>
          <w:tcPr>
            <w:tcW w:w="840" w:type="dxa"/>
          </w:tcPr>
          <w:p w14:paraId="723F8596" w14:textId="77777777" w:rsidR="001F0598" w:rsidRDefault="003F75A9">
            <w:pPr>
              <w:jc w:val="right"/>
              <w:rPr>
                <w:color w:val="000000"/>
                <w:sz w:val="18"/>
                <w:szCs w:val="18"/>
              </w:rPr>
            </w:pPr>
            <w:r>
              <w:rPr>
                <w:color w:val="000000"/>
                <w:sz w:val="18"/>
                <w:szCs w:val="18"/>
              </w:rPr>
              <w:t>1.29</w:t>
            </w:r>
          </w:p>
        </w:tc>
        <w:tc>
          <w:tcPr>
            <w:tcW w:w="1000" w:type="dxa"/>
          </w:tcPr>
          <w:p w14:paraId="09F4B2E6" w14:textId="77777777" w:rsidR="001F0598" w:rsidRDefault="003F75A9">
            <w:pPr>
              <w:jc w:val="right"/>
              <w:rPr>
                <w:color w:val="000000"/>
                <w:sz w:val="18"/>
                <w:szCs w:val="18"/>
              </w:rPr>
            </w:pPr>
            <w:r>
              <w:rPr>
                <w:color w:val="000000"/>
                <w:sz w:val="18"/>
                <w:szCs w:val="18"/>
              </w:rPr>
              <w:t>9.17E-05</w:t>
            </w:r>
          </w:p>
        </w:tc>
        <w:tc>
          <w:tcPr>
            <w:tcW w:w="860" w:type="dxa"/>
          </w:tcPr>
          <w:p w14:paraId="0B7FC825" w14:textId="77777777" w:rsidR="001F0598" w:rsidRDefault="003F75A9">
            <w:pPr>
              <w:jc w:val="right"/>
              <w:rPr>
                <w:color w:val="000000"/>
                <w:sz w:val="18"/>
                <w:szCs w:val="18"/>
              </w:rPr>
            </w:pPr>
            <w:r>
              <w:rPr>
                <w:color w:val="000000"/>
                <w:sz w:val="18"/>
                <w:szCs w:val="18"/>
              </w:rPr>
              <w:t>1.36</w:t>
            </w:r>
          </w:p>
        </w:tc>
        <w:tc>
          <w:tcPr>
            <w:tcW w:w="1000" w:type="dxa"/>
          </w:tcPr>
          <w:p w14:paraId="402DFBD3" w14:textId="77777777" w:rsidR="001F0598" w:rsidRDefault="003F75A9">
            <w:pPr>
              <w:jc w:val="right"/>
              <w:rPr>
                <w:color w:val="000000"/>
                <w:sz w:val="18"/>
                <w:szCs w:val="18"/>
              </w:rPr>
            </w:pPr>
            <w:r>
              <w:rPr>
                <w:color w:val="000000"/>
                <w:sz w:val="18"/>
                <w:szCs w:val="18"/>
              </w:rPr>
              <w:t>1.18E-04</w:t>
            </w:r>
          </w:p>
        </w:tc>
      </w:tr>
      <w:tr w:rsidR="001F0598" w14:paraId="4BE9F9A1" w14:textId="77777777">
        <w:trPr>
          <w:trHeight w:val="340"/>
        </w:trPr>
        <w:tc>
          <w:tcPr>
            <w:tcW w:w="1540" w:type="dxa"/>
          </w:tcPr>
          <w:p w14:paraId="2C6CC1E2" w14:textId="77777777" w:rsidR="001F0598" w:rsidRDefault="003F75A9">
            <w:pPr>
              <w:rPr>
                <w:color w:val="000000"/>
                <w:sz w:val="18"/>
                <w:szCs w:val="18"/>
              </w:rPr>
            </w:pPr>
            <w:r>
              <w:rPr>
                <w:color w:val="000000"/>
                <w:sz w:val="18"/>
                <w:szCs w:val="18"/>
              </w:rPr>
              <w:t>DVG80_02724</w:t>
            </w:r>
          </w:p>
        </w:tc>
        <w:tc>
          <w:tcPr>
            <w:tcW w:w="4140" w:type="dxa"/>
          </w:tcPr>
          <w:p w14:paraId="6356BEC3" w14:textId="77777777" w:rsidR="001F0598" w:rsidRDefault="003F75A9">
            <w:pPr>
              <w:rPr>
                <w:color w:val="000000"/>
                <w:sz w:val="18"/>
                <w:szCs w:val="18"/>
              </w:rPr>
            </w:pPr>
            <w:r>
              <w:rPr>
                <w:color w:val="000000"/>
                <w:sz w:val="18"/>
                <w:szCs w:val="18"/>
              </w:rPr>
              <w:t>ABC transporter ATP-binding protein</w:t>
            </w:r>
          </w:p>
        </w:tc>
        <w:tc>
          <w:tcPr>
            <w:tcW w:w="800" w:type="dxa"/>
          </w:tcPr>
          <w:p w14:paraId="11E11982" w14:textId="77777777" w:rsidR="001F0598" w:rsidRDefault="003F75A9">
            <w:pPr>
              <w:jc w:val="right"/>
              <w:rPr>
                <w:color w:val="000000"/>
                <w:sz w:val="18"/>
                <w:szCs w:val="18"/>
              </w:rPr>
            </w:pPr>
            <w:r>
              <w:rPr>
                <w:color w:val="000000"/>
                <w:sz w:val="18"/>
                <w:szCs w:val="18"/>
              </w:rPr>
              <w:t>1.12</w:t>
            </w:r>
          </w:p>
        </w:tc>
        <w:tc>
          <w:tcPr>
            <w:tcW w:w="1000" w:type="dxa"/>
          </w:tcPr>
          <w:p w14:paraId="039C3B77" w14:textId="77777777" w:rsidR="001F0598" w:rsidRDefault="003F75A9">
            <w:pPr>
              <w:jc w:val="right"/>
              <w:rPr>
                <w:color w:val="000000"/>
                <w:sz w:val="18"/>
                <w:szCs w:val="18"/>
              </w:rPr>
            </w:pPr>
            <w:r>
              <w:rPr>
                <w:color w:val="000000"/>
                <w:sz w:val="18"/>
                <w:szCs w:val="18"/>
              </w:rPr>
              <w:t>5.55E-03</w:t>
            </w:r>
          </w:p>
        </w:tc>
        <w:tc>
          <w:tcPr>
            <w:tcW w:w="800" w:type="dxa"/>
          </w:tcPr>
          <w:p w14:paraId="1BA1F04A" w14:textId="77777777" w:rsidR="001F0598" w:rsidRDefault="003F75A9">
            <w:pPr>
              <w:jc w:val="right"/>
              <w:rPr>
                <w:color w:val="000000"/>
                <w:sz w:val="18"/>
                <w:szCs w:val="18"/>
              </w:rPr>
            </w:pPr>
            <w:r>
              <w:rPr>
                <w:color w:val="000000"/>
                <w:sz w:val="18"/>
                <w:szCs w:val="18"/>
              </w:rPr>
              <w:t>1.55</w:t>
            </w:r>
          </w:p>
        </w:tc>
        <w:tc>
          <w:tcPr>
            <w:tcW w:w="1000" w:type="dxa"/>
          </w:tcPr>
          <w:p w14:paraId="2E8C193B" w14:textId="77777777" w:rsidR="001F0598" w:rsidRDefault="003F75A9">
            <w:pPr>
              <w:jc w:val="right"/>
              <w:rPr>
                <w:color w:val="000000"/>
                <w:sz w:val="18"/>
                <w:szCs w:val="18"/>
              </w:rPr>
            </w:pPr>
            <w:r>
              <w:rPr>
                <w:color w:val="000000"/>
                <w:sz w:val="18"/>
                <w:szCs w:val="18"/>
              </w:rPr>
              <w:t>9.09E-05</w:t>
            </w:r>
          </w:p>
        </w:tc>
        <w:tc>
          <w:tcPr>
            <w:tcW w:w="840" w:type="dxa"/>
          </w:tcPr>
          <w:p w14:paraId="4FB0B7D0" w14:textId="77777777" w:rsidR="001F0598" w:rsidRDefault="003F75A9">
            <w:pPr>
              <w:jc w:val="right"/>
              <w:rPr>
                <w:color w:val="000000"/>
                <w:sz w:val="18"/>
                <w:szCs w:val="18"/>
              </w:rPr>
            </w:pPr>
            <w:r>
              <w:rPr>
                <w:color w:val="000000"/>
                <w:sz w:val="18"/>
                <w:szCs w:val="18"/>
              </w:rPr>
              <w:t>0.81</w:t>
            </w:r>
          </w:p>
        </w:tc>
        <w:tc>
          <w:tcPr>
            <w:tcW w:w="1000" w:type="dxa"/>
          </w:tcPr>
          <w:p w14:paraId="49887610" w14:textId="77777777" w:rsidR="001F0598" w:rsidRDefault="003F75A9">
            <w:pPr>
              <w:jc w:val="right"/>
              <w:rPr>
                <w:color w:val="000000"/>
                <w:sz w:val="18"/>
                <w:szCs w:val="18"/>
              </w:rPr>
            </w:pPr>
            <w:r>
              <w:rPr>
                <w:color w:val="000000"/>
                <w:sz w:val="18"/>
                <w:szCs w:val="18"/>
              </w:rPr>
              <w:t>3.31E-02</w:t>
            </w:r>
          </w:p>
        </w:tc>
        <w:tc>
          <w:tcPr>
            <w:tcW w:w="860" w:type="dxa"/>
          </w:tcPr>
          <w:p w14:paraId="132612F1" w14:textId="77777777" w:rsidR="001F0598" w:rsidRDefault="003F75A9">
            <w:pPr>
              <w:jc w:val="right"/>
              <w:rPr>
                <w:color w:val="000000"/>
                <w:sz w:val="18"/>
                <w:szCs w:val="18"/>
              </w:rPr>
            </w:pPr>
            <w:r>
              <w:rPr>
                <w:color w:val="000000"/>
                <w:sz w:val="18"/>
                <w:szCs w:val="18"/>
              </w:rPr>
              <w:t>1.34</w:t>
            </w:r>
          </w:p>
        </w:tc>
        <w:tc>
          <w:tcPr>
            <w:tcW w:w="1000" w:type="dxa"/>
          </w:tcPr>
          <w:p w14:paraId="36B153D6" w14:textId="77777777" w:rsidR="001F0598" w:rsidRDefault="003F75A9">
            <w:pPr>
              <w:jc w:val="right"/>
              <w:rPr>
                <w:color w:val="000000"/>
                <w:sz w:val="18"/>
                <w:szCs w:val="18"/>
              </w:rPr>
            </w:pPr>
            <w:r>
              <w:rPr>
                <w:color w:val="000000"/>
                <w:sz w:val="18"/>
                <w:szCs w:val="18"/>
              </w:rPr>
              <w:t>2.13E-03</w:t>
            </w:r>
          </w:p>
        </w:tc>
      </w:tr>
      <w:tr w:rsidR="001F0598" w14:paraId="33EE1B2F" w14:textId="77777777">
        <w:trPr>
          <w:trHeight w:val="340"/>
        </w:trPr>
        <w:tc>
          <w:tcPr>
            <w:tcW w:w="1540" w:type="dxa"/>
          </w:tcPr>
          <w:p w14:paraId="6A1A7ADD" w14:textId="77777777" w:rsidR="001F0598" w:rsidRDefault="003F75A9">
            <w:pPr>
              <w:rPr>
                <w:color w:val="000000"/>
                <w:sz w:val="18"/>
                <w:szCs w:val="18"/>
              </w:rPr>
            </w:pPr>
            <w:r>
              <w:rPr>
                <w:color w:val="000000"/>
                <w:sz w:val="18"/>
                <w:szCs w:val="18"/>
              </w:rPr>
              <w:t>DVG80_06339</w:t>
            </w:r>
          </w:p>
        </w:tc>
        <w:tc>
          <w:tcPr>
            <w:tcW w:w="4140" w:type="dxa"/>
          </w:tcPr>
          <w:p w14:paraId="14E86746" w14:textId="77777777" w:rsidR="001F0598" w:rsidRDefault="003F75A9">
            <w:pPr>
              <w:rPr>
                <w:color w:val="000000"/>
                <w:sz w:val="18"/>
                <w:szCs w:val="18"/>
              </w:rPr>
            </w:pPr>
            <w:r>
              <w:rPr>
                <w:color w:val="000000"/>
                <w:sz w:val="18"/>
                <w:szCs w:val="18"/>
              </w:rPr>
              <w:t xml:space="preserve">lytic </w:t>
            </w:r>
            <w:proofErr w:type="spellStart"/>
            <w:r>
              <w:rPr>
                <w:color w:val="000000"/>
                <w:sz w:val="18"/>
                <w:szCs w:val="18"/>
              </w:rPr>
              <w:t>transglycosylase</w:t>
            </w:r>
            <w:proofErr w:type="spellEnd"/>
          </w:p>
        </w:tc>
        <w:tc>
          <w:tcPr>
            <w:tcW w:w="800" w:type="dxa"/>
          </w:tcPr>
          <w:p w14:paraId="32CEACFD" w14:textId="77777777" w:rsidR="001F0598" w:rsidRDefault="003F75A9">
            <w:pPr>
              <w:jc w:val="right"/>
              <w:rPr>
                <w:color w:val="000000"/>
                <w:sz w:val="18"/>
                <w:szCs w:val="18"/>
              </w:rPr>
            </w:pPr>
            <w:r>
              <w:rPr>
                <w:color w:val="000000"/>
                <w:sz w:val="18"/>
                <w:szCs w:val="18"/>
              </w:rPr>
              <w:t>1.65</w:t>
            </w:r>
          </w:p>
        </w:tc>
        <w:tc>
          <w:tcPr>
            <w:tcW w:w="1000" w:type="dxa"/>
          </w:tcPr>
          <w:p w14:paraId="3DCF4778" w14:textId="77777777" w:rsidR="001F0598" w:rsidRDefault="003F75A9">
            <w:pPr>
              <w:jc w:val="right"/>
              <w:rPr>
                <w:color w:val="000000"/>
                <w:sz w:val="18"/>
                <w:szCs w:val="18"/>
              </w:rPr>
            </w:pPr>
            <w:r>
              <w:rPr>
                <w:color w:val="000000"/>
                <w:sz w:val="18"/>
                <w:szCs w:val="18"/>
              </w:rPr>
              <w:t>1.87E-08</w:t>
            </w:r>
          </w:p>
        </w:tc>
        <w:tc>
          <w:tcPr>
            <w:tcW w:w="800" w:type="dxa"/>
          </w:tcPr>
          <w:p w14:paraId="53F58D1A" w14:textId="77777777" w:rsidR="001F0598" w:rsidRDefault="003F75A9">
            <w:pPr>
              <w:jc w:val="right"/>
              <w:rPr>
                <w:color w:val="000000"/>
                <w:sz w:val="18"/>
                <w:szCs w:val="18"/>
              </w:rPr>
            </w:pPr>
            <w:r>
              <w:rPr>
                <w:color w:val="000000"/>
                <w:sz w:val="18"/>
                <w:szCs w:val="18"/>
              </w:rPr>
              <w:t>2.10</w:t>
            </w:r>
          </w:p>
        </w:tc>
        <w:tc>
          <w:tcPr>
            <w:tcW w:w="1000" w:type="dxa"/>
          </w:tcPr>
          <w:p w14:paraId="0E32F55E" w14:textId="77777777" w:rsidR="001F0598" w:rsidRDefault="003F75A9">
            <w:pPr>
              <w:jc w:val="right"/>
              <w:rPr>
                <w:color w:val="000000"/>
                <w:sz w:val="18"/>
                <w:szCs w:val="18"/>
              </w:rPr>
            </w:pPr>
            <w:r>
              <w:rPr>
                <w:color w:val="000000"/>
                <w:sz w:val="18"/>
                <w:szCs w:val="18"/>
              </w:rPr>
              <w:t>1.53E-13</w:t>
            </w:r>
          </w:p>
        </w:tc>
        <w:tc>
          <w:tcPr>
            <w:tcW w:w="840" w:type="dxa"/>
          </w:tcPr>
          <w:p w14:paraId="53FBBF3C" w14:textId="77777777" w:rsidR="001F0598" w:rsidRDefault="003F75A9">
            <w:pPr>
              <w:jc w:val="right"/>
              <w:rPr>
                <w:color w:val="000000"/>
                <w:sz w:val="18"/>
                <w:szCs w:val="18"/>
              </w:rPr>
            </w:pPr>
            <w:r>
              <w:rPr>
                <w:color w:val="000000"/>
                <w:sz w:val="18"/>
                <w:szCs w:val="18"/>
              </w:rPr>
              <w:t>1.55</w:t>
            </w:r>
          </w:p>
        </w:tc>
        <w:tc>
          <w:tcPr>
            <w:tcW w:w="1000" w:type="dxa"/>
          </w:tcPr>
          <w:p w14:paraId="7BE44173" w14:textId="77777777" w:rsidR="001F0598" w:rsidRDefault="003F75A9">
            <w:pPr>
              <w:jc w:val="right"/>
              <w:rPr>
                <w:color w:val="000000"/>
                <w:sz w:val="18"/>
                <w:szCs w:val="18"/>
              </w:rPr>
            </w:pPr>
            <w:r>
              <w:rPr>
                <w:color w:val="000000"/>
                <w:sz w:val="18"/>
                <w:szCs w:val="18"/>
              </w:rPr>
              <w:t>4.61E-08</w:t>
            </w:r>
          </w:p>
        </w:tc>
        <w:tc>
          <w:tcPr>
            <w:tcW w:w="860" w:type="dxa"/>
          </w:tcPr>
          <w:p w14:paraId="7EAFE51D" w14:textId="77777777" w:rsidR="001F0598" w:rsidRDefault="003F75A9">
            <w:pPr>
              <w:jc w:val="right"/>
              <w:rPr>
                <w:color w:val="000000"/>
                <w:sz w:val="18"/>
                <w:szCs w:val="18"/>
              </w:rPr>
            </w:pPr>
            <w:r>
              <w:rPr>
                <w:color w:val="000000"/>
                <w:sz w:val="18"/>
                <w:szCs w:val="18"/>
              </w:rPr>
              <w:t>1.32</w:t>
            </w:r>
          </w:p>
        </w:tc>
        <w:tc>
          <w:tcPr>
            <w:tcW w:w="1000" w:type="dxa"/>
          </w:tcPr>
          <w:p w14:paraId="3CF591FB" w14:textId="77777777" w:rsidR="001F0598" w:rsidRDefault="003F75A9">
            <w:pPr>
              <w:jc w:val="right"/>
              <w:rPr>
                <w:color w:val="000000"/>
                <w:sz w:val="18"/>
                <w:szCs w:val="18"/>
              </w:rPr>
            </w:pPr>
            <w:r>
              <w:rPr>
                <w:color w:val="000000"/>
                <w:sz w:val="18"/>
                <w:szCs w:val="18"/>
              </w:rPr>
              <w:t>1.62E-05</w:t>
            </w:r>
          </w:p>
        </w:tc>
      </w:tr>
      <w:tr w:rsidR="001F0598" w14:paraId="6590B03E" w14:textId="77777777">
        <w:trPr>
          <w:trHeight w:val="340"/>
        </w:trPr>
        <w:tc>
          <w:tcPr>
            <w:tcW w:w="1540" w:type="dxa"/>
          </w:tcPr>
          <w:p w14:paraId="50959B1C" w14:textId="77777777" w:rsidR="001F0598" w:rsidRDefault="003F75A9">
            <w:pPr>
              <w:rPr>
                <w:color w:val="000000"/>
                <w:sz w:val="18"/>
                <w:szCs w:val="18"/>
              </w:rPr>
            </w:pPr>
            <w:r>
              <w:rPr>
                <w:color w:val="000000"/>
                <w:sz w:val="18"/>
                <w:szCs w:val="18"/>
              </w:rPr>
              <w:t>DVG80_03637</w:t>
            </w:r>
          </w:p>
        </w:tc>
        <w:tc>
          <w:tcPr>
            <w:tcW w:w="4140" w:type="dxa"/>
          </w:tcPr>
          <w:p w14:paraId="166C747D" w14:textId="77777777" w:rsidR="001F0598" w:rsidRDefault="003F75A9">
            <w:pPr>
              <w:rPr>
                <w:color w:val="000000"/>
                <w:sz w:val="18"/>
                <w:szCs w:val="18"/>
              </w:rPr>
            </w:pPr>
            <w:r>
              <w:rPr>
                <w:color w:val="000000"/>
                <w:sz w:val="18"/>
                <w:szCs w:val="18"/>
              </w:rPr>
              <w:t>glutamate dehydrogenase</w:t>
            </w:r>
          </w:p>
        </w:tc>
        <w:tc>
          <w:tcPr>
            <w:tcW w:w="800" w:type="dxa"/>
          </w:tcPr>
          <w:p w14:paraId="59BDA7CA" w14:textId="77777777" w:rsidR="001F0598" w:rsidRDefault="003F75A9">
            <w:pPr>
              <w:jc w:val="right"/>
              <w:rPr>
                <w:color w:val="000000"/>
                <w:sz w:val="18"/>
                <w:szCs w:val="18"/>
              </w:rPr>
            </w:pPr>
            <w:r>
              <w:rPr>
                <w:color w:val="000000"/>
                <w:sz w:val="18"/>
                <w:szCs w:val="18"/>
              </w:rPr>
              <w:t>1.48</w:t>
            </w:r>
          </w:p>
        </w:tc>
        <w:tc>
          <w:tcPr>
            <w:tcW w:w="1000" w:type="dxa"/>
          </w:tcPr>
          <w:p w14:paraId="5BDADC0E" w14:textId="77777777" w:rsidR="001F0598" w:rsidRDefault="003F75A9">
            <w:pPr>
              <w:jc w:val="right"/>
              <w:rPr>
                <w:color w:val="000000"/>
                <w:sz w:val="18"/>
                <w:szCs w:val="18"/>
              </w:rPr>
            </w:pPr>
            <w:r>
              <w:rPr>
                <w:color w:val="000000"/>
                <w:sz w:val="18"/>
                <w:szCs w:val="18"/>
              </w:rPr>
              <w:t>9.53E-10</w:t>
            </w:r>
          </w:p>
        </w:tc>
        <w:tc>
          <w:tcPr>
            <w:tcW w:w="800" w:type="dxa"/>
          </w:tcPr>
          <w:p w14:paraId="7638DF99" w14:textId="77777777" w:rsidR="001F0598" w:rsidRDefault="003F75A9">
            <w:pPr>
              <w:jc w:val="right"/>
              <w:rPr>
                <w:color w:val="000000"/>
                <w:sz w:val="18"/>
                <w:szCs w:val="18"/>
              </w:rPr>
            </w:pPr>
            <w:r>
              <w:rPr>
                <w:color w:val="000000"/>
                <w:sz w:val="18"/>
                <w:szCs w:val="18"/>
              </w:rPr>
              <w:t>1.49</w:t>
            </w:r>
          </w:p>
        </w:tc>
        <w:tc>
          <w:tcPr>
            <w:tcW w:w="1000" w:type="dxa"/>
          </w:tcPr>
          <w:p w14:paraId="7EE6DA9A" w14:textId="77777777" w:rsidR="001F0598" w:rsidRDefault="003F75A9">
            <w:pPr>
              <w:jc w:val="right"/>
              <w:rPr>
                <w:color w:val="000000"/>
                <w:sz w:val="18"/>
                <w:szCs w:val="18"/>
              </w:rPr>
            </w:pPr>
            <w:r>
              <w:rPr>
                <w:color w:val="000000"/>
                <w:sz w:val="18"/>
                <w:szCs w:val="18"/>
              </w:rPr>
              <w:t>1.64E-10</w:t>
            </w:r>
          </w:p>
        </w:tc>
        <w:tc>
          <w:tcPr>
            <w:tcW w:w="840" w:type="dxa"/>
          </w:tcPr>
          <w:p w14:paraId="795D470B" w14:textId="77777777" w:rsidR="001F0598" w:rsidRDefault="003F75A9">
            <w:pPr>
              <w:jc w:val="right"/>
              <w:rPr>
                <w:color w:val="000000"/>
                <w:sz w:val="18"/>
                <w:szCs w:val="18"/>
              </w:rPr>
            </w:pPr>
            <w:r>
              <w:rPr>
                <w:color w:val="000000"/>
                <w:sz w:val="18"/>
                <w:szCs w:val="18"/>
              </w:rPr>
              <w:t>1.60</w:t>
            </w:r>
          </w:p>
        </w:tc>
        <w:tc>
          <w:tcPr>
            <w:tcW w:w="1000" w:type="dxa"/>
          </w:tcPr>
          <w:p w14:paraId="0A7B7001" w14:textId="77777777" w:rsidR="001F0598" w:rsidRDefault="003F75A9">
            <w:pPr>
              <w:jc w:val="right"/>
              <w:rPr>
                <w:color w:val="000000"/>
                <w:sz w:val="18"/>
                <w:szCs w:val="18"/>
              </w:rPr>
            </w:pPr>
            <w:r>
              <w:rPr>
                <w:color w:val="000000"/>
                <w:sz w:val="18"/>
                <w:szCs w:val="18"/>
              </w:rPr>
              <w:t>4.98E-12</w:t>
            </w:r>
          </w:p>
        </w:tc>
        <w:tc>
          <w:tcPr>
            <w:tcW w:w="860" w:type="dxa"/>
          </w:tcPr>
          <w:p w14:paraId="3C848558" w14:textId="77777777" w:rsidR="001F0598" w:rsidRDefault="003F75A9">
            <w:pPr>
              <w:jc w:val="right"/>
              <w:rPr>
                <w:color w:val="000000"/>
                <w:sz w:val="18"/>
                <w:szCs w:val="18"/>
              </w:rPr>
            </w:pPr>
            <w:r>
              <w:rPr>
                <w:color w:val="000000"/>
                <w:sz w:val="18"/>
                <w:szCs w:val="18"/>
              </w:rPr>
              <w:t>1.30</w:t>
            </w:r>
          </w:p>
        </w:tc>
        <w:tc>
          <w:tcPr>
            <w:tcW w:w="1000" w:type="dxa"/>
          </w:tcPr>
          <w:p w14:paraId="42FC5689" w14:textId="77777777" w:rsidR="001F0598" w:rsidRDefault="003F75A9">
            <w:pPr>
              <w:jc w:val="right"/>
              <w:rPr>
                <w:color w:val="000000"/>
                <w:sz w:val="18"/>
                <w:szCs w:val="18"/>
              </w:rPr>
            </w:pPr>
            <w:r>
              <w:rPr>
                <w:color w:val="000000"/>
                <w:sz w:val="18"/>
                <w:szCs w:val="18"/>
              </w:rPr>
              <w:t>1.16E-07</w:t>
            </w:r>
          </w:p>
        </w:tc>
      </w:tr>
      <w:tr w:rsidR="001F0598" w14:paraId="2239A322" w14:textId="77777777">
        <w:trPr>
          <w:trHeight w:val="340"/>
        </w:trPr>
        <w:tc>
          <w:tcPr>
            <w:tcW w:w="1540" w:type="dxa"/>
          </w:tcPr>
          <w:p w14:paraId="7AC618A1" w14:textId="77777777" w:rsidR="001F0598" w:rsidRDefault="003F75A9">
            <w:pPr>
              <w:rPr>
                <w:color w:val="000000"/>
                <w:sz w:val="18"/>
                <w:szCs w:val="18"/>
              </w:rPr>
            </w:pPr>
            <w:r>
              <w:rPr>
                <w:color w:val="000000"/>
                <w:sz w:val="18"/>
                <w:szCs w:val="18"/>
              </w:rPr>
              <w:t>DVG80_06162</w:t>
            </w:r>
          </w:p>
        </w:tc>
        <w:tc>
          <w:tcPr>
            <w:tcW w:w="4140" w:type="dxa"/>
          </w:tcPr>
          <w:p w14:paraId="1CABDE17" w14:textId="77777777" w:rsidR="001F0598" w:rsidRDefault="003F75A9">
            <w:pPr>
              <w:rPr>
                <w:color w:val="000000"/>
                <w:sz w:val="18"/>
                <w:szCs w:val="18"/>
              </w:rPr>
            </w:pPr>
            <w:r>
              <w:rPr>
                <w:color w:val="000000"/>
                <w:sz w:val="18"/>
                <w:szCs w:val="18"/>
              </w:rPr>
              <w:t>peptidyl-tRNA hydrolase</w:t>
            </w:r>
          </w:p>
        </w:tc>
        <w:tc>
          <w:tcPr>
            <w:tcW w:w="800" w:type="dxa"/>
          </w:tcPr>
          <w:p w14:paraId="0873C6BD" w14:textId="77777777" w:rsidR="001F0598" w:rsidRDefault="003F75A9">
            <w:pPr>
              <w:jc w:val="right"/>
              <w:rPr>
                <w:color w:val="000000"/>
                <w:sz w:val="18"/>
                <w:szCs w:val="18"/>
              </w:rPr>
            </w:pPr>
            <w:r>
              <w:rPr>
                <w:color w:val="000000"/>
                <w:sz w:val="18"/>
                <w:szCs w:val="18"/>
              </w:rPr>
              <w:t>1.98</w:t>
            </w:r>
          </w:p>
        </w:tc>
        <w:tc>
          <w:tcPr>
            <w:tcW w:w="1000" w:type="dxa"/>
          </w:tcPr>
          <w:p w14:paraId="5C9C04D8" w14:textId="77777777" w:rsidR="001F0598" w:rsidRDefault="003F75A9">
            <w:pPr>
              <w:jc w:val="right"/>
              <w:rPr>
                <w:color w:val="000000"/>
                <w:sz w:val="18"/>
                <w:szCs w:val="18"/>
              </w:rPr>
            </w:pPr>
            <w:r>
              <w:rPr>
                <w:color w:val="000000"/>
                <w:sz w:val="18"/>
                <w:szCs w:val="18"/>
              </w:rPr>
              <w:t>4.67E-06</w:t>
            </w:r>
          </w:p>
        </w:tc>
        <w:tc>
          <w:tcPr>
            <w:tcW w:w="800" w:type="dxa"/>
          </w:tcPr>
          <w:p w14:paraId="6872B78B" w14:textId="77777777" w:rsidR="001F0598" w:rsidRDefault="003F75A9">
            <w:pPr>
              <w:jc w:val="right"/>
              <w:rPr>
                <w:color w:val="000000"/>
                <w:sz w:val="18"/>
                <w:szCs w:val="18"/>
              </w:rPr>
            </w:pPr>
            <w:r>
              <w:rPr>
                <w:color w:val="000000"/>
                <w:sz w:val="18"/>
                <w:szCs w:val="18"/>
              </w:rPr>
              <w:t>1.87</w:t>
            </w:r>
          </w:p>
        </w:tc>
        <w:tc>
          <w:tcPr>
            <w:tcW w:w="1000" w:type="dxa"/>
          </w:tcPr>
          <w:p w14:paraId="13F850FA" w14:textId="77777777" w:rsidR="001F0598" w:rsidRDefault="003F75A9">
            <w:pPr>
              <w:jc w:val="right"/>
              <w:rPr>
                <w:color w:val="000000"/>
                <w:sz w:val="18"/>
                <w:szCs w:val="18"/>
              </w:rPr>
            </w:pPr>
            <w:r>
              <w:rPr>
                <w:color w:val="000000"/>
                <w:sz w:val="18"/>
                <w:szCs w:val="18"/>
              </w:rPr>
              <w:t>1.03E-05</w:t>
            </w:r>
          </w:p>
        </w:tc>
        <w:tc>
          <w:tcPr>
            <w:tcW w:w="840" w:type="dxa"/>
          </w:tcPr>
          <w:p w14:paraId="38473580" w14:textId="77777777" w:rsidR="001F0598" w:rsidRDefault="003F75A9">
            <w:pPr>
              <w:jc w:val="right"/>
              <w:rPr>
                <w:color w:val="000000"/>
                <w:sz w:val="18"/>
                <w:szCs w:val="18"/>
              </w:rPr>
            </w:pPr>
            <w:r>
              <w:rPr>
                <w:color w:val="000000"/>
                <w:sz w:val="18"/>
                <w:szCs w:val="18"/>
              </w:rPr>
              <w:t>1.20</w:t>
            </w:r>
          </w:p>
        </w:tc>
        <w:tc>
          <w:tcPr>
            <w:tcW w:w="1000" w:type="dxa"/>
          </w:tcPr>
          <w:p w14:paraId="1EDC4F8F" w14:textId="77777777" w:rsidR="001F0598" w:rsidRDefault="003F75A9">
            <w:pPr>
              <w:jc w:val="right"/>
              <w:rPr>
                <w:color w:val="000000"/>
                <w:sz w:val="18"/>
                <w:szCs w:val="18"/>
              </w:rPr>
            </w:pPr>
            <w:r>
              <w:rPr>
                <w:color w:val="000000"/>
                <w:sz w:val="18"/>
                <w:szCs w:val="18"/>
              </w:rPr>
              <w:t>2.51E-03</w:t>
            </w:r>
          </w:p>
        </w:tc>
        <w:tc>
          <w:tcPr>
            <w:tcW w:w="860" w:type="dxa"/>
          </w:tcPr>
          <w:p w14:paraId="04E4F58C" w14:textId="77777777" w:rsidR="001F0598" w:rsidRDefault="003F75A9">
            <w:pPr>
              <w:jc w:val="right"/>
              <w:rPr>
                <w:color w:val="000000"/>
                <w:sz w:val="18"/>
                <w:szCs w:val="18"/>
              </w:rPr>
            </w:pPr>
            <w:r>
              <w:rPr>
                <w:color w:val="000000"/>
                <w:sz w:val="18"/>
                <w:szCs w:val="18"/>
              </w:rPr>
              <w:t>1.29</w:t>
            </w:r>
          </w:p>
        </w:tc>
        <w:tc>
          <w:tcPr>
            <w:tcW w:w="1000" w:type="dxa"/>
          </w:tcPr>
          <w:p w14:paraId="5EACB21B" w14:textId="77777777" w:rsidR="001F0598" w:rsidRDefault="003F75A9">
            <w:pPr>
              <w:jc w:val="right"/>
              <w:rPr>
                <w:color w:val="000000"/>
                <w:sz w:val="18"/>
                <w:szCs w:val="18"/>
              </w:rPr>
            </w:pPr>
            <w:r>
              <w:rPr>
                <w:color w:val="000000"/>
                <w:sz w:val="18"/>
                <w:szCs w:val="18"/>
              </w:rPr>
              <w:t>5.29E-03</w:t>
            </w:r>
          </w:p>
        </w:tc>
      </w:tr>
      <w:tr w:rsidR="001F0598" w14:paraId="3A0D1B85" w14:textId="77777777">
        <w:trPr>
          <w:trHeight w:val="340"/>
        </w:trPr>
        <w:tc>
          <w:tcPr>
            <w:tcW w:w="1540" w:type="dxa"/>
          </w:tcPr>
          <w:p w14:paraId="1834035B" w14:textId="77777777" w:rsidR="001F0598" w:rsidRDefault="003F75A9">
            <w:pPr>
              <w:rPr>
                <w:color w:val="000000"/>
                <w:sz w:val="18"/>
                <w:szCs w:val="18"/>
              </w:rPr>
            </w:pPr>
            <w:r>
              <w:rPr>
                <w:color w:val="000000"/>
                <w:sz w:val="18"/>
                <w:szCs w:val="18"/>
              </w:rPr>
              <w:t>DVG80_06444</w:t>
            </w:r>
          </w:p>
        </w:tc>
        <w:tc>
          <w:tcPr>
            <w:tcW w:w="4140" w:type="dxa"/>
          </w:tcPr>
          <w:p w14:paraId="1E716FC9" w14:textId="77777777" w:rsidR="001F0598" w:rsidRDefault="003F75A9">
            <w:pPr>
              <w:rPr>
                <w:color w:val="000000"/>
                <w:sz w:val="18"/>
                <w:szCs w:val="18"/>
              </w:rPr>
            </w:pPr>
            <w:r>
              <w:rPr>
                <w:color w:val="000000"/>
                <w:sz w:val="18"/>
                <w:szCs w:val="18"/>
              </w:rPr>
              <w:t>amino acid permease</w:t>
            </w:r>
          </w:p>
        </w:tc>
        <w:tc>
          <w:tcPr>
            <w:tcW w:w="800" w:type="dxa"/>
          </w:tcPr>
          <w:p w14:paraId="00DA2E91" w14:textId="77777777" w:rsidR="001F0598" w:rsidRDefault="003F75A9">
            <w:pPr>
              <w:jc w:val="right"/>
              <w:rPr>
                <w:color w:val="000000"/>
                <w:sz w:val="18"/>
                <w:szCs w:val="18"/>
              </w:rPr>
            </w:pPr>
            <w:r>
              <w:rPr>
                <w:color w:val="000000"/>
                <w:sz w:val="18"/>
                <w:szCs w:val="18"/>
              </w:rPr>
              <w:t>2.03</w:t>
            </w:r>
          </w:p>
        </w:tc>
        <w:tc>
          <w:tcPr>
            <w:tcW w:w="1000" w:type="dxa"/>
          </w:tcPr>
          <w:p w14:paraId="4D391B29" w14:textId="77777777" w:rsidR="001F0598" w:rsidRDefault="003F75A9">
            <w:pPr>
              <w:jc w:val="right"/>
              <w:rPr>
                <w:color w:val="000000"/>
                <w:sz w:val="18"/>
                <w:szCs w:val="18"/>
              </w:rPr>
            </w:pPr>
            <w:r>
              <w:rPr>
                <w:color w:val="000000"/>
                <w:sz w:val="18"/>
                <w:szCs w:val="18"/>
              </w:rPr>
              <w:t>8.77E-06</w:t>
            </w:r>
          </w:p>
        </w:tc>
        <w:tc>
          <w:tcPr>
            <w:tcW w:w="800" w:type="dxa"/>
          </w:tcPr>
          <w:p w14:paraId="22D3CD5D" w14:textId="77777777" w:rsidR="001F0598" w:rsidRDefault="003F75A9">
            <w:pPr>
              <w:jc w:val="right"/>
              <w:rPr>
                <w:color w:val="000000"/>
                <w:sz w:val="18"/>
                <w:szCs w:val="18"/>
              </w:rPr>
            </w:pPr>
            <w:r>
              <w:rPr>
                <w:color w:val="000000"/>
                <w:sz w:val="18"/>
                <w:szCs w:val="18"/>
              </w:rPr>
              <w:t>2.74</w:t>
            </w:r>
          </w:p>
        </w:tc>
        <w:tc>
          <w:tcPr>
            <w:tcW w:w="1000" w:type="dxa"/>
          </w:tcPr>
          <w:p w14:paraId="327A2315" w14:textId="77777777" w:rsidR="001F0598" w:rsidRDefault="003F75A9">
            <w:pPr>
              <w:jc w:val="right"/>
              <w:rPr>
                <w:color w:val="000000"/>
                <w:sz w:val="18"/>
                <w:szCs w:val="18"/>
              </w:rPr>
            </w:pPr>
            <w:r>
              <w:rPr>
                <w:color w:val="000000"/>
                <w:sz w:val="18"/>
                <w:szCs w:val="18"/>
              </w:rPr>
              <w:t>1.26E-08</w:t>
            </w:r>
          </w:p>
        </w:tc>
        <w:tc>
          <w:tcPr>
            <w:tcW w:w="840" w:type="dxa"/>
          </w:tcPr>
          <w:p w14:paraId="12A09C3F" w14:textId="77777777" w:rsidR="001F0598" w:rsidRDefault="003F75A9">
            <w:pPr>
              <w:jc w:val="right"/>
              <w:rPr>
                <w:color w:val="000000"/>
                <w:sz w:val="18"/>
                <w:szCs w:val="18"/>
              </w:rPr>
            </w:pPr>
            <w:r>
              <w:rPr>
                <w:color w:val="000000"/>
                <w:sz w:val="18"/>
                <w:szCs w:val="18"/>
              </w:rPr>
              <w:t>2.72</w:t>
            </w:r>
          </w:p>
        </w:tc>
        <w:tc>
          <w:tcPr>
            <w:tcW w:w="1000" w:type="dxa"/>
          </w:tcPr>
          <w:p w14:paraId="3696D888" w14:textId="77777777" w:rsidR="001F0598" w:rsidRDefault="003F75A9">
            <w:pPr>
              <w:jc w:val="right"/>
              <w:rPr>
                <w:color w:val="000000"/>
                <w:sz w:val="18"/>
                <w:szCs w:val="18"/>
              </w:rPr>
            </w:pPr>
            <w:r>
              <w:rPr>
                <w:color w:val="000000"/>
                <w:sz w:val="18"/>
                <w:szCs w:val="18"/>
              </w:rPr>
              <w:t>2.81E-08</w:t>
            </w:r>
          </w:p>
        </w:tc>
        <w:tc>
          <w:tcPr>
            <w:tcW w:w="860" w:type="dxa"/>
          </w:tcPr>
          <w:p w14:paraId="53FDA35C" w14:textId="77777777" w:rsidR="001F0598" w:rsidRDefault="003F75A9">
            <w:pPr>
              <w:jc w:val="right"/>
              <w:rPr>
                <w:color w:val="000000"/>
                <w:sz w:val="18"/>
                <w:szCs w:val="18"/>
              </w:rPr>
            </w:pPr>
            <w:r>
              <w:rPr>
                <w:color w:val="000000"/>
                <w:sz w:val="18"/>
                <w:szCs w:val="18"/>
              </w:rPr>
              <w:t>1.28</w:t>
            </w:r>
          </w:p>
        </w:tc>
        <w:tc>
          <w:tcPr>
            <w:tcW w:w="1000" w:type="dxa"/>
          </w:tcPr>
          <w:p w14:paraId="4470E4FA" w14:textId="77777777" w:rsidR="001F0598" w:rsidRDefault="003F75A9">
            <w:pPr>
              <w:jc w:val="right"/>
              <w:rPr>
                <w:color w:val="000000"/>
                <w:sz w:val="18"/>
                <w:szCs w:val="18"/>
              </w:rPr>
            </w:pPr>
            <w:r>
              <w:rPr>
                <w:color w:val="000000"/>
                <w:sz w:val="18"/>
                <w:szCs w:val="18"/>
              </w:rPr>
              <w:t>6.90E-03</w:t>
            </w:r>
          </w:p>
        </w:tc>
      </w:tr>
      <w:tr w:rsidR="001F0598" w14:paraId="1CB9DA26" w14:textId="77777777">
        <w:trPr>
          <w:trHeight w:val="340"/>
        </w:trPr>
        <w:tc>
          <w:tcPr>
            <w:tcW w:w="1540" w:type="dxa"/>
          </w:tcPr>
          <w:p w14:paraId="23E588D9" w14:textId="77777777" w:rsidR="001F0598" w:rsidRDefault="003F75A9">
            <w:pPr>
              <w:rPr>
                <w:color w:val="000000"/>
                <w:sz w:val="18"/>
                <w:szCs w:val="18"/>
              </w:rPr>
            </w:pPr>
            <w:r>
              <w:rPr>
                <w:color w:val="000000"/>
                <w:sz w:val="18"/>
                <w:szCs w:val="18"/>
              </w:rPr>
              <w:t>DVG80_00882</w:t>
            </w:r>
          </w:p>
        </w:tc>
        <w:tc>
          <w:tcPr>
            <w:tcW w:w="4140" w:type="dxa"/>
          </w:tcPr>
          <w:p w14:paraId="37BFA3E8" w14:textId="77777777" w:rsidR="001F0598" w:rsidRDefault="003F75A9">
            <w:pPr>
              <w:rPr>
                <w:color w:val="000000"/>
                <w:sz w:val="18"/>
                <w:szCs w:val="18"/>
              </w:rPr>
            </w:pPr>
            <w:r>
              <w:rPr>
                <w:color w:val="000000"/>
                <w:sz w:val="18"/>
                <w:szCs w:val="18"/>
              </w:rPr>
              <w:t>translation initiation factor IF-3</w:t>
            </w:r>
          </w:p>
        </w:tc>
        <w:tc>
          <w:tcPr>
            <w:tcW w:w="800" w:type="dxa"/>
          </w:tcPr>
          <w:p w14:paraId="4DFFC22A" w14:textId="77777777" w:rsidR="001F0598" w:rsidRDefault="003F75A9">
            <w:pPr>
              <w:jc w:val="right"/>
              <w:rPr>
                <w:color w:val="000000"/>
                <w:sz w:val="18"/>
                <w:szCs w:val="18"/>
              </w:rPr>
            </w:pPr>
            <w:r>
              <w:rPr>
                <w:color w:val="000000"/>
                <w:sz w:val="18"/>
                <w:szCs w:val="18"/>
              </w:rPr>
              <w:t>1.15</w:t>
            </w:r>
          </w:p>
        </w:tc>
        <w:tc>
          <w:tcPr>
            <w:tcW w:w="1000" w:type="dxa"/>
          </w:tcPr>
          <w:p w14:paraId="67C898A7" w14:textId="77777777" w:rsidR="001F0598" w:rsidRDefault="003F75A9">
            <w:pPr>
              <w:jc w:val="right"/>
              <w:rPr>
                <w:color w:val="000000"/>
                <w:sz w:val="18"/>
                <w:szCs w:val="18"/>
              </w:rPr>
            </w:pPr>
            <w:r>
              <w:rPr>
                <w:color w:val="000000"/>
                <w:sz w:val="18"/>
                <w:szCs w:val="18"/>
              </w:rPr>
              <w:t>2.97E-04</w:t>
            </w:r>
          </w:p>
        </w:tc>
        <w:tc>
          <w:tcPr>
            <w:tcW w:w="800" w:type="dxa"/>
          </w:tcPr>
          <w:p w14:paraId="15951EE1" w14:textId="77777777" w:rsidR="001F0598" w:rsidRDefault="003F75A9">
            <w:pPr>
              <w:jc w:val="right"/>
              <w:rPr>
                <w:color w:val="000000"/>
                <w:sz w:val="18"/>
                <w:szCs w:val="18"/>
              </w:rPr>
            </w:pPr>
            <w:r>
              <w:rPr>
                <w:color w:val="000000"/>
                <w:sz w:val="18"/>
                <w:szCs w:val="18"/>
              </w:rPr>
              <w:t>1.36</w:t>
            </w:r>
          </w:p>
        </w:tc>
        <w:tc>
          <w:tcPr>
            <w:tcW w:w="1000" w:type="dxa"/>
          </w:tcPr>
          <w:p w14:paraId="14CE59E9" w14:textId="77777777" w:rsidR="001F0598" w:rsidRDefault="003F75A9">
            <w:pPr>
              <w:jc w:val="right"/>
              <w:rPr>
                <w:color w:val="000000"/>
                <w:sz w:val="18"/>
                <w:szCs w:val="18"/>
              </w:rPr>
            </w:pPr>
            <w:r>
              <w:rPr>
                <w:color w:val="000000"/>
                <w:sz w:val="18"/>
                <w:szCs w:val="18"/>
              </w:rPr>
              <w:t>8.61E-06</w:t>
            </w:r>
          </w:p>
        </w:tc>
        <w:tc>
          <w:tcPr>
            <w:tcW w:w="840" w:type="dxa"/>
          </w:tcPr>
          <w:p w14:paraId="4B5BEDA6" w14:textId="77777777" w:rsidR="001F0598" w:rsidRDefault="003F75A9">
            <w:pPr>
              <w:jc w:val="right"/>
              <w:rPr>
                <w:color w:val="000000"/>
                <w:sz w:val="18"/>
                <w:szCs w:val="18"/>
              </w:rPr>
            </w:pPr>
            <w:r>
              <w:rPr>
                <w:color w:val="000000"/>
                <w:sz w:val="18"/>
                <w:szCs w:val="18"/>
              </w:rPr>
              <w:t>0.96</w:t>
            </w:r>
          </w:p>
        </w:tc>
        <w:tc>
          <w:tcPr>
            <w:tcW w:w="1000" w:type="dxa"/>
          </w:tcPr>
          <w:p w14:paraId="20B8E760" w14:textId="77777777" w:rsidR="001F0598" w:rsidRDefault="003F75A9">
            <w:pPr>
              <w:jc w:val="right"/>
              <w:rPr>
                <w:color w:val="000000"/>
                <w:sz w:val="18"/>
                <w:szCs w:val="18"/>
              </w:rPr>
            </w:pPr>
            <w:r>
              <w:rPr>
                <w:color w:val="000000"/>
                <w:sz w:val="18"/>
                <w:szCs w:val="18"/>
              </w:rPr>
              <w:t>1.75E-03</w:t>
            </w:r>
          </w:p>
        </w:tc>
        <w:tc>
          <w:tcPr>
            <w:tcW w:w="860" w:type="dxa"/>
          </w:tcPr>
          <w:p w14:paraId="70912131" w14:textId="77777777" w:rsidR="001F0598" w:rsidRDefault="003F75A9">
            <w:pPr>
              <w:jc w:val="right"/>
              <w:rPr>
                <w:color w:val="000000"/>
                <w:sz w:val="18"/>
                <w:szCs w:val="18"/>
              </w:rPr>
            </w:pPr>
            <w:r>
              <w:rPr>
                <w:color w:val="000000"/>
                <w:sz w:val="18"/>
                <w:szCs w:val="18"/>
              </w:rPr>
              <w:t>1.24</w:t>
            </w:r>
          </w:p>
        </w:tc>
        <w:tc>
          <w:tcPr>
            <w:tcW w:w="1000" w:type="dxa"/>
          </w:tcPr>
          <w:p w14:paraId="0AB35468" w14:textId="77777777" w:rsidR="001F0598" w:rsidRDefault="003F75A9">
            <w:pPr>
              <w:jc w:val="right"/>
              <w:rPr>
                <w:color w:val="000000"/>
                <w:sz w:val="18"/>
                <w:szCs w:val="18"/>
              </w:rPr>
            </w:pPr>
            <w:r>
              <w:rPr>
                <w:color w:val="000000"/>
                <w:sz w:val="18"/>
                <w:szCs w:val="18"/>
              </w:rPr>
              <w:t>9.46E-05</w:t>
            </w:r>
          </w:p>
        </w:tc>
      </w:tr>
      <w:tr w:rsidR="001F0598" w14:paraId="3C84A634" w14:textId="77777777">
        <w:trPr>
          <w:trHeight w:val="341"/>
        </w:trPr>
        <w:tc>
          <w:tcPr>
            <w:tcW w:w="1540" w:type="dxa"/>
          </w:tcPr>
          <w:p w14:paraId="20F29868" w14:textId="77777777" w:rsidR="001F0598" w:rsidRDefault="003F75A9">
            <w:pPr>
              <w:rPr>
                <w:color w:val="000000"/>
                <w:sz w:val="18"/>
                <w:szCs w:val="18"/>
              </w:rPr>
            </w:pPr>
            <w:r>
              <w:rPr>
                <w:color w:val="000000"/>
                <w:sz w:val="18"/>
                <w:szCs w:val="18"/>
              </w:rPr>
              <w:t>DVG80_06163</w:t>
            </w:r>
          </w:p>
        </w:tc>
        <w:tc>
          <w:tcPr>
            <w:tcW w:w="4140" w:type="dxa"/>
          </w:tcPr>
          <w:p w14:paraId="15CD94E4" w14:textId="77777777" w:rsidR="001F0598" w:rsidRDefault="003F75A9">
            <w:pPr>
              <w:rPr>
                <w:color w:val="000000"/>
                <w:sz w:val="18"/>
                <w:szCs w:val="18"/>
              </w:rPr>
            </w:pPr>
            <w:r>
              <w:rPr>
                <w:color w:val="000000"/>
                <w:sz w:val="18"/>
                <w:szCs w:val="18"/>
              </w:rPr>
              <w:t xml:space="preserve">50S ribosomal protein L25/general stress protein </w:t>
            </w:r>
            <w:proofErr w:type="spellStart"/>
            <w:r>
              <w:rPr>
                <w:color w:val="000000"/>
                <w:sz w:val="18"/>
                <w:szCs w:val="18"/>
              </w:rPr>
              <w:t>Ctc</w:t>
            </w:r>
            <w:proofErr w:type="spellEnd"/>
          </w:p>
        </w:tc>
        <w:tc>
          <w:tcPr>
            <w:tcW w:w="800" w:type="dxa"/>
          </w:tcPr>
          <w:p w14:paraId="0AD5B0C5" w14:textId="77777777" w:rsidR="001F0598" w:rsidRDefault="003F75A9">
            <w:pPr>
              <w:jc w:val="right"/>
              <w:rPr>
                <w:color w:val="000000"/>
                <w:sz w:val="18"/>
                <w:szCs w:val="18"/>
              </w:rPr>
            </w:pPr>
            <w:r>
              <w:rPr>
                <w:color w:val="000000"/>
                <w:sz w:val="18"/>
                <w:szCs w:val="18"/>
              </w:rPr>
              <w:t>1.93</w:t>
            </w:r>
          </w:p>
        </w:tc>
        <w:tc>
          <w:tcPr>
            <w:tcW w:w="1000" w:type="dxa"/>
          </w:tcPr>
          <w:p w14:paraId="42EB230C" w14:textId="77777777" w:rsidR="001F0598" w:rsidRDefault="003F75A9">
            <w:pPr>
              <w:jc w:val="right"/>
              <w:rPr>
                <w:color w:val="000000"/>
                <w:sz w:val="18"/>
                <w:szCs w:val="18"/>
              </w:rPr>
            </w:pPr>
            <w:r>
              <w:rPr>
                <w:color w:val="000000"/>
                <w:sz w:val="18"/>
                <w:szCs w:val="18"/>
              </w:rPr>
              <w:t>3.46E-06</w:t>
            </w:r>
          </w:p>
        </w:tc>
        <w:tc>
          <w:tcPr>
            <w:tcW w:w="800" w:type="dxa"/>
          </w:tcPr>
          <w:p w14:paraId="51AC6703" w14:textId="77777777" w:rsidR="001F0598" w:rsidRDefault="003F75A9">
            <w:pPr>
              <w:jc w:val="right"/>
              <w:rPr>
                <w:color w:val="000000"/>
                <w:sz w:val="18"/>
                <w:szCs w:val="18"/>
              </w:rPr>
            </w:pPr>
            <w:r>
              <w:rPr>
                <w:color w:val="000000"/>
                <w:sz w:val="18"/>
                <w:szCs w:val="18"/>
              </w:rPr>
              <w:t>1.75</w:t>
            </w:r>
          </w:p>
        </w:tc>
        <w:tc>
          <w:tcPr>
            <w:tcW w:w="1000" w:type="dxa"/>
          </w:tcPr>
          <w:p w14:paraId="5DF8CE42" w14:textId="77777777" w:rsidR="001F0598" w:rsidRDefault="003F75A9">
            <w:pPr>
              <w:jc w:val="right"/>
              <w:rPr>
                <w:color w:val="000000"/>
                <w:sz w:val="18"/>
                <w:szCs w:val="18"/>
              </w:rPr>
            </w:pPr>
            <w:r>
              <w:rPr>
                <w:color w:val="000000"/>
                <w:sz w:val="18"/>
                <w:szCs w:val="18"/>
              </w:rPr>
              <w:t>1.40E-05</w:t>
            </w:r>
          </w:p>
        </w:tc>
        <w:tc>
          <w:tcPr>
            <w:tcW w:w="840" w:type="dxa"/>
          </w:tcPr>
          <w:p w14:paraId="2D0D9098" w14:textId="77777777" w:rsidR="001F0598" w:rsidRDefault="003F75A9">
            <w:pPr>
              <w:jc w:val="right"/>
              <w:rPr>
                <w:color w:val="000000"/>
                <w:sz w:val="18"/>
                <w:szCs w:val="18"/>
              </w:rPr>
            </w:pPr>
            <w:r>
              <w:rPr>
                <w:color w:val="000000"/>
                <w:sz w:val="18"/>
                <w:szCs w:val="18"/>
              </w:rPr>
              <w:t>1.56</w:t>
            </w:r>
          </w:p>
        </w:tc>
        <w:tc>
          <w:tcPr>
            <w:tcW w:w="1000" w:type="dxa"/>
          </w:tcPr>
          <w:p w14:paraId="7C70F028" w14:textId="77777777" w:rsidR="001F0598" w:rsidRDefault="003F75A9">
            <w:pPr>
              <w:jc w:val="right"/>
              <w:rPr>
                <w:color w:val="000000"/>
                <w:sz w:val="18"/>
                <w:szCs w:val="18"/>
              </w:rPr>
            </w:pPr>
            <w:r>
              <w:rPr>
                <w:color w:val="000000"/>
                <w:sz w:val="18"/>
                <w:szCs w:val="18"/>
              </w:rPr>
              <w:t>9.02E-05</w:t>
            </w:r>
          </w:p>
        </w:tc>
        <w:tc>
          <w:tcPr>
            <w:tcW w:w="860" w:type="dxa"/>
          </w:tcPr>
          <w:p w14:paraId="13BA1FAD" w14:textId="77777777" w:rsidR="001F0598" w:rsidRDefault="003F75A9">
            <w:pPr>
              <w:jc w:val="right"/>
              <w:rPr>
                <w:color w:val="000000"/>
                <w:sz w:val="18"/>
                <w:szCs w:val="18"/>
              </w:rPr>
            </w:pPr>
            <w:r>
              <w:rPr>
                <w:color w:val="000000"/>
                <w:sz w:val="18"/>
                <w:szCs w:val="18"/>
              </w:rPr>
              <w:t>1.24</w:t>
            </w:r>
          </w:p>
        </w:tc>
        <w:tc>
          <w:tcPr>
            <w:tcW w:w="1000" w:type="dxa"/>
          </w:tcPr>
          <w:p w14:paraId="665DEE1C" w14:textId="77777777" w:rsidR="001F0598" w:rsidRDefault="003F75A9">
            <w:pPr>
              <w:jc w:val="right"/>
              <w:rPr>
                <w:color w:val="000000"/>
                <w:sz w:val="18"/>
                <w:szCs w:val="18"/>
              </w:rPr>
            </w:pPr>
            <w:r>
              <w:rPr>
                <w:color w:val="000000"/>
                <w:sz w:val="18"/>
                <w:szCs w:val="18"/>
              </w:rPr>
              <w:t>3.44E-03</w:t>
            </w:r>
          </w:p>
        </w:tc>
      </w:tr>
      <w:tr w:rsidR="001F0598" w14:paraId="1A46D307" w14:textId="77777777">
        <w:trPr>
          <w:trHeight w:val="340"/>
        </w:trPr>
        <w:tc>
          <w:tcPr>
            <w:tcW w:w="1540" w:type="dxa"/>
          </w:tcPr>
          <w:p w14:paraId="47E8E04C" w14:textId="77777777" w:rsidR="001F0598" w:rsidRDefault="003F75A9">
            <w:pPr>
              <w:rPr>
                <w:color w:val="000000"/>
                <w:sz w:val="18"/>
                <w:szCs w:val="18"/>
              </w:rPr>
            </w:pPr>
            <w:r>
              <w:rPr>
                <w:color w:val="000000"/>
                <w:sz w:val="18"/>
                <w:szCs w:val="18"/>
              </w:rPr>
              <w:t>DVG80_00217</w:t>
            </w:r>
          </w:p>
        </w:tc>
        <w:tc>
          <w:tcPr>
            <w:tcW w:w="4140" w:type="dxa"/>
          </w:tcPr>
          <w:p w14:paraId="4BF1A16B" w14:textId="77777777" w:rsidR="001F0598" w:rsidRDefault="003F75A9">
            <w:pPr>
              <w:rPr>
                <w:color w:val="000000"/>
                <w:sz w:val="18"/>
                <w:szCs w:val="18"/>
              </w:rPr>
            </w:pPr>
            <w:r>
              <w:rPr>
                <w:color w:val="000000"/>
                <w:sz w:val="18"/>
                <w:szCs w:val="18"/>
              </w:rPr>
              <w:t>amidase</w:t>
            </w:r>
          </w:p>
        </w:tc>
        <w:tc>
          <w:tcPr>
            <w:tcW w:w="800" w:type="dxa"/>
          </w:tcPr>
          <w:p w14:paraId="0FCA6F99" w14:textId="77777777" w:rsidR="001F0598" w:rsidRDefault="003F75A9">
            <w:pPr>
              <w:jc w:val="right"/>
              <w:rPr>
                <w:color w:val="000000"/>
                <w:sz w:val="18"/>
                <w:szCs w:val="18"/>
              </w:rPr>
            </w:pPr>
            <w:r>
              <w:rPr>
                <w:color w:val="000000"/>
                <w:sz w:val="18"/>
                <w:szCs w:val="18"/>
              </w:rPr>
              <w:t>0.99</w:t>
            </w:r>
          </w:p>
        </w:tc>
        <w:tc>
          <w:tcPr>
            <w:tcW w:w="1000" w:type="dxa"/>
          </w:tcPr>
          <w:p w14:paraId="6427FF5F" w14:textId="77777777" w:rsidR="001F0598" w:rsidRDefault="003F75A9">
            <w:pPr>
              <w:jc w:val="right"/>
              <w:rPr>
                <w:color w:val="000000"/>
                <w:sz w:val="18"/>
                <w:szCs w:val="18"/>
              </w:rPr>
            </w:pPr>
            <w:r>
              <w:rPr>
                <w:color w:val="000000"/>
                <w:sz w:val="18"/>
                <w:szCs w:val="18"/>
              </w:rPr>
              <w:t>8.16E-04</w:t>
            </w:r>
          </w:p>
        </w:tc>
        <w:tc>
          <w:tcPr>
            <w:tcW w:w="800" w:type="dxa"/>
          </w:tcPr>
          <w:p w14:paraId="6D7CC197" w14:textId="77777777" w:rsidR="001F0598" w:rsidRDefault="003F75A9">
            <w:pPr>
              <w:jc w:val="right"/>
              <w:rPr>
                <w:color w:val="000000"/>
                <w:sz w:val="18"/>
                <w:szCs w:val="18"/>
              </w:rPr>
            </w:pPr>
            <w:r>
              <w:rPr>
                <w:color w:val="000000"/>
                <w:sz w:val="18"/>
                <w:szCs w:val="18"/>
              </w:rPr>
              <w:t>1.21</w:t>
            </w:r>
          </w:p>
        </w:tc>
        <w:tc>
          <w:tcPr>
            <w:tcW w:w="1000" w:type="dxa"/>
          </w:tcPr>
          <w:p w14:paraId="661BB524" w14:textId="77777777" w:rsidR="001F0598" w:rsidRDefault="003F75A9">
            <w:pPr>
              <w:jc w:val="right"/>
              <w:rPr>
                <w:color w:val="000000"/>
                <w:sz w:val="18"/>
                <w:szCs w:val="18"/>
              </w:rPr>
            </w:pPr>
            <w:r>
              <w:rPr>
                <w:color w:val="000000"/>
                <w:sz w:val="18"/>
                <w:szCs w:val="18"/>
              </w:rPr>
              <w:t>2.75E-05</w:t>
            </w:r>
          </w:p>
        </w:tc>
        <w:tc>
          <w:tcPr>
            <w:tcW w:w="840" w:type="dxa"/>
          </w:tcPr>
          <w:p w14:paraId="50010683" w14:textId="77777777" w:rsidR="001F0598" w:rsidRDefault="003F75A9">
            <w:pPr>
              <w:jc w:val="right"/>
              <w:rPr>
                <w:color w:val="000000"/>
                <w:sz w:val="18"/>
                <w:szCs w:val="18"/>
              </w:rPr>
            </w:pPr>
            <w:r>
              <w:rPr>
                <w:color w:val="000000"/>
                <w:sz w:val="18"/>
                <w:szCs w:val="18"/>
              </w:rPr>
              <w:t>0.83</w:t>
            </w:r>
          </w:p>
        </w:tc>
        <w:tc>
          <w:tcPr>
            <w:tcW w:w="1000" w:type="dxa"/>
          </w:tcPr>
          <w:p w14:paraId="5263A0A9" w14:textId="77777777" w:rsidR="001F0598" w:rsidRDefault="003F75A9">
            <w:pPr>
              <w:jc w:val="right"/>
              <w:rPr>
                <w:color w:val="000000"/>
                <w:sz w:val="18"/>
                <w:szCs w:val="18"/>
              </w:rPr>
            </w:pPr>
            <w:r>
              <w:rPr>
                <w:color w:val="000000"/>
                <w:sz w:val="18"/>
                <w:szCs w:val="18"/>
              </w:rPr>
              <w:t>4.99E-03</w:t>
            </w:r>
          </w:p>
        </w:tc>
        <w:tc>
          <w:tcPr>
            <w:tcW w:w="860" w:type="dxa"/>
          </w:tcPr>
          <w:p w14:paraId="531761C3" w14:textId="77777777" w:rsidR="001F0598" w:rsidRDefault="003F75A9">
            <w:pPr>
              <w:jc w:val="right"/>
              <w:rPr>
                <w:color w:val="000000"/>
                <w:sz w:val="18"/>
                <w:szCs w:val="18"/>
              </w:rPr>
            </w:pPr>
            <w:r>
              <w:rPr>
                <w:color w:val="000000"/>
                <w:sz w:val="18"/>
                <w:szCs w:val="18"/>
              </w:rPr>
              <w:t>1.21</w:t>
            </w:r>
          </w:p>
        </w:tc>
        <w:tc>
          <w:tcPr>
            <w:tcW w:w="1000" w:type="dxa"/>
          </w:tcPr>
          <w:p w14:paraId="430E6509" w14:textId="77777777" w:rsidR="001F0598" w:rsidRDefault="003F75A9">
            <w:pPr>
              <w:jc w:val="right"/>
              <w:rPr>
                <w:color w:val="000000"/>
                <w:sz w:val="18"/>
                <w:szCs w:val="18"/>
              </w:rPr>
            </w:pPr>
            <w:r>
              <w:rPr>
                <w:color w:val="000000"/>
                <w:sz w:val="18"/>
                <w:szCs w:val="18"/>
              </w:rPr>
              <w:t>2.20E-04</w:t>
            </w:r>
          </w:p>
        </w:tc>
      </w:tr>
      <w:tr w:rsidR="001F0598" w14:paraId="35298A6E" w14:textId="77777777">
        <w:trPr>
          <w:trHeight w:val="340"/>
        </w:trPr>
        <w:tc>
          <w:tcPr>
            <w:tcW w:w="1540" w:type="dxa"/>
          </w:tcPr>
          <w:p w14:paraId="2A1A7555" w14:textId="77777777" w:rsidR="001F0598" w:rsidRDefault="003F75A9">
            <w:pPr>
              <w:rPr>
                <w:color w:val="000000"/>
                <w:sz w:val="18"/>
                <w:szCs w:val="18"/>
              </w:rPr>
            </w:pPr>
            <w:r>
              <w:rPr>
                <w:color w:val="000000"/>
                <w:sz w:val="18"/>
                <w:szCs w:val="18"/>
              </w:rPr>
              <w:t>DVG80_04452</w:t>
            </w:r>
          </w:p>
        </w:tc>
        <w:tc>
          <w:tcPr>
            <w:tcW w:w="4140" w:type="dxa"/>
          </w:tcPr>
          <w:p w14:paraId="541403C9" w14:textId="77777777" w:rsidR="001F0598" w:rsidRDefault="003F75A9">
            <w:pPr>
              <w:rPr>
                <w:color w:val="000000"/>
                <w:sz w:val="18"/>
                <w:szCs w:val="18"/>
              </w:rPr>
            </w:pPr>
            <w:r>
              <w:rPr>
                <w:color w:val="000000"/>
                <w:sz w:val="18"/>
                <w:szCs w:val="18"/>
              </w:rPr>
              <w:t>metal ABC transporter permease</w:t>
            </w:r>
          </w:p>
        </w:tc>
        <w:tc>
          <w:tcPr>
            <w:tcW w:w="800" w:type="dxa"/>
          </w:tcPr>
          <w:p w14:paraId="1EE221EB" w14:textId="77777777" w:rsidR="001F0598" w:rsidRDefault="003F75A9">
            <w:pPr>
              <w:jc w:val="right"/>
              <w:rPr>
                <w:color w:val="000000"/>
                <w:sz w:val="18"/>
                <w:szCs w:val="18"/>
              </w:rPr>
            </w:pPr>
            <w:r>
              <w:rPr>
                <w:color w:val="000000"/>
                <w:sz w:val="18"/>
                <w:szCs w:val="18"/>
              </w:rPr>
              <w:t>0.88</w:t>
            </w:r>
          </w:p>
        </w:tc>
        <w:tc>
          <w:tcPr>
            <w:tcW w:w="1000" w:type="dxa"/>
          </w:tcPr>
          <w:p w14:paraId="643BFD6D" w14:textId="77777777" w:rsidR="001F0598" w:rsidRDefault="003F75A9">
            <w:pPr>
              <w:jc w:val="right"/>
              <w:rPr>
                <w:color w:val="000000"/>
                <w:sz w:val="18"/>
                <w:szCs w:val="18"/>
              </w:rPr>
            </w:pPr>
            <w:r>
              <w:rPr>
                <w:color w:val="000000"/>
                <w:sz w:val="18"/>
                <w:szCs w:val="18"/>
              </w:rPr>
              <w:t>4.46E-02</w:t>
            </w:r>
          </w:p>
        </w:tc>
        <w:tc>
          <w:tcPr>
            <w:tcW w:w="800" w:type="dxa"/>
          </w:tcPr>
          <w:p w14:paraId="6C761C41" w14:textId="77777777" w:rsidR="001F0598" w:rsidRDefault="003F75A9">
            <w:pPr>
              <w:jc w:val="right"/>
              <w:rPr>
                <w:color w:val="000000"/>
                <w:sz w:val="18"/>
                <w:szCs w:val="18"/>
              </w:rPr>
            </w:pPr>
            <w:r>
              <w:rPr>
                <w:color w:val="000000"/>
                <w:sz w:val="18"/>
                <w:szCs w:val="18"/>
              </w:rPr>
              <w:t>1.08</w:t>
            </w:r>
          </w:p>
        </w:tc>
        <w:tc>
          <w:tcPr>
            <w:tcW w:w="1000" w:type="dxa"/>
          </w:tcPr>
          <w:p w14:paraId="0A26EBC4" w14:textId="77777777" w:rsidR="001F0598" w:rsidRDefault="003F75A9">
            <w:pPr>
              <w:jc w:val="right"/>
              <w:rPr>
                <w:color w:val="000000"/>
                <w:sz w:val="18"/>
                <w:szCs w:val="18"/>
              </w:rPr>
            </w:pPr>
            <w:r>
              <w:rPr>
                <w:color w:val="000000"/>
                <w:sz w:val="18"/>
                <w:szCs w:val="18"/>
              </w:rPr>
              <w:t>1.59E-02</w:t>
            </w:r>
          </w:p>
        </w:tc>
        <w:tc>
          <w:tcPr>
            <w:tcW w:w="840" w:type="dxa"/>
          </w:tcPr>
          <w:p w14:paraId="122F8550" w14:textId="77777777" w:rsidR="001F0598" w:rsidRDefault="003F75A9">
            <w:pPr>
              <w:jc w:val="right"/>
              <w:rPr>
                <w:color w:val="000000"/>
                <w:sz w:val="18"/>
                <w:szCs w:val="18"/>
              </w:rPr>
            </w:pPr>
            <w:r>
              <w:rPr>
                <w:color w:val="000000"/>
                <w:sz w:val="18"/>
                <w:szCs w:val="18"/>
              </w:rPr>
              <w:t>0.89</w:t>
            </w:r>
          </w:p>
        </w:tc>
        <w:tc>
          <w:tcPr>
            <w:tcW w:w="1000" w:type="dxa"/>
          </w:tcPr>
          <w:p w14:paraId="441A1000" w14:textId="77777777" w:rsidR="001F0598" w:rsidRDefault="003F75A9">
            <w:pPr>
              <w:jc w:val="right"/>
              <w:rPr>
                <w:color w:val="000000"/>
                <w:sz w:val="18"/>
                <w:szCs w:val="18"/>
              </w:rPr>
            </w:pPr>
            <w:r>
              <w:rPr>
                <w:color w:val="000000"/>
                <w:sz w:val="18"/>
                <w:szCs w:val="18"/>
              </w:rPr>
              <w:t>3.48E-02</w:t>
            </w:r>
          </w:p>
        </w:tc>
        <w:tc>
          <w:tcPr>
            <w:tcW w:w="860" w:type="dxa"/>
          </w:tcPr>
          <w:p w14:paraId="36E4A3D8" w14:textId="77777777" w:rsidR="001F0598" w:rsidRDefault="003F75A9">
            <w:pPr>
              <w:jc w:val="right"/>
              <w:rPr>
                <w:color w:val="000000"/>
                <w:sz w:val="18"/>
                <w:szCs w:val="18"/>
              </w:rPr>
            </w:pPr>
            <w:r>
              <w:rPr>
                <w:color w:val="000000"/>
                <w:sz w:val="18"/>
                <w:szCs w:val="18"/>
              </w:rPr>
              <w:t>1.21</w:t>
            </w:r>
          </w:p>
        </w:tc>
        <w:tc>
          <w:tcPr>
            <w:tcW w:w="1000" w:type="dxa"/>
          </w:tcPr>
          <w:p w14:paraId="7C6E791F" w14:textId="77777777" w:rsidR="001F0598" w:rsidRDefault="003F75A9">
            <w:pPr>
              <w:jc w:val="right"/>
              <w:rPr>
                <w:color w:val="000000"/>
                <w:sz w:val="18"/>
                <w:szCs w:val="18"/>
              </w:rPr>
            </w:pPr>
            <w:r>
              <w:rPr>
                <w:color w:val="000000"/>
                <w:sz w:val="18"/>
                <w:szCs w:val="18"/>
              </w:rPr>
              <w:t>2.17E-02</w:t>
            </w:r>
          </w:p>
        </w:tc>
      </w:tr>
      <w:tr w:rsidR="001F0598" w14:paraId="2EE077A4" w14:textId="77777777">
        <w:trPr>
          <w:trHeight w:val="340"/>
        </w:trPr>
        <w:tc>
          <w:tcPr>
            <w:tcW w:w="1540" w:type="dxa"/>
          </w:tcPr>
          <w:p w14:paraId="15B074A8" w14:textId="77777777" w:rsidR="001F0598" w:rsidRDefault="003F75A9">
            <w:pPr>
              <w:rPr>
                <w:color w:val="000000"/>
                <w:sz w:val="18"/>
                <w:szCs w:val="18"/>
              </w:rPr>
            </w:pPr>
            <w:r>
              <w:rPr>
                <w:color w:val="000000"/>
                <w:sz w:val="18"/>
                <w:szCs w:val="18"/>
              </w:rPr>
              <w:t>DVG80_01138</w:t>
            </w:r>
          </w:p>
        </w:tc>
        <w:tc>
          <w:tcPr>
            <w:tcW w:w="4140" w:type="dxa"/>
          </w:tcPr>
          <w:p w14:paraId="2D780A94" w14:textId="77777777" w:rsidR="001F0598" w:rsidRDefault="003F75A9">
            <w:pPr>
              <w:rPr>
                <w:color w:val="000000"/>
                <w:sz w:val="18"/>
                <w:szCs w:val="18"/>
              </w:rPr>
            </w:pPr>
            <w:r>
              <w:rPr>
                <w:color w:val="000000"/>
                <w:sz w:val="18"/>
                <w:szCs w:val="18"/>
              </w:rPr>
              <w:t>ABC transporter ATP-binding protein</w:t>
            </w:r>
          </w:p>
        </w:tc>
        <w:tc>
          <w:tcPr>
            <w:tcW w:w="800" w:type="dxa"/>
          </w:tcPr>
          <w:p w14:paraId="713A966C" w14:textId="77777777" w:rsidR="001F0598" w:rsidRDefault="003F75A9">
            <w:pPr>
              <w:jc w:val="right"/>
              <w:rPr>
                <w:color w:val="000000"/>
                <w:sz w:val="18"/>
                <w:szCs w:val="18"/>
              </w:rPr>
            </w:pPr>
            <w:r>
              <w:rPr>
                <w:color w:val="000000"/>
                <w:sz w:val="18"/>
                <w:szCs w:val="18"/>
              </w:rPr>
              <w:t>0.88</w:t>
            </w:r>
          </w:p>
        </w:tc>
        <w:tc>
          <w:tcPr>
            <w:tcW w:w="1000" w:type="dxa"/>
          </w:tcPr>
          <w:p w14:paraId="6FA99216" w14:textId="77777777" w:rsidR="001F0598" w:rsidRDefault="003F75A9">
            <w:pPr>
              <w:jc w:val="right"/>
              <w:rPr>
                <w:color w:val="000000"/>
                <w:sz w:val="18"/>
                <w:szCs w:val="18"/>
              </w:rPr>
            </w:pPr>
            <w:r>
              <w:rPr>
                <w:color w:val="000000"/>
                <w:sz w:val="18"/>
                <w:szCs w:val="18"/>
              </w:rPr>
              <w:t>5.99E-03</w:t>
            </w:r>
          </w:p>
        </w:tc>
        <w:tc>
          <w:tcPr>
            <w:tcW w:w="800" w:type="dxa"/>
          </w:tcPr>
          <w:p w14:paraId="575642B6" w14:textId="77777777" w:rsidR="001F0598" w:rsidRDefault="003F75A9">
            <w:pPr>
              <w:jc w:val="right"/>
              <w:rPr>
                <w:color w:val="000000"/>
                <w:sz w:val="18"/>
                <w:szCs w:val="18"/>
              </w:rPr>
            </w:pPr>
            <w:r>
              <w:rPr>
                <w:color w:val="000000"/>
                <w:sz w:val="18"/>
                <w:szCs w:val="18"/>
              </w:rPr>
              <w:t>1.23</w:t>
            </w:r>
          </w:p>
        </w:tc>
        <w:tc>
          <w:tcPr>
            <w:tcW w:w="1000" w:type="dxa"/>
          </w:tcPr>
          <w:p w14:paraId="234A2F8A" w14:textId="77777777" w:rsidR="001F0598" w:rsidRDefault="003F75A9">
            <w:pPr>
              <w:jc w:val="right"/>
              <w:rPr>
                <w:color w:val="000000"/>
                <w:sz w:val="18"/>
                <w:szCs w:val="18"/>
              </w:rPr>
            </w:pPr>
            <w:r>
              <w:rPr>
                <w:color w:val="000000"/>
                <w:sz w:val="18"/>
                <w:szCs w:val="18"/>
              </w:rPr>
              <w:t>9.34E-05</w:t>
            </w:r>
          </w:p>
        </w:tc>
        <w:tc>
          <w:tcPr>
            <w:tcW w:w="840" w:type="dxa"/>
          </w:tcPr>
          <w:p w14:paraId="700E786D" w14:textId="77777777" w:rsidR="001F0598" w:rsidRDefault="003F75A9">
            <w:pPr>
              <w:jc w:val="right"/>
              <w:rPr>
                <w:color w:val="000000"/>
                <w:sz w:val="18"/>
                <w:szCs w:val="18"/>
              </w:rPr>
            </w:pPr>
            <w:r>
              <w:rPr>
                <w:color w:val="000000"/>
                <w:sz w:val="18"/>
                <w:szCs w:val="18"/>
              </w:rPr>
              <w:t>1.15</w:t>
            </w:r>
          </w:p>
        </w:tc>
        <w:tc>
          <w:tcPr>
            <w:tcW w:w="1000" w:type="dxa"/>
          </w:tcPr>
          <w:p w14:paraId="762EEFBF" w14:textId="77777777" w:rsidR="001F0598" w:rsidRDefault="003F75A9">
            <w:pPr>
              <w:jc w:val="right"/>
              <w:rPr>
                <w:color w:val="000000"/>
                <w:sz w:val="18"/>
                <w:szCs w:val="18"/>
              </w:rPr>
            </w:pPr>
            <w:r>
              <w:rPr>
                <w:color w:val="000000"/>
                <w:sz w:val="18"/>
                <w:szCs w:val="18"/>
              </w:rPr>
              <w:t>2.31E-04</w:t>
            </w:r>
          </w:p>
        </w:tc>
        <w:tc>
          <w:tcPr>
            <w:tcW w:w="860" w:type="dxa"/>
          </w:tcPr>
          <w:p w14:paraId="01B05FDC" w14:textId="77777777" w:rsidR="001F0598" w:rsidRDefault="003F75A9">
            <w:pPr>
              <w:jc w:val="right"/>
              <w:rPr>
                <w:color w:val="000000"/>
                <w:sz w:val="18"/>
                <w:szCs w:val="18"/>
              </w:rPr>
            </w:pPr>
            <w:r>
              <w:rPr>
                <w:color w:val="000000"/>
                <w:sz w:val="18"/>
                <w:szCs w:val="18"/>
              </w:rPr>
              <w:t>1.21</w:t>
            </w:r>
          </w:p>
        </w:tc>
        <w:tc>
          <w:tcPr>
            <w:tcW w:w="1000" w:type="dxa"/>
          </w:tcPr>
          <w:p w14:paraId="665A3CEF" w14:textId="77777777" w:rsidR="001F0598" w:rsidRDefault="003F75A9">
            <w:pPr>
              <w:jc w:val="right"/>
              <w:rPr>
                <w:color w:val="000000"/>
                <w:sz w:val="18"/>
                <w:szCs w:val="18"/>
              </w:rPr>
            </w:pPr>
            <w:r>
              <w:rPr>
                <w:color w:val="000000"/>
                <w:sz w:val="18"/>
                <w:szCs w:val="18"/>
              </w:rPr>
              <w:t>3.18E-04</w:t>
            </w:r>
          </w:p>
        </w:tc>
      </w:tr>
      <w:tr w:rsidR="001F0598" w14:paraId="61837E3F" w14:textId="77777777">
        <w:trPr>
          <w:trHeight w:val="340"/>
        </w:trPr>
        <w:tc>
          <w:tcPr>
            <w:tcW w:w="1540" w:type="dxa"/>
          </w:tcPr>
          <w:p w14:paraId="745A9EC0" w14:textId="77777777" w:rsidR="001F0598" w:rsidRDefault="003F75A9">
            <w:pPr>
              <w:rPr>
                <w:color w:val="000000"/>
                <w:sz w:val="18"/>
                <w:szCs w:val="18"/>
              </w:rPr>
            </w:pPr>
            <w:r>
              <w:rPr>
                <w:color w:val="000000"/>
                <w:sz w:val="18"/>
                <w:szCs w:val="18"/>
              </w:rPr>
              <w:t>DVG80_04041</w:t>
            </w:r>
          </w:p>
        </w:tc>
        <w:tc>
          <w:tcPr>
            <w:tcW w:w="4140" w:type="dxa"/>
          </w:tcPr>
          <w:p w14:paraId="5389133A" w14:textId="77777777" w:rsidR="001F0598" w:rsidRDefault="003F75A9">
            <w:pPr>
              <w:rPr>
                <w:color w:val="000000"/>
                <w:sz w:val="18"/>
                <w:szCs w:val="18"/>
              </w:rPr>
            </w:pPr>
            <w:r>
              <w:rPr>
                <w:color w:val="000000"/>
                <w:sz w:val="18"/>
                <w:szCs w:val="18"/>
              </w:rPr>
              <w:t>amino acid transporter</w:t>
            </w:r>
          </w:p>
        </w:tc>
        <w:tc>
          <w:tcPr>
            <w:tcW w:w="800" w:type="dxa"/>
          </w:tcPr>
          <w:p w14:paraId="4CB36C11" w14:textId="77777777" w:rsidR="001F0598" w:rsidRDefault="003F75A9">
            <w:pPr>
              <w:jc w:val="right"/>
              <w:rPr>
                <w:color w:val="000000"/>
                <w:sz w:val="18"/>
                <w:szCs w:val="18"/>
              </w:rPr>
            </w:pPr>
            <w:r>
              <w:rPr>
                <w:color w:val="000000"/>
                <w:sz w:val="18"/>
                <w:szCs w:val="18"/>
              </w:rPr>
              <w:t>1.87</w:t>
            </w:r>
          </w:p>
        </w:tc>
        <w:tc>
          <w:tcPr>
            <w:tcW w:w="1000" w:type="dxa"/>
          </w:tcPr>
          <w:p w14:paraId="1A459368" w14:textId="77777777" w:rsidR="001F0598" w:rsidRDefault="003F75A9">
            <w:pPr>
              <w:jc w:val="right"/>
              <w:rPr>
                <w:color w:val="000000"/>
                <w:sz w:val="18"/>
                <w:szCs w:val="18"/>
              </w:rPr>
            </w:pPr>
            <w:r>
              <w:rPr>
                <w:color w:val="000000"/>
                <w:sz w:val="18"/>
                <w:szCs w:val="18"/>
              </w:rPr>
              <w:t>7.28E-05</w:t>
            </w:r>
          </w:p>
        </w:tc>
        <w:tc>
          <w:tcPr>
            <w:tcW w:w="800" w:type="dxa"/>
          </w:tcPr>
          <w:p w14:paraId="7A34BE57" w14:textId="77777777" w:rsidR="001F0598" w:rsidRDefault="003F75A9">
            <w:pPr>
              <w:jc w:val="right"/>
              <w:rPr>
                <w:color w:val="000000"/>
                <w:sz w:val="18"/>
                <w:szCs w:val="18"/>
              </w:rPr>
            </w:pPr>
            <w:r>
              <w:rPr>
                <w:color w:val="000000"/>
                <w:sz w:val="18"/>
                <w:szCs w:val="18"/>
              </w:rPr>
              <w:t>1.59</w:t>
            </w:r>
          </w:p>
        </w:tc>
        <w:tc>
          <w:tcPr>
            <w:tcW w:w="1000" w:type="dxa"/>
          </w:tcPr>
          <w:p w14:paraId="54770D56" w14:textId="77777777" w:rsidR="001F0598" w:rsidRDefault="003F75A9">
            <w:pPr>
              <w:jc w:val="right"/>
              <w:rPr>
                <w:color w:val="000000"/>
                <w:sz w:val="18"/>
                <w:szCs w:val="18"/>
              </w:rPr>
            </w:pPr>
            <w:r>
              <w:rPr>
                <w:color w:val="000000"/>
                <w:sz w:val="18"/>
                <w:szCs w:val="18"/>
              </w:rPr>
              <w:t>3.74E-04</w:t>
            </w:r>
          </w:p>
        </w:tc>
        <w:tc>
          <w:tcPr>
            <w:tcW w:w="840" w:type="dxa"/>
          </w:tcPr>
          <w:p w14:paraId="76476E49" w14:textId="77777777" w:rsidR="001F0598" w:rsidRDefault="003F75A9">
            <w:pPr>
              <w:jc w:val="right"/>
              <w:rPr>
                <w:color w:val="000000"/>
                <w:sz w:val="18"/>
                <w:szCs w:val="18"/>
              </w:rPr>
            </w:pPr>
            <w:r>
              <w:rPr>
                <w:color w:val="000000"/>
                <w:sz w:val="18"/>
                <w:szCs w:val="18"/>
              </w:rPr>
              <w:t>1.39</w:t>
            </w:r>
          </w:p>
        </w:tc>
        <w:tc>
          <w:tcPr>
            <w:tcW w:w="1000" w:type="dxa"/>
          </w:tcPr>
          <w:p w14:paraId="2D5EE2C1" w14:textId="77777777" w:rsidR="001F0598" w:rsidRDefault="003F75A9">
            <w:pPr>
              <w:jc w:val="right"/>
              <w:rPr>
                <w:color w:val="000000"/>
                <w:sz w:val="18"/>
                <w:szCs w:val="18"/>
              </w:rPr>
            </w:pPr>
            <w:r>
              <w:rPr>
                <w:color w:val="000000"/>
                <w:sz w:val="18"/>
                <w:szCs w:val="18"/>
              </w:rPr>
              <w:t>1.41E-03</w:t>
            </w:r>
          </w:p>
        </w:tc>
        <w:tc>
          <w:tcPr>
            <w:tcW w:w="860" w:type="dxa"/>
          </w:tcPr>
          <w:p w14:paraId="2C2DBFE2" w14:textId="77777777" w:rsidR="001F0598" w:rsidRDefault="003F75A9">
            <w:pPr>
              <w:jc w:val="right"/>
              <w:rPr>
                <w:color w:val="000000"/>
                <w:sz w:val="18"/>
                <w:szCs w:val="18"/>
              </w:rPr>
            </w:pPr>
            <w:r>
              <w:rPr>
                <w:color w:val="000000"/>
                <w:sz w:val="18"/>
                <w:szCs w:val="18"/>
              </w:rPr>
              <w:t>1.21</w:t>
            </w:r>
          </w:p>
        </w:tc>
        <w:tc>
          <w:tcPr>
            <w:tcW w:w="1000" w:type="dxa"/>
          </w:tcPr>
          <w:p w14:paraId="72271CA9" w14:textId="77777777" w:rsidR="001F0598" w:rsidRDefault="003F75A9">
            <w:pPr>
              <w:jc w:val="right"/>
              <w:rPr>
                <w:color w:val="000000"/>
                <w:sz w:val="18"/>
                <w:szCs w:val="18"/>
              </w:rPr>
            </w:pPr>
            <w:r>
              <w:rPr>
                <w:color w:val="000000"/>
                <w:sz w:val="18"/>
                <w:szCs w:val="18"/>
              </w:rPr>
              <w:t>1.18E-02</w:t>
            </w:r>
          </w:p>
        </w:tc>
      </w:tr>
      <w:tr w:rsidR="001F0598" w14:paraId="4C89048A" w14:textId="77777777">
        <w:trPr>
          <w:trHeight w:val="296"/>
        </w:trPr>
        <w:tc>
          <w:tcPr>
            <w:tcW w:w="1540" w:type="dxa"/>
          </w:tcPr>
          <w:p w14:paraId="0C8F24A9" w14:textId="77777777" w:rsidR="001F0598" w:rsidRDefault="003F75A9">
            <w:pPr>
              <w:rPr>
                <w:color w:val="000000"/>
                <w:sz w:val="18"/>
                <w:szCs w:val="18"/>
              </w:rPr>
            </w:pPr>
            <w:r>
              <w:rPr>
                <w:color w:val="000000"/>
                <w:sz w:val="18"/>
                <w:szCs w:val="18"/>
              </w:rPr>
              <w:t>DVG80_06075</w:t>
            </w:r>
          </w:p>
        </w:tc>
        <w:tc>
          <w:tcPr>
            <w:tcW w:w="4140" w:type="dxa"/>
          </w:tcPr>
          <w:p w14:paraId="6A7E1ED7" w14:textId="77777777" w:rsidR="001F0598" w:rsidRDefault="003F75A9">
            <w:pPr>
              <w:rPr>
                <w:color w:val="000000"/>
                <w:sz w:val="18"/>
                <w:szCs w:val="18"/>
              </w:rPr>
            </w:pPr>
            <w:r>
              <w:rPr>
                <w:color w:val="000000"/>
                <w:sz w:val="18"/>
                <w:szCs w:val="18"/>
              </w:rPr>
              <w:t>gamma-</w:t>
            </w:r>
            <w:proofErr w:type="spellStart"/>
            <w:r>
              <w:rPr>
                <w:color w:val="000000"/>
                <w:sz w:val="18"/>
                <w:szCs w:val="18"/>
              </w:rPr>
              <w:t>aminobutyraldehyde</w:t>
            </w:r>
            <w:proofErr w:type="spellEnd"/>
            <w:r>
              <w:rPr>
                <w:color w:val="000000"/>
                <w:sz w:val="18"/>
                <w:szCs w:val="18"/>
              </w:rPr>
              <w:t xml:space="preserve"> dehydrogenase</w:t>
            </w:r>
          </w:p>
        </w:tc>
        <w:tc>
          <w:tcPr>
            <w:tcW w:w="800" w:type="dxa"/>
          </w:tcPr>
          <w:p w14:paraId="037207D5" w14:textId="77777777" w:rsidR="001F0598" w:rsidRDefault="003F75A9">
            <w:pPr>
              <w:jc w:val="right"/>
              <w:rPr>
                <w:color w:val="000000"/>
                <w:sz w:val="18"/>
                <w:szCs w:val="18"/>
              </w:rPr>
            </w:pPr>
            <w:r>
              <w:rPr>
                <w:color w:val="000000"/>
                <w:sz w:val="18"/>
                <w:szCs w:val="18"/>
              </w:rPr>
              <w:t>0.77</w:t>
            </w:r>
          </w:p>
        </w:tc>
        <w:tc>
          <w:tcPr>
            <w:tcW w:w="1000" w:type="dxa"/>
          </w:tcPr>
          <w:p w14:paraId="48A3352B" w14:textId="77777777" w:rsidR="001F0598" w:rsidRDefault="003F75A9">
            <w:pPr>
              <w:jc w:val="right"/>
              <w:rPr>
                <w:color w:val="000000"/>
                <w:sz w:val="18"/>
                <w:szCs w:val="18"/>
              </w:rPr>
            </w:pPr>
            <w:r>
              <w:rPr>
                <w:color w:val="000000"/>
                <w:sz w:val="18"/>
                <w:szCs w:val="18"/>
              </w:rPr>
              <w:t>1.65E-02</w:t>
            </w:r>
          </w:p>
        </w:tc>
        <w:tc>
          <w:tcPr>
            <w:tcW w:w="800" w:type="dxa"/>
          </w:tcPr>
          <w:p w14:paraId="383B94B4" w14:textId="77777777" w:rsidR="001F0598" w:rsidRDefault="003F75A9">
            <w:pPr>
              <w:jc w:val="right"/>
              <w:rPr>
                <w:color w:val="000000"/>
                <w:sz w:val="18"/>
                <w:szCs w:val="18"/>
              </w:rPr>
            </w:pPr>
            <w:r>
              <w:rPr>
                <w:color w:val="000000"/>
                <w:sz w:val="18"/>
                <w:szCs w:val="18"/>
              </w:rPr>
              <w:t>1.79</w:t>
            </w:r>
          </w:p>
        </w:tc>
        <w:tc>
          <w:tcPr>
            <w:tcW w:w="1000" w:type="dxa"/>
          </w:tcPr>
          <w:p w14:paraId="60C48E50" w14:textId="77777777" w:rsidR="001F0598" w:rsidRDefault="003F75A9">
            <w:pPr>
              <w:jc w:val="right"/>
              <w:rPr>
                <w:color w:val="000000"/>
                <w:sz w:val="18"/>
                <w:szCs w:val="18"/>
              </w:rPr>
            </w:pPr>
            <w:r>
              <w:rPr>
                <w:color w:val="000000"/>
                <w:sz w:val="18"/>
                <w:szCs w:val="18"/>
              </w:rPr>
              <w:t>1.80E-08</w:t>
            </w:r>
          </w:p>
        </w:tc>
        <w:tc>
          <w:tcPr>
            <w:tcW w:w="840" w:type="dxa"/>
          </w:tcPr>
          <w:p w14:paraId="6F94737E" w14:textId="77777777" w:rsidR="001F0598" w:rsidRDefault="003F75A9">
            <w:pPr>
              <w:jc w:val="right"/>
              <w:rPr>
                <w:color w:val="000000"/>
                <w:sz w:val="18"/>
                <w:szCs w:val="18"/>
              </w:rPr>
            </w:pPr>
            <w:r>
              <w:rPr>
                <w:color w:val="000000"/>
                <w:sz w:val="18"/>
                <w:szCs w:val="18"/>
              </w:rPr>
              <w:t>1.96</w:t>
            </w:r>
          </w:p>
        </w:tc>
        <w:tc>
          <w:tcPr>
            <w:tcW w:w="1000" w:type="dxa"/>
          </w:tcPr>
          <w:p w14:paraId="2D1FA036" w14:textId="77777777" w:rsidR="001F0598" w:rsidRDefault="003F75A9">
            <w:pPr>
              <w:jc w:val="right"/>
              <w:rPr>
                <w:color w:val="000000"/>
                <w:sz w:val="18"/>
                <w:szCs w:val="18"/>
              </w:rPr>
            </w:pPr>
            <w:r>
              <w:rPr>
                <w:color w:val="000000"/>
                <w:sz w:val="18"/>
                <w:szCs w:val="18"/>
              </w:rPr>
              <w:t>1.03E-09</w:t>
            </w:r>
          </w:p>
        </w:tc>
        <w:tc>
          <w:tcPr>
            <w:tcW w:w="860" w:type="dxa"/>
          </w:tcPr>
          <w:p w14:paraId="3151FFC6" w14:textId="77777777" w:rsidR="001F0598" w:rsidRDefault="003F75A9">
            <w:pPr>
              <w:jc w:val="right"/>
              <w:rPr>
                <w:color w:val="000000"/>
                <w:sz w:val="18"/>
                <w:szCs w:val="18"/>
              </w:rPr>
            </w:pPr>
            <w:r>
              <w:rPr>
                <w:color w:val="000000"/>
                <w:sz w:val="18"/>
                <w:szCs w:val="18"/>
              </w:rPr>
              <w:t>1.19</w:t>
            </w:r>
          </w:p>
        </w:tc>
        <w:tc>
          <w:tcPr>
            <w:tcW w:w="1000" w:type="dxa"/>
          </w:tcPr>
          <w:p w14:paraId="31CE25B3" w14:textId="77777777" w:rsidR="001F0598" w:rsidRDefault="003F75A9">
            <w:pPr>
              <w:jc w:val="right"/>
              <w:rPr>
                <w:color w:val="000000"/>
                <w:sz w:val="18"/>
                <w:szCs w:val="18"/>
              </w:rPr>
            </w:pPr>
            <w:r>
              <w:rPr>
                <w:color w:val="000000"/>
                <w:sz w:val="18"/>
                <w:szCs w:val="18"/>
              </w:rPr>
              <w:t>6.34E-04</w:t>
            </w:r>
          </w:p>
        </w:tc>
      </w:tr>
      <w:tr w:rsidR="001F0598" w14:paraId="53B4E99C" w14:textId="77777777">
        <w:trPr>
          <w:trHeight w:val="340"/>
        </w:trPr>
        <w:tc>
          <w:tcPr>
            <w:tcW w:w="1540" w:type="dxa"/>
          </w:tcPr>
          <w:p w14:paraId="3F800B08" w14:textId="77777777" w:rsidR="001F0598" w:rsidRDefault="001F0598">
            <w:pPr>
              <w:rPr>
                <w:color w:val="000000"/>
                <w:sz w:val="18"/>
                <w:szCs w:val="18"/>
              </w:rPr>
            </w:pPr>
          </w:p>
        </w:tc>
        <w:tc>
          <w:tcPr>
            <w:tcW w:w="4140" w:type="dxa"/>
          </w:tcPr>
          <w:p w14:paraId="2E341723" w14:textId="77777777" w:rsidR="001F0598" w:rsidRDefault="001F0598">
            <w:pPr>
              <w:rPr>
                <w:color w:val="000000"/>
                <w:sz w:val="18"/>
                <w:szCs w:val="18"/>
              </w:rPr>
            </w:pPr>
          </w:p>
        </w:tc>
        <w:tc>
          <w:tcPr>
            <w:tcW w:w="1800" w:type="dxa"/>
            <w:gridSpan w:val="2"/>
          </w:tcPr>
          <w:p w14:paraId="1F685C67" w14:textId="77777777" w:rsidR="001F0598" w:rsidRDefault="001F0598">
            <w:pPr>
              <w:jc w:val="center"/>
              <w:rPr>
                <w:color w:val="000000"/>
                <w:sz w:val="18"/>
                <w:szCs w:val="18"/>
              </w:rPr>
            </w:pPr>
          </w:p>
        </w:tc>
        <w:tc>
          <w:tcPr>
            <w:tcW w:w="1800" w:type="dxa"/>
            <w:gridSpan w:val="2"/>
          </w:tcPr>
          <w:p w14:paraId="01ADA839" w14:textId="77777777" w:rsidR="001F0598" w:rsidRDefault="001F0598">
            <w:pPr>
              <w:jc w:val="center"/>
              <w:rPr>
                <w:sz w:val="18"/>
                <w:szCs w:val="18"/>
              </w:rPr>
            </w:pPr>
          </w:p>
        </w:tc>
        <w:tc>
          <w:tcPr>
            <w:tcW w:w="1840" w:type="dxa"/>
            <w:gridSpan w:val="2"/>
          </w:tcPr>
          <w:p w14:paraId="7E1B4D26" w14:textId="77777777" w:rsidR="001F0598" w:rsidRDefault="001F0598">
            <w:pPr>
              <w:jc w:val="center"/>
              <w:rPr>
                <w:sz w:val="18"/>
                <w:szCs w:val="18"/>
              </w:rPr>
            </w:pPr>
          </w:p>
        </w:tc>
        <w:tc>
          <w:tcPr>
            <w:tcW w:w="1860" w:type="dxa"/>
            <w:gridSpan w:val="2"/>
          </w:tcPr>
          <w:p w14:paraId="786B9EB8" w14:textId="77777777" w:rsidR="001F0598" w:rsidRDefault="001F0598">
            <w:pPr>
              <w:jc w:val="center"/>
              <w:rPr>
                <w:sz w:val="18"/>
                <w:szCs w:val="18"/>
              </w:rPr>
            </w:pPr>
          </w:p>
        </w:tc>
      </w:tr>
      <w:tr w:rsidR="001F0598" w14:paraId="08ADA37C" w14:textId="77777777">
        <w:trPr>
          <w:trHeight w:val="340"/>
        </w:trPr>
        <w:tc>
          <w:tcPr>
            <w:tcW w:w="1540" w:type="dxa"/>
          </w:tcPr>
          <w:p w14:paraId="5E72EDBF" w14:textId="77777777" w:rsidR="001F0598" w:rsidRDefault="001F0598">
            <w:pPr>
              <w:rPr>
                <w:color w:val="000000"/>
                <w:sz w:val="18"/>
                <w:szCs w:val="18"/>
              </w:rPr>
            </w:pPr>
          </w:p>
        </w:tc>
        <w:tc>
          <w:tcPr>
            <w:tcW w:w="4140" w:type="dxa"/>
          </w:tcPr>
          <w:p w14:paraId="7A179DB0" w14:textId="77777777" w:rsidR="001F0598" w:rsidRDefault="001F0598">
            <w:pPr>
              <w:rPr>
                <w:color w:val="000000"/>
                <w:sz w:val="18"/>
                <w:szCs w:val="18"/>
              </w:rPr>
            </w:pPr>
          </w:p>
        </w:tc>
        <w:tc>
          <w:tcPr>
            <w:tcW w:w="1800" w:type="dxa"/>
            <w:gridSpan w:val="2"/>
          </w:tcPr>
          <w:p w14:paraId="770958F4" w14:textId="77777777" w:rsidR="001F0598" w:rsidRDefault="001F0598">
            <w:pPr>
              <w:jc w:val="center"/>
              <w:rPr>
                <w:color w:val="000000"/>
                <w:sz w:val="18"/>
                <w:szCs w:val="18"/>
              </w:rPr>
            </w:pPr>
          </w:p>
        </w:tc>
        <w:tc>
          <w:tcPr>
            <w:tcW w:w="1800" w:type="dxa"/>
            <w:gridSpan w:val="2"/>
          </w:tcPr>
          <w:p w14:paraId="3CA677C3" w14:textId="77777777" w:rsidR="001F0598" w:rsidRDefault="001F0598">
            <w:pPr>
              <w:jc w:val="center"/>
              <w:rPr>
                <w:sz w:val="18"/>
                <w:szCs w:val="18"/>
              </w:rPr>
            </w:pPr>
          </w:p>
        </w:tc>
        <w:tc>
          <w:tcPr>
            <w:tcW w:w="1840" w:type="dxa"/>
            <w:gridSpan w:val="2"/>
          </w:tcPr>
          <w:p w14:paraId="594D35B3" w14:textId="77777777" w:rsidR="001F0598" w:rsidRDefault="001F0598">
            <w:pPr>
              <w:jc w:val="center"/>
              <w:rPr>
                <w:sz w:val="18"/>
                <w:szCs w:val="18"/>
              </w:rPr>
            </w:pPr>
          </w:p>
        </w:tc>
        <w:tc>
          <w:tcPr>
            <w:tcW w:w="1860" w:type="dxa"/>
            <w:gridSpan w:val="2"/>
          </w:tcPr>
          <w:p w14:paraId="02120745" w14:textId="77777777" w:rsidR="001F0598" w:rsidRDefault="001F0598">
            <w:pPr>
              <w:jc w:val="center"/>
              <w:rPr>
                <w:sz w:val="18"/>
                <w:szCs w:val="18"/>
              </w:rPr>
            </w:pPr>
          </w:p>
        </w:tc>
      </w:tr>
      <w:tr w:rsidR="001F0598" w14:paraId="2D35F872" w14:textId="77777777">
        <w:trPr>
          <w:trHeight w:val="340"/>
        </w:trPr>
        <w:tc>
          <w:tcPr>
            <w:tcW w:w="1540" w:type="dxa"/>
          </w:tcPr>
          <w:p w14:paraId="08656F1F" w14:textId="77777777" w:rsidR="001F0598" w:rsidRDefault="003F75A9">
            <w:pPr>
              <w:rPr>
                <w:b/>
                <w:color w:val="000000"/>
                <w:sz w:val="18"/>
                <w:szCs w:val="18"/>
              </w:rPr>
            </w:pPr>
            <w:r>
              <w:rPr>
                <w:b/>
                <w:color w:val="000000"/>
                <w:sz w:val="18"/>
                <w:szCs w:val="18"/>
              </w:rPr>
              <w:lastRenderedPageBreak/>
              <w:t>Gene</w:t>
            </w:r>
          </w:p>
        </w:tc>
        <w:tc>
          <w:tcPr>
            <w:tcW w:w="4140" w:type="dxa"/>
          </w:tcPr>
          <w:p w14:paraId="36649CAB" w14:textId="77777777" w:rsidR="001F0598" w:rsidRDefault="003F75A9">
            <w:pPr>
              <w:rPr>
                <w:b/>
                <w:color w:val="000000"/>
                <w:sz w:val="18"/>
                <w:szCs w:val="18"/>
              </w:rPr>
            </w:pPr>
            <w:r>
              <w:rPr>
                <w:b/>
                <w:color w:val="000000"/>
                <w:sz w:val="18"/>
                <w:szCs w:val="18"/>
              </w:rPr>
              <w:t>Description</w:t>
            </w:r>
          </w:p>
        </w:tc>
        <w:tc>
          <w:tcPr>
            <w:tcW w:w="1800" w:type="dxa"/>
            <w:gridSpan w:val="2"/>
          </w:tcPr>
          <w:p w14:paraId="4CDB2158" w14:textId="77777777" w:rsidR="001F0598" w:rsidRDefault="003F75A9">
            <w:pPr>
              <w:jc w:val="center"/>
              <w:rPr>
                <w:b/>
                <w:color w:val="000000"/>
                <w:sz w:val="18"/>
                <w:szCs w:val="18"/>
              </w:rPr>
            </w:pPr>
            <w:r>
              <w:rPr>
                <w:b/>
                <w:color w:val="000000"/>
                <w:sz w:val="18"/>
                <w:szCs w:val="18"/>
              </w:rPr>
              <w:t>5 minutes</w:t>
            </w:r>
          </w:p>
        </w:tc>
        <w:tc>
          <w:tcPr>
            <w:tcW w:w="1800" w:type="dxa"/>
            <w:gridSpan w:val="2"/>
          </w:tcPr>
          <w:p w14:paraId="0D9AFC06" w14:textId="77777777" w:rsidR="001F0598" w:rsidRDefault="003F75A9">
            <w:pPr>
              <w:jc w:val="center"/>
              <w:rPr>
                <w:b/>
                <w:color w:val="000000"/>
                <w:sz w:val="18"/>
                <w:szCs w:val="18"/>
              </w:rPr>
            </w:pPr>
            <w:r>
              <w:rPr>
                <w:b/>
                <w:sz w:val="18"/>
                <w:szCs w:val="18"/>
              </w:rPr>
              <w:t>30 minutes</w:t>
            </w:r>
          </w:p>
        </w:tc>
        <w:tc>
          <w:tcPr>
            <w:tcW w:w="1840" w:type="dxa"/>
            <w:gridSpan w:val="2"/>
          </w:tcPr>
          <w:p w14:paraId="0DC3177F" w14:textId="77777777" w:rsidR="001F0598" w:rsidRDefault="003F75A9">
            <w:pPr>
              <w:jc w:val="center"/>
              <w:rPr>
                <w:b/>
                <w:color w:val="000000"/>
                <w:sz w:val="18"/>
                <w:szCs w:val="18"/>
              </w:rPr>
            </w:pPr>
            <w:r>
              <w:rPr>
                <w:b/>
                <w:sz w:val="18"/>
                <w:szCs w:val="18"/>
              </w:rPr>
              <w:t>60 minutes</w:t>
            </w:r>
          </w:p>
        </w:tc>
        <w:tc>
          <w:tcPr>
            <w:tcW w:w="1860" w:type="dxa"/>
            <w:gridSpan w:val="2"/>
          </w:tcPr>
          <w:p w14:paraId="10692826" w14:textId="77777777" w:rsidR="001F0598" w:rsidRDefault="003F75A9">
            <w:pPr>
              <w:jc w:val="center"/>
              <w:rPr>
                <w:b/>
                <w:color w:val="000000"/>
                <w:sz w:val="18"/>
                <w:szCs w:val="18"/>
              </w:rPr>
            </w:pPr>
            <w:r>
              <w:rPr>
                <w:b/>
                <w:sz w:val="18"/>
                <w:szCs w:val="18"/>
              </w:rPr>
              <w:t>120 minutes</w:t>
            </w:r>
          </w:p>
        </w:tc>
      </w:tr>
      <w:tr w:rsidR="001F0598" w14:paraId="63138B07" w14:textId="77777777">
        <w:trPr>
          <w:trHeight w:val="340"/>
        </w:trPr>
        <w:tc>
          <w:tcPr>
            <w:tcW w:w="1540" w:type="dxa"/>
          </w:tcPr>
          <w:p w14:paraId="0A890190" w14:textId="77777777" w:rsidR="001F0598" w:rsidRDefault="001F0598">
            <w:pPr>
              <w:rPr>
                <w:b/>
                <w:color w:val="000000"/>
                <w:sz w:val="18"/>
                <w:szCs w:val="18"/>
              </w:rPr>
            </w:pPr>
          </w:p>
        </w:tc>
        <w:tc>
          <w:tcPr>
            <w:tcW w:w="4140" w:type="dxa"/>
          </w:tcPr>
          <w:p w14:paraId="450DA41D" w14:textId="77777777" w:rsidR="001F0598" w:rsidRDefault="001F0598">
            <w:pPr>
              <w:rPr>
                <w:b/>
                <w:color w:val="000000"/>
                <w:sz w:val="18"/>
                <w:szCs w:val="18"/>
              </w:rPr>
            </w:pPr>
          </w:p>
        </w:tc>
        <w:tc>
          <w:tcPr>
            <w:tcW w:w="800" w:type="dxa"/>
          </w:tcPr>
          <w:p w14:paraId="375DCC38" w14:textId="77777777" w:rsidR="001F0598" w:rsidRDefault="003F75A9">
            <w:pPr>
              <w:jc w:val="center"/>
              <w:rPr>
                <w:b/>
                <w:color w:val="000000"/>
                <w:sz w:val="18"/>
                <w:szCs w:val="18"/>
              </w:rPr>
            </w:pPr>
            <w:r>
              <w:rPr>
                <w:b/>
                <w:color w:val="000000"/>
                <w:sz w:val="18"/>
                <w:szCs w:val="18"/>
              </w:rPr>
              <w:t>log</w:t>
            </w:r>
            <w:r>
              <w:rPr>
                <w:b/>
                <w:color w:val="000000"/>
                <w:sz w:val="18"/>
                <w:szCs w:val="18"/>
                <w:vertAlign w:val="subscript"/>
              </w:rPr>
              <w:t>2</w:t>
            </w:r>
            <w:r>
              <w:rPr>
                <w:b/>
                <w:color w:val="000000"/>
                <w:sz w:val="18"/>
                <w:szCs w:val="18"/>
              </w:rPr>
              <w:t>FC</w:t>
            </w:r>
          </w:p>
        </w:tc>
        <w:tc>
          <w:tcPr>
            <w:tcW w:w="1000" w:type="dxa"/>
          </w:tcPr>
          <w:p w14:paraId="24705876" w14:textId="77777777" w:rsidR="001F0598" w:rsidRDefault="003F75A9">
            <w:pPr>
              <w:jc w:val="center"/>
              <w:rPr>
                <w:b/>
                <w:color w:val="000000"/>
                <w:sz w:val="18"/>
                <w:szCs w:val="18"/>
              </w:rPr>
            </w:pPr>
            <w:r>
              <w:rPr>
                <w:b/>
                <w:color w:val="000000"/>
                <w:sz w:val="18"/>
                <w:szCs w:val="18"/>
              </w:rPr>
              <w:t>p-value (BH)</w:t>
            </w:r>
          </w:p>
        </w:tc>
        <w:tc>
          <w:tcPr>
            <w:tcW w:w="800" w:type="dxa"/>
          </w:tcPr>
          <w:p w14:paraId="04FE71B9" w14:textId="77777777" w:rsidR="001F0598" w:rsidRDefault="003F75A9">
            <w:pPr>
              <w:jc w:val="center"/>
              <w:rPr>
                <w:b/>
                <w:color w:val="000000"/>
                <w:sz w:val="18"/>
                <w:szCs w:val="18"/>
              </w:rPr>
            </w:pPr>
            <w:r>
              <w:rPr>
                <w:b/>
                <w:color w:val="000000"/>
                <w:sz w:val="18"/>
                <w:szCs w:val="18"/>
              </w:rPr>
              <w:t>log</w:t>
            </w:r>
            <w:r>
              <w:rPr>
                <w:b/>
                <w:color w:val="000000"/>
                <w:sz w:val="18"/>
                <w:szCs w:val="18"/>
                <w:vertAlign w:val="subscript"/>
              </w:rPr>
              <w:t>2</w:t>
            </w:r>
            <w:r>
              <w:rPr>
                <w:b/>
                <w:color w:val="000000"/>
                <w:sz w:val="18"/>
                <w:szCs w:val="18"/>
              </w:rPr>
              <w:t>FC</w:t>
            </w:r>
          </w:p>
        </w:tc>
        <w:tc>
          <w:tcPr>
            <w:tcW w:w="1000" w:type="dxa"/>
          </w:tcPr>
          <w:p w14:paraId="305D8B4B" w14:textId="77777777" w:rsidR="001F0598" w:rsidRDefault="003F75A9">
            <w:pPr>
              <w:jc w:val="center"/>
              <w:rPr>
                <w:b/>
                <w:color w:val="000000"/>
                <w:sz w:val="18"/>
                <w:szCs w:val="18"/>
              </w:rPr>
            </w:pPr>
            <w:r>
              <w:rPr>
                <w:b/>
                <w:color w:val="000000"/>
                <w:sz w:val="18"/>
                <w:szCs w:val="18"/>
              </w:rPr>
              <w:t>p-value (BH)</w:t>
            </w:r>
          </w:p>
        </w:tc>
        <w:tc>
          <w:tcPr>
            <w:tcW w:w="840" w:type="dxa"/>
          </w:tcPr>
          <w:p w14:paraId="0FB581DC" w14:textId="77777777" w:rsidR="001F0598" w:rsidRDefault="003F75A9">
            <w:pPr>
              <w:jc w:val="center"/>
              <w:rPr>
                <w:b/>
                <w:color w:val="000000"/>
                <w:sz w:val="18"/>
                <w:szCs w:val="18"/>
              </w:rPr>
            </w:pPr>
            <w:r>
              <w:rPr>
                <w:b/>
                <w:color w:val="000000"/>
                <w:sz w:val="18"/>
                <w:szCs w:val="18"/>
              </w:rPr>
              <w:t>log</w:t>
            </w:r>
            <w:r>
              <w:rPr>
                <w:b/>
                <w:color w:val="000000"/>
                <w:sz w:val="18"/>
                <w:szCs w:val="18"/>
                <w:vertAlign w:val="subscript"/>
              </w:rPr>
              <w:t>2</w:t>
            </w:r>
            <w:r>
              <w:rPr>
                <w:b/>
                <w:color w:val="000000"/>
                <w:sz w:val="18"/>
                <w:szCs w:val="18"/>
              </w:rPr>
              <w:t>FC</w:t>
            </w:r>
          </w:p>
        </w:tc>
        <w:tc>
          <w:tcPr>
            <w:tcW w:w="1000" w:type="dxa"/>
          </w:tcPr>
          <w:p w14:paraId="41437E95" w14:textId="77777777" w:rsidR="001F0598" w:rsidRDefault="003F75A9">
            <w:pPr>
              <w:jc w:val="center"/>
              <w:rPr>
                <w:b/>
                <w:color w:val="000000"/>
                <w:sz w:val="18"/>
                <w:szCs w:val="18"/>
              </w:rPr>
            </w:pPr>
            <w:r>
              <w:rPr>
                <w:b/>
                <w:color w:val="000000"/>
                <w:sz w:val="18"/>
                <w:szCs w:val="18"/>
              </w:rPr>
              <w:t>p-value (BH)</w:t>
            </w:r>
          </w:p>
        </w:tc>
        <w:tc>
          <w:tcPr>
            <w:tcW w:w="860" w:type="dxa"/>
          </w:tcPr>
          <w:p w14:paraId="555BF3AB" w14:textId="77777777" w:rsidR="001F0598" w:rsidRDefault="003F75A9">
            <w:pPr>
              <w:jc w:val="center"/>
              <w:rPr>
                <w:b/>
                <w:color w:val="000000"/>
                <w:sz w:val="18"/>
                <w:szCs w:val="18"/>
              </w:rPr>
            </w:pPr>
            <w:r>
              <w:rPr>
                <w:b/>
                <w:color w:val="000000"/>
                <w:sz w:val="18"/>
                <w:szCs w:val="18"/>
              </w:rPr>
              <w:t>log</w:t>
            </w:r>
            <w:r>
              <w:rPr>
                <w:b/>
                <w:color w:val="000000"/>
                <w:sz w:val="18"/>
                <w:szCs w:val="18"/>
                <w:vertAlign w:val="subscript"/>
              </w:rPr>
              <w:t>2</w:t>
            </w:r>
            <w:r>
              <w:rPr>
                <w:b/>
                <w:color w:val="000000"/>
                <w:sz w:val="18"/>
                <w:szCs w:val="18"/>
              </w:rPr>
              <w:t>FC</w:t>
            </w:r>
          </w:p>
        </w:tc>
        <w:tc>
          <w:tcPr>
            <w:tcW w:w="1000" w:type="dxa"/>
          </w:tcPr>
          <w:p w14:paraId="439FC348" w14:textId="77777777" w:rsidR="001F0598" w:rsidRDefault="003F75A9">
            <w:pPr>
              <w:jc w:val="center"/>
              <w:rPr>
                <w:b/>
                <w:color w:val="000000"/>
                <w:sz w:val="18"/>
                <w:szCs w:val="18"/>
              </w:rPr>
            </w:pPr>
            <w:r>
              <w:rPr>
                <w:b/>
                <w:color w:val="000000"/>
                <w:sz w:val="18"/>
                <w:szCs w:val="18"/>
              </w:rPr>
              <w:t>p-value (BH)</w:t>
            </w:r>
          </w:p>
        </w:tc>
      </w:tr>
      <w:tr w:rsidR="001F0598" w14:paraId="2FB46391" w14:textId="77777777">
        <w:trPr>
          <w:trHeight w:val="340"/>
        </w:trPr>
        <w:tc>
          <w:tcPr>
            <w:tcW w:w="1540" w:type="dxa"/>
          </w:tcPr>
          <w:p w14:paraId="7FC97EA1" w14:textId="77777777" w:rsidR="001F0598" w:rsidRDefault="003F75A9">
            <w:pPr>
              <w:rPr>
                <w:color w:val="000000"/>
                <w:sz w:val="18"/>
                <w:szCs w:val="18"/>
              </w:rPr>
            </w:pPr>
            <w:r>
              <w:rPr>
                <w:color w:val="000000"/>
                <w:sz w:val="18"/>
                <w:szCs w:val="18"/>
              </w:rPr>
              <w:t>DVG80_06442</w:t>
            </w:r>
          </w:p>
        </w:tc>
        <w:tc>
          <w:tcPr>
            <w:tcW w:w="4140" w:type="dxa"/>
          </w:tcPr>
          <w:p w14:paraId="700BE6B0" w14:textId="77777777" w:rsidR="001F0598" w:rsidRDefault="003F75A9">
            <w:pPr>
              <w:rPr>
                <w:color w:val="000000"/>
                <w:sz w:val="18"/>
                <w:szCs w:val="18"/>
              </w:rPr>
            </w:pPr>
            <w:r>
              <w:rPr>
                <w:color w:val="000000"/>
                <w:sz w:val="18"/>
                <w:szCs w:val="18"/>
              </w:rPr>
              <w:t>hypothetical protein</w:t>
            </w:r>
          </w:p>
        </w:tc>
        <w:tc>
          <w:tcPr>
            <w:tcW w:w="800" w:type="dxa"/>
          </w:tcPr>
          <w:p w14:paraId="139DE60D" w14:textId="77777777" w:rsidR="001F0598" w:rsidRDefault="003F75A9">
            <w:pPr>
              <w:jc w:val="right"/>
              <w:rPr>
                <w:color w:val="000000"/>
                <w:sz w:val="18"/>
                <w:szCs w:val="18"/>
              </w:rPr>
            </w:pPr>
            <w:r>
              <w:rPr>
                <w:color w:val="000000"/>
                <w:sz w:val="18"/>
                <w:szCs w:val="18"/>
              </w:rPr>
              <w:t>2.04</w:t>
            </w:r>
          </w:p>
        </w:tc>
        <w:tc>
          <w:tcPr>
            <w:tcW w:w="1000" w:type="dxa"/>
          </w:tcPr>
          <w:p w14:paraId="2B8F3ACB" w14:textId="77777777" w:rsidR="001F0598" w:rsidRDefault="003F75A9">
            <w:pPr>
              <w:jc w:val="right"/>
              <w:rPr>
                <w:color w:val="000000"/>
                <w:sz w:val="18"/>
                <w:szCs w:val="18"/>
              </w:rPr>
            </w:pPr>
            <w:r>
              <w:rPr>
                <w:color w:val="000000"/>
                <w:sz w:val="18"/>
                <w:szCs w:val="18"/>
              </w:rPr>
              <w:t>1.17E-11</w:t>
            </w:r>
          </w:p>
        </w:tc>
        <w:tc>
          <w:tcPr>
            <w:tcW w:w="800" w:type="dxa"/>
          </w:tcPr>
          <w:p w14:paraId="30CF4ED2" w14:textId="77777777" w:rsidR="001F0598" w:rsidRDefault="003F75A9">
            <w:pPr>
              <w:jc w:val="right"/>
              <w:rPr>
                <w:color w:val="000000"/>
                <w:sz w:val="18"/>
                <w:szCs w:val="18"/>
              </w:rPr>
            </w:pPr>
            <w:r>
              <w:rPr>
                <w:color w:val="000000"/>
                <w:sz w:val="18"/>
                <w:szCs w:val="18"/>
              </w:rPr>
              <w:t>2.20</w:t>
            </w:r>
          </w:p>
        </w:tc>
        <w:tc>
          <w:tcPr>
            <w:tcW w:w="1000" w:type="dxa"/>
          </w:tcPr>
          <w:p w14:paraId="1C0F964C" w14:textId="77777777" w:rsidR="001F0598" w:rsidRDefault="003F75A9">
            <w:pPr>
              <w:jc w:val="right"/>
              <w:rPr>
                <w:color w:val="000000"/>
                <w:sz w:val="18"/>
                <w:szCs w:val="18"/>
              </w:rPr>
            </w:pPr>
            <w:r>
              <w:rPr>
                <w:color w:val="000000"/>
                <w:sz w:val="18"/>
                <w:szCs w:val="18"/>
              </w:rPr>
              <w:t>1.10E-13</w:t>
            </w:r>
          </w:p>
        </w:tc>
        <w:tc>
          <w:tcPr>
            <w:tcW w:w="840" w:type="dxa"/>
          </w:tcPr>
          <w:p w14:paraId="1D05AA71" w14:textId="77777777" w:rsidR="001F0598" w:rsidRDefault="003F75A9">
            <w:pPr>
              <w:jc w:val="right"/>
              <w:rPr>
                <w:color w:val="000000"/>
                <w:sz w:val="18"/>
                <w:szCs w:val="18"/>
              </w:rPr>
            </w:pPr>
            <w:r>
              <w:rPr>
                <w:color w:val="000000"/>
                <w:sz w:val="18"/>
                <w:szCs w:val="18"/>
              </w:rPr>
              <w:t>2.15</w:t>
            </w:r>
          </w:p>
        </w:tc>
        <w:tc>
          <w:tcPr>
            <w:tcW w:w="1000" w:type="dxa"/>
          </w:tcPr>
          <w:p w14:paraId="7D6879CD" w14:textId="77777777" w:rsidR="001F0598" w:rsidRDefault="003F75A9">
            <w:pPr>
              <w:jc w:val="right"/>
              <w:rPr>
                <w:color w:val="000000"/>
                <w:sz w:val="18"/>
                <w:szCs w:val="18"/>
              </w:rPr>
            </w:pPr>
            <w:r>
              <w:rPr>
                <w:color w:val="000000"/>
                <w:sz w:val="18"/>
                <w:szCs w:val="18"/>
              </w:rPr>
              <w:t>9.01E-13</w:t>
            </w:r>
          </w:p>
        </w:tc>
        <w:tc>
          <w:tcPr>
            <w:tcW w:w="860" w:type="dxa"/>
          </w:tcPr>
          <w:p w14:paraId="2C15BBFD" w14:textId="77777777" w:rsidR="001F0598" w:rsidRDefault="003F75A9">
            <w:pPr>
              <w:jc w:val="right"/>
              <w:rPr>
                <w:color w:val="000000"/>
                <w:sz w:val="18"/>
                <w:szCs w:val="18"/>
              </w:rPr>
            </w:pPr>
            <w:r>
              <w:rPr>
                <w:color w:val="000000"/>
                <w:sz w:val="18"/>
                <w:szCs w:val="18"/>
              </w:rPr>
              <w:t>1.16</w:t>
            </w:r>
          </w:p>
        </w:tc>
        <w:tc>
          <w:tcPr>
            <w:tcW w:w="1000" w:type="dxa"/>
          </w:tcPr>
          <w:p w14:paraId="58D99EF8" w14:textId="77777777" w:rsidR="001F0598" w:rsidRDefault="003F75A9">
            <w:pPr>
              <w:jc w:val="right"/>
              <w:rPr>
                <w:color w:val="000000"/>
                <w:sz w:val="18"/>
                <w:szCs w:val="18"/>
              </w:rPr>
            </w:pPr>
            <w:r>
              <w:rPr>
                <w:color w:val="000000"/>
                <w:sz w:val="18"/>
                <w:szCs w:val="18"/>
              </w:rPr>
              <w:t>7.92E-04</w:t>
            </w:r>
          </w:p>
        </w:tc>
      </w:tr>
      <w:tr w:rsidR="001F0598" w14:paraId="0E68AFEE" w14:textId="77777777">
        <w:trPr>
          <w:trHeight w:val="340"/>
        </w:trPr>
        <w:tc>
          <w:tcPr>
            <w:tcW w:w="1540" w:type="dxa"/>
          </w:tcPr>
          <w:p w14:paraId="365C727D" w14:textId="77777777" w:rsidR="001F0598" w:rsidRDefault="003F75A9">
            <w:pPr>
              <w:rPr>
                <w:color w:val="000000"/>
                <w:sz w:val="18"/>
                <w:szCs w:val="18"/>
              </w:rPr>
            </w:pPr>
            <w:r>
              <w:rPr>
                <w:color w:val="000000"/>
                <w:sz w:val="18"/>
                <w:szCs w:val="18"/>
              </w:rPr>
              <w:t>DVG80_01389</w:t>
            </w:r>
          </w:p>
        </w:tc>
        <w:tc>
          <w:tcPr>
            <w:tcW w:w="4140" w:type="dxa"/>
          </w:tcPr>
          <w:p w14:paraId="13A103D3" w14:textId="77777777" w:rsidR="001F0598" w:rsidRDefault="003F75A9">
            <w:pPr>
              <w:rPr>
                <w:color w:val="000000"/>
                <w:sz w:val="18"/>
                <w:szCs w:val="18"/>
              </w:rPr>
            </w:pPr>
            <w:r>
              <w:rPr>
                <w:color w:val="000000"/>
                <w:sz w:val="18"/>
                <w:szCs w:val="18"/>
              </w:rPr>
              <w:t>peroxiredoxin</w:t>
            </w:r>
          </w:p>
        </w:tc>
        <w:tc>
          <w:tcPr>
            <w:tcW w:w="800" w:type="dxa"/>
          </w:tcPr>
          <w:p w14:paraId="231C6409" w14:textId="77777777" w:rsidR="001F0598" w:rsidRDefault="003F75A9">
            <w:pPr>
              <w:jc w:val="right"/>
              <w:rPr>
                <w:color w:val="000000"/>
                <w:sz w:val="18"/>
                <w:szCs w:val="18"/>
              </w:rPr>
            </w:pPr>
            <w:r>
              <w:rPr>
                <w:color w:val="000000"/>
                <w:sz w:val="18"/>
                <w:szCs w:val="18"/>
              </w:rPr>
              <w:t>0.59</w:t>
            </w:r>
          </w:p>
        </w:tc>
        <w:tc>
          <w:tcPr>
            <w:tcW w:w="1000" w:type="dxa"/>
          </w:tcPr>
          <w:p w14:paraId="13367175" w14:textId="77777777" w:rsidR="001F0598" w:rsidRDefault="003F75A9">
            <w:pPr>
              <w:jc w:val="right"/>
              <w:rPr>
                <w:color w:val="000000"/>
                <w:sz w:val="18"/>
                <w:szCs w:val="18"/>
              </w:rPr>
            </w:pPr>
            <w:r>
              <w:rPr>
                <w:color w:val="000000"/>
                <w:sz w:val="18"/>
                <w:szCs w:val="18"/>
              </w:rPr>
              <w:t>3.75E-02</w:t>
            </w:r>
          </w:p>
        </w:tc>
        <w:tc>
          <w:tcPr>
            <w:tcW w:w="800" w:type="dxa"/>
          </w:tcPr>
          <w:p w14:paraId="2AAB5438" w14:textId="77777777" w:rsidR="001F0598" w:rsidRDefault="003F75A9">
            <w:pPr>
              <w:jc w:val="right"/>
              <w:rPr>
                <w:color w:val="000000"/>
                <w:sz w:val="18"/>
                <w:szCs w:val="18"/>
              </w:rPr>
            </w:pPr>
            <w:r>
              <w:rPr>
                <w:color w:val="000000"/>
                <w:sz w:val="18"/>
                <w:szCs w:val="18"/>
              </w:rPr>
              <w:t>1.04</w:t>
            </w:r>
          </w:p>
        </w:tc>
        <w:tc>
          <w:tcPr>
            <w:tcW w:w="1000" w:type="dxa"/>
          </w:tcPr>
          <w:p w14:paraId="09CAC376" w14:textId="77777777" w:rsidR="001F0598" w:rsidRDefault="003F75A9">
            <w:pPr>
              <w:jc w:val="right"/>
              <w:rPr>
                <w:color w:val="000000"/>
                <w:sz w:val="18"/>
                <w:szCs w:val="18"/>
              </w:rPr>
            </w:pPr>
            <w:r>
              <w:rPr>
                <w:color w:val="000000"/>
                <w:sz w:val="18"/>
                <w:szCs w:val="18"/>
              </w:rPr>
              <w:t>2.47E-04</w:t>
            </w:r>
          </w:p>
        </w:tc>
        <w:tc>
          <w:tcPr>
            <w:tcW w:w="840" w:type="dxa"/>
          </w:tcPr>
          <w:p w14:paraId="42B9348C" w14:textId="77777777" w:rsidR="001F0598" w:rsidRDefault="003F75A9">
            <w:pPr>
              <w:jc w:val="right"/>
              <w:rPr>
                <w:color w:val="000000"/>
                <w:sz w:val="18"/>
                <w:szCs w:val="18"/>
              </w:rPr>
            </w:pPr>
            <w:r>
              <w:rPr>
                <w:color w:val="000000"/>
                <w:sz w:val="18"/>
                <w:szCs w:val="18"/>
              </w:rPr>
              <w:t>1.47</w:t>
            </w:r>
          </w:p>
        </w:tc>
        <w:tc>
          <w:tcPr>
            <w:tcW w:w="1000" w:type="dxa"/>
          </w:tcPr>
          <w:p w14:paraId="5621BEEB" w14:textId="77777777" w:rsidR="001F0598" w:rsidRDefault="003F75A9">
            <w:pPr>
              <w:jc w:val="right"/>
              <w:rPr>
                <w:color w:val="000000"/>
                <w:sz w:val="18"/>
                <w:szCs w:val="18"/>
              </w:rPr>
            </w:pPr>
            <w:r>
              <w:rPr>
                <w:color w:val="000000"/>
                <w:sz w:val="18"/>
                <w:szCs w:val="18"/>
              </w:rPr>
              <w:t>7.01E-08</w:t>
            </w:r>
          </w:p>
        </w:tc>
        <w:tc>
          <w:tcPr>
            <w:tcW w:w="860" w:type="dxa"/>
          </w:tcPr>
          <w:p w14:paraId="67A611F7" w14:textId="77777777" w:rsidR="001F0598" w:rsidRDefault="003F75A9">
            <w:pPr>
              <w:jc w:val="right"/>
              <w:rPr>
                <w:color w:val="000000"/>
                <w:sz w:val="18"/>
                <w:szCs w:val="18"/>
              </w:rPr>
            </w:pPr>
            <w:r>
              <w:rPr>
                <w:color w:val="000000"/>
                <w:sz w:val="18"/>
                <w:szCs w:val="18"/>
              </w:rPr>
              <w:t>1.14</w:t>
            </w:r>
          </w:p>
        </w:tc>
        <w:tc>
          <w:tcPr>
            <w:tcW w:w="1000" w:type="dxa"/>
          </w:tcPr>
          <w:p w14:paraId="690C0D57" w14:textId="77777777" w:rsidR="001F0598" w:rsidRDefault="003F75A9">
            <w:pPr>
              <w:jc w:val="right"/>
              <w:rPr>
                <w:color w:val="000000"/>
                <w:sz w:val="18"/>
                <w:szCs w:val="18"/>
              </w:rPr>
            </w:pPr>
            <w:r>
              <w:rPr>
                <w:color w:val="000000"/>
                <w:sz w:val="18"/>
                <w:szCs w:val="18"/>
              </w:rPr>
              <w:t>1.12E-04</w:t>
            </w:r>
          </w:p>
        </w:tc>
      </w:tr>
      <w:tr w:rsidR="001F0598" w14:paraId="4DCF1C79" w14:textId="77777777">
        <w:trPr>
          <w:trHeight w:val="340"/>
        </w:trPr>
        <w:tc>
          <w:tcPr>
            <w:tcW w:w="1540" w:type="dxa"/>
          </w:tcPr>
          <w:p w14:paraId="6131F176" w14:textId="77777777" w:rsidR="001F0598" w:rsidRDefault="003F75A9">
            <w:pPr>
              <w:rPr>
                <w:color w:val="000000"/>
                <w:sz w:val="18"/>
                <w:szCs w:val="18"/>
              </w:rPr>
            </w:pPr>
            <w:r>
              <w:rPr>
                <w:color w:val="000000"/>
                <w:sz w:val="18"/>
                <w:szCs w:val="18"/>
              </w:rPr>
              <w:t>DVG80_04495</w:t>
            </w:r>
          </w:p>
        </w:tc>
        <w:tc>
          <w:tcPr>
            <w:tcW w:w="4140" w:type="dxa"/>
          </w:tcPr>
          <w:p w14:paraId="540917F4" w14:textId="77777777" w:rsidR="001F0598" w:rsidRDefault="003F75A9">
            <w:pPr>
              <w:rPr>
                <w:color w:val="000000"/>
                <w:sz w:val="18"/>
                <w:szCs w:val="18"/>
              </w:rPr>
            </w:pPr>
            <w:r>
              <w:rPr>
                <w:color w:val="000000"/>
                <w:sz w:val="18"/>
                <w:szCs w:val="18"/>
              </w:rPr>
              <w:t>hypothetical protein</w:t>
            </w:r>
          </w:p>
        </w:tc>
        <w:tc>
          <w:tcPr>
            <w:tcW w:w="800" w:type="dxa"/>
          </w:tcPr>
          <w:p w14:paraId="7BE8CE8B" w14:textId="77777777" w:rsidR="001F0598" w:rsidRDefault="003F75A9">
            <w:pPr>
              <w:jc w:val="right"/>
              <w:rPr>
                <w:color w:val="000000"/>
                <w:sz w:val="18"/>
                <w:szCs w:val="18"/>
              </w:rPr>
            </w:pPr>
            <w:r>
              <w:rPr>
                <w:color w:val="000000"/>
                <w:sz w:val="18"/>
                <w:szCs w:val="18"/>
              </w:rPr>
              <w:t>2.62</w:t>
            </w:r>
          </w:p>
        </w:tc>
        <w:tc>
          <w:tcPr>
            <w:tcW w:w="1000" w:type="dxa"/>
          </w:tcPr>
          <w:p w14:paraId="2D48A1B5" w14:textId="77777777" w:rsidR="001F0598" w:rsidRDefault="003F75A9">
            <w:pPr>
              <w:jc w:val="right"/>
              <w:rPr>
                <w:color w:val="000000"/>
                <w:sz w:val="18"/>
                <w:szCs w:val="18"/>
              </w:rPr>
            </w:pPr>
            <w:r>
              <w:rPr>
                <w:color w:val="000000"/>
                <w:sz w:val="18"/>
                <w:szCs w:val="18"/>
              </w:rPr>
              <w:t>1.23E-24</w:t>
            </w:r>
          </w:p>
        </w:tc>
        <w:tc>
          <w:tcPr>
            <w:tcW w:w="800" w:type="dxa"/>
          </w:tcPr>
          <w:p w14:paraId="5670764B" w14:textId="77777777" w:rsidR="001F0598" w:rsidRDefault="003F75A9">
            <w:pPr>
              <w:jc w:val="right"/>
              <w:rPr>
                <w:color w:val="000000"/>
                <w:sz w:val="18"/>
                <w:szCs w:val="18"/>
              </w:rPr>
            </w:pPr>
            <w:r>
              <w:rPr>
                <w:color w:val="000000"/>
                <w:sz w:val="18"/>
                <w:szCs w:val="18"/>
              </w:rPr>
              <w:t>1.54</w:t>
            </w:r>
          </w:p>
        </w:tc>
        <w:tc>
          <w:tcPr>
            <w:tcW w:w="1000" w:type="dxa"/>
          </w:tcPr>
          <w:p w14:paraId="3376F769" w14:textId="77777777" w:rsidR="001F0598" w:rsidRDefault="003F75A9">
            <w:pPr>
              <w:jc w:val="right"/>
              <w:rPr>
                <w:color w:val="000000"/>
                <w:sz w:val="18"/>
                <w:szCs w:val="18"/>
              </w:rPr>
            </w:pPr>
            <w:r>
              <w:rPr>
                <w:color w:val="000000"/>
                <w:sz w:val="18"/>
                <w:szCs w:val="18"/>
              </w:rPr>
              <w:t>2.22E-09</w:t>
            </w:r>
          </w:p>
        </w:tc>
        <w:tc>
          <w:tcPr>
            <w:tcW w:w="840" w:type="dxa"/>
          </w:tcPr>
          <w:p w14:paraId="75FE3AA7" w14:textId="77777777" w:rsidR="001F0598" w:rsidRDefault="003F75A9">
            <w:pPr>
              <w:jc w:val="right"/>
              <w:rPr>
                <w:color w:val="000000"/>
                <w:sz w:val="18"/>
                <w:szCs w:val="18"/>
              </w:rPr>
            </w:pPr>
            <w:r>
              <w:rPr>
                <w:color w:val="000000"/>
                <w:sz w:val="18"/>
                <w:szCs w:val="18"/>
              </w:rPr>
              <w:t>0.85</w:t>
            </w:r>
          </w:p>
        </w:tc>
        <w:tc>
          <w:tcPr>
            <w:tcW w:w="1000" w:type="dxa"/>
          </w:tcPr>
          <w:p w14:paraId="351D0BC2" w14:textId="77777777" w:rsidR="001F0598" w:rsidRDefault="003F75A9">
            <w:pPr>
              <w:jc w:val="right"/>
              <w:rPr>
                <w:color w:val="000000"/>
                <w:sz w:val="18"/>
                <w:szCs w:val="18"/>
              </w:rPr>
            </w:pPr>
            <w:r>
              <w:rPr>
                <w:color w:val="000000"/>
                <w:sz w:val="18"/>
                <w:szCs w:val="18"/>
              </w:rPr>
              <w:t>1.71E-03</w:t>
            </w:r>
          </w:p>
        </w:tc>
        <w:tc>
          <w:tcPr>
            <w:tcW w:w="860" w:type="dxa"/>
          </w:tcPr>
          <w:p w14:paraId="3658EB51" w14:textId="77777777" w:rsidR="001F0598" w:rsidRDefault="003F75A9">
            <w:pPr>
              <w:jc w:val="right"/>
              <w:rPr>
                <w:color w:val="000000"/>
                <w:sz w:val="18"/>
                <w:szCs w:val="18"/>
              </w:rPr>
            </w:pPr>
            <w:r>
              <w:rPr>
                <w:color w:val="000000"/>
                <w:sz w:val="18"/>
                <w:szCs w:val="18"/>
              </w:rPr>
              <w:t>1.13</w:t>
            </w:r>
          </w:p>
        </w:tc>
        <w:tc>
          <w:tcPr>
            <w:tcW w:w="1000" w:type="dxa"/>
          </w:tcPr>
          <w:p w14:paraId="0C48541A" w14:textId="77777777" w:rsidR="001F0598" w:rsidRDefault="003F75A9">
            <w:pPr>
              <w:jc w:val="right"/>
              <w:rPr>
                <w:color w:val="000000"/>
                <w:sz w:val="18"/>
                <w:szCs w:val="18"/>
              </w:rPr>
            </w:pPr>
            <w:r>
              <w:rPr>
                <w:color w:val="000000"/>
                <w:sz w:val="18"/>
                <w:szCs w:val="18"/>
              </w:rPr>
              <w:t>1.52E-04</w:t>
            </w:r>
          </w:p>
        </w:tc>
      </w:tr>
      <w:tr w:rsidR="001F0598" w14:paraId="33DB778F" w14:textId="77777777">
        <w:trPr>
          <w:trHeight w:val="340"/>
        </w:trPr>
        <w:tc>
          <w:tcPr>
            <w:tcW w:w="1540" w:type="dxa"/>
          </w:tcPr>
          <w:p w14:paraId="1D841C2F" w14:textId="77777777" w:rsidR="001F0598" w:rsidRDefault="003F75A9">
            <w:pPr>
              <w:rPr>
                <w:color w:val="000000"/>
                <w:sz w:val="18"/>
                <w:szCs w:val="18"/>
              </w:rPr>
            </w:pPr>
            <w:r>
              <w:rPr>
                <w:color w:val="000000"/>
                <w:sz w:val="18"/>
                <w:szCs w:val="18"/>
              </w:rPr>
              <w:t>DVG80_03702</w:t>
            </w:r>
          </w:p>
        </w:tc>
        <w:tc>
          <w:tcPr>
            <w:tcW w:w="4140" w:type="dxa"/>
          </w:tcPr>
          <w:p w14:paraId="703A02D3" w14:textId="77777777" w:rsidR="001F0598" w:rsidRDefault="003F75A9">
            <w:pPr>
              <w:rPr>
                <w:color w:val="000000"/>
                <w:sz w:val="18"/>
                <w:szCs w:val="18"/>
              </w:rPr>
            </w:pPr>
            <w:r>
              <w:rPr>
                <w:color w:val="000000"/>
                <w:sz w:val="18"/>
                <w:szCs w:val="18"/>
              </w:rPr>
              <w:t>RDD family protein</w:t>
            </w:r>
          </w:p>
        </w:tc>
        <w:tc>
          <w:tcPr>
            <w:tcW w:w="800" w:type="dxa"/>
          </w:tcPr>
          <w:p w14:paraId="7C8B4AFD" w14:textId="77777777" w:rsidR="001F0598" w:rsidRDefault="003F75A9">
            <w:pPr>
              <w:jc w:val="right"/>
              <w:rPr>
                <w:color w:val="000000"/>
                <w:sz w:val="18"/>
                <w:szCs w:val="18"/>
              </w:rPr>
            </w:pPr>
            <w:r>
              <w:rPr>
                <w:color w:val="000000"/>
                <w:sz w:val="18"/>
                <w:szCs w:val="18"/>
              </w:rPr>
              <w:t>1.70</w:t>
            </w:r>
          </w:p>
        </w:tc>
        <w:tc>
          <w:tcPr>
            <w:tcW w:w="1000" w:type="dxa"/>
          </w:tcPr>
          <w:p w14:paraId="06C8D34F" w14:textId="77777777" w:rsidR="001F0598" w:rsidRDefault="003F75A9">
            <w:pPr>
              <w:jc w:val="right"/>
              <w:rPr>
                <w:color w:val="000000"/>
                <w:sz w:val="18"/>
                <w:szCs w:val="18"/>
              </w:rPr>
            </w:pPr>
            <w:r>
              <w:rPr>
                <w:color w:val="000000"/>
                <w:sz w:val="18"/>
                <w:szCs w:val="18"/>
              </w:rPr>
              <w:t>2.17E-06</w:t>
            </w:r>
          </w:p>
        </w:tc>
        <w:tc>
          <w:tcPr>
            <w:tcW w:w="800" w:type="dxa"/>
          </w:tcPr>
          <w:p w14:paraId="615F39DD" w14:textId="77777777" w:rsidR="001F0598" w:rsidRDefault="003F75A9">
            <w:pPr>
              <w:jc w:val="right"/>
              <w:rPr>
                <w:color w:val="000000"/>
                <w:sz w:val="18"/>
                <w:szCs w:val="18"/>
              </w:rPr>
            </w:pPr>
            <w:r>
              <w:rPr>
                <w:color w:val="000000"/>
                <w:sz w:val="18"/>
                <w:szCs w:val="18"/>
              </w:rPr>
              <w:t>1.90</w:t>
            </w:r>
          </w:p>
        </w:tc>
        <w:tc>
          <w:tcPr>
            <w:tcW w:w="1000" w:type="dxa"/>
          </w:tcPr>
          <w:p w14:paraId="1D3BCE05" w14:textId="77777777" w:rsidR="001F0598" w:rsidRDefault="003F75A9">
            <w:pPr>
              <w:jc w:val="right"/>
              <w:rPr>
                <w:color w:val="000000"/>
                <w:sz w:val="18"/>
                <w:szCs w:val="18"/>
              </w:rPr>
            </w:pPr>
            <w:r>
              <w:rPr>
                <w:color w:val="000000"/>
                <w:sz w:val="18"/>
                <w:szCs w:val="18"/>
              </w:rPr>
              <w:t>4.29E-08</w:t>
            </w:r>
          </w:p>
        </w:tc>
        <w:tc>
          <w:tcPr>
            <w:tcW w:w="840" w:type="dxa"/>
          </w:tcPr>
          <w:p w14:paraId="1A5B5D87" w14:textId="77777777" w:rsidR="001F0598" w:rsidRDefault="003F75A9">
            <w:pPr>
              <w:jc w:val="right"/>
              <w:rPr>
                <w:color w:val="000000"/>
                <w:sz w:val="18"/>
                <w:szCs w:val="18"/>
              </w:rPr>
            </w:pPr>
            <w:r>
              <w:rPr>
                <w:color w:val="000000"/>
                <w:sz w:val="18"/>
                <w:szCs w:val="18"/>
              </w:rPr>
              <w:t>1.06</w:t>
            </w:r>
          </w:p>
        </w:tc>
        <w:tc>
          <w:tcPr>
            <w:tcW w:w="1000" w:type="dxa"/>
          </w:tcPr>
          <w:p w14:paraId="3E1FB100" w14:textId="77777777" w:rsidR="001F0598" w:rsidRDefault="003F75A9">
            <w:pPr>
              <w:jc w:val="right"/>
              <w:rPr>
                <w:color w:val="000000"/>
                <w:sz w:val="18"/>
                <w:szCs w:val="18"/>
              </w:rPr>
            </w:pPr>
            <w:r>
              <w:rPr>
                <w:color w:val="000000"/>
                <w:sz w:val="18"/>
                <w:szCs w:val="18"/>
              </w:rPr>
              <w:t>1.84E-03</w:t>
            </w:r>
          </w:p>
        </w:tc>
        <w:tc>
          <w:tcPr>
            <w:tcW w:w="860" w:type="dxa"/>
          </w:tcPr>
          <w:p w14:paraId="60D6263D" w14:textId="77777777" w:rsidR="001F0598" w:rsidRDefault="003F75A9">
            <w:pPr>
              <w:jc w:val="right"/>
              <w:rPr>
                <w:color w:val="000000"/>
                <w:sz w:val="18"/>
                <w:szCs w:val="18"/>
              </w:rPr>
            </w:pPr>
            <w:r>
              <w:rPr>
                <w:color w:val="000000"/>
                <w:sz w:val="18"/>
                <w:szCs w:val="18"/>
              </w:rPr>
              <w:t>1.11</w:t>
            </w:r>
          </w:p>
        </w:tc>
        <w:tc>
          <w:tcPr>
            <w:tcW w:w="1000" w:type="dxa"/>
          </w:tcPr>
          <w:p w14:paraId="1285D8D1" w14:textId="77777777" w:rsidR="001F0598" w:rsidRDefault="003F75A9">
            <w:pPr>
              <w:jc w:val="right"/>
              <w:rPr>
                <w:color w:val="000000"/>
                <w:sz w:val="18"/>
                <w:szCs w:val="18"/>
              </w:rPr>
            </w:pPr>
            <w:r>
              <w:rPr>
                <w:color w:val="000000"/>
                <w:sz w:val="18"/>
                <w:szCs w:val="18"/>
              </w:rPr>
              <w:t>3.83E-03</w:t>
            </w:r>
          </w:p>
        </w:tc>
      </w:tr>
      <w:tr w:rsidR="001F0598" w14:paraId="536A1DC4" w14:textId="77777777">
        <w:trPr>
          <w:trHeight w:val="340"/>
        </w:trPr>
        <w:tc>
          <w:tcPr>
            <w:tcW w:w="1540" w:type="dxa"/>
          </w:tcPr>
          <w:p w14:paraId="0586742E" w14:textId="77777777" w:rsidR="001F0598" w:rsidRDefault="003F75A9">
            <w:pPr>
              <w:rPr>
                <w:color w:val="000000"/>
                <w:sz w:val="18"/>
                <w:szCs w:val="18"/>
              </w:rPr>
            </w:pPr>
            <w:r>
              <w:rPr>
                <w:color w:val="000000"/>
                <w:sz w:val="18"/>
                <w:szCs w:val="18"/>
              </w:rPr>
              <w:t>DVG80_00909</w:t>
            </w:r>
          </w:p>
        </w:tc>
        <w:tc>
          <w:tcPr>
            <w:tcW w:w="4140" w:type="dxa"/>
          </w:tcPr>
          <w:p w14:paraId="1223CA47" w14:textId="77777777" w:rsidR="001F0598" w:rsidRDefault="003F75A9">
            <w:pPr>
              <w:rPr>
                <w:color w:val="000000"/>
                <w:sz w:val="18"/>
                <w:szCs w:val="18"/>
              </w:rPr>
            </w:pPr>
            <w:r>
              <w:rPr>
                <w:color w:val="000000"/>
                <w:sz w:val="18"/>
                <w:szCs w:val="18"/>
              </w:rPr>
              <w:t>hypothetical protein</w:t>
            </w:r>
          </w:p>
        </w:tc>
        <w:tc>
          <w:tcPr>
            <w:tcW w:w="800" w:type="dxa"/>
          </w:tcPr>
          <w:p w14:paraId="0213B6CD" w14:textId="77777777" w:rsidR="001F0598" w:rsidRDefault="003F75A9">
            <w:pPr>
              <w:jc w:val="right"/>
              <w:rPr>
                <w:color w:val="000000"/>
                <w:sz w:val="18"/>
                <w:szCs w:val="18"/>
              </w:rPr>
            </w:pPr>
            <w:r>
              <w:rPr>
                <w:color w:val="000000"/>
                <w:sz w:val="18"/>
                <w:szCs w:val="18"/>
              </w:rPr>
              <w:t>1.17</w:t>
            </w:r>
          </w:p>
        </w:tc>
        <w:tc>
          <w:tcPr>
            <w:tcW w:w="1000" w:type="dxa"/>
          </w:tcPr>
          <w:p w14:paraId="49588201" w14:textId="77777777" w:rsidR="001F0598" w:rsidRDefault="003F75A9">
            <w:pPr>
              <w:jc w:val="right"/>
              <w:rPr>
                <w:color w:val="000000"/>
                <w:sz w:val="18"/>
                <w:szCs w:val="18"/>
              </w:rPr>
            </w:pPr>
            <w:r>
              <w:rPr>
                <w:color w:val="000000"/>
                <w:sz w:val="18"/>
                <w:szCs w:val="18"/>
              </w:rPr>
              <w:t>9.60E-04</w:t>
            </w:r>
          </w:p>
        </w:tc>
        <w:tc>
          <w:tcPr>
            <w:tcW w:w="800" w:type="dxa"/>
          </w:tcPr>
          <w:p w14:paraId="63804EA9" w14:textId="77777777" w:rsidR="001F0598" w:rsidRDefault="003F75A9">
            <w:pPr>
              <w:jc w:val="right"/>
              <w:rPr>
                <w:color w:val="000000"/>
                <w:sz w:val="18"/>
                <w:szCs w:val="18"/>
              </w:rPr>
            </w:pPr>
            <w:r>
              <w:rPr>
                <w:color w:val="000000"/>
                <w:sz w:val="18"/>
                <w:szCs w:val="18"/>
              </w:rPr>
              <w:t>1.51</w:t>
            </w:r>
          </w:p>
        </w:tc>
        <w:tc>
          <w:tcPr>
            <w:tcW w:w="1000" w:type="dxa"/>
          </w:tcPr>
          <w:p w14:paraId="4C568242" w14:textId="77777777" w:rsidR="001F0598" w:rsidRDefault="003F75A9">
            <w:pPr>
              <w:jc w:val="right"/>
              <w:rPr>
                <w:color w:val="000000"/>
                <w:sz w:val="18"/>
                <w:szCs w:val="18"/>
              </w:rPr>
            </w:pPr>
            <w:r>
              <w:rPr>
                <w:color w:val="000000"/>
                <w:sz w:val="18"/>
                <w:szCs w:val="18"/>
              </w:rPr>
              <w:t>1.03E-05</w:t>
            </w:r>
          </w:p>
        </w:tc>
        <w:tc>
          <w:tcPr>
            <w:tcW w:w="840" w:type="dxa"/>
          </w:tcPr>
          <w:p w14:paraId="2DD00827" w14:textId="77777777" w:rsidR="001F0598" w:rsidRDefault="003F75A9">
            <w:pPr>
              <w:jc w:val="right"/>
              <w:rPr>
                <w:color w:val="000000"/>
                <w:sz w:val="18"/>
                <w:szCs w:val="18"/>
              </w:rPr>
            </w:pPr>
            <w:r>
              <w:rPr>
                <w:color w:val="000000"/>
                <w:sz w:val="18"/>
                <w:szCs w:val="18"/>
              </w:rPr>
              <w:t>0.90</w:t>
            </w:r>
          </w:p>
        </w:tc>
        <w:tc>
          <w:tcPr>
            <w:tcW w:w="1000" w:type="dxa"/>
          </w:tcPr>
          <w:p w14:paraId="20D58268" w14:textId="77777777" w:rsidR="001F0598" w:rsidRDefault="003F75A9">
            <w:pPr>
              <w:jc w:val="right"/>
              <w:rPr>
                <w:color w:val="000000"/>
                <w:sz w:val="18"/>
                <w:szCs w:val="18"/>
              </w:rPr>
            </w:pPr>
            <w:r>
              <w:rPr>
                <w:color w:val="000000"/>
                <w:sz w:val="18"/>
                <w:szCs w:val="18"/>
              </w:rPr>
              <w:t>8.07E-03</w:t>
            </w:r>
          </w:p>
        </w:tc>
        <w:tc>
          <w:tcPr>
            <w:tcW w:w="860" w:type="dxa"/>
          </w:tcPr>
          <w:p w14:paraId="39F89923" w14:textId="77777777" w:rsidR="001F0598" w:rsidRDefault="003F75A9">
            <w:pPr>
              <w:jc w:val="right"/>
              <w:rPr>
                <w:color w:val="000000"/>
                <w:sz w:val="18"/>
                <w:szCs w:val="18"/>
              </w:rPr>
            </w:pPr>
            <w:r>
              <w:rPr>
                <w:color w:val="000000"/>
                <w:sz w:val="18"/>
                <w:szCs w:val="18"/>
              </w:rPr>
              <w:t>1.09</w:t>
            </w:r>
          </w:p>
        </w:tc>
        <w:tc>
          <w:tcPr>
            <w:tcW w:w="1000" w:type="dxa"/>
          </w:tcPr>
          <w:p w14:paraId="1117A6E3" w14:textId="77777777" w:rsidR="001F0598" w:rsidRDefault="003F75A9">
            <w:pPr>
              <w:jc w:val="right"/>
              <w:rPr>
                <w:color w:val="000000"/>
                <w:sz w:val="18"/>
                <w:szCs w:val="18"/>
              </w:rPr>
            </w:pPr>
            <w:r>
              <w:rPr>
                <w:color w:val="000000"/>
                <w:sz w:val="18"/>
                <w:szCs w:val="18"/>
              </w:rPr>
              <w:t>3.27E-03</w:t>
            </w:r>
          </w:p>
        </w:tc>
      </w:tr>
      <w:tr w:rsidR="001F0598" w14:paraId="5544A57B" w14:textId="77777777">
        <w:trPr>
          <w:trHeight w:val="340"/>
        </w:trPr>
        <w:tc>
          <w:tcPr>
            <w:tcW w:w="1540" w:type="dxa"/>
          </w:tcPr>
          <w:p w14:paraId="2904D719" w14:textId="77777777" w:rsidR="001F0598" w:rsidRDefault="003F75A9">
            <w:pPr>
              <w:rPr>
                <w:color w:val="000000"/>
                <w:sz w:val="18"/>
                <w:szCs w:val="18"/>
              </w:rPr>
            </w:pPr>
            <w:r>
              <w:rPr>
                <w:color w:val="000000"/>
                <w:sz w:val="18"/>
                <w:szCs w:val="18"/>
              </w:rPr>
              <w:t>DVG80_03957</w:t>
            </w:r>
          </w:p>
        </w:tc>
        <w:tc>
          <w:tcPr>
            <w:tcW w:w="4140" w:type="dxa"/>
          </w:tcPr>
          <w:p w14:paraId="39BCAD54" w14:textId="77777777" w:rsidR="001F0598" w:rsidRDefault="003F75A9">
            <w:pPr>
              <w:rPr>
                <w:color w:val="000000"/>
                <w:sz w:val="18"/>
                <w:szCs w:val="18"/>
              </w:rPr>
            </w:pPr>
            <w:proofErr w:type="spellStart"/>
            <w:r>
              <w:rPr>
                <w:color w:val="000000"/>
                <w:sz w:val="18"/>
                <w:szCs w:val="18"/>
              </w:rPr>
              <w:t>AraC</w:t>
            </w:r>
            <w:proofErr w:type="spellEnd"/>
            <w:r>
              <w:rPr>
                <w:color w:val="000000"/>
                <w:sz w:val="18"/>
                <w:szCs w:val="18"/>
              </w:rPr>
              <w:t xml:space="preserve"> family transcriptional regulator</w:t>
            </w:r>
          </w:p>
        </w:tc>
        <w:tc>
          <w:tcPr>
            <w:tcW w:w="800" w:type="dxa"/>
          </w:tcPr>
          <w:p w14:paraId="165241CA" w14:textId="77777777" w:rsidR="001F0598" w:rsidRDefault="003F75A9">
            <w:pPr>
              <w:jc w:val="right"/>
              <w:rPr>
                <w:color w:val="000000"/>
                <w:sz w:val="18"/>
                <w:szCs w:val="18"/>
              </w:rPr>
            </w:pPr>
            <w:r>
              <w:rPr>
                <w:color w:val="000000"/>
                <w:sz w:val="18"/>
                <w:szCs w:val="18"/>
              </w:rPr>
              <w:t>1.25</w:t>
            </w:r>
          </w:p>
        </w:tc>
        <w:tc>
          <w:tcPr>
            <w:tcW w:w="1000" w:type="dxa"/>
          </w:tcPr>
          <w:p w14:paraId="6CB2A6CA" w14:textId="77777777" w:rsidR="001F0598" w:rsidRDefault="003F75A9">
            <w:pPr>
              <w:jc w:val="right"/>
              <w:rPr>
                <w:color w:val="000000"/>
                <w:sz w:val="18"/>
                <w:szCs w:val="18"/>
              </w:rPr>
            </w:pPr>
            <w:r>
              <w:rPr>
                <w:color w:val="000000"/>
                <w:sz w:val="18"/>
                <w:szCs w:val="18"/>
              </w:rPr>
              <w:t>6.07E-03</w:t>
            </w:r>
          </w:p>
        </w:tc>
        <w:tc>
          <w:tcPr>
            <w:tcW w:w="800" w:type="dxa"/>
          </w:tcPr>
          <w:p w14:paraId="1CB58D5E" w14:textId="77777777" w:rsidR="001F0598" w:rsidRDefault="003F75A9">
            <w:pPr>
              <w:jc w:val="right"/>
              <w:rPr>
                <w:color w:val="000000"/>
                <w:sz w:val="18"/>
                <w:szCs w:val="18"/>
              </w:rPr>
            </w:pPr>
            <w:r>
              <w:rPr>
                <w:color w:val="000000"/>
                <w:sz w:val="18"/>
                <w:szCs w:val="18"/>
              </w:rPr>
              <w:t>1.72</w:t>
            </w:r>
          </w:p>
        </w:tc>
        <w:tc>
          <w:tcPr>
            <w:tcW w:w="1000" w:type="dxa"/>
          </w:tcPr>
          <w:p w14:paraId="7BFD1DE5" w14:textId="77777777" w:rsidR="001F0598" w:rsidRDefault="003F75A9">
            <w:pPr>
              <w:jc w:val="right"/>
              <w:rPr>
                <w:color w:val="000000"/>
                <w:sz w:val="18"/>
                <w:szCs w:val="18"/>
              </w:rPr>
            </w:pPr>
            <w:r>
              <w:rPr>
                <w:color w:val="000000"/>
                <w:sz w:val="18"/>
                <w:szCs w:val="18"/>
              </w:rPr>
              <w:t>1.71E-04</w:t>
            </w:r>
          </w:p>
        </w:tc>
        <w:tc>
          <w:tcPr>
            <w:tcW w:w="840" w:type="dxa"/>
          </w:tcPr>
          <w:p w14:paraId="3870D6B9" w14:textId="77777777" w:rsidR="001F0598" w:rsidRDefault="003F75A9">
            <w:pPr>
              <w:jc w:val="right"/>
              <w:rPr>
                <w:color w:val="000000"/>
                <w:sz w:val="18"/>
                <w:szCs w:val="18"/>
              </w:rPr>
            </w:pPr>
            <w:r>
              <w:rPr>
                <w:color w:val="000000"/>
                <w:sz w:val="18"/>
                <w:szCs w:val="18"/>
              </w:rPr>
              <w:t>0.95</w:t>
            </w:r>
          </w:p>
        </w:tc>
        <w:tc>
          <w:tcPr>
            <w:tcW w:w="1000" w:type="dxa"/>
          </w:tcPr>
          <w:p w14:paraId="5BEA4CD9" w14:textId="77777777" w:rsidR="001F0598" w:rsidRDefault="003F75A9">
            <w:pPr>
              <w:jc w:val="right"/>
              <w:rPr>
                <w:color w:val="000000"/>
                <w:sz w:val="18"/>
                <w:szCs w:val="18"/>
              </w:rPr>
            </w:pPr>
            <w:r>
              <w:rPr>
                <w:color w:val="000000"/>
                <w:sz w:val="18"/>
                <w:szCs w:val="18"/>
              </w:rPr>
              <w:t>2.05E-02</w:t>
            </w:r>
          </w:p>
        </w:tc>
        <w:tc>
          <w:tcPr>
            <w:tcW w:w="860" w:type="dxa"/>
          </w:tcPr>
          <w:p w14:paraId="46931246" w14:textId="77777777" w:rsidR="001F0598" w:rsidRDefault="003F75A9">
            <w:pPr>
              <w:jc w:val="right"/>
              <w:rPr>
                <w:color w:val="000000"/>
                <w:sz w:val="18"/>
                <w:szCs w:val="18"/>
              </w:rPr>
            </w:pPr>
            <w:r>
              <w:rPr>
                <w:color w:val="000000"/>
                <w:sz w:val="18"/>
                <w:szCs w:val="18"/>
              </w:rPr>
              <w:t>1.09</w:t>
            </w:r>
          </w:p>
        </w:tc>
        <w:tc>
          <w:tcPr>
            <w:tcW w:w="1000" w:type="dxa"/>
          </w:tcPr>
          <w:p w14:paraId="1330E16C" w14:textId="77777777" w:rsidR="001F0598" w:rsidRDefault="003F75A9">
            <w:pPr>
              <w:jc w:val="right"/>
              <w:rPr>
                <w:color w:val="000000"/>
                <w:sz w:val="18"/>
                <w:szCs w:val="18"/>
              </w:rPr>
            </w:pPr>
            <w:r>
              <w:rPr>
                <w:color w:val="000000"/>
                <w:sz w:val="18"/>
                <w:szCs w:val="18"/>
              </w:rPr>
              <w:t>2.34E-02</w:t>
            </w:r>
          </w:p>
        </w:tc>
      </w:tr>
      <w:tr w:rsidR="001F0598" w14:paraId="1F75C016" w14:textId="77777777">
        <w:trPr>
          <w:trHeight w:val="476"/>
        </w:trPr>
        <w:tc>
          <w:tcPr>
            <w:tcW w:w="1540" w:type="dxa"/>
          </w:tcPr>
          <w:p w14:paraId="458D30D5" w14:textId="77777777" w:rsidR="001F0598" w:rsidRDefault="003F75A9">
            <w:pPr>
              <w:rPr>
                <w:color w:val="000000"/>
                <w:sz w:val="18"/>
                <w:szCs w:val="18"/>
              </w:rPr>
            </w:pPr>
            <w:r>
              <w:rPr>
                <w:color w:val="000000"/>
                <w:sz w:val="18"/>
                <w:szCs w:val="18"/>
              </w:rPr>
              <w:t>DVG80_03634</w:t>
            </w:r>
          </w:p>
        </w:tc>
        <w:tc>
          <w:tcPr>
            <w:tcW w:w="4140" w:type="dxa"/>
          </w:tcPr>
          <w:p w14:paraId="54972A5A" w14:textId="77777777" w:rsidR="001F0598" w:rsidRDefault="003F75A9">
            <w:pPr>
              <w:rPr>
                <w:color w:val="000000"/>
                <w:sz w:val="18"/>
                <w:szCs w:val="18"/>
              </w:rPr>
            </w:pPr>
            <w:r>
              <w:rPr>
                <w:color w:val="000000"/>
                <w:sz w:val="18"/>
                <w:szCs w:val="18"/>
              </w:rPr>
              <w:t>NAD-dependent succinate-semialdehyde dehydrogenase</w:t>
            </w:r>
          </w:p>
        </w:tc>
        <w:tc>
          <w:tcPr>
            <w:tcW w:w="800" w:type="dxa"/>
          </w:tcPr>
          <w:p w14:paraId="4640A9C5" w14:textId="77777777" w:rsidR="001F0598" w:rsidRDefault="003F75A9">
            <w:pPr>
              <w:jc w:val="right"/>
              <w:rPr>
                <w:color w:val="000000"/>
                <w:sz w:val="18"/>
                <w:szCs w:val="18"/>
              </w:rPr>
            </w:pPr>
            <w:r>
              <w:rPr>
                <w:color w:val="000000"/>
                <w:sz w:val="18"/>
                <w:szCs w:val="18"/>
              </w:rPr>
              <w:t>1.46</w:t>
            </w:r>
          </w:p>
        </w:tc>
        <w:tc>
          <w:tcPr>
            <w:tcW w:w="1000" w:type="dxa"/>
          </w:tcPr>
          <w:p w14:paraId="39BDB3B2" w14:textId="77777777" w:rsidR="001F0598" w:rsidRDefault="003F75A9">
            <w:pPr>
              <w:jc w:val="right"/>
              <w:rPr>
                <w:color w:val="000000"/>
                <w:sz w:val="18"/>
                <w:szCs w:val="18"/>
              </w:rPr>
            </w:pPr>
            <w:r>
              <w:rPr>
                <w:color w:val="000000"/>
                <w:sz w:val="18"/>
                <w:szCs w:val="18"/>
              </w:rPr>
              <w:t>1.01E-04</w:t>
            </w:r>
          </w:p>
        </w:tc>
        <w:tc>
          <w:tcPr>
            <w:tcW w:w="800" w:type="dxa"/>
          </w:tcPr>
          <w:p w14:paraId="3DA3984B" w14:textId="77777777" w:rsidR="001F0598" w:rsidRDefault="003F75A9">
            <w:pPr>
              <w:jc w:val="right"/>
              <w:rPr>
                <w:color w:val="000000"/>
                <w:sz w:val="18"/>
                <w:szCs w:val="18"/>
              </w:rPr>
            </w:pPr>
            <w:r>
              <w:rPr>
                <w:color w:val="000000"/>
                <w:sz w:val="18"/>
                <w:szCs w:val="18"/>
              </w:rPr>
              <w:t>1.01</w:t>
            </w:r>
          </w:p>
        </w:tc>
        <w:tc>
          <w:tcPr>
            <w:tcW w:w="1000" w:type="dxa"/>
          </w:tcPr>
          <w:p w14:paraId="48164CE9" w14:textId="77777777" w:rsidR="001F0598" w:rsidRDefault="003F75A9">
            <w:pPr>
              <w:jc w:val="right"/>
              <w:rPr>
                <w:color w:val="000000"/>
                <w:sz w:val="18"/>
                <w:szCs w:val="18"/>
              </w:rPr>
            </w:pPr>
            <w:r>
              <w:rPr>
                <w:color w:val="000000"/>
                <w:sz w:val="18"/>
                <w:szCs w:val="18"/>
              </w:rPr>
              <w:t>4.73E-03</w:t>
            </w:r>
          </w:p>
        </w:tc>
        <w:tc>
          <w:tcPr>
            <w:tcW w:w="840" w:type="dxa"/>
          </w:tcPr>
          <w:p w14:paraId="1A91746B" w14:textId="77777777" w:rsidR="001F0598" w:rsidRDefault="003F75A9">
            <w:pPr>
              <w:jc w:val="right"/>
              <w:rPr>
                <w:color w:val="000000"/>
                <w:sz w:val="18"/>
                <w:szCs w:val="18"/>
              </w:rPr>
            </w:pPr>
            <w:r>
              <w:rPr>
                <w:color w:val="000000"/>
                <w:sz w:val="18"/>
                <w:szCs w:val="18"/>
              </w:rPr>
              <w:t>0.88</w:t>
            </w:r>
          </w:p>
        </w:tc>
        <w:tc>
          <w:tcPr>
            <w:tcW w:w="1000" w:type="dxa"/>
          </w:tcPr>
          <w:p w14:paraId="592BE451" w14:textId="77777777" w:rsidR="001F0598" w:rsidRDefault="003F75A9">
            <w:pPr>
              <w:jc w:val="right"/>
              <w:rPr>
                <w:color w:val="000000"/>
                <w:sz w:val="18"/>
                <w:szCs w:val="18"/>
              </w:rPr>
            </w:pPr>
            <w:r>
              <w:rPr>
                <w:color w:val="000000"/>
                <w:sz w:val="18"/>
                <w:szCs w:val="18"/>
              </w:rPr>
              <w:t>1.22E-02</w:t>
            </w:r>
          </w:p>
        </w:tc>
        <w:tc>
          <w:tcPr>
            <w:tcW w:w="860" w:type="dxa"/>
          </w:tcPr>
          <w:p w14:paraId="03E2E127" w14:textId="77777777" w:rsidR="001F0598" w:rsidRDefault="003F75A9">
            <w:pPr>
              <w:jc w:val="right"/>
              <w:rPr>
                <w:color w:val="000000"/>
                <w:sz w:val="18"/>
                <w:szCs w:val="18"/>
              </w:rPr>
            </w:pPr>
            <w:r>
              <w:rPr>
                <w:color w:val="000000"/>
                <w:sz w:val="18"/>
                <w:szCs w:val="18"/>
              </w:rPr>
              <w:t>1.08</w:t>
            </w:r>
          </w:p>
        </w:tc>
        <w:tc>
          <w:tcPr>
            <w:tcW w:w="1000" w:type="dxa"/>
          </w:tcPr>
          <w:p w14:paraId="31E453F6" w14:textId="77777777" w:rsidR="001F0598" w:rsidRDefault="003F75A9">
            <w:pPr>
              <w:jc w:val="right"/>
              <w:rPr>
                <w:color w:val="000000"/>
                <w:sz w:val="18"/>
                <w:szCs w:val="18"/>
              </w:rPr>
            </w:pPr>
            <w:r>
              <w:rPr>
                <w:color w:val="000000"/>
                <w:sz w:val="18"/>
                <w:szCs w:val="18"/>
              </w:rPr>
              <w:t>4.38E-03</w:t>
            </w:r>
          </w:p>
        </w:tc>
      </w:tr>
      <w:tr w:rsidR="001F0598" w14:paraId="0FABF268" w14:textId="77777777">
        <w:trPr>
          <w:trHeight w:val="340"/>
        </w:trPr>
        <w:tc>
          <w:tcPr>
            <w:tcW w:w="1540" w:type="dxa"/>
          </w:tcPr>
          <w:p w14:paraId="0356DCEB" w14:textId="77777777" w:rsidR="001F0598" w:rsidRDefault="003F75A9">
            <w:pPr>
              <w:rPr>
                <w:color w:val="000000"/>
                <w:sz w:val="18"/>
                <w:szCs w:val="18"/>
              </w:rPr>
            </w:pPr>
            <w:r>
              <w:rPr>
                <w:color w:val="000000"/>
                <w:sz w:val="18"/>
                <w:szCs w:val="18"/>
              </w:rPr>
              <w:t>DVG80_02253</w:t>
            </w:r>
          </w:p>
        </w:tc>
        <w:tc>
          <w:tcPr>
            <w:tcW w:w="4140" w:type="dxa"/>
          </w:tcPr>
          <w:p w14:paraId="3665DD71" w14:textId="77777777" w:rsidR="001F0598" w:rsidRDefault="003F75A9">
            <w:pPr>
              <w:rPr>
                <w:color w:val="000000"/>
                <w:sz w:val="18"/>
                <w:szCs w:val="18"/>
              </w:rPr>
            </w:pPr>
            <w:r>
              <w:rPr>
                <w:color w:val="000000"/>
                <w:sz w:val="18"/>
                <w:szCs w:val="18"/>
              </w:rPr>
              <w:t>50S ribosomal protein L13</w:t>
            </w:r>
          </w:p>
        </w:tc>
        <w:tc>
          <w:tcPr>
            <w:tcW w:w="800" w:type="dxa"/>
          </w:tcPr>
          <w:p w14:paraId="7CED091F" w14:textId="77777777" w:rsidR="001F0598" w:rsidRDefault="003F75A9">
            <w:pPr>
              <w:jc w:val="right"/>
              <w:rPr>
                <w:color w:val="000000"/>
                <w:sz w:val="18"/>
                <w:szCs w:val="18"/>
              </w:rPr>
            </w:pPr>
            <w:r>
              <w:rPr>
                <w:color w:val="000000"/>
                <w:sz w:val="18"/>
                <w:szCs w:val="18"/>
              </w:rPr>
              <w:t>1.07</w:t>
            </w:r>
          </w:p>
        </w:tc>
        <w:tc>
          <w:tcPr>
            <w:tcW w:w="1000" w:type="dxa"/>
          </w:tcPr>
          <w:p w14:paraId="2C83D8A2" w14:textId="77777777" w:rsidR="001F0598" w:rsidRDefault="003F75A9">
            <w:pPr>
              <w:jc w:val="right"/>
              <w:rPr>
                <w:color w:val="000000"/>
                <w:sz w:val="18"/>
                <w:szCs w:val="18"/>
              </w:rPr>
            </w:pPr>
            <w:r>
              <w:rPr>
                <w:color w:val="000000"/>
                <w:sz w:val="18"/>
                <w:szCs w:val="18"/>
              </w:rPr>
              <w:t>1.10E-03</w:t>
            </w:r>
          </w:p>
        </w:tc>
        <w:tc>
          <w:tcPr>
            <w:tcW w:w="800" w:type="dxa"/>
          </w:tcPr>
          <w:p w14:paraId="591A87C1" w14:textId="77777777" w:rsidR="001F0598" w:rsidRDefault="003F75A9">
            <w:pPr>
              <w:jc w:val="right"/>
              <w:rPr>
                <w:color w:val="000000"/>
                <w:sz w:val="18"/>
                <w:szCs w:val="18"/>
              </w:rPr>
            </w:pPr>
            <w:r>
              <w:rPr>
                <w:color w:val="000000"/>
                <w:sz w:val="18"/>
                <w:szCs w:val="18"/>
              </w:rPr>
              <w:t>1.32</w:t>
            </w:r>
          </w:p>
        </w:tc>
        <w:tc>
          <w:tcPr>
            <w:tcW w:w="1000" w:type="dxa"/>
          </w:tcPr>
          <w:p w14:paraId="69D6ED33" w14:textId="77777777" w:rsidR="001F0598" w:rsidRDefault="003F75A9">
            <w:pPr>
              <w:jc w:val="right"/>
              <w:rPr>
                <w:color w:val="000000"/>
                <w:sz w:val="18"/>
                <w:szCs w:val="18"/>
              </w:rPr>
            </w:pPr>
            <w:r>
              <w:rPr>
                <w:color w:val="000000"/>
                <w:sz w:val="18"/>
                <w:szCs w:val="18"/>
              </w:rPr>
              <w:t>3.35E-05</w:t>
            </w:r>
          </w:p>
        </w:tc>
        <w:tc>
          <w:tcPr>
            <w:tcW w:w="840" w:type="dxa"/>
          </w:tcPr>
          <w:p w14:paraId="7556A18E" w14:textId="77777777" w:rsidR="001F0598" w:rsidRDefault="003F75A9">
            <w:pPr>
              <w:jc w:val="right"/>
              <w:rPr>
                <w:color w:val="000000"/>
                <w:sz w:val="18"/>
                <w:szCs w:val="18"/>
              </w:rPr>
            </w:pPr>
            <w:r>
              <w:rPr>
                <w:color w:val="000000"/>
                <w:sz w:val="18"/>
                <w:szCs w:val="18"/>
              </w:rPr>
              <w:t>1.03</w:t>
            </w:r>
          </w:p>
        </w:tc>
        <w:tc>
          <w:tcPr>
            <w:tcW w:w="1000" w:type="dxa"/>
          </w:tcPr>
          <w:p w14:paraId="1780B13C" w14:textId="77777777" w:rsidR="001F0598" w:rsidRDefault="003F75A9">
            <w:pPr>
              <w:jc w:val="right"/>
              <w:rPr>
                <w:color w:val="000000"/>
                <w:sz w:val="18"/>
                <w:szCs w:val="18"/>
              </w:rPr>
            </w:pPr>
            <w:r>
              <w:rPr>
                <w:color w:val="000000"/>
                <w:sz w:val="18"/>
                <w:szCs w:val="18"/>
              </w:rPr>
              <w:t>1.20E-03</w:t>
            </w:r>
          </w:p>
        </w:tc>
        <w:tc>
          <w:tcPr>
            <w:tcW w:w="860" w:type="dxa"/>
          </w:tcPr>
          <w:p w14:paraId="3F1C0CF5" w14:textId="77777777" w:rsidR="001F0598" w:rsidRDefault="003F75A9">
            <w:pPr>
              <w:jc w:val="right"/>
              <w:rPr>
                <w:color w:val="000000"/>
                <w:sz w:val="18"/>
                <w:szCs w:val="18"/>
              </w:rPr>
            </w:pPr>
            <w:r>
              <w:rPr>
                <w:color w:val="000000"/>
                <w:sz w:val="18"/>
                <w:szCs w:val="18"/>
              </w:rPr>
              <w:t>1.04</w:t>
            </w:r>
          </w:p>
        </w:tc>
        <w:tc>
          <w:tcPr>
            <w:tcW w:w="1000" w:type="dxa"/>
          </w:tcPr>
          <w:p w14:paraId="3229FBC1" w14:textId="77777777" w:rsidR="001F0598" w:rsidRDefault="003F75A9">
            <w:pPr>
              <w:jc w:val="right"/>
              <w:rPr>
                <w:color w:val="000000"/>
                <w:sz w:val="18"/>
                <w:szCs w:val="18"/>
              </w:rPr>
            </w:pPr>
            <w:r>
              <w:rPr>
                <w:color w:val="000000"/>
                <w:sz w:val="18"/>
                <w:szCs w:val="18"/>
              </w:rPr>
              <w:t>2.13E-03</w:t>
            </w:r>
          </w:p>
        </w:tc>
      </w:tr>
      <w:tr w:rsidR="001F0598" w14:paraId="182EFB0C" w14:textId="77777777">
        <w:trPr>
          <w:trHeight w:val="340"/>
        </w:trPr>
        <w:tc>
          <w:tcPr>
            <w:tcW w:w="1540" w:type="dxa"/>
          </w:tcPr>
          <w:p w14:paraId="527F4AB5" w14:textId="77777777" w:rsidR="001F0598" w:rsidRDefault="003F75A9">
            <w:pPr>
              <w:rPr>
                <w:color w:val="000000"/>
                <w:sz w:val="18"/>
                <w:szCs w:val="18"/>
              </w:rPr>
            </w:pPr>
            <w:r>
              <w:rPr>
                <w:color w:val="000000"/>
                <w:sz w:val="18"/>
                <w:szCs w:val="18"/>
              </w:rPr>
              <w:t>DVG80_04087</w:t>
            </w:r>
          </w:p>
        </w:tc>
        <w:tc>
          <w:tcPr>
            <w:tcW w:w="4140" w:type="dxa"/>
          </w:tcPr>
          <w:p w14:paraId="7861F42B" w14:textId="77777777" w:rsidR="001F0598" w:rsidRDefault="003F75A9">
            <w:pPr>
              <w:rPr>
                <w:color w:val="000000"/>
                <w:sz w:val="18"/>
                <w:szCs w:val="18"/>
              </w:rPr>
            </w:pPr>
            <w:r>
              <w:rPr>
                <w:color w:val="000000"/>
                <w:sz w:val="18"/>
                <w:szCs w:val="18"/>
              </w:rPr>
              <w:t>membrane protein</w:t>
            </w:r>
          </w:p>
        </w:tc>
        <w:tc>
          <w:tcPr>
            <w:tcW w:w="800" w:type="dxa"/>
          </w:tcPr>
          <w:p w14:paraId="60E0FD78" w14:textId="77777777" w:rsidR="001F0598" w:rsidRDefault="003F75A9">
            <w:pPr>
              <w:jc w:val="right"/>
              <w:rPr>
                <w:color w:val="000000"/>
                <w:sz w:val="18"/>
                <w:szCs w:val="18"/>
              </w:rPr>
            </w:pPr>
            <w:r>
              <w:rPr>
                <w:color w:val="000000"/>
                <w:sz w:val="18"/>
                <w:szCs w:val="18"/>
              </w:rPr>
              <w:t>1.13</w:t>
            </w:r>
          </w:p>
        </w:tc>
        <w:tc>
          <w:tcPr>
            <w:tcW w:w="1000" w:type="dxa"/>
          </w:tcPr>
          <w:p w14:paraId="3268DB82" w14:textId="77777777" w:rsidR="001F0598" w:rsidRDefault="003F75A9">
            <w:pPr>
              <w:jc w:val="right"/>
              <w:rPr>
                <w:color w:val="000000"/>
                <w:sz w:val="18"/>
                <w:szCs w:val="18"/>
              </w:rPr>
            </w:pPr>
            <w:r>
              <w:rPr>
                <w:color w:val="000000"/>
                <w:sz w:val="18"/>
                <w:szCs w:val="18"/>
              </w:rPr>
              <w:t>5.21E-03</w:t>
            </w:r>
          </w:p>
        </w:tc>
        <w:tc>
          <w:tcPr>
            <w:tcW w:w="800" w:type="dxa"/>
          </w:tcPr>
          <w:p w14:paraId="7BB9C7D0" w14:textId="77777777" w:rsidR="001F0598" w:rsidRDefault="003F75A9">
            <w:pPr>
              <w:jc w:val="right"/>
              <w:rPr>
                <w:color w:val="000000"/>
                <w:sz w:val="18"/>
                <w:szCs w:val="18"/>
              </w:rPr>
            </w:pPr>
            <w:r>
              <w:rPr>
                <w:color w:val="000000"/>
                <w:sz w:val="18"/>
                <w:szCs w:val="18"/>
              </w:rPr>
              <w:t>0.97</w:t>
            </w:r>
          </w:p>
        </w:tc>
        <w:tc>
          <w:tcPr>
            <w:tcW w:w="1000" w:type="dxa"/>
          </w:tcPr>
          <w:p w14:paraId="2133829B" w14:textId="77777777" w:rsidR="001F0598" w:rsidRDefault="003F75A9">
            <w:pPr>
              <w:jc w:val="right"/>
              <w:rPr>
                <w:color w:val="000000"/>
                <w:sz w:val="18"/>
                <w:szCs w:val="18"/>
              </w:rPr>
            </w:pPr>
            <w:r>
              <w:rPr>
                <w:color w:val="000000"/>
                <w:sz w:val="18"/>
                <w:szCs w:val="18"/>
              </w:rPr>
              <w:t>1.29E-02</w:t>
            </w:r>
          </w:p>
        </w:tc>
        <w:tc>
          <w:tcPr>
            <w:tcW w:w="840" w:type="dxa"/>
          </w:tcPr>
          <w:p w14:paraId="50263A84" w14:textId="77777777" w:rsidR="001F0598" w:rsidRDefault="003F75A9">
            <w:pPr>
              <w:jc w:val="right"/>
              <w:rPr>
                <w:color w:val="000000"/>
                <w:sz w:val="18"/>
                <w:szCs w:val="18"/>
              </w:rPr>
            </w:pPr>
            <w:r>
              <w:rPr>
                <w:color w:val="000000"/>
                <w:sz w:val="18"/>
                <w:szCs w:val="18"/>
              </w:rPr>
              <w:t>0.84</w:t>
            </w:r>
          </w:p>
        </w:tc>
        <w:tc>
          <w:tcPr>
            <w:tcW w:w="1000" w:type="dxa"/>
          </w:tcPr>
          <w:p w14:paraId="659FBB5C" w14:textId="77777777" w:rsidR="001F0598" w:rsidRDefault="003F75A9">
            <w:pPr>
              <w:jc w:val="right"/>
              <w:rPr>
                <w:color w:val="000000"/>
                <w:sz w:val="18"/>
                <w:szCs w:val="18"/>
              </w:rPr>
            </w:pPr>
            <w:r>
              <w:rPr>
                <w:color w:val="000000"/>
                <w:sz w:val="18"/>
                <w:szCs w:val="18"/>
              </w:rPr>
              <w:t>2.71E-02</w:t>
            </w:r>
          </w:p>
        </w:tc>
        <w:tc>
          <w:tcPr>
            <w:tcW w:w="860" w:type="dxa"/>
          </w:tcPr>
          <w:p w14:paraId="3BE3975B" w14:textId="77777777" w:rsidR="001F0598" w:rsidRDefault="003F75A9">
            <w:pPr>
              <w:jc w:val="right"/>
              <w:rPr>
                <w:color w:val="000000"/>
                <w:sz w:val="18"/>
                <w:szCs w:val="18"/>
              </w:rPr>
            </w:pPr>
            <w:r>
              <w:rPr>
                <w:color w:val="000000"/>
                <w:sz w:val="18"/>
                <w:szCs w:val="18"/>
              </w:rPr>
              <w:t>1.03</w:t>
            </w:r>
          </w:p>
        </w:tc>
        <w:tc>
          <w:tcPr>
            <w:tcW w:w="1000" w:type="dxa"/>
          </w:tcPr>
          <w:p w14:paraId="25325D38" w14:textId="77777777" w:rsidR="001F0598" w:rsidRDefault="003F75A9">
            <w:pPr>
              <w:jc w:val="right"/>
              <w:rPr>
                <w:color w:val="000000"/>
                <w:sz w:val="18"/>
                <w:szCs w:val="18"/>
              </w:rPr>
            </w:pPr>
            <w:r>
              <w:rPr>
                <w:color w:val="000000"/>
                <w:sz w:val="18"/>
                <w:szCs w:val="18"/>
              </w:rPr>
              <w:t>2.61E-02</w:t>
            </w:r>
          </w:p>
        </w:tc>
      </w:tr>
      <w:tr w:rsidR="001F0598" w14:paraId="6E1ADEA2" w14:textId="77777777">
        <w:trPr>
          <w:trHeight w:val="340"/>
        </w:trPr>
        <w:tc>
          <w:tcPr>
            <w:tcW w:w="1540" w:type="dxa"/>
          </w:tcPr>
          <w:p w14:paraId="5D61BCB2" w14:textId="77777777" w:rsidR="001F0598" w:rsidRDefault="003F75A9">
            <w:pPr>
              <w:rPr>
                <w:color w:val="000000"/>
                <w:sz w:val="18"/>
                <w:szCs w:val="18"/>
              </w:rPr>
            </w:pPr>
            <w:r>
              <w:rPr>
                <w:color w:val="000000"/>
                <w:sz w:val="18"/>
                <w:szCs w:val="18"/>
              </w:rPr>
              <w:t>DVG80_04555</w:t>
            </w:r>
          </w:p>
        </w:tc>
        <w:tc>
          <w:tcPr>
            <w:tcW w:w="4140" w:type="dxa"/>
          </w:tcPr>
          <w:p w14:paraId="0990E17E" w14:textId="77777777" w:rsidR="001F0598" w:rsidRDefault="003F75A9">
            <w:pPr>
              <w:rPr>
                <w:color w:val="000000"/>
                <w:sz w:val="18"/>
                <w:szCs w:val="18"/>
              </w:rPr>
            </w:pPr>
            <w:proofErr w:type="spellStart"/>
            <w:r>
              <w:rPr>
                <w:color w:val="000000"/>
                <w:sz w:val="18"/>
                <w:szCs w:val="18"/>
              </w:rPr>
              <w:t>PadR</w:t>
            </w:r>
            <w:proofErr w:type="spellEnd"/>
            <w:r>
              <w:rPr>
                <w:color w:val="000000"/>
                <w:sz w:val="18"/>
                <w:szCs w:val="18"/>
              </w:rPr>
              <w:t xml:space="preserve"> family transcriptional regulator</w:t>
            </w:r>
          </w:p>
        </w:tc>
        <w:tc>
          <w:tcPr>
            <w:tcW w:w="800" w:type="dxa"/>
          </w:tcPr>
          <w:p w14:paraId="162756AC" w14:textId="77777777" w:rsidR="001F0598" w:rsidRDefault="003F75A9">
            <w:pPr>
              <w:jc w:val="right"/>
              <w:rPr>
                <w:color w:val="000000"/>
                <w:sz w:val="18"/>
                <w:szCs w:val="18"/>
              </w:rPr>
            </w:pPr>
            <w:r>
              <w:rPr>
                <w:color w:val="000000"/>
                <w:sz w:val="18"/>
                <w:szCs w:val="18"/>
              </w:rPr>
              <w:t>0.89</w:t>
            </w:r>
          </w:p>
        </w:tc>
        <w:tc>
          <w:tcPr>
            <w:tcW w:w="1000" w:type="dxa"/>
          </w:tcPr>
          <w:p w14:paraId="7E34CB4A" w14:textId="77777777" w:rsidR="001F0598" w:rsidRDefault="003F75A9">
            <w:pPr>
              <w:jc w:val="right"/>
              <w:rPr>
                <w:color w:val="000000"/>
                <w:sz w:val="18"/>
                <w:szCs w:val="18"/>
              </w:rPr>
            </w:pPr>
            <w:r>
              <w:rPr>
                <w:color w:val="000000"/>
                <w:sz w:val="18"/>
                <w:szCs w:val="18"/>
              </w:rPr>
              <w:t>8.10E-04</w:t>
            </w:r>
          </w:p>
        </w:tc>
        <w:tc>
          <w:tcPr>
            <w:tcW w:w="800" w:type="dxa"/>
          </w:tcPr>
          <w:p w14:paraId="4A67C8AC" w14:textId="77777777" w:rsidR="001F0598" w:rsidRDefault="003F75A9">
            <w:pPr>
              <w:jc w:val="right"/>
              <w:rPr>
                <w:color w:val="000000"/>
                <w:sz w:val="18"/>
                <w:szCs w:val="18"/>
              </w:rPr>
            </w:pPr>
            <w:r>
              <w:rPr>
                <w:color w:val="000000"/>
                <w:sz w:val="18"/>
                <w:szCs w:val="18"/>
              </w:rPr>
              <w:t>1.32</w:t>
            </w:r>
          </w:p>
        </w:tc>
        <w:tc>
          <w:tcPr>
            <w:tcW w:w="1000" w:type="dxa"/>
          </w:tcPr>
          <w:p w14:paraId="0A8A52D1" w14:textId="77777777" w:rsidR="001F0598" w:rsidRDefault="003F75A9">
            <w:pPr>
              <w:jc w:val="right"/>
              <w:rPr>
                <w:color w:val="000000"/>
                <w:sz w:val="18"/>
                <w:szCs w:val="18"/>
              </w:rPr>
            </w:pPr>
            <w:r>
              <w:rPr>
                <w:color w:val="000000"/>
                <w:sz w:val="18"/>
                <w:szCs w:val="18"/>
              </w:rPr>
              <w:t>2.55E-07</w:t>
            </w:r>
          </w:p>
        </w:tc>
        <w:tc>
          <w:tcPr>
            <w:tcW w:w="840" w:type="dxa"/>
          </w:tcPr>
          <w:p w14:paraId="7797D7B7" w14:textId="77777777" w:rsidR="001F0598" w:rsidRDefault="003F75A9">
            <w:pPr>
              <w:jc w:val="right"/>
              <w:rPr>
                <w:color w:val="000000"/>
                <w:sz w:val="18"/>
                <w:szCs w:val="18"/>
              </w:rPr>
            </w:pPr>
            <w:r>
              <w:rPr>
                <w:color w:val="000000"/>
                <w:sz w:val="18"/>
                <w:szCs w:val="18"/>
              </w:rPr>
              <w:t>1.24</w:t>
            </w:r>
          </w:p>
        </w:tc>
        <w:tc>
          <w:tcPr>
            <w:tcW w:w="1000" w:type="dxa"/>
          </w:tcPr>
          <w:p w14:paraId="173B85BD" w14:textId="77777777" w:rsidR="001F0598" w:rsidRDefault="003F75A9">
            <w:pPr>
              <w:jc w:val="right"/>
              <w:rPr>
                <w:color w:val="000000"/>
                <w:sz w:val="18"/>
                <w:szCs w:val="18"/>
              </w:rPr>
            </w:pPr>
            <w:r>
              <w:rPr>
                <w:color w:val="000000"/>
                <w:sz w:val="18"/>
                <w:szCs w:val="18"/>
              </w:rPr>
              <w:t>1.04E-06</w:t>
            </w:r>
          </w:p>
        </w:tc>
        <w:tc>
          <w:tcPr>
            <w:tcW w:w="860" w:type="dxa"/>
          </w:tcPr>
          <w:p w14:paraId="618659AF" w14:textId="77777777" w:rsidR="001F0598" w:rsidRDefault="003F75A9">
            <w:pPr>
              <w:jc w:val="right"/>
              <w:rPr>
                <w:color w:val="000000"/>
                <w:sz w:val="18"/>
                <w:szCs w:val="18"/>
              </w:rPr>
            </w:pPr>
            <w:r>
              <w:rPr>
                <w:color w:val="000000"/>
                <w:sz w:val="18"/>
                <w:szCs w:val="18"/>
              </w:rPr>
              <w:t>1.01</w:t>
            </w:r>
          </w:p>
        </w:tc>
        <w:tc>
          <w:tcPr>
            <w:tcW w:w="1000" w:type="dxa"/>
          </w:tcPr>
          <w:p w14:paraId="7A2B66FD" w14:textId="77777777" w:rsidR="001F0598" w:rsidRDefault="003F75A9">
            <w:pPr>
              <w:jc w:val="right"/>
              <w:rPr>
                <w:color w:val="000000"/>
                <w:sz w:val="18"/>
                <w:szCs w:val="18"/>
              </w:rPr>
            </w:pPr>
            <w:r>
              <w:rPr>
                <w:color w:val="000000"/>
                <w:sz w:val="18"/>
                <w:szCs w:val="18"/>
              </w:rPr>
              <w:t>3.10E-04</w:t>
            </w:r>
          </w:p>
        </w:tc>
      </w:tr>
      <w:tr w:rsidR="001F0598" w14:paraId="3C3FC8AC" w14:textId="77777777">
        <w:trPr>
          <w:trHeight w:val="340"/>
        </w:trPr>
        <w:tc>
          <w:tcPr>
            <w:tcW w:w="1540" w:type="dxa"/>
          </w:tcPr>
          <w:p w14:paraId="17DBEE41" w14:textId="77777777" w:rsidR="001F0598" w:rsidRDefault="003F75A9">
            <w:pPr>
              <w:rPr>
                <w:color w:val="000000"/>
                <w:sz w:val="18"/>
                <w:szCs w:val="18"/>
              </w:rPr>
            </w:pPr>
            <w:r>
              <w:rPr>
                <w:color w:val="000000"/>
                <w:sz w:val="18"/>
                <w:szCs w:val="18"/>
              </w:rPr>
              <w:t>DVG80_02494</w:t>
            </w:r>
          </w:p>
        </w:tc>
        <w:tc>
          <w:tcPr>
            <w:tcW w:w="4140" w:type="dxa"/>
          </w:tcPr>
          <w:p w14:paraId="6B5001C3" w14:textId="77777777" w:rsidR="001F0598" w:rsidRDefault="003F75A9">
            <w:pPr>
              <w:rPr>
                <w:color w:val="000000"/>
                <w:sz w:val="18"/>
                <w:szCs w:val="18"/>
              </w:rPr>
            </w:pPr>
            <w:r>
              <w:rPr>
                <w:color w:val="000000"/>
                <w:sz w:val="18"/>
                <w:szCs w:val="18"/>
              </w:rPr>
              <w:t>50S ribosomal protein L33</w:t>
            </w:r>
          </w:p>
        </w:tc>
        <w:tc>
          <w:tcPr>
            <w:tcW w:w="800" w:type="dxa"/>
          </w:tcPr>
          <w:p w14:paraId="776080FC" w14:textId="77777777" w:rsidR="001F0598" w:rsidRDefault="003F75A9">
            <w:pPr>
              <w:jc w:val="right"/>
              <w:rPr>
                <w:color w:val="000000"/>
                <w:sz w:val="18"/>
                <w:szCs w:val="18"/>
              </w:rPr>
            </w:pPr>
            <w:r>
              <w:rPr>
                <w:color w:val="000000"/>
                <w:sz w:val="18"/>
                <w:szCs w:val="18"/>
              </w:rPr>
              <w:t>1.29</w:t>
            </w:r>
          </w:p>
        </w:tc>
        <w:tc>
          <w:tcPr>
            <w:tcW w:w="1000" w:type="dxa"/>
          </w:tcPr>
          <w:p w14:paraId="4C413A28" w14:textId="77777777" w:rsidR="001F0598" w:rsidRDefault="003F75A9">
            <w:pPr>
              <w:jc w:val="right"/>
              <w:rPr>
                <w:color w:val="000000"/>
                <w:sz w:val="18"/>
                <w:szCs w:val="18"/>
              </w:rPr>
            </w:pPr>
            <w:r>
              <w:rPr>
                <w:color w:val="000000"/>
                <w:sz w:val="18"/>
                <w:szCs w:val="18"/>
              </w:rPr>
              <w:t>4.95E-04</w:t>
            </w:r>
          </w:p>
        </w:tc>
        <w:tc>
          <w:tcPr>
            <w:tcW w:w="800" w:type="dxa"/>
          </w:tcPr>
          <w:p w14:paraId="7D60FF0C" w14:textId="77777777" w:rsidR="001F0598" w:rsidRDefault="003F75A9">
            <w:pPr>
              <w:jc w:val="right"/>
              <w:rPr>
                <w:color w:val="000000"/>
                <w:sz w:val="18"/>
                <w:szCs w:val="18"/>
              </w:rPr>
            </w:pPr>
            <w:r>
              <w:rPr>
                <w:color w:val="000000"/>
                <w:sz w:val="18"/>
                <w:szCs w:val="18"/>
              </w:rPr>
              <w:t>1.20</w:t>
            </w:r>
          </w:p>
        </w:tc>
        <w:tc>
          <w:tcPr>
            <w:tcW w:w="1000" w:type="dxa"/>
          </w:tcPr>
          <w:p w14:paraId="0D256C7E" w14:textId="77777777" w:rsidR="001F0598" w:rsidRDefault="003F75A9">
            <w:pPr>
              <w:jc w:val="right"/>
              <w:rPr>
                <w:color w:val="000000"/>
                <w:sz w:val="18"/>
                <w:szCs w:val="18"/>
              </w:rPr>
            </w:pPr>
            <w:r>
              <w:rPr>
                <w:color w:val="000000"/>
                <w:sz w:val="18"/>
                <w:szCs w:val="18"/>
              </w:rPr>
              <w:t>6.65E-04</w:t>
            </w:r>
          </w:p>
        </w:tc>
        <w:tc>
          <w:tcPr>
            <w:tcW w:w="840" w:type="dxa"/>
          </w:tcPr>
          <w:p w14:paraId="6FBFDE6F" w14:textId="77777777" w:rsidR="001F0598" w:rsidRDefault="003F75A9">
            <w:pPr>
              <w:jc w:val="right"/>
              <w:rPr>
                <w:color w:val="000000"/>
                <w:sz w:val="18"/>
                <w:szCs w:val="18"/>
              </w:rPr>
            </w:pPr>
            <w:r>
              <w:rPr>
                <w:color w:val="000000"/>
                <w:sz w:val="18"/>
                <w:szCs w:val="18"/>
              </w:rPr>
              <w:t>1.23</w:t>
            </w:r>
          </w:p>
        </w:tc>
        <w:tc>
          <w:tcPr>
            <w:tcW w:w="1000" w:type="dxa"/>
          </w:tcPr>
          <w:p w14:paraId="2EC53F29" w14:textId="77777777" w:rsidR="001F0598" w:rsidRDefault="003F75A9">
            <w:pPr>
              <w:jc w:val="right"/>
              <w:rPr>
                <w:color w:val="000000"/>
                <w:sz w:val="18"/>
                <w:szCs w:val="18"/>
              </w:rPr>
            </w:pPr>
            <w:r>
              <w:rPr>
                <w:color w:val="000000"/>
                <w:sz w:val="18"/>
                <w:szCs w:val="18"/>
              </w:rPr>
              <w:t>4.07E-04</w:t>
            </w:r>
          </w:p>
        </w:tc>
        <w:tc>
          <w:tcPr>
            <w:tcW w:w="860" w:type="dxa"/>
          </w:tcPr>
          <w:p w14:paraId="6014E507" w14:textId="77777777" w:rsidR="001F0598" w:rsidRDefault="003F75A9">
            <w:pPr>
              <w:jc w:val="right"/>
              <w:rPr>
                <w:color w:val="000000"/>
                <w:sz w:val="18"/>
                <w:szCs w:val="18"/>
              </w:rPr>
            </w:pPr>
            <w:r>
              <w:rPr>
                <w:color w:val="000000"/>
                <w:sz w:val="18"/>
                <w:szCs w:val="18"/>
              </w:rPr>
              <w:t>1.01</w:t>
            </w:r>
          </w:p>
        </w:tc>
        <w:tc>
          <w:tcPr>
            <w:tcW w:w="1000" w:type="dxa"/>
          </w:tcPr>
          <w:p w14:paraId="1CA33548" w14:textId="77777777" w:rsidR="001F0598" w:rsidRDefault="003F75A9">
            <w:pPr>
              <w:jc w:val="right"/>
              <w:rPr>
                <w:color w:val="000000"/>
                <w:sz w:val="18"/>
                <w:szCs w:val="18"/>
              </w:rPr>
            </w:pPr>
            <w:r>
              <w:rPr>
                <w:color w:val="000000"/>
                <w:sz w:val="18"/>
                <w:szCs w:val="18"/>
              </w:rPr>
              <w:t>7.30E-03</w:t>
            </w:r>
          </w:p>
        </w:tc>
      </w:tr>
      <w:tr w:rsidR="001F0598" w14:paraId="44348D5B" w14:textId="77777777">
        <w:trPr>
          <w:trHeight w:val="340"/>
        </w:trPr>
        <w:tc>
          <w:tcPr>
            <w:tcW w:w="1540" w:type="dxa"/>
          </w:tcPr>
          <w:p w14:paraId="76024D31" w14:textId="77777777" w:rsidR="001F0598" w:rsidRDefault="003F75A9">
            <w:pPr>
              <w:rPr>
                <w:color w:val="000000"/>
                <w:sz w:val="18"/>
                <w:szCs w:val="18"/>
              </w:rPr>
            </w:pPr>
            <w:r>
              <w:rPr>
                <w:color w:val="000000"/>
                <w:sz w:val="18"/>
                <w:szCs w:val="18"/>
              </w:rPr>
              <w:t>DVG80_00587</w:t>
            </w:r>
          </w:p>
        </w:tc>
        <w:tc>
          <w:tcPr>
            <w:tcW w:w="4140" w:type="dxa"/>
          </w:tcPr>
          <w:p w14:paraId="5158416B" w14:textId="77777777" w:rsidR="001F0598" w:rsidRDefault="003F75A9">
            <w:pPr>
              <w:rPr>
                <w:color w:val="000000"/>
                <w:sz w:val="18"/>
                <w:szCs w:val="18"/>
              </w:rPr>
            </w:pPr>
            <w:r>
              <w:rPr>
                <w:color w:val="000000"/>
                <w:sz w:val="18"/>
                <w:szCs w:val="18"/>
              </w:rPr>
              <w:t>hypothetical protein</w:t>
            </w:r>
          </w:p>
        </w:tc>
        <w:tc>
          <w:tcPr>
            <w:tcW w:w="800" w:type="dxa"/>
          </w:tcPr>
          <w:p w14:paraId="41D28003" w14:textId="77777777" w:rsidR="001F0598" w:rsidRDefault="003F75A9">
            <w:pPr>
              <w:jc w:val="right"/>
              <w:rPr>
                <w:color w:val="000000"/>
                <w:sz w:val="18"/>
                <w:szCs w:val="18"/>
              </w:rPr>
            </w:pPr>
            <w:r>
              <w:rPr>
                <w:color w:val="000000"/>
                <w:sz w:val="18"/>
                <w:szCs w:val="18"/>
              </w:rPr>
              <w:t>0.61</w:t>
            </w:r>
          </w:p>
        </w:tc>
        <w:tc>
          <w:tcPr>
            <w:tcW w:w="1000" w:type="dxa"/>
          </w:tcPr>
          <w:p w14:paraId="4385BA46" w14:textId="77777777" w:rsidR="001F0598" w:rsidRDefault="003F75A9">
            <w:pPr>
              <w:jc w:val="right"/>
              <w:rPr>
                <w:color w:val="000000"/>
                <w:sz w:val="18"/>
                <w:szCs w:val="18"/>
              </w:rPr>
            </w:pPr>
            <w:r>
              <w:rPr>
                <w:color w:val="000000"/>
                <w:sz w:val="18"/>
                <w:szCs w:val="18"/>
              </w:rPr>
              <w:t>3.17E-02</w:t>
            </w:r>
          </w:p>
        </w:tc>
        <w:tc>
          <w:tcPr>
            <w:tcW w:w="800" w:type="dxa"/>
          </w:tcPr>
          <w:p w14:paraId="7C47D855" w14:textId="77777777" w:rsidR="001F0598" w:rsidRDefault="003F75A9">
            <w:pPr>
              <w:jc w:val="right"/>
              <w:rPr>
                <w:color w:val="000000"/>
                <w:sz w:val="18"/>
                <w:szCs w:val="18"/>
              </w:rPr>
            </w:pPr>
            <w:r>
              <w:rPr>
                <w:color w:val="000000"/>
                <w:sz w:val="18"/>
                <w:szCs w:val="18"/>
              </w:rPr>
              <w:t>0.94</w:t>
            </w:r>
          </w:p>
        </w:tc>
        <w:tc>
          <w:tcPr>
            <w:tcW w:w="1000" w:type="dxa"/>
          </w:tcPr>
          <w:p w14:paraId="6B432AF7" w14:textId="77777777" w:rsidR="001F0598" w:rsidRDefault="003F75A9">
            <w:pPr>
              <w:jc w:val="right"/>
              <w:rPr>
                <w:color w:val="000000"/>
                <w:sz w:val="18"/>
                <w:szCs w:val="18"/>
              </w:rPr>
            </w:pPr>
            <w:r>
              <w:rPr>
                <w:color w:val="000000"/>
                <w:sz w:val="18"/>
                <w:szCs w:val="18"/>
              </w:rPr>
              <w:t>1.09E-03</w:t>
            </w:r>
          </w:p>
        </w:tc>
        <w:tc>
          <w:tcPr>
            <w:tcW w:w="840" w:type="dxa"/>
          </w:tcPr>
          <w:p w14:paraId="0AD429C3" w14:textId="77777777" w:rsidR="001F0598" w:rsidRDefault="003F75A9">
            <w:pPr>
              <w:jc w:val="right"/>
              <w:rPr>
                <w:color w:val="000000"/>
                <w:sz w:val="18"/>
                <w:szCs w:val="18"/>
              </w:rPr>
            </w:pPr>
            <w:r>
              <w:rPr>
                <w:color w:val="000000"/>
                <w:sz w:val="18"/>
                <w:szCs w:val="18"/>
              </w:rPr>
              <w:t>0.93</w:t>
            </w:r>
          </w:p>
        </w:tc>
        <w:tc>
          <w:tcPr>
            <w:tcW w:w="1000" w:type="dxa"/>
          </w:tcPr>
          <w:p w14:paraId="0852E434" w14:textId="77777777" w:rsidR="001F0598" w:rsidRDefault="003F75A9">
            <w:pPr>
              <w:jc w:val="right"/>
              <w:rPr>
                <w:color w:val="000000"/>
                <w:sz w:val="18"/>
                <w:szCs w:val="18"/>
              </w:rPr>
            </w:pPr>
            <w:r>
              <w:rPr>
                <w:color w:val="000000"/>
                <w:sz w:val="18"/>
                <w:szCs w:val="18"/>
              </w:rPr>
              <w:t>1.04E-03</w:t>
            </w:r>
          </w:p>
        </w:tc>
        <w:tc>
          <w:tcPr>
            <w:tcW w:w="860" w:type="dxa"/>
          </w:tcPr>
          <w:p w14:paraId="6F094181" w14:textId="77777777" w:rsidR="001F0598" w:rsidRDefault="003F75A9">
            <w:pPr>
              <w:jc w:val="right"/>
              <w:rPr>
                <w:color w:val="000000"/>
                <w:sz w:val="18"/>
                <w:szCs w:val="18"/>
              </w:rPr>
            </w:pPr>
            <w:r>
              <w:rPr>
                <w:color w:val="000000"/>
                <w:sz w:val="18"/>
                <w:szCs w:val="18"/>
              </w:rPr>
              <w:t>0.95</w:t>
            </w:r>
          </w:p>
        </w:tc>
        <w:tc>
          <w:tcPr>
            <w:tcW w:w="1000" w:type="dxa"/>
          </w:tcPr>
          <w:p w14:paraId="5122EEEB" w14:textId="77777777" w:rsidR="001F0598" w:rsidRDefault="003F75A9">
            <w:pPr>
              <w:jc w:val="right"/>
              <w:rPr>
                <w:color w:val="000000"/>
                <w:sz w:val="18"/>
                <w:szCs w:val="18"/>
              </w:rPr>
            </w:pPr>
            <w:r>
              <w:rPr>
                <w:color w:val="000000"/>
                <w:sz w:val="18"/>
                <w:szCs w:val="18"/>
              </w:rPr>
              <w:t>2.00E-03</w:t>
            </w:r>
          </w:p>
        </w:tc>
      </w:tr>
      <w:tr w:rsidR="001F0598" w14:paraId="4392500F" w14:textId="77777777">
        <w:trPr>
          <w:trHeight w:val="340"/>
        </w:trPr>
        <w:tc>
          <w:tcPr>
            <w:tcW w:w="1540" w:type="dxa"/>
          </w:tcPr>
          <w:p w14:paraId="2F1FA9B0" w14:textId="77777777" w:rsidR="001F0598" w:rsidRDefault="003F75A9">
            <w:pPr>
              <w:rPr>
                <w:color w:val="000000"/>
                <w:sz w:val="18"/>
                <w:szCs w:val="18"/>
              </w:rPr>
            </w:pPr>
            <w:r>
              <w:rPr>
                <w:color w:val="000000"/>
                <w:sz w:val="18"/>
                <w:szCs w:val="18"/>
              </w:rPr>
              <w:t>DVG80_04376</w:t>
            </w:r>
          </w:p>
        </w:tc>
        <w:tc>
          <w:tcPr>
            <w:tcW w:w="4140" w:type="dxa"/>
          </w:tcPr>
          <w:p w14:paraId="6CBD7F4E" w14:textId="77777777" w:rsidR="001F0598" w:rsidRDefault="003F75A9">
            <w:pPr>
              <w:rPr>
                <w:color w:val="000000"/>
                <w:sz w:val="18"/>
                <w:szCs w:val="18"/>
              </w:rPr>
            </w:pPr>
            <w:r>
              <w:rPr>
                <w:color w:val="000000"/>
                <w:sz w:val="18"/>
                <w:szCs w:val="18"/>
              </w:rPr>
              <w:t>hypothetical protein</w:t>
            </w:r>
          </w:p>
        </w:tc>
        <w:tc>
          <w:tcPr>
            <w:tcW w:w="800" w:type="dxa"/>
          </w:tcPr>
          <w:p w14:paraId="3CC9C048" w14:textId="77777777" w:rsidR="001F0598" w:rsidRDefault="003F75A9">
            <w:pPr>
              <w:jc w:val="right"/>
              <w:rPr>
                <w:color w:val="000000"/>
                <w:sz w:val="18"/>
                <w:szCs w:val="18"/>
              </w:rPr>
            </w:pPr>
            <w:r>
              <w:rPr>
                <w:color w:val="000000"/>
                <w:sz w:val="18"/>
                <w:szCs w:val="18"/>
              </w:rPr>
              <w:t>1.12</w:t>
            </w:r>
          </w:p>
        </w:tc>
        <w:tc>
          <w:tcPr>
            <w:tcW w:w="1000" w:type="dxa"/>
          </w:tcPr>
          <w:p w14:paraId="22E26831" w14:textId="77777777" w:rsidR="001F0598" w:rsidRDefault="003F75A9">
            <w:pPr>
              <w:jc w:val="right"/>
              <w:rPr>
                <w:color w:val="000000"/>
                <w:sz w:val="18"/>
                <w:szCs w:val="18"/>
              </w:rPr>
            </w:pPr>
            <w:r>
              <w:rPr>
                <w:color w:val="000000"/>
                <w:sz w:val="18"/>
                <w:szCs w:val="18"/>
              </w:rPr>
              <w:t>6.05E-03</w:t>
            </w:r>
          </w:p>
        </w:tc>
        <w:tc>
          <w:tcPr>
            <w:tcW w:w="800" w:type="dxa"/>
          </w:tcPr>
          <w:p w14:paraId="62C3F811" w14:textId="77777777" w:rsidR="001F0598" w:rsidRDefault="003F75A9">
            <w:pPr>
              <w:jc w:val="right"/>
              <w:rPr>
                <w:color w:val="000000"/>
                <w:sz w:val="18"/>
                <w:szCs w:val="18"/>
              </w:rPr>
            </w:pPr>
            <w:r>
              <w:rPr>
                <w:color w:val="000000"/>
                <w:sz w:val="18"/>
                <w:szCs w:val="18"/>
              </w:rPr>
              <w:t>1.62</w:t>
            </w:r>
          </w:p>
        </w:tc>
        <w:tc>
          <w:tcPr>
            <w:tcW w:w="1000" w:type="dxa"/>
          </w:tcPr>
          <w:p w14:paraId="13107CF8" w14:textId="77777777" w:rsidR="001F0598" w:rsidRDefault="003F75A9">
            <w:pPr>
              <w:jc w:val="right"/>
              <w:rPr>
                <w:color w:val="000000"/>
                <w:sz w:val="18"/>
                <w:szCs w:val="18"/>
              </w:rPr>
            </w:pPr>
            <w:r>
              <w:rPr>
                <w:color w:val="000000"/>
                <w:sz w:val="18"/>
                <w:szCs w:val="18"/>
              </w:rPr>
              <w:t>6.33E-05</w:t>
            </w:r>
          </w:p>
        </w:tc>
        <w:tc>
          <w:tcPr>
            <w:tcW w:w="840" w:type="dxa"/>
          </w:tcPr>
          <w:p w14:paraId="7A96F2EF" w14:textId="77777777" w:rsidR="001F0598" w:rsidRDefault="003F75A9">
            <w:pPr>
              <w:jc w:val="right"/>
              <w:rPr>
                <w:color w:val="000000"/>
                <w:sz w:val="18"/>
                <w:szCs w:val="18"/>
              </w:rPr>
            </w:pPr>
            <w:r>
              <w:rPr>
                <w:color w:val="000000"/>
                <w:sz w:val="18"/>
                <w:szCs w:val="18"/>
              </w:rPr>
              <w:t>1.03</w:t>
            </w:r>
          </w:p>
        </w:tc>
        <w:tc>
          <w:tcPr>
            <w:tcW w:w="1000" w:type="dxa"/>
          </w:tcPr>
          <w:p w14:paraId="0BF2A78C" w14:textId="77777777" w:rsidR="001F0598" w:rsidRDefault="003F75A9">
            <w:pPr>
              <w:jc w:val="right"/>
              <w:rPr>
                <w:color w:val="000000"/>
                <w:sz w:val="18"/>
                <w:szCs w:val="18"/>
              </w:rPr>
            </w:pPr>
            <w:r>
              <w:rPr>
                <w:color w:val="000000"/>
                <w:sz w:val="18"/>
                <w:szCs w:val="18"/>
              </w:rPr>
              <w:t>7.00E-03</w:t>
            </w:r>
          </w:p>
        </w:tc>
        <w:tc>
          <w:tcPr>
            <w:tcW w:w="860" w:type="dxa"/>
          </w:tcPr>
          <w:p w14:paraId="77126EE9" w14:textId="77777777" w:rsidR="001F0598" w:rsidRDefault="003F75A9">
            <w:pPr>
              <w:jc w:val="right"/>
              <w:rPr>
                <w:color w:val="000000"/>
                <w:sz w:val="18"/>
                <w:szCs w:val="18"/>
              </w:rPr>
            </w:pPr>
            <w:r>
              <w:rPr>
                <w:color w:val="000000"/>
                <w:sz w:val="18"/>
                <w:szCs w:val="18"/>
              </w:rPr>
              <w:t>0.94</w:t>
            </w:r>
          </w:p>
        </w:tc>
        <w:tc>
          <w:tcPr>
            <w:tcW w:w="1000" w:type="dxa"/>
          </w:tcPr>
          <w:p w14:paraId="1935E4AC" w14:textId="77777777" w:rsidR="001F0598" w:rsidRDefault="003F75A9">
            <w:pPr>
              <w:jc w:val="right"/>
              <w:rPr>
                <w:color w:val="000000"/>
                <w:sz w:val="18"/>
                <w:szCs w:val="18"/>
              </w:rPr>
            </w:pPr>
            <w:r>
              <w:rPr>
                <w:color w:val="000000"/>
                <w:sz w:val="18"/>
                <w:szCs w:val="18"/>
              </w:rPr>
              <w:t>2.73E-02</w:t>
            </w:r>
          </w:p>
        </w:tc>
      </w:tr>
      <w:tr w:rsidR="001F0598" w14:paraId="5BD79E87" w14:textId="77777777">
        <w:trPr>
          <w:trHeight w:val="340"/>
        </w:trPr>
        <w:tc>
          <w:tcPr>
            <w:tcW w:w="1540" w:type="dxa"/>
          </w:tcPr>
          <w:p w14:paraId="5F16246B" w14:textId="77777777" w:rsidR="001F0598" w:rsidRDefault="003F75A9">
            <w:pPr>
              <w:rPr>
                <w:color w:val="000000"/>
                <w:sz w:val="18"/>
                <w:szCs w:val="18"/>
              </w:rPr>
            </w:pPr>
            <w:r>
              <w:rPr>
                <w:color w:val="000000"/>
                <w:sz w:val="18"/>
                <w:szCs w:val="18"/>
              </w:rPr>
              <w:t>DVG80_00535</w:t>
            </w:r>
          </w:p>
        </w:tc>
        <w:tc>
          <w:tcPr>
            <w:tcW w:w="4140" w:type="dxa"/>
          </w:tcPr>
          <w:p w14:paraId="6F7FF5F5" w14:textId="77777777" w:rsidR="001F0598" w:rsidRDefault="003F75A9">
            <w:pPr>
              <w:rPr>
                <w:color w:val="000000"/>
                <w:sz w:val="18"/>
                <w:szCs w:val="18"/>
              </w:rPr>
            </w:pPr>
            <w:proofErr w:type="spellStart"/>
            <w:r>
              <w:rPr>
                <w:color w:val="000000"/>
                <w:sz w:val="18"/>
                <w:szCs w:val="18"/>
              </w:rPr>
              <w:t>ydaO-yuaA</w:t>
            </w:r>
            <w:proofErr w:type="spellEnd"/>
          </w:p>
        </w:tc>
        <w:tc>
          <w:tcPr>
            <w:tcW w:w="800" w:type="dxa"/>
          </w:tcPr>
          <w:p w14:paraId="1B0BB716" w14:textId="77777777" w:rsidR="001F0598" w:rsidRDefault="003F75A9">
            <w:pPr>
              <w:jc w:val="right"/>
              <w:rPr>
                <w:color w:val="000000"/>
                <w:sz w:val="18"/>
                <w:szCs w:val="18"/>
              </w:rPr>
            </w:pPr>
            <w:r>
              <w:rPr>
                <w:color w:val="000000"/>
                <w:sz w:val="18"/>
                <w:szCs w:val="18"/>
              </w:rPr>
              <w:t>1.20</w:t>
            </w:r>
          </w:p>
        </w:tc>
        <w:tc>
          <w:tcPr>
            <w:tcW w:w="1000" w:type="dxa"/>
          </w:tcPr>
          <w:p w14:paraId="2B7B7CDE" w14:textId="77777777" w:rsidR="001F0598" w:rsidRDefault="003F75A9">
            <w:pPr>
              <w:jc w:val="right"/>
              <w:rPr>
                <w:color w:val="000000"/>
                <w:sz w:val="18"/>
                <w:szCs w:val="18"/>
              </w:rPr>
            </w:pPr>
            <w:r>
              <w:rPr>
                <w:color w:val="000000"/>
                <w:sz w:val="18"/>
                <w:szCs w:val="18"/>
              </w:rPr>
              <w:t>7.86E-04</w:t>
            </w:r>
          </w:p>
        </w:tc>
        <w:tc>
          <w:tcPr>
            <w:tcW w:w="800" w:type="dxa"/>
          </w:tcPr>
          <w:p w14:paraId="3B721B21" w14:textId="77777777" w:rsidR="001F0598" w:rsidRDefault="003F75A9">
            <w:pPr>
              <w:jc w:val="right"/>
              <w:rPr>
                <w:color w:val="000000"/>
                <w:sz w:val="18"/>
                <w:szCs w:val="18"/>
              </w:rPr>
            </w:pPr>
            <w:r>
              <w:rPr>
                <w:color w:val="000000"/>
                <w:sz w:val="18"/>
                <w:szCs w:val="18"/>
              </w:rPr>
              <w:t>1.15</w:t>
            </w:r>
          </w:p>
        </w:tc>
        <w:tc>
          <w:tcPr>
            <w:tcW w:w="1000" w:type="dxa"/>
          </w:tcPr>
          <w:p w14:paraId="23878999" w14:textId="77777777" w:rsidR="001F0598" w:rsidRDefault="003F75A9">
            <w:pPr>
              <w:jc w:val="right"/>
              <w:rPr>
                <w:color w:val="000000"/>
                <w:sz w:val="18"/>
                <w:szCs w:val="18"/>
              </w:rPr>
            </w:pPr>
            <w:r>
              <w:rPr>
                <w:color w:val="000000"/>
                <w:sz w:val="18"/>
                <w:szCs w:val="18"/>
              </w:rPr>
              <w:t>8.78E-04</w:t>
            </w:r>
          </w:p>
        </w:tc>
        <w:tc>
          <w:tcPr>
            <w:tcW w:w="840" w:type="dxa"/>
          </w:tcPr>
          <w:p w14:paraId="21B6666F" w14:textId="77777777" w:rsidR="001F0598" w:rsidRDefault="003F75A9">
            <w:pPr>
              <w:jc w:val="right"/>
              <w:rPr>
                <w:color w:val="000000"/>
                <w:sz w:val="18"/>
                <w:szCs w:val="18"/>
              </w:rPr>
            </w:pPr>
            <w:r>
              <w:rPr>
                <w:color w:val="000000"/>
                <w:sz w:val="18"/>
                <w:szCs w:val="18"/>
              </w:rPr>
              <w:t>0.95</w:t>
            </w:r>
          </w:p>
        </w:tc>
        <w:tc>
          <w:tcPr>
            <w:tcW w:w="1000" w:type="dxa"/>
          </w:tcPr>
          <w:p w14:paraId="6D847E79" w14:textId="77777777" w:rsidR="001F0598" w:rsidRDefault="003F75A9">
            <w:pPr>
              <w:jc w:val="right"/>
              <w:rPr>
                <w:color w:val="000000"/>
                <w:sz w:val="18"/>
                <w:szCs w:val="18"/>
              </w:rPr>
            </w:pPr>
            <w:r>
              <w:rPr>
                <w:color w:val="000000"/>
                <w:sz w:val="18"/>
                <w:szCs w:val="18"/>
              </w:rPr>
              <w:t>5.13E-03</w:t>
            </w:r>
          </w:p>
        </w:tc>
        <w:tc>
          <w:tcPr>
            <w:tcW w:w="860" w:type="dxa"/>
          </w:tcPr>
          <w:p w14:paraId="0EF4D31C" w14:textId="77777777" w:rsidR="001F0598" w:rsidRDefault="003F75A9">
            <w:pPr>
              <w:jc w:val="right"/>
              <w:rPr>
                <w:color w:val="000000"/>
                <w:sz w:val="18"/>
                <w:szCs w:val="18"/>
              </w:rPr>
            </w:pPr>
            <w:r>
              <w:rPr>
                <w:color w:val="000000"/>
                <w:sz w:val="18"/>
                <w:szCs w:val="18"/>
              </w:rPr>
              <w:t>0.92</w:t>
            </w:r>
          </w:p>
        </w:tc>
        <w:tc>
          <w:tcPr>
            <w:tcW w:w="1000" w:type="dxa"/>
          </w:tcPr>
          <w:p w14:paraId="6153830E" w14:textId="77777777" w:rsidR="001F0598" w:rsidRDefault="003F75A9">
            <w:pPr>
              <w:jc w:val="right"/>
              <w:rPr>
                <w:color w:val="000000"/>
                <w:sz w:val="18"/>
                <w:szCs w:val="18"/>
              </w:rPr>
            </w:pPr>
            <w:r>
              <w:rPr>
                <w:color w:val="000000"/>
                <w:sz w:val="18"/>
                <w:szCs w:val="18"/>
              </w:rPr>
              <w:t>1.30E-02</w:t>
            </w:r>
          </w:p>
        </w:tc>
      </w:tr>
      <w:tr w:rsidR="001F0598" w14:paraId="549F5DF2" w14:textId="77777777">
        <w:trPr>
          <w:trHeight w:val="340"/>
        </w:trPr>
        <w:tc>
          <w:tcPr>
            <w:tcW w:w="1540" w:type="dxa"/>
          </w:tcPr>
          <w:p w14:paraId="79E99734" w14:textId="77777777" w:rsidR="001F0598" w:rsidRDefault="003F75A9">
            <w:pPr>
              <w:rPr>
                <w:color w:val="000000"/>
                <w:sz w:val="18"/>
                <w:szCs w:val="18"/>
              </w:rPr>
            </w:pPr>
            <w:r>
              <w:rPr>
                <w:color w:val="000000"/>
                <w:sz w:val="18"/>
                <w:szCs w:val="18"/>
              </w:rPr>
              <w:t>DVG80_06055</w:t>
            </w:r>
          </w:p>
        </w:tc>
        <w:tc>
          <w:tcPr>
            <w:tcW w:w="4140" w:type="dxa"/>
          </w:tcPr>
          <w:p w14:paraId="115A90E4" w14:textId="77777777" w:rsidR="001F0598" w:rsidRDefault="003F75A9">
            <w:pPr>
              <w:rPr>
                <w:color w:val="000000"/>
                <w:sz w:val="18"/>
                <w:szCs w:val="18"/>
              </w:rPr>
            </w:pPr>
            <w:r>
              <w:rPr>
                <w:color w:val="000000"/>
                <w:sz w:val="18"/>
                <w:szCs w:val="18"/>
              </w:rPr>
              <w:t>metallopeptidase</w:t>
            </w:r>
          </w:p>
        </w:tc>
        <w:tc>
          <w:tcPr>
            <w:tcW w:w="800" w:type="dxa"/>
          </w:tcPr>
          <w:p w14:paraId="5A753CFD" w14:textId="77777777" w:rsidR="001F0598" w:rsidRDefault="003F75A9">
            <w:pPr>
              <w:jc w:val="right"/>
              <w:rPr>
                <w:color w:val="000000"/>
                <w:sz w:val="18"/>
                <w:szCs w:val="18"/>
              </w:rPr>
            </w:pPr>
            <w:r>
              <w:rPr>
                <w:color w:val="000000"/>
                <w:sz w:val="18"/>
                <w:szCs w:val="18"/>
              </w:rPr>
              <w:t>0.79</w:t>
            </w:r>
          </w:p>
        </w:tc>
        <w:tc>
          <w:tcPr>
            <w:tcW w:w="1000" w:type="dxa"/>
          </w:tcPr>
          <w:p w14:paraId="5EB19EA9" w14:textId="77777777" w:rsidR="001F0598" w:rsidRDefault="003F75A9">
            <w:pPr>
              <w:jc w:val="right"/>
              <w:rPr>
                <w:color w:val="000000"/>
                <w:sz w:val="18"/>
                <w:szCs w:val="18"/>
              </w:rPr>
            </w:pPr>
            <w:r>
              <w:rPr>
                <w:color w:val="000000"/>
                <w:sz w:val="18"/>
                <w:szCs w:val="18"/>
              </w:rPr>
              <w:t>1.60E-02</w:t>
            </w:r>
          </w:p>
        </w:tc>
        <w:tc>
          <w:tcPr>
            <w:tcW w:w="800" w:type="dxa"/>
          </w:tcPr>
          <w:p w14:paraId="5F2090AF" w14:textId="77777777" w:rsidR="001F0598" w:rsidRDefault="003F75A9">
            <w:pPr>
              <w:jc w:val="right"/>
              <w:rPr>
                <w:color w:val="000000"/>
                <w:sz w:val="18"/>
                <w:szCs w:val="18"/>
              </w:rPr>
            </w:pPr>
            <w:r>
              <w:rPr>
                <w:color w:val="000000"/>
                <w:sz w:val="18"/>
                <w:szCs w:val="18"/>
              </w:rPr>
              <w:t>1.17</w:t>
            </w:r>
          </w:p>
        </w:tc>
        <w:tc>
          <w:tcPr>
            <w:tcW w:w="1000" w:type="dxa"/>
          </w:tcPr>
          <w:p w14:paraId="7F5B7ADD" w14:textId="77777777" w:rsidR="001F0598" w:rsidRDefault="003F75A9">
            <w:pPr>
              <w:jc w:val="right"/>
              <w:rPr>
                <w:color w:val="000000"/>
                <w:sz w:val="18"/>
                <w:szCs w:val="18"/>
              </w:rPr>
            </w:pPr>
            <w:r>
              <w:rPr>
                <w:color w:val="000000"/>
                <w:sz w:val="18"/>
                <w:szCs w:val="18"/>
              </w:rPr>
              <w:t>3.26E-04</w:t>
            </w:r>
          </w:p>
        </w:tc>
        <w:tc>
          <w:tcPr>
            <w:tcW w:w="840" w:type="dxa"/>
          </w:tcPr>
          <w:p w14:paraId="738562B3" w14:textId="77777777" w:rsidR="001F0598" w:rsidRDefault="003F75A9">
            <w:pPr>
              <w:jc w:val="right"/>
              <w:rPr>
                <w:color w:val="000000"/>
                <w:sz w:val="18"/>
                <w:szCs w:val="18"/>
              </w:rPr>
            </w:pPr>
            <w:r>
              <w:rPr>
                <w:color w:val="000000"/>
                <w:sz w:val="18"/>
                <w:szCs w:val="18"/>
              </w:rPr>
              <w:t>1.30</w:t>
            </w:r>
          </w:p>
        </w:tc>
        <w:tc>
          <w:tcPr>
            <w:tcW w:w="1000" w:type="dxa"/>
          </w:tcPr>
          <w:p w14:paraId="5F2854F4" w14:textId="77777777" w:rsidR="001F0598" w:rsidRDefault="003F75A9">
            <w:pPr>
              <w:jc w:val="right"/>
              <w:rPr>
                <w:color w:val="000000"/>
                <w:sz w:val="18"/>
                <w:szCs w:val="18"/>
              </w:rPr>
            </w:pPr>
            <w:r>
              <w:rPr>
                <w:color w:val="000000"/>
                <w:sz w:val="18"/>
                <w:szCs w:val="18"/>
              </w:rPr>
              <w:t>5.39E-05</w:t>
            </w:r>
          </w:p>
        </w:tc>
        <w:tc>
          <w:tcPr>
            <w:tcW w:w="860" w:type="dxa"/>
          </w:tcPr>
          <w:p w14:paraId="294FEC15" w14:textId="77777777" w:rsidR="001F0598" w:rsidRDefault="003F75A9">
            <w:pPr>
              <w:jc w:val="right"/>
              <w:rPr>
                <w:color w:val="000000"/>
                <w:sz w:val="18"/>
                <w:szCs w:val="18"/>
              </w:rPr>
            </w:pPr>
            <w:r>
              <w:rPr>
                <w:color w:val="000000"/>
                <w:sz w:val="18"/>
                <w:szCs w:val="18"/>
              </w:rPr>
              <w:t>0.91</w:t>
            </w:r>
          </w:p>
        </w:tc>
        <w:tc>
          <w:tcPr>
            <w:tcW w:w="1000" w:type="dxa"/>
          </w:tcPr>
          <w:p w14:paraId="7A20BA7E" w14:textId="77777777" w:rsidR="001F0598" w:rsidRDefault="003F75A9">
            <w:pPr>
              <w:jc w:val="right"/>
              <w:rPr>
                <w:color w:val="000000"/>
                <w:sz w:val="18"/>
                <w:szCs w:val="18"/>
              </w:rPr>
            </w:pPr>
            <w:r>
              <w:rPr>
                <w:color w:val="000000"/>
                <w:sz w:val="18"/>
                <w:szCs w:val="18"/>
              </w:rPr>
              <w:t>1.03E-02</w:t>
            </w:r>
          </w:p>
        </w:tc>
      </w:tr>
      <w:tr w:rsidR="001F0598" w14:paraId="3C742AF8" w14:textId="77777777">
        <w:trPr>
          <w:trHeight w:val="340"/>
        </w:trPr>
        <w:tc>
          <w:tcPr>
            <w:tcW w:w="1540" w:type="dxa"/>
          </w:tcPr>
          <w:p w14:paraId="00E3F598" w14:textId="77777777" w:rsidR="001F0598" w:rsidRDefault="003F75A9">
            <w:pPr>
              <w:rPr>
                <w:color w:val="000000"/>
                <w:sz w:val="18"/>
                <w:szCs w:val="18"/>
              </w:rPr>
            </w:pPr>
            <w:r>
              <w:rPr>
                <w:color w:val="000000"/>
                <w:sz w:val="18"/>
                <w:szCs w:val="18"/>
              </w:rPr>
              <w:t>DVG80_00883</w:t>
            </w:r>
          </w:p>
        </w:tc>
        <w:tc>
          <w:tcPr>
            <w:tcW w:w="4140" w:type="dxa"/>
          </w:tcPr>
          <w:p w14:paraId="4451722E" w14:textId="77777777" w:rsidR="001F0598" w:rsidRDefault="003F75A9">
            <w:pPr>
              <w:rPr>
                <w:color w:val="000000"/>
                <w:sz w:val="18"/>
                <w:szCs w:val="18"/>
              </w:rPr>
            </w:pPr>
            <w:r>
              <w:rPr>
                <w:color w:val="000000"/>
                <w:sz w:val="18"/>
                <w:szCs w:val="18"/>
              </w:rPr>
              <w:t>50S ribosomal protein L35</w:t>
            </w:r>
          </w:p>
        </w:tc>
        <w:tc>
          <w:tcPr>
            <w:tcW w:w="800" w:type="dxa"/>
          </w:tcPr>
          <w:p w14:paraId="03961DC4" w14:textId="77777777" w:rsidR="001F0598" w:rsidRDefault="003F75A9">
            <w:pPr>
              <w:jc w:val="right"/>
              <w:rPr>
                <w:color w:val="000000"/>
                <w:sz w:val="18"/>
                <w:szCs w:val="18"/>
              </w:rPr>
            </w:pPr>
            <w:r>
              <w:rPr>
                <w:color w:val="000000"/>
                <w:sz w:val="18"/>
                <w:szCs w:val="18"/>
              </w:rPr>
              <w:t>0.95</w:t>
            </w:r>
          </w:p>
        </w:tc>
        <w:tc>
          <w:tcPr>
            <w:tcW w:w="1000" w:type="dxa"/>
          </w:tcPr>
          <w:p w14:paraId="310098FC" w14:textId="77777777" w:rsidR="001F0598" w:rsidRDefault="003F75A9">
            <w:pPr>
              <w:jc w:val="right"/>
              <w:rPr>
                <w:color w:val="000000"/>
                <w:sz w:val="18"/>
                <w:szCs w:val="18"/>
              </w:rPr>
            </w:pPr>
            <w:r>
              <w:rPr>
                <w:color w:val="000000"/>
                <w:sz w:val="18"/>
                <w:szCs w:val="18"/>
              </w:rPr>
              <w:t>1.65E-03</w:t>
            </w:r>
          </w:p>
        </w:tc>
        <w:tc>
          <w:tcPr>
            <w:tcW w:w="800" w:type="dxa"/>
          </w:tcPr>
          <w:p w14:paraId="7EF9B889" w14:textId="77777777" w:rsidR="001F0598" w:rsidRDefault="003F75A9">
            <w:pPr>
              <w:jc w:val="right"/>
              <w:rPr>
                <w:color w:val="000000"/>
                <w:sz w:val="18"/>
                <w:szCs w:val="18"/>
              </w:rPr>
            </w:pPr>
            <w:r>
              <w:rPr>
                <w:color w:val="000000"/>
                <w:sz w:val="18"/>
                <w:szCs w:val="18"/>
              </w:rPr>
              <w:t>1.03</w:t>
            </w:r>
          </w:p>
        </w:tc>
        <w:tc>
          <w:tcPr>
            <w:tcW w:w="1000" w:type="dxa"/>
          </w:tcPr>
          <w:p w14:paraId="4D295A6D" w14:textId="77777777" w:rsidR="001F0598" w:rsidRDefault="003F75A9">
            <w:pPr>
              <w:jc w:val="right"/>
              <w:rPr>
                <w:color w:val="000000"/>
                <w:sz w:val="18"/>
                <w:szCs w:val="18"/>
              </w:rPr>
            </w:pPr>
            <w:r>
              <w:rPr>
                <w:color w:val="000000"/>
                <w:sz w:val="18"/>
                <w:szCs w:val="18"/>
              </w:rPr>
              <w:t>5.83E-04</w:t>
            </w:r>
          </w:p>
        </w:tc>
        <w:tc>
          <w:tcPr>
            <w:tcW w:w="840" w:type="dxa"/>
          </w:tcPr>
          <w:p w14:paraId="467EEEC6" w14:textId="77777777" w:rsidR="001F0598" w:rsidRDefault="003F75A9">
            <w:pPr>
              <w:jc w:val="right"/>
              <w:rPr>
                <w:color w:val="000000"/>
                <w:sz w:val="18"/>
                <w:szCs w:val="18"/>
              </w:rPr>
            </w:pPr>
            <w:r>
              <w:rPr>
                <w:color w:val="000000"/>
                <w:sz w:val="18"/>
                <w:szCs w:val="18"/>
              </w:rPr>
              <w:t>0.82</w:t>
            </w:r>
          </w:p>
        </w:tc>
        <w:tc>
          <w:tcPr>
            <w:tcW w:w="1000" w:type="dxa"/>
          </w:tcPr>
          <w:p w14:paraId="0E9B0058" w14:textId="77777777" w:rsidR="001F0598" w:rsidRDefault="003F75A9">
            <w:pPr>
              <w:jc w:val="right"/>
              <w:rPr>
                <w:color w:val="000000"/>
                <w:sz w:val="18"/>
                <w:szCs w:val="18"/>
              </w:rPr>
            </w:pPr>
            <w:r>
              <w:rPr>
                <w:color w:val="000000"/>
                <w:sz w:val="18"/>
                <w:szCs w:val="18"/>
              </w:rPr>
              <w:t>6.32E-03</w:t>
            </w:r>
          </w:p>
        </w:tc>
        <w:tc>
          <w:tcPr>
            <w:tcW w:w="860" w:type="dxa"/>
          </w:tcPr>
          <w:p w14:paraId="6B68DE59" w14:textId="77777777" w:rsidR="001F0598" w:rsidRDefault="003F75A9">
            <w:pPr>
              <w:jc w:val="right"/>
              <w:rPr>
                <w:color w:val="000000"/>
                <w:sz w:val="18"/>
                <w:szCs w:val="18"/>
              </w:rPr>
            </w:pPr>
            <w:r>
              <w:rPr>
                <w:color w:val="000000"/>
                <w:sz w:val="18"/>
                <w:szCs w:val="18"/>
              </w:rPr>
              <w:t>0.90</w:t>
            </w:r>
          </w:p>
        </w:tc>
        <w:tc>
          <w:tcPr>
            <w:tcW w:w="1000" w:type="dxa"/>
          </w:tcPr>
          <w:p w14:paraId="3126E6E2" w14:textId="77777777" w:rsidR="001F0598" w:rsidRDefault="003F75A9">
            <w:pPr>
              <w:jc w:val="right"/>
              <w:rPr>
                <w:color w:val="000000"/>
                <w:sz w:val="18"/>
                <w:szCs w:val="18"/>
              </w:rPr>
            </w:pPr>
            <w:r>
              <w:rPr>
                <w:color w:val="000000"/>
                <w:sz w:val="18"/>
                <w:szCs w:val="18"/>
              </w:rPr>
              <w:t>5.42E-03</w:t>
            </w:r>
          </w:p>
        </w:tc>
      </w:tr>
      <w:tr w:rsidR="001F0598" w14:paraId="2918680B" w14:textId="77777777">
        <w:trPr>
          <w:trHeight w:val="340"/>
        </w:trPr>
        <w:tc>
          <w:tcPr>
            <w:tcW w:w="1540" w:type="dxa"/>
          </w:tcPr>
          <w:p w14:paraId="4FA12EC8" w14:textId="77777777" w:rsidR="001F0598" w:rsidRDefault="003F75A9">
            <w:pPr>
              <w:rPr>
                <w:color w:val="000000"/>
                <w:sz w:val="18"/>
                <w:szCs w:val="18"/>
              </w:rPr>
            </w:pPr>
            <w:r>
              <w:rPr>
                <w:color w:val="000000"/>
                <w:sz w:val="18"/>
                <w:szCs w:val="18"/>
              </w:rPr>
              <w:t>DVG80_01975</w:t>
            </w:r>
          </w:p>
        </w:tc>
        <w:tc>
          <w:tcPr>
            <w:tcW w:w="4140" w:type="dxa"/>
          </w:tcPr>
          <w:p w14:paraId="758C7B74" w14:textId="77777777" w:rsidR="001F0598" w:rsidRDefault="003F75A9">
            <w:pPr>
              <w:rPr>
                <w:color w:val="000000"/>
                <w:sz w:val="18"/>
                <w:szCs w:val="18"/>
              </w:rPr>
            </w:pPr>
            <w:r>
              <w:rPr>
                <w:color w:val="000000"/>
                <w:sz w:val="18"/>
                <w:szCs w:val="18"/>
              </w:rPr>
              <w:t>ATP-dependent helicase</w:t>
            </w:r>
          </w:p>
        </w:tc>
        <w:tc>
          <w:tcPr>
            <w:tcW w:w="800" w:type="dxa"/>
          </w:tcPr>
          <w:p w14:paraId="29691850" w14:textId="77777777" w:rsidR="001F0598" w:rsidRDefault="003F75A9">
            <w:pPr>
              <w:jc w:val="right"/>
              <w:rPr>
                <w:color w:val="000000"/>
                <w:sz w:val="18"/>
                <w:szCs w:val="18"/>
              </w:rPr>
            </w:pPr>
            <w:r>
              <w:rPr>
                <w:color w:val="000000"/>
                <w:sz w:val="18"/>
                <w:szCs w:val="18"/>
              </w:rPr>
              <w:t>1.02</w:t>
            </w:r>
          </w:p>
        </w:tc>
        <w:tc>
          <w:tcPr>
            <w:tcW w:w="1000" w:type="dxa"/>
          </w:tcPr>
          <w:p w14:paraId="3FD6829D" w14:textId="77777777" w:rsidR="001F0598" w:rsidRDefault="003F75A9">
            <w:pPr>
              <w:jc w:val="right"/>
              <w:rPr>
                <w:color w:val="000000"/>
                <w:sz w:val="18"/>
                <w:szCs w:val="18"/>
              </w:rPr>
            </w:pPr>
            <w:r>
              <w:rPr>
                <w:color w:val="000000"/>
                <w:sz w:val="18"/>
                <w:szCs w:val="18"/>
              </w:rPr>
              <w:t>1.01E-03</w:t>
            </w:r>
          </w:p>
        </w:tc>
        <w:tc>
          <w:tcPr>
            <w:tcW w:w="800" w:type="dxa"/>
          </w:tcPr>
          <w:p w14:paraId="235D9ACD" w14:textId="77777777" w:rsidR="001F0598" w:rsidRDefault="003F75A9">
            <w:pPr>
              <w:jc w:val="right"/>
              <w:rPr>
                <w:color w:val="000000"/>
                <w:sz w:val="18"/>
                <w:szCs w:val="18"/>
              </w:rPr>
            </w:pPr>
            <w:r>
              <w:rPr>
                <w:color w:val="000000"/>
                <w:sz w:val="18"/>
                <w:szCs w:val="18"/>
              </w:rPr>
              <w:t>0.74</w:t>
            </w:r>
          </w:p>
        </w:tc>
        <w:tc>
          <w:tcPr>
            <w:tcW w:w="1000" w:type="dxa"/>
          </w:tcPr>
          <w:p w14:paraId="5908752D" w14:textId="77777777" w:rsidR="001F0598" w:rsidRDefault="003F75A9">
            <w:pPr>
              <w:jc w:val="right"/>
              <w:rPr>
                <w:color w:val="000000"/>
                <w:sz w:val="18"/>
                <w:szCs w:val="18"/>
              </w:rPr>
            </w:pPr>
            <w:r>
              <w:rPr>
                <w:color w:val="000000"/>
                <w:sz w:val="18"/>
                <w:szCs w:val="18"/>
              </w:rPr>
              <w:t>1.95E-02</w:t>
            </w:r>
          </w:p>
        </w:tc>
        <w:tc>
          <w:tcPr>
            <w:tcW w:w="840" w:type="dxa"/>
          </w:tcPr>
          <w:p w14:paraId="34841CDC" w14:textId="77777777" w:rsidR="001F0598" w:rsidRDefault="003F75A9">
            <w:pPr>
              <w:jc w:val="right"/>
              <w:rPr>
                <w:color w:val="000000"/>
                <w:sz w:val="18"/>
                <w:szCs w:val="18"/>
              </w:rPr>
            </w:pPr>
            <w:r>
              <w:rPr>
                <w:color w:val="000000"/>
                <w:sz w:val="18"/>
                <w:szCs w:val="18"/>
              </w:rPr>
              <w:t>0.85</w:t>
            </w:r>
          </w:p>
        </w:tc>
        <w:tc>
          <w:tcPr>
            <w:tcW w:w="1000" w:type="dxa"/>
          </w:tcPr>
          <w:p w14:paraId="4B53F1C6" w14:textId="77777777" w:rsidR="001F0598" w:rsidRDefault="003F75A9">
            <w:pPr>
              <w:jc w:val="right"/>
              <w:rPr>
                <w:color w:val="000000"/>
                <w:sz w:val="18"/>
                <w:szCs w:val="18"/>
              </w:rPr>
            </w:pPr>
            <w:r>
              <w:rPr>
                <w:color w:val="000000"/>
                <w:sz w:val="18"/>
                <w:szCs w:val="18"/>
              </w:rPr>
              <w:t>5.27E-03</w:t>
            </w:r>
          </w:p>
        </w:tc>
        <w:tc>
          <w:tcPr>
            <w:tcW w:w="860" w:type="dxa"/>
          </w:tcPr>
          <w:p w14:paraId="6E6F0834" w14:textId="77777777" w:rsidR="001F0598" w:rsidRDefault="003F75A9">
            <w:pPr>
              <w:jc w:val="right"/>
              <w:rPr>
                <w:color w:val="000000"/>
                <w:sz w:val="18"/>
                <w:szCs w:val="18"/>
              </w:rPr>
            </w:pPr>
            <w:r>
              <w:rPr>
                <w:color w:val="000000"/>
                <w:sz w:val="18"/>
                <w:szCs w:val="18"/>
              </w:rPr>
              <w:t>0.90</w:t>
            </w:r>
          </w:p>
        </w:tc>
        <w:tc>
          <w:tcPr>
            <w:tcW w:w="1000" w:type="dxa"/>
          </w:tcPr>
          <w:p w14:paraId="349A9379" w14:textId="77777777" w:rsidR="001F0598" w:rsidRDefault="003F75A9">
            <w:pPr>
              <w:jc w:val="right"/>
              <w:rPr>
                <w:color w:val="000000"/>
                <w:sz w:val="18"/>
                <w:szCs w:val="18"/>
              </w:rPr>
            </w:pPr>
            <w:r>
              <w:rPr>
                <w:color w:val="000000"/>
                <w:sz w:val="18"/>
                <w:szCs w:val="18"/>
              </w:rPr>
              <w:t>6.61E-03</w:t>
            </w:r>
          </w:p>
        </w:tc>
      </w:tr>
      <w:tr w:rsidR="001F0598" w14:paraId="2DB694E4" w14:textId="77777777">
        <w:trPr>
          <w:trHeight w:val="340"/>
        </w:trPr>
        <w:tc>
          <w:tcPr>
            <w:tcW w:w="1540" w:type="dxa"/>
          </w:tcPr>
          <w:p w14:paraId="285C34BB" w14:textId="77777777" w:rsidR="001F0598" w:rsidRDefault="003F75A9">
            <w:pPr>
              <w:rPr>
                <w:color w:val="000000"/>
                <w:sz w:val="18"/>
                <w:szCs w:val="18"/>
              </w:rPr>
            </w:pPr>
            <w:r>
              <w:rPr>
                <w:color w:val="000000"/>
                <w:sz w:val="18"/>
                <w:szCs w:val="18"/>
              </w:rPr>
              <w:t>DVG80_02444</w:t>
            </w:r>
          </w:p>
        </w:tc>
        <w:tc>
          <w:tcPr>
            <w:tcW w:w="4140" w:type="dxa"/>
          </w:tcPr>
          <w:p w14:paraId="745FAF64" w14:textId="77777777" w:rsidR="001F0598" w:rsidRDefault="003F75A9">
            <w:pPr>
              <w:rPr>
                <w:color w:val="000000"/>
                <w:sz w:val="18"/>
                <w:szCs w:val="18"/>
              </w:rPr>
            </w:pPr>
            <w:r>
              <w:rPr>
                <w:color w:val="000000"/>
                <w:sz w:val="18"/>
                <w:szCs w:val="18"/>
              </w:rPr>
              <w:t>30S ribosomal protein S12</w:t>
            </w:r>
          </w:p>
        </w:tc>
        <w:tc>
          <w:tcPr>
            <w:tcW w:w="800" w:type="dxa"/>
          </w:tcPr>
          <w:p w14:paraId="15D877C8" w14:textId="77777777" w:rsidR="001F0598" w:rsidRDefault="003F75A9">
            <w:pPr>
              <w:jc w:val="right"/>
              <w:rPr>
                <w:color w:val="000000"/>
                <w:sz w:val="18"/>
                <w:szCs w:val="18"/>
              </w:rPr>
            </w:pPr>
            <w:r>
              <w:rPr>
                <w:color w:val="000000"/>
                <w:sz w:val="18"/>
                <w:szCs w:val="18"/>
              </w:rPr>
              <w:t>0.70</w:t>
            </w:r>
          </w:p>
        </w:tc>
        <w:tc>
          <w:tcPr>
            <w:tcW w:w="1000" w:type="dxa"/>
          </w:tcPr>
          <w:p w14:paraId="2C77EF3A" w14:textId="77777777" w:rsidR="001F0598" w:rsidRDefault="003F75A9">
            <w:pPr>
              <w:jc w:val="right"/>
              <w:rPr>
                <w:color w:val="000000"/>
                <w:sz w:val="18"/>
                <w:szCs w:val="18"/>
              </w:rPr>
            </w:pPr>
            <w:r>
              <w:rPr>
                <w:color w:val="000000"/>
                <w:sz w:val="18"/>
                <w:szCs w:val="18"/>
              </w:rPr>
              <w:t>2.89E-02</w:t>
            </w:r>
          </w:p>
        </w:tc>
        <w:tc>
          <w:tcPr>
            <w:tcW w:w="800" w:type="dxa"/>
          </w:tcPr>
          <w:p w14:paraId="1021470F" w14:textId="77777777" w:rsidR="001F0598" w:rsidRDefault="003F75A9">
            <w:pPr>
              <w:jc w:val="right"/>
              <w:rPr>
                <w:color w:val="000000"/>
                <w:sz w:val="18"/>
                <w:szCs w:val="18"/>
              </w:rPr>
            </w:pPr>
            <w:r>
              <w:rPr>
                <w:color w:val="000000"/>
                <w:sz w:val="18"/>
                <w:szCs w:val="18"/>
              </w:rPr>
              <w:t>1.05</w:t>
            </w:r>
          </w:p>
        </w:tc>
        <w:tc>
          <w:tcPr>
            <w:tcW w:w="1000" w:type="dxa"/>
          </w:tcPr>
          <w:p w14:paraId="67AFCCC2" w14:textId="77777777" w:rsidR="001F0598" w:rsidRDefault="003F75A9">
            <w:pPr>
              <w:jc w:val="right"/>
              <w:rPr>
                <w:color w:val="000000"/>
                <w:sz w:val="18"/>
                <w:szCs w:val="18"/>
              </w:rPr>
            </w:pPr>
            <w:r>
              <w:rPr>
                <w:color w:val="000000"/>
                <w:sz w:val="18"/>
                <w:szCs w:val="18"/>
              </w:rPr>
              <w:t>1.31E-03</w:t>
            </w:r>
          </w:p>
        </w:tc>
        <w:tc>
          <w:tcPr>
            <w:tcW w:w="840" w:type="dxa"/>
          </w:tcPr>
          <w:p w14:paraId="5E4F2529" w14:textId="77777777" w:rsidR="001F0598" w:rsidRDefault="003F75A9">
            <w:pPr>
              <w:jc w:val="right"/>
              <w:rPr>
                <w:color w:val="000000"/>
                <w:sz w:val="18"/>
                <w:szCs w:val="18"/>
              </w:rPr>
            </w:pPr>
            <w:r>
              <w:rPr>
                <w:color w:val="000000"/>
                <w:sz w:val="18"/>
                <w:szCs w:val="18"/>
              </w:rPr>
              <w:t>0.79</w:t>
            </w:r>
          </w:p>
        </w:tc>
        <w:tc>
          <w:tcPr>
            <w:tcW w:w="1000" w:type="dxa"/>
          </w:tcPr>
          <w:p w14:paraId="1D518B4F" w14:textId="77777777" w:rsidR="001F0598" w:rsidRDefault="003F75A9">
            <w:pPr>
              <w:jc w:val="right"/>
              <w:rPr>
                <w:color w:val="000000"/>
                <w:sz w:val="18"/>
                <w:szCs w:val="18"/>
              </w:rPr>
            </w:pPr>
            <w:r>
              <w:rPr>
                <w:color w:val="000000"/>
                <w:sz w:val="18"/>
                <w:szCs w:val="18"/>
              </w:rPr>
              <w:t>1.67E-02</w:t>
            </w:r>
          </w:p>
        </w:tc>
        <w:tc>
          <w:tcPr>
            <w:tcW w:w="860" w:type="dxa"/>
          </w:tcPr>
          <w:p w14:paraId="5C5A2160" w14:textId="77777777" w:rsidR="001F0598" w:rsidRDefault="003F75A9">
            <w:pPr>
              <w:jc w:val="right"/>
              <w:rPr>
                <w:color w:val="000000"/>
                <w:sz w:val="18"/>
                <w:szCs w:val="18"/>
              </w:rPr>
            </w:pPr>
            <w:r>
              <w:rPr>
                <w:color w:val="000000"/>
                <w:sz w:val="18"/>
                <w:szCs w:val="18"/>
              </w:rPr>
              <w:t>0.89</w:t>
            </w:r>
          </w:p>
        </w:tc>
        <w:tc>
          <w:tcPr>
            <w:tcW w:w="1000" w:type="dxa"/>
          </w:tcPr>
          <w:p w14:paraId="08BF4B40" w14:textId="77777777" w:rsidR="001F0598" w:rsidRDefault="003F75A9">
            <w:pPr>
              <w:jc w:val="right"/>
              <w:rPr>
                <w:color w:val="000000"/>
                <w:sz w:val="18"/>
                <w:szCs w:val="18"/>
              </w:rPr>
            </w:pPr>
            <w:r>
              <w:rPr>
                <w:color w:val="000000"/>
                <w:sz w:val="18"/>
                <w:szCs w:val="18"/>
              </w:rPr>
              <w:t>1.14E-02</w:t>
            </w:r>
          </w:p>
        </w:tc>
      </w:tr>
      <w:tr w:rsidR="001F0598" w14:paraId="2AC37D82" w14:textId="77777777">
        <w:trPr>
          <w:trHeight w:val="340"/>
        </w:trPr>
        <w:tc>
          <w:tcPr>
            <w:tcW w:w="1540" w:type="dxa"/>
          </w:tcPr>
          <w:p w14:paraId="507AC2F9" w14:textId="77777777" w:rsidR="001F0598" w:rsidRDefault="003F75A9">
            <w:pPr>
              <w:rPr>
                <w:color w:val="000000"/>
                <w:sz w:val="18"/>
                <w:szCs w:val="18"/>
              </w:rPr>
            </w:pPr>
            <w:r>
              <w:rPr>
                <w:color w:val="000000"/>
                <w:sz w:val="18"/>
                <w:szCs w:val="18"/>
              </w:rPr>
              <w:t>DVG80_02284</w:t>
            </w:r>
          </w:p>
        </w:tc>
        <w:tc>
          <w:tcPr>
            <w:tcW w:w="4140" w:type="dxa"/>
          </w:tcPr>
          <w:p w14:paraId="1096A3A0" w14:textId="77777777" w:rsidR="001F0598" w:rsidRDefault="003F75A9">
            <w:pPr>
              <w:rPr>
                <w:color w:val="000000"/>
                <w:sz w:val="18"/>
                <w:szCs w:val="18"/>
              </w:rPr>
            </w:pPr>
            <w:r>
              <w:rPr>
                <w:color w:val="000000"/>
                <w:sz w:val="18"/>
                <w:szCs w:val="18"/>
              </w:rPr>
              <w:t>50S ribosomal protein L24</w:t>
            </w:r>
          </w:p>
        </w:tc>
        <w:tc>
          <w:tcPr>
            <w:tcW w:w="800" w:type="dxa"/>
          </w:tcPr>
          <w:p w14:paraId="7E0FEA71" w14:textId="77777777" w:rsidR="001F0598" w:rsidRDefault="003F75A9">
            <w:pPr>
              <w:jc w:val="right"/>
              <w:rPr>
                <w:color w:val="000000"/>
                <w:sz w:val="18"/>
                <w:szCs w:val="18"/>
              </w:rPr>
            </w:pPr>
            <w:r>
              <w:rPr>
                <w:color w:val="000000"/>
                <w:sz w:val="18"/>
                <w:szCs w:val="18"/>
              </w:rPr>
              <w:t>0.83</w:t>
            </w:r>
          </w:p>
        </w:tc>
        <w:tc>
          <w:tcPr>
            <w:tcW w:w="1000" w:type="dxa"/>
          </w:tcPr>
          <w:p w14:paraId="43A1EF88" w14:textId="77777777" w:rsidR="001F0598" w:rsidRDefault="003F75A9">
            <w:pPr>
              <w:jc w:val="right"/>
              <w:rPr>
                <w:color w:val="000000"/>
                <w:sz w:val="18"/>
                <w:szCs w:val="18"/>
              </w:rPr>
            </w:pPr>
            <w:r>
              <w:rPr>
                <w:color w:val="000000"/>
                <w:sz w:val="18"/>
                <w:szCs w:val="18"/>
              </w:rPr>
              <w:t>8.15E-03</w:t>
            </w:r>
          </w:p>
        </w:tc>
        <w:tc>
          <w:tcPr>
            <w:tcW w:w="800" w:type="dxa"/>
          </w:tcPr>
          <w:p w14:paraId="366EFF43" w14:textId="77777777" w:rsidR="001F0598" w:rsidRDefault="003F75A9">
            <w:pPr>
              <w:jc w:val="right"/>
              <w:rPr>
                <w:color w:val="000000"/>
                <w:sz w:val="18"/>
                <w:szCs w:val="18"/>
              </w:rPr>
            </w:pPr>
            <w:r>
              <w:rPr>
                <w:color w:val="000000"/>
                <w:sz w:val="18"/>
                <w:szCs w:val="18"/>
              </w:rPr>
              <w:t>1.12</w:t>
            </w:r>
          </w:p>
        </w:tc>
        <w:tc>
          <w:tcPr>
            <w:tcW w:w="1000" w:type="dxa"/>
          </w:tcPr>
          <w:p w14:paraId="5B43726C" w14:textId="77777777" w:rsidR="001F0598" w:rsidRDefault="003F75A9">
            <w:pPr>
              <w:jc w:val="right"/>
              <w:rPr>
                <w:color w:val="000000"/>
                <w:sz w:val="18"/>
                <w:szCs w:val="18"/>
              </w:rPr>
            </w:pPr>
            <w:r>
              <w:rPr>
                <w:color w:val="000000"/>
                <w:sz w:val="18"/>
                <w:szCs w:val="18"/>
              </w:rPr>
              <w:t>3.36E-04</w:t>
            </w:r>
          </w:p>
        </w:tc>
        <w:tc>
          <w:tcPr>
            <w:tcW w:w="840" w:type="dxa"/>
          </w:tcPr>
          <w:p w14:paraId="45898535" w14:textId="77777777" w:rsidR="001F0598" w:rsidRDefault="003F75A9">
            <w:pPr>
              <w:jc w:val="right"/>
              <w:rPr>
                <w:color w:val="000000"/>
                <w:sz w:val="18"/>
                <w:szCs w:val="18"/>
              </w:rPr>
            </w:pPr>
            <w:r>
              <w:rPr>
                <w:color w:val="000000"/>
                <w:sz w:val="18"/>
                <w:szCs w:val="18"/>
              </w:rPr>
              <w:t>0.87</w:t>
            </w:r>
          </w:p>
        </w:tc>
        <w:tc>
          <w:tcPr>
            <w:tcW w:w="1000" w:type="dxa"/>
          </w:tcPr>
          <w:p w14:paraId="47C81247" w14:textId="77777777" w:rsidR="001F0598" w:rsidRDefault="003F75A9">
            <w:pPr>
              <w:jc w:val="right"/>
              <w:rPr>
                <w:color w:val="000000"/>
                <w:sz w:val="18"/>
                <w:szCs w:val="18"/>
              </w:rPr>
            </w:pPr>
            <w:r>
              <w:rPr>
                <w:color w:val="000000"/>
                <w:sz w:val="18"/>
                <w:szCs w:val="18"/>
              </w:rPr>
              <w:t>5.79E-03</w:t>
            </w:r>
          </w:p>
        </w:tc>
        <w:tc>
          <w:tcPr>
            <w:tcW w:w="860" w:type="dxa"/>
          </w:tcPr>
          <w:p w14:paraId="61720755" w14:textId="77777777" w:rsidR="001F0598" w:rsidRDefault="003F75A9">
            <w:pPr>
              <w:jc w:val="right"/>
              <w:rPr>
                <w:color w:val="000000"/>
                <w:sz w:val="18"/>
                <w:szCs w:val="18"/>
              </w:rPr>
            </w:pPr>
            <w:r>
              <w:rPr>
                <w:color w:val="000000"/>
                <w:sz w:val="18"/>
                <w:szCs w:val="18"/>
              </w:rPr>
              <w:t>0.88</w:t>
            </w:r>
          </w:p>
        </w:tc>
        <w:tc>
          <w:tcPr>
            <w:tcW w:w="1000" w:type="dxa"/>
          </w:tcPr>
          <w:p w14:paraId="6E90240A" w14:textId="77777777" w:rsidR="001F0598" w:rsidRDefault="003F75A9">
            <w:pPr>
              <w:jc w:val="right"/>
              <w:rPr>
                <w:color w:val="000000"/>
                <w:sz w:val="18"/>
                <w:szCs w:val="18"/>
              </w:rPr>
            </w:pPr>
            <w:r>
              <w:rPr>
                <w:color w:val="000000"/>
                <w:sz w:val="18"/>
                <w:szCs w:val="18"/>
              </w:rPr>
              <w:t>8.67E-03</w:t>
            </w:r>
          </w:p>
        </w:tc>
      </w:tr>
      <w:tr w:rsidR="001F0598" w14:paraId="531EA708" w14:textId="77777777">
        <w:trPr>
          <w:trHeight w:val="340"/>
        </w:trPr>
        <w:tc>
          <w:tcPr>
            <w:tcW w:w="1540" w:type="dxa"/>
          </w:tcPr>
          <w:p w14:paraId="28B2B108" w14:textId="77777777" w:rsidR="001F0598" w:rsidRDefault="003F75A9">
            <w:pPr>
              <w:rPr>
                <w:color w:val="000000"/>
                <w:sz w:val="18"/>
                <w:szCs w:val="18"/>
              </w:rPr>
            </w:pPr>
            <w:r>
              <w:rPr>
                <w:color w:val="000000"/>
                <w:sz w:val="18"/>
                <w:szCs w:val="18"/>
              </w:rPr>
              <w:t>DVG80_01668</w:t>
            </w:r>
          </w:p>
        </w:tc>
        <w:tc>
          <w:tcPr>
            <w:tcW w:w="4140" w:type="dxa"/>
          </w:tcPr>
          <w:p w14:paraId="6A3E3A59" w14:textId="77777777" w:rsidR="001F0598" w:rsidRDefault="003F75A9">
            <w:pPr>
              <w:rPr>
                <w:color w:val="000000"/>
                <w:sz w:val="18"/>
                <w:szCs w:val="18"/>
              </w:rPr>
            </w:pPr>
            <w:r>
              <w:rPr>
                <w:color w:val="000000"/>
                <w:sz w:val="18"/>
                <w:szCs w:val="18"/>
              </w:rPr>
              <w:t>ribonuclease III</w:t>
            </w:r>
          </w:p>
        </w:tc>
        <w:tc>
          <w:tcPr>
            <w:tcW w:w="800" w:type="dxa"/>
          </w:tcPr>
          <w:p w14:paraId="70515C3E" w14:textId="77777777" w:rsidR="001F0598" w:rsidRDefault="003F75A9">
            <w:pPr>
              <w:jc w:val="right"/>
              <w:rPr>
                <w:color w:val="000000"/>
                <w:sz w:val="18"/>
                <w:szCs w:val="18"/>
              </w:rPr>
            </w:pPr>
            <w:r>
              <w:rPr>
                <w:color w:val="000000"/>
                <w:sz w:val="18"/>
                <w:szCs w:val="18"/>
              </w:rPr>
              <w:t>0.83</w:t>
            </w:r>
          </w:p>
        </w:tc>
        <w:tc>
          <w:tcPr>
            <w:tcW w:w="1000" w:type="dxa"/>
          </w:tcPr>
          <w:p w14:paraId="7C4CB6A6" w14:textId="77777777" w:rsidR="001F0598" w:rsidRDefault="003F75A9">
            <w:pPr>
              <w:jc w:val="right"/>
              <w:rPr>
                <w:color w:val="000000"/>
                <w:sz w:val="18"/>
                <w:szCs w:val="18"/>
              </w:rPr>
            </w:pPr>
            <w:r>
              <w:rPr>
                <w:color w:val="000000"/>
                <w:sz w:val="18"/>
                <w:szCs w:val="18"/>
              </w:rPr>
              <w:t>5.32E-03</w:t>
            </w:r>
          </w:p>
        </w:tc>
        <w:tc>
          <w:tcPr>
            <w:tcW w:w="800" w:type="dxa"/>
          </w:tcPr>
          <w:p w14:paraId="2607EF86" w14:textId="77777777" w:rsidR="001F0598" w:rsidRDefault="003F75A9">
            <w:pPr>
              <w:jc w:val="right"/>
              <w:rPr>
                <w:color w:val="000000"/>
                <w:sz w:val="18"/>
                <w:szCs w:val="18"/>
              </w:rPr>
            </w:pPr>
            <w:r>
              <w:rPr>
                <w:color w:val="000000"/>
                <w:sz w:val="18"/>
                <w:szCs w:val="18"/>
              </w:rPr>
              <w:t>1.03</w:t>
            </w:r>
          </w:p>
        </w:tc>
        <w:tc>
          <w:tcPr>
            <w:tcW w:w="1000" w:type="dxa"/>
          </w:tcPr>
          <w:p w14:paraId="197CACD7" w14:textId="77777777" w:rsidR="001F0598" w:rsidRDefault="003F75A9">
            <w:pPr>
              <w:jc w:val="right"/>
              <w:rPr>
                <w:color w:val="000000"/>
                <w:sz w:val="18"/>
                <w:szCs w:val="18"/>
              </w:rPr>
            </w:pPr>
            <w:r>
              <w:rPr>
                <w:color w:val="000000"/>
                <w:sz w:val="18"/>
                <w:szCs w:val="18"/>
              </w:rPr>
              <w:t>6.12E-04</w:t>
            </w:r>
          </w:p>
        </w:tc>
        <w:tc>
          <w:tcPr>
            <w:tcW w:w="840" w:type="dxa"/>
          </w:tcPr>
          <w:p w14:paraId="5EFF80AE" w14:textId="77777777" w:rsidR="001F0598" w:rsidRDefault="003F75A9">
            <w:pPr>
              <w:jc w:val="right"/>
              <w:rPr>
                <w:color w:val="000000"/>
                <w:sz w:val="18"/>
                <w:szCs w:val="18"/>
              </w:rPr>
            </w:pPr>
            <w:r>
              <w:rPr>
                <w:color w:val="000000"/>
                <w:sz w:val="18"/>
                <w:szCs w:val="18"/>
              </w:rPr>
              <w:t>0.70</w:t>
            </w:r>
          </w:p>
        </w:tc>
        <w:tc>
          <w:tcPr>
            <w:tcW w:w="1000" w:type="dxa"/>
          </w:tcPr>
          <w:p w14:paraId="0AF8857B" w14:textId="77777777" w:rsidR="001F0598" w:rsidRDefault="003F75A9">
            <w:pPr>
              <w:jc w:val="right"/>
              <w:rPr>
                <w:color w:val="000000"/>
                <w:sz w:val="18"/>
                <w:szCs w:val="18"/>
              </w:rPr>
            </w:pPr>
            <w:r>
              <w:rPr>
                <w:color w:val="000000"/>
                <w:sz w:val="18"/>
                <w:szCs w:val="18"/>
              </w:rPr>
              <w:t>2.40E-02</w:t>
            </w:r>
          </w:p>
        </w:tc>
        <w:tc>
          <w:tcPr>
            <w:tcW w:w="860" w:type="dxa"/>
          </w:tcPr>
          <w:p w14:paraId="7B25733B" w14:textId="77777777" w:rsidR="001F0598" w:rsidRDefault="003F75A9">
            <w:pPr>
              <w:jc w:val="right"/>
              <w:rPr>
                <w:color w:val="000000"/>
                <w:sz w:val="18"/>
                <w:szCs w:val="18"/>
              </w:rPr>
            </w:pPr>
            <w:r>
              <w:rPr>
                <w:color w:val="000000"/>
                <w:sz w:val="18"/>
                <w:szCs w:val="18"/>
              </w:rPr>
              <w:t>0.88</w:t>
            </w:r>
          </w:p>
        </w:tc>
        <w:tc>
          <w:tcPr>
            <w:tcW w:w="1000" w:type="dxa"/>
          </w:tcPr>
          <w:p w14:paraId="66C29D6F" w14:textId="77777777" w:rsidR="001F0598" w:rsidRDefault="003F75A9">
            <w:pPr>
              <w:jc w:val="right"/>
              <w:rPr>
                <w:color w:val="000000"/>
                <w:sz w:val="18"/>
                <w:szCs w:val="18"/>
              </w:rPr>
            </w:pPr>
            <w:r>
              <w:rPr>
                <w:color w:val="000000"/>
                <w:sz w:val="18"/>
                <w:szCs w:val="18"/>
              </w:rPr>
              <w:t>5.88E-03</w:t>
            </w:r>
          </w:p>
        </w:tc>
      </w:tr>
      <w:tr w:rsidR="001F0598" w14:paraId="42BE933F" w14:textId="77777777">
        <w:trPr>
          <w:trHeight w:val="340"/>
        </w:trPr>
        <w:tc>
          <w:tcPr>
            <w:tcW w:w="1540" w:type="dxa"/>
          </w:tcPr>
          <w:p w14:paraId="59FAB379" w14:textId="77777777" w:rsidR="001F0598" w:rsidRDefault="003F75A9">
            <w:pPr>
              <w:rPr>
                <w:color w:val="000000"/>
                <w:sz w:val="18"/>
                <w:szCs w:val="18"/>
              </w:rPr>
            </w:pPr>
            <w:r>
              <w:rPr>
                <w:color w:val="000000"/>
                <w:sz w:val="18"/>
                <w:szCs w:val="18"/>
              </w:rPr>
              <w:t>DVG80_06126</w:t>
            </w:r>
          </w:p>
        </w:tc>
        <w:tc>
          <w:tcPr>
            <w:tcW w:w="4140" w:type="dxa"/>
          </w:tcPr>
          <w:p w14:paraId="01C4136F" w14:textId="77777777" w:rsidR="001F0598" w:rsidRDefault="003F75A9">
            <w:pPr>
              <w:rPr>
                <w:color w:val="000000"/>
                <w:sz w:val="18"/>
                <w:szCs w:val="18"/>
              </w:rPr>
            </w:pPr>
            <w:r>
              <w:rPr>
                <w:color w:val="000000"/>
                <w:sz w:val="18"/>
                <w:szCs w:val="18"/>
              </w:rPr>
              <w:t>resuscitation-promoting factor</w:t>
            </w:r>
          </w:p>
        </w:tc>
        <w:tc>
          <w:tcPr>
            <w:tcW w:w="800" w:type="dxa"/>
          </w:tcPr>
          <w:p w14:paraId="5A2A4112" w14:textId="77777777" w:rsidR="001F0598" w:rsidRDefault="003F75A9">
            <w:pPr>
              <w:jc w:val="right"/>
              <w:rPr>
                <w:color w:val="000000"/>
                <w:sz w:val="18"/>
                <w:szCs w:val="18"/>
              </w:rPr>
            </w:pPr>
            <w:r>
              <w:rPr>
                <w:color w:val="000000"/>
                <w:sz w:val="18"/>
                <w:szCs w:val="18"/>
              </w:rPr>
              <w:t>0.70</w:t>
            </w:r>
          </w:p>
        </w:tc>
        <w:tc>
          <w:tcPr>
            <w:tcW w:w="1000" w:type="dxa"/>
          </w:tcPr>
          <w:p w14:paraId="220F2EC7" w14:textId="77777777" w:rsidR="001F0598" w:rsidRDefault="003F75A9">
            <w:pPr>
              <w:jc w:val="right"/>
              <w:rPr>
                <w:color w:val="000000"/>
                <w:sz w:val="18"/>
                <w:szCs w:val="18"/>
              </w:rPr>
            </w:pPr>
            <w:r>
              <w:rPr>
                <w:color w:val="000000"/>
                <w:sz w:val="18"/>
                <w:szCs w:val="18"/>
              </w:rPr>
              <w:t>1.84E-02</w:t>
            </w:r>
          </w:p>
        </w:tc>
        <w:tc>
          <w:tcPr>
            <w:tcW w:w="800" w:type="dxa"/>
          </w:tcPr>
          <w:p w14:paraId="3B824D9A" w14:textId="77777777" w:rsidR="001F0598" w:rsidRDefault="003F75A9">
            <w:pPr>
              <w:jc w:val="right"/>
              <w:rPr>
                <w:color w:val="000000"/>
                <w:sz w:val="18"/>
                <w:szCs w:val="18"/>
              </w:rPr>
            </w:pPr>
            <w:r>
              <w:rPr>
                <w:color w:val="000000"/>
                <w:sz w:val="18"/>
                <w:szCs w:val="18"/>
              </w:rPr>
              <w:t>1.14</w:t>
            </w:r>
          </w:p>
        </w:tc>
        <w:tc>
          <w:tcPr>
            <w:tcW w:w="1000" w:type="dxa"/>
          </w:tcPr>
          <w:p w14:paraId="10E7E776" w14:textId="77777777" w:rsidR="001F0598" w:rsidRDefault="003F75A9">
            <w:pPr>
              <w:jc w:val="right"/>
              <w:rPr>
                <w:color w:val="000000"/>
                <w:sz w:val="18"/>
                <w:szCs w:val="18"/>
              </w:rPr>
            </w:pPr>
            <w:r>
              <w:rPr>
                <w:color w:val="000000"/>
                <w:sz w:val="18"/>
                <w:szCs w:val="18"/>
              </w:rPr>
              <w:t>1.21E-04</w:t>
            </w:r>
          </w:p>
        </w:tc>
        <w:tc>
          <w:tcPr>
            <w:tcW w:w="840" w:type="dxa"/>
          </w:tcPr>
          <w:p w14:paraId="2BA75D87" w14:textId="77777777" w:rsidR="001F0598" w:rsidRDefault="003F75A9">
            <w:pPr>
              <w:jc w:val="right"/>
              <w:rPr>
                <w:color w:val="000000"/>
                <w:sz w:val="18"/>
                <w:szCs w:val="18"/>
              </w:rPr>
            </w:pPr>
            <w:r>
              <w:rPr>
                <w:color w:val="000000"/>
                <w:sz w:val="18"/>
                <w:szCs w:val="18"/>
              </w:rPr>
              <w:t>0.86</w:t>
            </w:r>
          </w:p>
        </w:tc>
        <w:tc>
          <w:tcPr>
            <w:tcW w:w="1000" w:type="dxa"/>
          </w:tcPr>
          <w:p w14:paraId="4EBBDEB5" w14:textId="77777777" w:rsidR="001F0598" w:rsidRDefault="003F75A9">
            <w:pPr>
              <w:jc w:val="right"/>
              <w:rPr>
                <w:color w:val="000000"/>
                <w:sz w:val="18"/>
                <w:szCs w:val="18"/>
              </w:rPr>
            </w:pPr>
            <w:r>
              <w:rPr>
                <w:color w:val="000000"/>
                <w:sz w:val="18"/>
                <w:szCs w:val="18"/>
              </w:rPr>
              <w:t>4.32E-03</w:t>
            </w:r>
          </w:p>
        </w:tc>
        <w:tc>
          <w:tcPr>
            <w:tcW w:w="860" w:type="dxa"/>
          </w:tcPr>
          <w:p w14:paraId="185B975B" w14:textId="77777777" w:rsidR="001F0598" w:rsidRDefault="003F75A9">
            <w:pPr>
              <w:jc w:val="right"/>
              <w:rPr>
                <w:color w:val="000000"/>
                <w:sz w:val="18"/>
                <w:szCs w:val="18"/>
              </w:rPr>
            </w:pPr>
            <w:r>
              <w:rPr>
                <w:color w:val="000000"/>
                <w:sz w:val="18"/>
                <w:szCs w:val="18"/>
              </w:rPr>
              <w:t>0.85</w:t>
            </w:r>
          </w:p>
        </w:tc>
        <w:tc>
          <w:tcPr>
            <w:tcW w:w="1000" w:type="dxa"/>
          </w:tcPr>
          <w:p w14:paraId="0CCA2A1F" w14:textId="77777777" w:rsidR="001F0598" w:rsidRDefault="003F75A9">
            <w:pPr>
              <w:jc w:val="right"/>
              <w:rPr>
                <w:color w:val="000000"/>
                <w:sz w:val="18"/>
                <w:szCs w:val="18"/>
              </w:rPr>
            </w:pPr>
            <w:r>
              <w:rPr>
                <w:color w:val="000000"/>
                <w:sz w:val="18"/>
                <w:szCs w:val="18"/>
              </w:rPr>
              <w:t>9.11E-03</w:t>
            </w:r>
          </w:p>
        </w:tc>
      </w:tr>
      <w:tr w:rsidR="001F0598" w14:paraId="65CB8C48" w14:textId="77777777">
        <w:trPr>
          <w:trHeight w:val="340"/>
        </w:trPr>
        <w:tc>
          <w:tcPr>
            <w:tcW w:w="1540" w:type="dxa"/>
          </w:tcPr>
          <w:p w14:paraId="2423A344" w14:textId="77777777" w:rsidR="001F0598" w:rsidRDefault="003F75A9">
            <w:pPr>
              <w:rPr>
                <w:color w:val="000000"/>
                <w:sz w:val="18"/>
                <w:szCs w:val="18"/>
              </w:rPr>
            </w:pPr>
            <w:r>
              <w:rPr>
                <w:color w:val="000000"/>
                <w:sz w:val="18"/>
                <w:szCs w:val="18"/>
              </w:rPr>
              <w:t>DVG80_00114</w:t>
            </w:r>
          </w:p>
        </w:tc>
        <w:tc>
          <w:tcPr>
            <w:tcW w:w="4140" w:type="dxa"/>
          </w:tcPr>
          <w:p w14:paraId="063B3735" w14:textId="77777777" w:rsidR="001F0598" w:rsidRDefault="003F75A9">
            <w:pPr>
              <w:rPr>
                <w:color w:val="000000"/>
                <w:sz w:val="18"/>
                <w:szCs w:val="18"/>
              </w:rPr>
            </w:pPr>
            <w:r>
              <w:rPr>
                <w:color w:val="000000"/>
                <w:sz w:val="18"/>
                <w:szCs w:val="18"/>
              </w:rPr>
              <w:t>peptide chain release factor 1</w:t>
            </w:r>
          </w:p>
        </w:tc>
        <w:tc>
          <w:tcPr>
            <w:tcW w:w="800" w:type="dxa"/>
          </w:tcPr>
          <w:p w14:paraId="28C19504" w14:textId="77777777" w:rsidR="001F0598" w:rsidRDefault="003F75A9">
            <w:pPr>
              <w:jc w:val="right"/>
              <w:rPr>
                <w:color w:val="000000"/>
                <w:sz w:val="18"/>
                <w:szCs w:val="18"/>
              </w:rPr>
            </w:pPr>
            <w:r>
              <w:rPr>
                <w:color w:val="000000"/>
                <w:sz w:val="18"/>
                <w:szCs w:val="18"/>
              </w:rPr>
              <w:t>1.03</w:t>
            </w:r>
          </w:p>
        </w:tc>
        <w:tc>
          <w:tcPr>
            <w:tcW w:w="1000" w:type="dxa"/>
          </w:tcPr>
          <w:p w14:paraId="257E8D1A" w14:textId="77777777" w:rsidR="001F0598" w:rsidRDefault="003F75A9">
            <w:pPr>
              <w:jc w:val="right"/>
              <w:rPr>
                <w:color w:val="000000"/>
                <w:sz w:val="18"/>
                <w:szCs w:val="18"/>
              </w:rPr>
            </w:pPr>
            <w:r>
              <w:rPr>
                <w:color w:val="000000"/>
                <w:sz w:val="18"/>
                <w:szCs w:val="18"/>
              </w:rPr>
              <w:t>6.34E-04</w:t>
            </w:r>
          </w:p>
        </w:tc>
        <w:tc>
          <w:tcPr>
            <w:tcW w:w="800" w:type="dxa"/>
          </w:tcPr>
          <w:p w14:paraId="02F7DF56" w14:textId="77777777" w:rsidR="001F0598" w:rsidRDefault="003F75A9">
            <w:pPr>
              <w:jc w:val="right"/>
              <w:rPr>
                <w:color w:val="000000"/>
                <w:sz w:val="18"/>
                <w:szCs w:val="18"/>
              </w:rPr>
            </w:pPr>
            <w:r>
              <w:rPr>
                <w:color w:val="000000"/>
                <w:sz w:val="18"/>
                <w:szCs w:val="18"/>
              </w:rPr>
              <w:t>1.26</w:t>
            </w:r>
          </w:p>
        </w:tc>
        <w:tc>
          <w:tcPr>
            <w:tcW w:w="1000" w:type="dxa"/>
          </w:tcPr>
          <w:p w14:paraId="7A3FA541" w14:textId="77777777" w:rsidR="001F0598" w:rsidRDefault="003F75A9">
            <w:pPr>
              <w:jc w:val="right"/>
              <w:rPr>
                <w:color w:val="000000"/>
                <w:sz w:val="18"/>
                <w:szCs w:val="18"/>
              </w:rPr>
            </w:pPr>
            <w:r>
              <w:rPr>
                <w:color w:val="000000"/>
                <w:sz w:val="18"/>
                <w:szCs w:val="18"/>
              </w:rPr>
              <w:t>1.83E-05</w:t>
            </w:r>
          </w:p>
        </w:tc>
        <w:tc>
          <w:tcPr>
            <w:tcW w:w="840" w:type="dxa"/>
          </w:tcPr>
          <w:p w14:paraId="76B3A599" w14:textId="77777777" w:rsidR="001F0598" w:rsidRDefault="003F75A9">
            <w:pPr>
              <w:jc w:val="right"/>
              <w:rPr>
                <w:color w:val="000000"/>
                <w:sz w:val="18"/>
                <w:szCs w:val="18"/>
              </w:rPr>
            </w:pPr>
            <w:r>
              <w:rPr>
                <w:color w:val="000000"/>
                <w:sz w:val="18"/>
                <w:szCs w:val="18"/>
              </w:rPr>
              <w:t>0.99</w:t>
            </w:r>
          </w:p>
        </w:tc>
        <w:tc>
          <w:tcPr>
            <w:tcW w:w="1000" w:type="dxa"/>
          </w:tcPr>
          <w:p w14:paraId="64E4E095" w14:textId="77777777" w:rsidR="001F0598" w:rsidRDefault="003F75A9">
            <w:pPr>
              <w:jc w:val="right"/>
              <w:rPr>
                <w:color w:val="000000"/>
                <w:sz w:val="18"/>
                <w:szCs w:val="18"/>
              </w:rPr>
            </w:pPr>
            <w:r>
              <w:rPr>
                <w:color w:val="000000"/>
                <w:sz w:val="18"/>
                <w:szCs w:val="18"/>
              </w:rPr>
              <w:t>7.66E-04</w:t>
            </w:r>
          </w:p>
        </w:tc>
        <w:tc>
          <w:tcPr>
            <w:tcW w:w="860" w:type="dxa"/>
          </w:tcPr>
          <w:p w14:paraId="3B8893AA" w14:textId="77777777" w:rsidR="001F0598" w:rsidRDefault="003F75A9">
            <w:pPr>
              <w:jc w:val="right"/>
              <w:rPr>
                <w:color w:val="000000"/>
                <w:sz w:val="18"/>
                <w:szCs w:val="18"/>
              </w:rPr>
            </w:pPr>
            <w:r>
              <w:rPr>
                <w:color w:val="000000"/>
                <w:sz w:val="18"/>
                <w:szCs w:val="18"/>
              </w:rPr>
              <w:t>0.84</w:t>
            </w:r>
          </w:p>
        </w:tc>
        <w:tc>
          <w:tcPr>
            <w:tcW w:w="1000" w:type="dxa"/>
          </w:tcPr>
          <w:p w14:paraId="0195AAF1" w14:textId="77777777" w:rsidR="001F0598" w:rsidRDefault="003F75A9">
            <w:pPr>
              <w:jc w:val="right"/>
              <w:rPr>
                <w:color w:val="000000"/>
                <w:sz w:val="18"/>
                <w:szCs w:val="18"/>
              </w:rPr>
            </w:pPr>
            <w:r>
              <w:rPr>
                <w:color w:val="000000"/>
                <w:sz w:val="18"/>
                <w:szCs w:val="18"/>
              </w:rPr>
              <w:t>1.17E-02</w:t>
            </w:r>
          </w:p>
        </w:tc>
      </w:tr>
      <w:tr w:rsidR="001F0598" w14:paraId="65F6468B" w14:textId="77777777">
        <w:trPr>
          <w:trHeight w:val="323"/>
        </w:trPr>
        <w:tc>
          <w:tcPr>
            <w:tcW w:w="1540" w:type="dxa"/>
          </w:tcPr>
          <w:p w14:paraId="4CD190DB" w14:textId="77777777" w:rsidR="001F0598" w:rsidRDefault="003F75A9">
            <w:pPr>
              <w:rPr>
                <w:color w:val="000000"/>
                <w:sz w:val="18"/>
                <w:szCs w:val="18"/>
              </w:rPr>
            </w:pPr>
            <w:r>
              <w:rPr>
                <w:color w:val="000000"/>
                <w:sz w:val="18"/>
                <w:szCs w:val="18"/>
              </w:rPr>
              <w:t>DVG80_01525</w:t>
            </w:r>
          </w:p>
        </w:tc>
        <w:tc>
          <w:tcPr>
            <w:tcW w:w="4140" w:type="dxa"/>
          </w:tcPr>
          <w:p w14:paraId="1EAEF9AD" w14:textId="77777777" w:rsidR="001F0598" w:rsidRDefault="003F75A9">
            <w:pPr>
              <w:rPr>
                <w:color w:val="000000"/>
                <w:sz w:val="18"/>
                <w:szCs w:val="18"/>
              </w:rPr>
            </w:pPr>
            <w:r>
              <w:rPr>
                <w:color w:val="000000"/>
                <w:sz w:val="18"/>
                <w:szCs w:val="18"/>
              </w:rPr>
              <w:t xml:space="preserve">polyribonucleotide </w:t>
            </w:r>
            <w:proofErr w:type="spellStart"/>
            <w:r>
              <w:rPr>
                <w:color w:val="000000"/>
                <w:sz w:val="18"/>
                <w:szCs w:val="18"/>
              </w:rPr>
              <w:t>nucleotidyltransferase</w:t>
            </w:r>
            <w:proofErr w:type="spellEnd"/>
          </w:p>
        </w:tc>
        <w:tc>
          <w:tcPr>
            <w:tcW w:w="800" w:type="dxa"/>
          </w:tcPr>
          <w:p w14:paraId="39AD2CB4" w14:textId="77777777" w:rsidR="001F0598" w:rsidRDefault="003F75A9">
            <w:pPr>
              <w:jc w:val="right"/>
              <w:rPr>
                <w:color w:val="000000"/>
                <w:sz w:val="18"/>
                <w:szCs w:val="18"/>
              </w:rPr>
            </w:pPr>
            <w:r>
              <w:rPr>
                <w:color w:val="000000"/>
                <w:sz w:val="18"/>
                <w:szCs w:val="18"/>
              </w:rPr>
              <w:t>0.83</w:t>
            </w:r>
          </w:p>
        </w:tc>
        <w:tc>
          <w:tcPr>
            <w:tcW w:w="1000" w:type="dxa"/>
          </w:tcPr>
          <w:p w14:paraId="4398BA7A" w14:textId="77777777" w:rsidR="001F0598" w:rsidRDefault="003F75A9">
            <w:pPr>
              <w:jc w:val="right"/>
              <w:rPr>
                <w:color w:val="000000"/>
                <w:sz w:val="18"/>
                <w:szCs w:val="18"/>
              </w:rPr>
            </w:pPr>
            <w:r>
              <w:rPr>
                <w:color w:val="000000"/>
                <w:sz w:val="18"/>
                <w:szCs w:val="18"/>
              </w:rPr>
              <w:t>4.73E-03</w:t>
            </w:r>
          </w:p>
        </w:tc>
        <w:tc>
          <w:tcPr>
            <w:tcW w:w="800" w:type="dxa"/>
          </w:tcPr>
          <w:p w14:paraId="55369FED" w14:textId="77777777" w:rsidR="001F0598" w:rsidRDefault="003F75A9">
            <w:pPr>
              <w:jc w:val="right"/>
              <w:rPr>
                <w:color w:val="000000"/>
                <w:sz w:val="18"/>
                <w:szCs w:val="18"/>
              </w:rPr>
            </w:pPr>
            <w:r>
              <w:rPr>
                <w:color w:val="000000"/>
                <w:sz w:val="18"/>
                <w:szCs w:val="18"/>
              </w:rPr>
              <w:t>1.00</w:t>
            </w:r>
          </w:p>
        </w:tc>
        <w:tc>
          <w:tcPr>
            <w:tcW w:w="1000" w:type="dxa"/>
          </w:tcPr>
          <w:p w14:paraId="2BA23D7C" w14:textId="77777777" w:rsidR="001F0598" w:rsidRDefault="003F75A9">
            <w:pPr>
              <w:jc w:val="right"/>
              <w:rPr>
                <w:color w:val="000000"/>
                <w:sz w:val="18"/>
                <w:szCs w:val="18"/>
              </w:rPr>
            </w:pPr>
            <w:r>
              <w:rPr>
                <w:color w:val="000000"/>
                <w:sz w:val="18"/>
                <w:szCs w:val="18"/>
              </w:rPr>
              <w:t>7.02E-04</w:t>
            </w:r>
          </w:p>
        </w:tc>
        <w:tc>
          <w:tcPr>
            <w:tcW w:w="840" w:type="dxa"/>
          </w:tcPr>
          <w:p w14:paraId="0A1D9797" w14:textId="77777777" w:rsidR="001F0598" w:rsidRDefault="003F75A9">
            <w:pPr>
              <w:jc w:val="right"/>
              <w:rPr>
                <w:color w:val="000000"/>
                <w:sz w:val="18"/>
                <w:szCs w:val="18"/>
              </w:rPr>
            </w:pPr>
            <w:r>
              <w:rPr>
                <w:color w:val="000000"/>
                <w:sz w:val="18"/>
                <w:szCs w:val="18"/>
              </w:rPr>
              <w:t>0.88</w:t>
            </w:r>
          </w:p>
        </w:tc>
        <w:tc>
          <w:tcPr>
            <w:tcW w:w="1000" w:type="dxa"/>
          </w:tcPr>
          <w:p w14:paraId="2C4D31A8" w14:textId="77777777" w:rsidR="001F0598" w:rsidRDefault="003F75A9">
            <w:pPr>
              <w:jc w:val="right"/>
              <w:rPr>
                <w:color w:val="000000"/>
                <w:sz w:val="18"/>
                <w:szCs w:val="18"/>
              </w:rPr>
            </w:pPr>
            <w:r>
              <w:rPr>
                <w:color w:val="000000"/>
                <w:sz w:val="18"/>
                <w:szCs w:val="18"/>
              </w:rPr>
              <w:t>2.73E-03</w:t>
            </w:r>
          </w:p>
        </w:tc>
        <w:tc>
          <w:tcPr>
            <w:tcW w:w="860" w:type="dxa"/>
          </w:tcPr>
          <w:p w14:paraId="2876BD8B" w14:textId="77777777" w:rsidR="001F0598" w:rsidRDefault="003F75A9">
            <w:pPr>
              <w:jc w:val="right"/>
              <w:rPr>
                <w:color w:val="000000"/>
                <w:sz w:val="18"/>
                <w:szCs w:val="18"/>
              </w:rPr>
            </w:pPr>
            <w:r>
              <w:rPr>
                <w:color w:val="000000"/>
                <w:sz w:val="18"/>
                <w:szCs w:val="18"/>
              </w:rPr>
              <w:t>0.84</w:t>
            </w:r>
          </w:p>
        </w:tc>
        <w:tc>
          <w:tcPr>
            <w:tcW w:w="1000" w:type="dxa"/>
          </w:tcPr>
          <w:p w14:paraId="6E524A38" w14:textId="77777777" w:rsidR="001F0598" w:rsidRDefault="003F75A9">
            <w:pPr>
              <w:jc w:val="right"/>
              <w:rPr>
                <w:color w:val="000000"/>
                <w:sz w:val="18"/>
                <w:szCs w:val="18"/>
              </w:rPr>
            </w:pPr>
            <w:r>
              <w:rPr>
                <w:color w:val="000000"/>
                <w:sz w:val="18"/>
                <w:szCs w:val="18"/>
              </w:rPr>
              <w:t>8.04E-03</w:t>
            </w:r>
          </w:p>
        </w:tc>
      </w:tr>
      <w:tr w:rsidR="001F0598" w14:paraId="1B720298" w14:textId="77777777">
        <w:trPr>
          <w:trHeight w:val="340"/>
        </w:trPr>
        <w:tc>
          <w:tcPr>
            <w:tcW w:w="1540" w:type="dxa"/>
          </w:tcPr>
          <w:p w14:paraId="33FD3A9B" w14:textId="77777777" w:rsidR="001F0598" w:rsidRDefault="003F75A9">
            <w:pPr>
              <w:rPr>
                <w:color w:val="000000"/>
                <w:sz w:val="18"/>
                <w:szCs w:val="18"/>
              </w:rPr>
            </w:pPr>
            <w:r>
              <w:rPr>
                <w:color w:val="000000"/>
                <w:sz w:val="18"/>
                <w:szCs w:val="18"/>
              </w:rPr>
              <w:t>DVG80_02492</w:t>
            </w:r>
          </w:p>
        </w:tc>
        <w:tc>
          <w:tcPr>
            <w:tcW w:w="4140" w:type="dxa"/>
          </w:tcPr>
          <w:p w14:paraId="14BE2CAB" w14:textId="77777777" w:rsidR="001F0598" w:rsidRDefault="003F75A9">
            <w:pPr>
              <w:rPr>
                <w:color w:val="000000"/>
                <w:sz w:val="18"/>
                <w:szCs w:val="18"/>
              </w:rPr>
            </w:pPr>
            <w:r>
              <w:rPr>
                <w:color w:val="000000"/>
                <w:sz w:val="18"/>
                <w:szCs w:val="18"/>
              </w:rPr>
              <w:t>3-hydroxyacyl-ACP dehydratase</w:t>
            </w:r>
          </w:p>
        </w:tc>
        <w:tc>
          <w:tcPr>
            <w:tcW w:w="800" w:type="dxa"/>
          </w:tcPr>
          <w:p w14:paraId="5EC46639" w14:textId="77777777" w:rsidR="001F0598" w:rsidRDefault="003F75A9">
            <w:pPr>
              <w:jc w:val="right"/>
              <w:rPr>
                <w:color w:val="000000"/>
                <w:sz w:val="18"/>
                <w:szCs w:val="18"/>
              </w:rPr>
            </w:pPr>
            <w:r>
              <w:rPr>
                <w:color w:val="000000"/>
                <w:sz w:val="18"/>
                <w:szCs w:val="18"/>
              </w:rPr>
              <w:t>1.26</w:t>
            </w:r>
          </w:p>
        </w:tc>
        <w:tc>
          <w:tcPr>
            <w:tcW w:w="1000" w:type="dxa"/>
          </w:tcPr>
          <w:p w14:paraId="2F928B33" w14:textId="77777777" w:rsidR="001F0598" w:rsidRDefault="003F75A9">
            <w:pPr>
              <w:jc w:val="right"/>
              <w:rPr>
                <w:color w:val="000000"/>
                <w:sz w:val="18"/>
                <w:szCs w:val="18"/>
              </w:rPr>
            </w:pPr>
            <w:r>
              <w:rPr>
                <w:color w:val="000000"/>
                <w:sz w:val="18"/>
                <w:szCs w:val="18"/>
              </w:rPr>
              <w:t>5.70E-04</w:t>
            </w:r>
          </w:p>
        </w:tc>
        <w:tc>
          <w:tcPr>
            <w:tcW w:w="800" w:type="dxa"/>
          </w:tcPr>
          <w:p w14:paraId="23F2EBFC" w14:textId="77777777" w:rsidR="001F0598" w:rsidRDefault="003F75A9">
            <w:pPr>
              <w:jc w:val="right"/>
              <w:rPr>
                <w:color w:val="000000"/>
                <w:sz w:val="18"/>
                <w:szCs w:val="18"/>
              </w:rPr>
            </w:pPr>
            <w:r>
              <w:rPr>
                <w:color w:val="000000"/>
                <w:sz w:val="18"/>
                <w:szCs w:val="18"/>
              </w:rPr>
              <w:t>1.27</w:t>
            </w:r>
          </w:p>
        </w:tc>
        <w:tc>
          <w:tcPr>
            <w:tcW w:w="1000" w:type="dxa"/>
          </w:tcPr>
          <w:p w14:paraId="3953EED3" w14:textId="77777777" w:rsidR="001F0598" w:rsidRDefault="003F75A9">
            <w:pPr>
              <w:jc w:val="right"/>
              <w:rPr>
                <w:color w:val="000000"/>
                <w:sz w:val="18"/>
                <w:szCs w:val="18"/>
              </w:rPr>
            </w:pPr>
            <w:r>
              <w:rPr>
                <w:color w:val="000000"/>
                <w:sz w:val="18"/>
                <w:szCs w:val="18"/>
              </w:rPr>
              <w:t>2.88E-04</w:t>
            </w:r>
          </w:p>
        </w:tc>
        <w:tc>
          <w:tcPr>
            <w:tcW w:w="840" w:type="dxa"/>
          </w:tcPr>
          <w:p w14:paraId="63FDEB0B" w14:textId="77777777" w:rsidR="001F0598" w:rsidRDefault="003F75A9">
            <w:pPr>
              <w:jc w:val="right"/>
              <w:rPr>
                <w:color w:val="000000"/>
                <w:sz w:val="18"/>
                <w:szCs w:val="18"/>
              </w:rPr>
            </w:pPr>
            <w:r>
              <w:rPr>
                <w:color w:val="000000"/>
                <w:sz w:val="18"/>
                <w:szCs w:val="18"/>
              </w:rPr>
              <w:t>0.88</w:t>
            </w:r>
          </w:p>
        </w:tc>
        <w:tc>
          <w:tcPr>
            <w:tcW w:w="1000" w:type="dxa"/>
          </w:tcPr>
          <w:p w14:paraId="1F2EEF66" w14:textId="77777777" w:rsidR="001F0598" w:rsidRDefault="003F75A9">
            <w:pPr>
              <w:jc w:val="right"/>
              <w:rPr>
                <w:color w:val="000000"/>
                <w:sz w:val="18"/>
                <w:szCs w:val="18"/>
              </w:rPr>
            </w:pPr>
            <w:r>
              <w:rPr>
                <w:color w:val="000000"/>
                <w:sz w:val="18"/>
                <w:szCs w:val="18"/>
              </w:rPr>
              <w:t>1.10E-02</w:t>
            </w:r>
          </w:p>
        </w:tc>
        <w:tc>
          <w:tcPr>
            <w:tcW w:w="860" w:type="dxa"/>
          </w:tcPr>
          <w:p w14:paraId="66A2CCD5" w14:textId="77777777" w:rsidR="001F0598" w:rsidRDefault="003F75A9">
            <w:pPr>
              <w:jc w:val="right"/>
              <w:rPr>
                <w:color w:val="000000"/>
                <w:sz w:val="18"/>
                <w:szCs w:val="18"/>
              </w:rPr>
            </w:pPr>
            <w:r>
              <w:rPr>
                <w:color w:val="000000"/>
                <w:sz w:val="18"/>
                <w:szCs w:val="18"/>
              </w:rPr>
              <w:t>0.83</w:t>
            </w:r>
          </w:p>
        </w:tc>
        <w:tc>
          <w:tcPr>
            <w:tcW w:w="1000" w:type="dxa"/>
          </w:tcPr>
          <w:p w14:paraId="0E98EABD" w14:textId="77777777" w:rsidR="001F0598" w:rsidRDefault="003F75A9">
            <w:pPr>
              <w:jc w:val="right"/>
              <w:rPr>
                <w:color w:val="000000"/>
                <w:sz w:val="18"/>
                <w:szCs w:val="18"/>
              </w:rPr>
            </w:pPr>
            <w:r>
              <w:rPr>
                <w:color w:val="000000"/>
                <w:sz w:val="18"/>
                <w:szCs w:val="18"/>
              </w:rPr>
              <w:t>2.75E-02</w:t>
            </w:r>
          </w:p>
        </w:tc>
      </w:tr>
      <w:tr w:rsidR="001F0598" w14:paraId="4EB2D09D" w14:textId="77777777">
        <w:trPr>
          <w:trHeight w:val="340"/>
        </w:trPr>
        <w:tc>
          <w:tcPr>
            <w:tcW w:w="1540" w:type="dxa"/>
          </w:tcPr>
          <w:p w14:paraId="7FDA41F4" w14:textId="77777777" w:rsidR="001F0598" w:rsidRDefault="001F0598">
            <w:pPr>
              <w:rPr>
                <w:color w:val="000000"/>
                <w:sz w:val="18"/>
                <w:szCs w:val="18"/>
              </w:rPr>
            </w:pPr>
          </w:p>
        </w:tc>
        <w:tc>
          <w:tcPr>
            <w:tcW w:w="4140" w:type="dxa"/>
          </w:tcPr>
          <w:p w14:paraId="73212B71" w14:textId="77777777" w:rsidR="001F0598" w:rsidRDefault="001F0598">
            <w:pPr>
              <w:rPr>
                <w:color w:val="000000"/>
                <w:sz w:val="18"/>
                <w:szCs w:val="18"/>
              </w:rPr>
            </w:pPr>
          </w:p>
        </w:tc>
        <w:tc>
          <w:tcPr>
            <w:tcW w:w="1800" w:type="dxa"/>
            <w:gridSpan w:val="2"/>
          </w:tcPr>
          <w:p w14:paraId="5A8C8D5A" w14:textId="77777777" w:rsidR="001F0598" w:rsidRDefault="001F0598">
            <w:pPr>
              <w:jc w:val="center"/>
              <w:rPr>
                <w:color w:val="000000"/>
                <w:sz w:val="18"/>
                <w:szCs w:val="18"/>
              </w:rPr>
            </w:pPr>
          </w:p>
        </w:tc>
        <w:tc>
          <w:tcPr>
            <w:tcW w:w="1800" w:type="dxa"/>
            <w:gridSpan w:val="2"/>
          </w:tcPr>
          <w:p w14:paraId="5D17A6E9" w14:textId="77777777" w:rsidR="001F0598" w:rsidRDefault="001F0598">
            <w:pPr>
              <w:jc w:val="center"/>
              <w:rPr>
                <w:sz w:val="18"/>
                <w:szCs w:val="18"/>
              </w:rPr>
            </w:pPr>
          </w:p>
        </w:tc>
        <w:tc>
          <w:tcPr>
            <w:tcW w:w="1840" w:type="dxa"/>
            <w:gridSpan w:val="2"/>
          </w:tcPr>
          <w:p w14:paraId="6F6B2417" w14:textId="77777777" w:rsidR="001F0598" w:rsidRDefault="001F0598">
            <w:pPr>
              <w:jc w:val="center"/>
              <w:rPr>
                <w:sz w:val="18"/>
                <w:szCs w:val="18"/>
              </w:rPr>
            </w:pPr>
          </w:p>
        </w:tc>
        <w:tc>
          <w:tcPr>
            <w:tcW w:w="1860" w:type="dxa"/>
            <w:gridSpan w:val="2"/>
          </w:tcPr>
          <w:p w14:paraId="7C547253" w14:textId="77777777" w:rsidR="001F0598" w:rsidRDefault="001F0598">
            <w:pPr>
              <w:jc w:val="center"/>
              <w:rPr>
                <w:sz w:val="18"/>
                <w:szCs w:val="18"/>
              </w:rPr>
            </w:pPr>
          </w:p>
        </w:tc>
      </w:tr>
      <w:tr w:rsidR="001F0598" w14:paraId="1D9FFBE5" w14:textId="77777777">
        <w:trPr>
          <w:trHeight w:val="340"/>
        </w:trPr>
        <w:tc>
          <w:tcPr>
            <w:tcW w:w="1540" w:type="dxa"/>
          </w:tcPr>
          <w:p w14:paraId="3CF9F79E" w14:textId="77777777" w:rsidR="001F0598" w:rsidRDefault="003F75A9">
            <w:pPr>
              <w:rPr>
                <w:color w:val="000000"/>
                <w:sz w:val="18"/>
                <w:szCs w:val="18"/>
              </w:rPr>
            </w:pPr>
            <w:r>
              <w:rPr>
                <w:color w:val="000000"/>
                <w:sz w:val="18"/>
                <w:szCs w:val="18"/>
              </w:rPr>
              <w:t>Gene</w:t>
            </w:r>
          </w:p>
        </w:tc>
        <w:tc>
          <w:tcPr>
            <w:tcW w:w="4140" w:type="dxa"/>
          </w:tcPr>
          <w:p w14:paraId="5C9D4768" w14:textId="77777777" w:rsidR="001F0598" w:rsidRDefault="003F75A9">
            <w:pPr>
              <w:rPr>
                <w:color w:val="000000"/>
                <w:sz w:val="18"/>
                <w:szCs w:val="18"/>
              </w:rPr>
            </w:pPr>
            <w:r>
              <w:rPr>
                <w:color w:val="000000"/>
                <w:sz w:val="18"/>
                <w:szCs w:val="18"/>
              </w:rPr>
              <w:t>Description</w:t>
            </w:r>
          </w:p>
        </w:tc>
        <w:tc>
          <w:tcPr>
            <w:tcW w:w="1800" w:type="dxa"/>
            <w:gridSpan w:val="2"/>
          </w:tcPr>
          <w:p w14:paraId="18C946E9" w14:textId="77777777" w:rsidR="001F0598" w:rsidRDefault="003F75A9">
            <w:pPr>
              <w:jc w:val="center"/>
              <w:rPr>
                <w:color w:val="000000"/>
                <w:sz w:val="18"/>
                <w:szCs w:val="18"/>
              </w:rPr>
            </w:pPr>
            <w:r>
              <w:rPr>
                <w:color w:val="000000"/>
                <w:sz w:val="18"/>
                <w:szCs w:val="18"/>
              </w:rPr>
              <w:t>5 minutes</w:t>
            </w:r>
          </w:p>
        </w:tc>
        <w:tc>
          <w:tcPr>
            <w:tcW w:w="1800" w:type="dxa"/>
            <w:gridSpan w:val="2"/>
          </w:tcPr>
          <w:p w14:paraId="7CB22239" w14:textId="77777777" w:rsidR="001F0598" w:rsidRDefault="003F75A9">
            <w:pPr>
              <w:jc w:val="center"/>
              <w:rPr>
                <w:color w:val="000000"/>
                <w:sz w:val="18"/>
                <w:szCs w:val="18"/>
              </w:rPr>
            </w:pPr>
            <w:r>
              <w:rPr>
                <w:sz w:val="18"/>
                <w:szCs w:val="18"/>
              </w:rPr>
              <w:t>30 minutes</w:t>
            </w:r>
          </w:p>
        </w:tc>
        <w:tc>
          <w:tcPr>
            <w:tcW w:w="1840" w:type="dxa"/>
            <w:gridSpan w:val="2"/>
          </w:tcPr>
          <w:p w14:paraId="58D7CCC8" w14:textId="77777777" w:rsidR="001F0598" w:rsidRDefault="003F75A9">
            <w:pPr>
              <w:jc w:val="center"/>
              <w:rPr>
                <w:color w:val="000000"/>
                <w:sz w:val="18"/>
                <w:szCs w:val="18"/>
              </w:rPr>
            </w:pPr>
            <w:r>
              <w:rPr>
                <w:sz w:val="18"/>
                <w:szCs w:val="18"/>
              </w:rPr>
              <w:t>60 minutes</w:t>
            </w:r>
          </w:p>
        </w:tc>
        <w:tc>
          <w:tcPr>
            <w:tcW w:w="1860" w:type="dxa"/>
            <w:gridSpan w:val="2"/>
          </w:tcPr>
          <w:p w14:paraId="69D7FA08" w14:textId="77777777" w:rsidR="001F0598" w:rsidRDefault="003F75A9">
            <w:pPr>
              <w:jc w:val="center"/>
              <w:rPr>
                <w:color w:val="000000"/>
                <w:sz w:val="18"/>
                <w:szCs w:val="18"/>
              </w:rPr>
            </w:pPr>
            <w:r>
              <w:rPr>
                <w:sz w:val="18"/>
                <w:szCs w:val="18"/>
              </w:rPr>
              <w:t>120 minutes</w:t>
            </w:r>
          </w:p>
        </w:tc>
      </w:tr>
      <w:tr w:rsidR="001F0598" w14:paraId="3EAE1260" w14:textId="77777777">
        <w:trPr>
          <w:trHeight w:val="340"/>
        </w:trPr>
        <w:tc>
          <w:tcPr>
            <w:tcW w:w="1540" w:type="dxa"/>
          </w:tcPr>
          <w:p w14:paraId="1D8F44C1" w14:textId="77777777" w:rsidR="001F0598" w:rsidRDefault="001F0598">
            <w:pPr>
              <w:rPr>
                <w:color w:val="000000"/>
                <w:sz w:val="18"/>
                <w:szCs w:val="18"/>
              </w:rPr>
            </w:pPr>
          </w:p>
        </w:tc>
        <w:tc>
          <w:tcPr>
            <w:tcW w:w="4140" w:type="dxa"/>
          </w:tcPr>
          <w:p w14:paraId="1C4D5B4F" w14:textId="77777777" w:rsidR="001F0598" w:rsidRDefault="001F0598">
            <w:pPr>
              <w:rPr>
                <w:color w:val="000000"/>
                <w:sz w:val="18"/>
                <w:szCs w:val="18"/>
              </w:rPr>
            </w:pPr>
          </w:p>
        </w:tc>
        <w:tc>
          <w:tcPr>
            <w:tcW w:w="800" w:type="dxa"/>
          </w:tcPr>
          <w:p w14:paraId="5EB4AC35"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543F442B" w14:textId="77777777" w:rsidR="001F0598" w:rsidRDefault="003F75A9">
            <w:pPr>
              <w:jc w:val="center"/>
              <w:rPr>
                <w:color w:val="000000"/>
                <w:sz w:val="18"/>
                <w:szCs w:val="18"/>
              </w:rPr>
            </w:pPr>
            <w:r>
              <w:rPr>
                <w:color w:val="000000"/>
                <w:sz w:val="18"/>
                <w:szCs w:val="18"/>
              </w:rPr>
              <w:t>p-value (BH)</w:t>
            </w:r>
          </w:p>
        </w:tc>
        <w:tc>
          <w:tcPr>
            <w:tcW w:w="800" w:type="dxa"/>
          </w:tcPr>
          <w:p w14:paraId="1A271A70"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692DF4FB" w14:textId="77777777" w:rsidR="001F0598" w:rsidRDefault="003F75A9">
            <w:pPr>
              <w:jc w:val="center"/>
              <w:rPr>
                <w:color w:val="000000"/>
                <w:sz w:val="18"/>
                <w:szCs w:val="18"/>
              </w:rPr>
            </w:pPr>
            <w:r>
              <w:rPr>
                <w:color w:val="000000"/>
                <w:sz w:val="18"/>
                <w:szCs w:val="18"/>
              </w:rPr>
              <w:t>p-value (BH)</w:t>
            </w:r>
          </w:p>
        </w:tc>
        <w:tc>
          <w:tcPr>
            <w:tcW w:w="840" w:type="dxa"/>
          </w:tcPr>
          <w:p w14:paraId="231C272A"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0A1731E8" w14:textId="77777777" w:rsidR="001F0598" w:rsidRDefault="003F75A9">
            <w:pPr>
              <w:jc w:val="center"/>
              <w:rPr>
                <w:color w:val="000000"/>
                <w:sz w:val="18"/>
                <w:szCs w:val="18"/>
              </w:rPr>
            </w:pPr>
            <w:r>
              <w:rPr>
                <w:color w:val="000000"/>
                <w:sz w:val="18"/>
                <w:szCs w:val="18"/>
              </w:rPr>
              <w:t>p-value (BH)</w:t>
            </w:r>
          </w:p>
        </w:tc>
        <w:tc>
          <w:tcPr>
            <w:tcW w:w="860" w:type="dxa"/>
          </w:tcPr>
          <w:p w14:paraId="36E234E0"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1F133391" w14:textId="77777777" w:rsidR="001F0598" w:rsidRDefault="003F75A9">
            <w:pPr>
              <w:jc w:val="center"/>
              <w:rPr>
                <w:color w:val="000000"/>
                <w:sz w:val="18"/>
                <w:szCs w:val="18"/>
              </w:rPr>
            </w:pPr>
            <w:r>
              <w:rPr>
                <w:color w:val="000000"/>
                <w:sz w:val="18"/>
                <w:szCs w:val="18"/>
              </w:rPr>
              <w:t>p-value (BH)</w:t>
            </w:r>
          </w:p>
        </w:tc>
      </w:tr>
      <w:tr w:rsidR="001F0598" w14:paraId="17C8F018" w14:textId="77777777">
        <w:trPr>
          <w:trHeight w:val="340"/>
        </w:trPr>
        <w:tc>
          <w:tcPr>
            <w:tcW w:w="1540" w:type="dxa"/>
          </w:tcPr>
          <w:p w14:paraId="3703B867" w14:textId="77777777" w:rsidR="001F0598" w:rsidRDefault="003F75A9">
            <w:pPr>
              <w:rPr>
                <w:color w:val="000000"/>
                <w:sz w:val="18"/>
                <w:szCs w:val="18"/>
              </w:rPr>
            </w:pPr>
            <w:r>
              <w:rPr>
                <w:color w:val="000000"/>
                <w:sz w:val="18"/>
                <w:szCs w:val="18"/>
              </w:rPr>
              <w:t>DVG80_00885</w:t>
            </w:r>
          </w:p>
        </w:tc>
        <w:tc>
          <w:tcPr>
            <w:tcW w:w="4140" w:type="dxa"/>
          </w:tcPr>
          <w:p w14:paraId="24C624DB" w14:textId="77777777" w:rsidR="001F0598" w:rsidRDefault="003F75A9">
            <w:pPr>
              <w:rPr>
                <w:color w:val="000000"/>
                <w:sz w:val="18"/>
                <w:szCs w:val="18"/>
              </w:rPr>
            </w:pPr>
            <w:r>
              <w:rPr>
                <w:color w:val="000000"/>
                <w:sz w:val="18"/>
                <w:szCs w:val="18"/>
              </w:rPr>
              <w:t>RNA methyltransferase</w:t>
            </w:r>
          </w:p>
        </w:tc>
        <w:tc>
          <w:tcPr>
            <w:tcW w:w="800" w:type="dxa"/>
          </w:tcPr>
          <w:p w14:paraId="6080AC70" w14:textId="77777777" w:rsidR="001F0598" w:rsidRDefault="003F75A9">
            <w:pPr>
              <w:jc w:val="right"/>
              <w:rPr>
                <w:color w:val="000000"/>
                <w:sz w:val="18"/>
                <w:szCs w:val="18"/>
              </w:rPr>
            </w:pPr>
            <w:r>
              <w:rPr>
                <w:color w:val="000000"/>
                <w:sz w:val="18"/>
                <w:szCs w:val="18"/>
              </w:rPr>
              <w:t>1.18</w:t>
            </w:r>
          </w:p>
        </w:tc>
        <w:tc>
          <w:tcPr>
            <w:tcW w:w="1000" w:type="dxa"/>
          </w:tcPr>
          <w:p w14:paraId="43643E72" w14:textId="77777777" w:rsidR="001F0598" w:rsidRDefault="003F75A9">
            <w:pPr>
              <w:jc w:val="right"/>
              <w:rPr>
                <w:color w:val="000000"/>
                <w:sz w:val="18"/>
                <w:szCs w:val="18"/>
              </w:rPr>
            </w:pPr>
            <w:r>
              <w:rPr>
                <w:color w:val="000000"/>
                <w:sz w:val="18"/>
                <w:szCs w:val="18"/>
              </w:rPr>
              <w:t>1.35E-04</w:t>
            </w:r>
          </w:p>
        </w:tc>
        <w:tc>
          <w:tcPr>
            <w:tcW w:w="800" w:type="dxa"/>
          </w:tcPr>
          <w:p w14:paraId="77BC7B9E" w14:textId="77777777" w:rsidR="001F0598" w:rsidRDefault="003F75A9">
            <w:pPr>
              <w:jc w:val="right"/>
              <w:rPr>
                <w:color w:val="000000"/>
                <w:sz w:val="18"/>
                <w:szCs w:val="18"/>
              </w:rPr>
            </w:pPr>
            <w:r>
              <w:rPr>
                <w:color w:val="000000"/>
                <w:sz w:val="18"/>
                <w:szCs w:val="18"/>
              </w:rPr>
              <w:t>1.28</w:t>
            </w:r>
          </w:p>
        </w:tc>
        <w:tc>
          <w:tcPr>
            <w:tcW w:w="1000" w:type="dxa"/>
          </w:tcPr>
          <w:p w14:paraId="14DF654C" w14:textId="77777777" w:rsidR="001F0598" w:rsidRDefault="003F75A9">
            <w:pPr>
              <w:jc w:val="right"/>
              <w:rPr>
                <w:color w:val="000000"/>
                <w:sz w:val="18"/>
                <w:szCs w:val="18"/>
              </w:rPr>
            </w:pPr>
            <w:r>
              <w:rPr>
                <w:color w:val="000000"/>
                <w:sz w:val="18"/>
                <w:szCs w:val="18"/>
              </w:rPr>
              <w:t>1.97E-05</w:t>
            </w:r>
          </w:p>
        </w:tc>
        <w:tc>
          <w:tcPr>
            <w:tcW w:w="840" w:type="dxa"/>
          </w:tcPr>
          <w:p w14:paraId="593DC2B0" w14:textId="77777777" w:rsidR="001F0598" w:rsidRDefault="003F75A9">
            <w:pPr>
              <w:jc w:val="right"/>
              <w:rPr>
                <w:color w:val="000000"/>
                <w:sz w:val="18"/>
                <w:szCs w:val="18"/>
              </w:rPr>
            </w:pPr>
            <w:r>
              <w:rPr>
                <w:color w:val="000000"/>
                <w:sz w:val="18"/>
                <w:szCs w:val="18"/>
              </w:rPr>
              <w:t>0.89</w:t>
            </w:r>
          </w:p>
        </w:tc>
        <w:tc>
          <w:tcPr>
            <w:tcW w:w="1000" w:type="dxa"/>
          </w:tcPr>
          <w:p w14:paraId="3162CEFA" w14:textId="77777777" w:rsidR="001F0598" w:rsidRDefault="003F75A9">
            <w:pPr>
              <w:jc w:val="right"/>
              <w:rPr>
                <w:color w:val="000000"/>
                <w:sz w:val="18"/>
                <w:szCs w:val="18"/>
              </w:rPr>
            </w:pPr>
            <w:r>
              <w:rPr>
                <w:color w:val="000000"/>
                <w:sz w:val="18"/>
                <w:szCs w:val="18"/>
              </w:rPr>
              <w:t>3.50E-03</w:t>
            </w:r>
          </w:p>
        </w:tc>
        <w:tc>
          <w:tcPr>
            <w:tcW w:w="860" w:type="dxa"/>
          </w:tcPr>
          <w:p w14:paraId="36AB1C05" w14:textId="77777777" w:rsidR="001F0598" w:rsidRDefault="003F75A9">
            <w:pPr>
              <w:jc w:val="right"/>
              <w:rPr>
                <w:color w:val="000000"/>
                <w:sz w:val="18"/>
                <w:szCs w:val="18"/>
              </w:rPr>
            </w:pPr>
            <w:r>
              <w:rPr>
                <w:color w:val="000000"/>
                <w:sz w:val="18"/>
                <w:szCs w:val="18"/>
              </w:rPr>
              <w:t>0.83</w:t>
            </w:r>
          </w:p>
        </w:tc>
        <w:tc>
          <w:tcPr>
            <w:tcW w:w="1000" w:type="dxa"/>
          </w:tcPr>
          <w:p w14:paraId="5D5EC56E" w14:textId="77777777" w:rsidR="001F0598" w:rsidRDefault="003F75A9">
            <w:pPr>
              <w:jc w:val="right"/>
              <w:rPr>
                <w:color w:val="000000"/>
                <w:sz w:val="18"/>
                <w:szCs w:val="18"/>
              </w:rPr>
            </w:pPr>
            <w:r>
              <w:rPr>
                <w:color w:val="000000"/>
                <w:sz w:val="18"/>
                <w:szCs w:val="18"/>
              </w:rPr>
              <w:t>1.30E-02</w:t>
            </w:r>
          </w:p>
        </w:tc>
      </w:tr>
      <w:tr w:rsidR="001F0598" w14:paraId="6E14F952" w14:textId="77777777">
        <w:trPr>
          <w:trHeight w:val="340"/>
        </w:trPr>
        <w:tc>
          <w:tcPr>
            <w:tcW w:w="1540" w:type="dxa"/>
          </w:tcPr>
          <w:p w14:paraId="12AF881C" w14:textId="77777777" w:rsidR="001F0598" w:rsidRDefault="003F75A9">
            <w:pPr>
              <w:rPr>
                <w:color w:val="000000"/>
                <w:sz w:val="18"/>
                <w:szCs w:val="18"/>
              </w:rPr>
            </w:pPr>
            <w:r>
              <w:rPr>
                <w:color w:val="000000"/>
                <w:sz w:val="18"/>
                <w:szCs w:val="18"/>
              </w:rPr>
              <w:t>DVG80_02285</w:t>
            </w:r>
          </w:p>
        </w:tc>
        <w:tc>
          <w:tcPr>
            <w:tcW w:w="4140" w:type="dxa"/>
          </w:tcPr>
          <w:p w14:paraId="73056745" w14:textId="77777777" w:rsidR="001F0598" w:rsidRDefault="003F75A9">
            <w:pPr>
              <w:rPr>
                <w:color w:val="000000"/>
                <w:sz w:val="18"/>
                <w:szCs w:val="18"/>
              </w:rPr>
            </w:pPr>
            <w:r>
              <w:rPr>
                <w:color w:val="000000"/>
                <w:sz w:val="18"/>
                <w:szCs w:val="18"/>
              </w:rPr>
              <w:t>50S ribosomal protein L14</w:t>
            </w:r>
          </w:p>
        </w:tc>
        <w:tc>
          <w:tcPr>
            <w:tcW w:w="800" w:type="dxa"/>
          </w:tcPr>
          <w:p w14:paraId="3157BEC0" w14:textId="77777777" w:rsidR="001F0598" w:rsidRDefault="003F75A9">
            <w:pPr>
              <w:jc w:val="right"/>
              <w:rPr>
                <w:color w:val="000000"/>
                <w:sz w:val="18"/>
                <w:szCs w:val="18"/>
              </w:rPr>
            </w:pPr>
            <w:r>
              <w:rPr>
                <w:color w:val="000000"/>
                <w:sz w:val="18"/>
                <w:szCs w:val="18"/>
              </w:rPr>
              <w:t>0.68</w:t>
            </w:r>
          </w:p>
        </w:tc>
        <w:tc>
          <w:tcPr>
            <w:tcW w:w="1000" w:type="dxa"/>
          </w:tcPr>
          <w:p w14:paraId="0E3D88D2" w14:textId="77777777" w:rsidR="001F0598" w:rsidRDefault="003F75A9">
            <w:pPr>
              <w:jc w:val="right"/>
              <w:rPr>
                <w:color w:val="000000"/>
                <w:sz w:val="18"/>
                <w:szCs w:val="18"/>
              </w:rPr>
            </w:pPr>
            <w:r>
              <w:rPr>
                <w:color w:val="000000"/>
                <w:sz w:val="18"/>
                <w:szCs w:val="18"/>
              </w:rPr>
              <w:t>3.70E-02</w:t>
            </w:r>
          </w:p>
        </w:tc>
        <w:tc>
          <w:tcPr>
            <w:tcW w:w="800" w:type="dxa"/>
          </w:tcPr>
          <w:p w14:paraId="69B69530" w14:textId="77777777" w:rsidR="001F0598" w:rsidRDefault="003F75A9">
            <w:pPr>
              <w:jc w:val="right"/>
              <w:rPr>
                <w:color w:val="000000"/>
                <w:sz w:val="18"/>
                <w:szCs w:val="18"/>
              </w:rPr>
            </w:pPr>
            <w:r>
              <w:rPr>
                <w:color w:val="000000"/>
                <w:sz w:val="18"/>
                <w:szCs w:val="18"/>
              </w:rPr>
              <w:t>1.16</w:t>
            </w:r>
          </w:p>
        </w:tc>
        <w:tc>
          <w:tcPr>
            <w:tcW w:w="1000" w:type="dxa"/>
          </w:tcPr>
          <w:p w14:paraId="1C86356C" w14:textId="77777777" w:rsidR="001F0598" w:rsidRDefault="003F75A9">
            <w:pPr>
              <w:jc w:val="right"/>
              <w:rPr>
                <w:color w:val="000000"/>
                <w:sz w:val="18"/>
                <w:szCs w:val="18"/>
              </w:rPr>
            </w:pPr>
            <w:r>
              <w:rPr>
                <w:color w:val="000000"/>
                <w:sz w:val="18"/>
                <w:szCs w:val="18"/>
              </w:rPr>
              <w:t>4.62E-04</w:t>
            </w:r>
          </w:p>
        </w:tc>
        <w:tc>
          <w:tcPr>
            <w:tcW w:w="840" w:type="dxa"/>
          </w:tcPr>
          <w:p w14:paraId="63BC21AF" w14:textId="77777777" w:rsidR="001F0598" w:rsidRDefault="003F75A9">
            <w:pPr>
              <w:jc w:val="right"/>
              <w:rPr>
                <w:color w:val="000000"/>
                <w:sz w:val="18"/>
                <w:szCs w:val="18"/>
              </w:rPr>
            </w:pPr>
            <w:r>
              <w:rPr>
                <w:color w:val="000000"/>
                <w:sz w:val="18"/>
                <w:szCs w:val="18"/>
              </w:rPr>
              <w:t>0.78</w:t>
            </w:r>
          </w:p>
        </w:tc>
        <w:tc>
          <w:tcPr>
            <w:tcW w:w="1000" w:type="dxa"/>
          </w:tcPr>
          <w:p w14:paraId="43653248" w14:textId="77777777" w:rsidR="001F0598" w:rsidRDefault="003F75A9">
            <w:pPr>
              <w:jc w:val="right"/>
              <w:rPr>
                <w:color w:val="000000"/>
                <w:sz w:val="18"/>
                <w:szCs w:val="18"/>
              </w:rPr>
            </w:pPr>
            <w:r>
              <w:rPr>
                <w:color w:val="000000"/>
                <w:sz w:val="18"/>
                <w:szCs w:val="18"/>
              </w:rPr>
              <w:t>2.00E-02</w:t>
            </w:r>
          </w:p>
        </w:tc>
        <w:tc>
          <w:tcPr>
            <w:tcW w:w="860" w:type="dxa"/>
          </w:tcPr>
          <w:p w14:paraId="1C46C9BA" w14:textId="77777777" w:rsidR="001F0598" w:rsidRDefault="003F75A9">
            <w:pPr>
              <w:jc w:val="right"/>
              <w:rPr>
                <w:color w:val="000000"/>
                <w:sz w:val="18"/>
                <w:szCs w:val="18"/>
              </w:rPr>
            </w:pPr>
            <w:r>
              <w:rPr>
                <w:color w:val="000000"/>
                <w:sz w:val="18"/>
                <w:szCs w:val="18"/>
              </w:rPr>
              <w:t>0.82</w:t>
            </w:r>
          </w:p>
        </w:tc>
        <w:tc>
          <w:tcPr>
            <w:tcW w:w="1000" w:type="dxa"/>
          </w:tcPr>
          <w:p w14:paraId="62B5A8AE" w14:textId="77777777" w:rsidR="001F0598" w:rsidRDefault="003F75A9">
            <w:pPr>
              <w:jc w:val="right"/>
              <w:rPr>
                <w:color w:val="000000"/>
                <w:sz w:val="18"/>
                <w:szCs w:val="18"/>
              </w:rPr>
            </w:pPr>
            <w:r>
              <w:rPr>
                <w:color w:val="000000"/>
                <w:sz w:val="18"/>
                <w:szCs w:val="18"/>
              </w:rPr>
              <w:t>2.26E-02</w:t>
            </w:r>
          </w:p>
        </w:tc>
      </w:tr>
      <w:tr w:rsidR="001F0598" w14:paraId="77E2F6AD" w14:textId="77777777">
        <w:trPr>
          <w:trHeight w:val="340"/>
        </w:trPr>
        <w:tc>
          <w:tcPr>
            <w:tcW w:w="1540" w:type="dxa"/>
          </w:tcPr>
          <w:p w14:paraId="35AD9E06" w14:textId="77777777" w:rsidR="001F0598" w:rsidRDefault="003F75A9">
            <w:pPr>
              <w:rPr>
                <w:color w:val="000000"/>
                <w:sz w:val="18"/>
                <w:szCs w:val="18"/>
              </w:rPr>
            </w:pPr>
            <w:r>
              <w:rPr>
                <w:color w:val="000000"/>
                <w:sz w:val="18"/>
                <w:szCs w:val="18"/>
              </w:rPr>
              <w:t>DVG80_02252</w:t>
            </w:r>
          </w:p>
        </w:tc>
        <w:tc>
          <w:tcPr>
            <w:tcW w:w="4140" w:type="dxa"/>
          </w:tcPr>
          <w:p w14:paraId="609420EC" w14:textId="77777777" w:rsidR="001F0598" w:rsidRDefault="003F75A9">
            <w:pPr>
              <w:rPr>
                <w:color w:val="000000"/>
                <w:sz w:val="18"/>
                <w:szCs w:val="18"/>
              </w:rPr>
            </w:pPr>
            <w:r>
              <w:rPr>
                <w:color w:val="000000"/>
                <w:sz w:val="18"/>
                <w:szCs w:val="18"/>
              </w:rPr>
              <w:t>30S ribosomal protein S9</w:t>
            </w:r>
          </w:p>
        </w:tc>
        <w:tc>
          <w:tcPr>
            <w:tcW w:w="800" w:type="dxa"/>
          </w:tcPr>
          <w:p w14:paraId="2DBFE849" w14:textId="77777777" w:rsidR="001F0598" w:rsidRDefault="003F75A9">
            <w:pPr>
              <w:jc w:val="right"/>
              <w:rPr>
                <w:color w:val="000000"/>
                <w:sz w:val="18"/>
                <w:szCs w:val="18"/>
              </w:rPr>
            </w:pPr>
            <w:r>
              <w:rPr>
                <w:color w:val="000000"/>
                <w:sz w:val="18"/>
                <w:szCs w:val="18"/>
              </w:rPr>
              <w:t>0.75</w:t>
            </w:r>
          </w:p>
        </w:tc>
        <w:tc>
          <w:tcPr>
            <w:tcW w:w="1000" w:type="dxa"/>
          </w:tcPr>
          <w:p w14:paraId="363EF73C" w14:textId="77777777" w:rsidR="001F0598" w:rsidRDefault="003F75A9">
            <w:pPr>
              <w:jc w:val="right"/>
              <w:rPr>
                <w:color w:val="000000"/>
                <w:sz w:val="18"/>
                <w:szCs w:val="18"/>
              </w:rPr>
            </w:pPr>
            <w:r>
              <w:rPr>
                <w:color w:val="000000"/>
                <w:sz w:val="18"/>
                <w:szCs w:val="18"/>
              </w:rPr>
              <w:t>1.99E-02</w:t>
            </w:r>
          </w:p>
        </w:tc>
        <w:tc>
          <w:tcPr>
            <w:tcW w:w="800" w:type="dxa"/>
          </w:tcPr>
          <w:p w14:paraId="289F93E9" w14:textId="77777777" w:rsidR="001F0598" w:rsidRDefault="003F75A9">
            <w:pPr>
              <w:jc w:val="right"/>
              <w:rPr>
                <w:color w:val="000000"/>
                <w:sz w:val="18"/>
                <w:szCs w:val="18"/>
              </w:rPr>
            </w:pPr>
            <w:r>
              <w:rPr>
                <w:color w:val="000000"/>
                <w:sz w:val="18"/>
                <w:szCs w:val="18"/>
              </w:rPr>
              <w:t>1.07</w:t>
            </w:r>
          </w:p>
        </w:tc>
        <w:tc>
          <w:tcPr>
            <w:tcW w:w="1000" w:type="dxa"/>
          </w:tcPr>
          <w:p w14:paraId="0CFA26B1" w14:textId="77777777" w:rsidR="001F0598" w:rsidRDefault="003F75A9">
            <w:pPr>
              <w:jc w:val="right"/>
              <w:rPr>
                <w:color w:val="000000"/>
                <w:sz w:val="18"/>
                <w:szCs w:val="18"/>
              </w:rPr>
            </w:pPr>
            <w:r>
              <w:rPr>
                <w:color w:val="000000"/>
                <w:sz w:val="18"/>
                <w:szCs w:val="18"/>
              </w:rPr>
              <w:t>1.11E-03</w:t>
            </w:r>
          </w:p>
        </w:tc>
        <w:tc>
          <w:tcPr>
            <w:tcW w:w="840" w:type="dxa"/>
          </w:tcPr>
          <w:p w14:paraId="73AB0DFE" w14:textId="77777777" w:rsidR="001F0598" w:rsidRDefault="003F75A9">
            <w:pPr>
              <w:jc w:val="right"/>
              <w:rPr>
                <w:color w:val="000000"/>
                <w:sz w:val="18"/>
                <w:szCs w:val="18"/>
              </w:rPr>
            </w:pPr>
            <w:r>
              <w:rPr>
                <w:color w:val="000000"/>
                <w:sz w:val="18"/>
                <w:szCs w:val="18"/>
              </w:rPr>
              <w:t>0.79</w:t>
            </w:r>
          </w:p>
        </w:tc>
        <w:tc>
          <w:tcPr>
            <w:tcW w:w="1000" w:type="dxa"/>
          </w:tcPr>
          <w:p w14:paraId="0444C43C" w14:textId="77777777" w:rsidR="001F0598" w:rsidRDefault="003F75A9">
            <w:pPr>
              <w:jc w:val="right"/>
              <w:rPr>
                <w:color w:val="000000"/>
                <w:sz w:val="18"/>
                <w:szCs w:val="18"/>
              </w:rPr>
            </w:pPr>
            <w:r>
              <w:rPr>
                <w:color w:val="000000"/>
                <w:sz w:val="18"/>
                <w:szCs w:val="18"/>
              </w:rPr>
              <w:t>1.71E-02</w:t>
            </w:r>
          </w:p>
        </w:tc>
        <w:tc>
          <w:tcPr>
            <w:tcW w:w="860" w:type="dxa"/>
          </w:tcPr>
          <w:p w14:paraId="5D28E81E" w14:textId="77777777" w:rsidR="001F0598" w:rsidRDefault="003F75A9">
            <w:pPr>
              <w:jc w:val="right"/>
              <w:rPr>
                <w:color w:val="000000"/>
                <w:sz w:val="18"/>
                <w:szCs w:val="18"/>
              </w:rPr>
            </w:pPr>
            <w:r>
              <w:rPr>
                <w:color w:val="000000"/>
                <w:sz w:val="18"/>
                <w:szCs w:val="18"/>
              </w:rPr>
              <w:t>0.81</w:t>
            </w:r>
          </w:p>
        </w:tc>
        <w:tc>
          <w:tcPr>
            <w:tcW w:w="1000" w:type="dxa"/>
          </w:tcPr>
          <w:p w14:paraId="055DBB31" w14:textId="77777777" w:rsidR="001F0598" w:rsidRDefault="003F75A9">
            <w:pPr>
              <w:jc w:val="right"/>
              <w:rPr>
                <w:color w:val="000000"/>
                <w:sz w:val="18"/>
                <w:szCs w:val="18"/>
              </w:rPr>
            </w:pPr>
            <w:r>
              <w:rPr>
                <w:color w:val="000000"/>
                <w:sz w:val="18"/>
                <w:szCs w:val="18"/>
              </w:rPr>
              <w:t>2.31E-02</w:t>
            </w:r>
          </w:p>
        </w:tc>
      </w:tr>
      <w:tr w:rsidR="001F0598" w14:paraId="3AF64856" w14:textId="77777777">
        <w:trPr>
          <w:trHeight w:val="340"/>
        </w:trPr>
        <w:tc>
          <w:tcPr>
            <w:tcW w:w="1540" w:type="dxa"/>
          </w:tcPr>
          <w:p w14:paraId="591E4DAC" w14:textId="77777777" w:rsidR="001F0598" w:rsidRDefault="003F75A9">
            <w:pPr>
              <w:rPr>
                <w:color w:val="000000"/>
                <w:sz w:val="18"/>
                <w:szCs w:val="18"/>
              </w:rPr>
            </w:pPr>
            <w:r>
              <w:rPr>
                <w:color w:val="000000"/>
                <w:sz w:val="18"/>
                <w:szCs w:val="18"/>
              </w:rPr>
              <w:t>DVG80_02272</w:t>
            </w:r>
          </w:p>
        </w:tc>
        <w:tc>
          <w:tcPr>
            <w:tcW w:w="4140" w:type="dxa"/>
          </w:tcPr>
          <w:p w14:paraId="7A969F04" w14:textId="77777777" w:rsidR="001F0598" w:rsidRDefault="003F75A9">
            <w:pPr>
              <w:rPr>
                <w:color w:val="000000"/>
                <w:sz w:val="18"/>
                <w:szCs w:val="18"/>
              </w:rPr>
            </w:pPr>
            <w:r>
              <w:rPr>
                <w:color w:val="000000"/>
                <w:sz w:val="18"/>
                <w:szCs w:val="18"/>
              </w:rPr>
              <w:t>translation initiation factor IF-1</w:t>
            </w:r>
          </w:p>
        </w:tc>
        <w:tc>
          <w:tcPr>
            <w:tcW w:w="800" w:type="dxa"/>
          </w:tcPr>
          <w:p w14:paraId="7F5F4CFE" w14:textId="77777777" w:rsidR="001F0598" w:rsidRDefault="003F75A9">
            <w:pPr>
              <w:jc w:val="right"/>
              <w:rPr>
                <w:color w:val="000000"/>
                <w:sz w:val="18"/>
                <w:szCs w:val="18"/>
              </w:rPr>
            </w:pPr>
            <w:r>
              <w:rPr>
                <w:color w:val="000000"/>
                <w:sz w:val="18"/>
                <w:szCs w:val="18"/>
              </w:rPr>
              <w:t>0.70</w:t>
            </w:r>
          </w:p>
        </w:tc>
        <w:tc>
          <w:tcPr>
            <w:tcW w:w="1000" w:type="dxa"/>
          </w:tcPr>
          <w:p w14:paraId="0619A5E3" w14:textId="77777777" w:rsidR="001F0598" w:rsidRDefault="003F75A9">
            <w:pPr>
              <w:jc w:val="right"/>
              <w:rPr>
                <w:color w:val="000000"/>
                <w:sz w:val="18"/>
                <w:szCs w:val="18"/>
              </w:rPr>
            </w:pPr>
            <w:r>
              <w:rPr>
                <w:color w:val="000000"/>
                <w:sz w:val="18"/>
                <w:szCs w:val="18"/>
              </w:rPr>
              <w:t>2.17E-02</w:t>
            </w:r>
          </w:p>
        </w:tc>
        <w:tc>
          <w:tcPr>
            <w:tcW w:w="800" w:type="dxa"/>
          </w:tcPr>
          <w:p w14:paraId="20FDA173" w14:textId="77777777" w:rsidR="001F0598" w:rsidRDefault="003F75A9">
            <w:pPr>
              <w:jc w:val="right"/>
              <w:rPr>
                <w:color w:val="000000"/>
                <w:sz w:val="18"/>
                <w:szCs w:val="18"/>
              </w:rPr>
            </w:pPr>
            <w:r>
              <w:rPr>
                <w:color w:val="000000"/>
                <w:sz w:val="18"/>
                <w:szCs w:val="18"/>
              </w:rPr>
              <w:t>1.02</w:t>
            </w:r>
          </w:p>
        </w:tc>
        <w:tc>
          <w:tcPr>
            <w:tcW w:w="1000" w:type="dxa"/>
          </w:tcPr>
          <w:p w14:paraId="3D278428" w14:textId="77777777" w:rsidR="001F0598" w:rsidRDefault="003F75A9">
            <w:pPr>
              <w:jc w:val="right"/>
              <w:rPr>
                <w:color w:val="000000"/>
                <w:sz w:val="18"/>
                <w:szCs w:val="18"/>
              </w:rPr>
            </w:pPr>
            <w:r>
              <w:rPr>
                <w:color w:val="000000"/>
                <w:sz w:val="18"/>
                <w:szCs w:val="18"/>
              </w:rPr>
              <w:t>1.09E-03</w:t>
            </w:r>
          </w:p>
        </w:tc>
        <w:tc>
          <w:tcPr>
            <w:tcW w:w="840" w:type="dxa"/>
          </w:tcPr>
          <w:p w14:paraId="3005C208" w14:textId="77777777" w:rsidR="001F0598" w:rsidRDefault="003F75A9">
            <w:pPr>
              <w:jc w:val="right"/>
              <w:rPr>
                <w:color w:val="000000"/>
                <w:sz w:val="18"/>
                <w:szCs w:val="18"/>
              </w:rPr>
            </w:pPr>
            <w:r>
              <w:rPr>
                <w:color w:val="000000"/>
                <w:sz w:val="18"/>
                <w:szCs w:val="18"/>
              </w:rPr>
              <w:t>0.90</w:t>
            </w:r>
          </w:p>
        </w:tc>
        <w:tc>
          <w:tcPr>
            <w:tcW w:w="1000" w:type="dxa"/>
          </w:tcPr>
          <w:p w14:paraId="67F17C07" w14:textId="77777777" w:rsidR="001F0598" w:rsidRDefault="003F75A9">
            <w:pPr>
              <w:jc w:val="right"/>
              <w:rPr>
                <w:color w:val="000000"/>
                <w:sz w:val="18"/>
                <w:szCs w:val="18"/>
              </w:rPr>
            </w:pPr>
            <w:r>
              <w:rPr>
                <w:color w:val="000000"/>
                <w:sz w:val="18"/>
                <w:szCs w:val="18"/>
              </w:rPr>
              <w:t>3.67E-03</w:t>
            </w:r>
          </w:p>
        </w:tc>
        <w:tc>
          <w:tcPr>
            <w:tcW w:w="860" w:type="dxa"/>
          </w:tcPr>
          <w:p w14:paraId="3630118E" w14:textId="77777777" w:rsidR="001F0598" w:rsidRDefault="003F75A9">
            <w:pPr>
              <w:jc w:val="right"/>
              <w:rPr>
                <w:color w:val="000000"/>
                <w:sz w:val="18"/>
                <w:szCs w:val="18"/>
              </w:rPr>
            </w:pPr>
            <w:r>
              <w:rPr>
                <w:color w:val="000000"/>
                <w:sz w:val="18"/>
                <w:szCs w:val="18"/>
              </w:rPr>
              <w:t>0.80</w:t>
            </w:r>
          </w:p>
        </w:tc>
        <w:tc>
          <w:tcPr>
            <w:tcW w:w="1000" w:type="dxa"/>
          </w:tcPr>
          <w:p w14:paraId="6D1E3579" w14:textId="77777777" w:rsidR="001F0598" w:rsidRDefault="003F75A9">
            <w:pPr>
              <w:jc w:val="right"/>
              <w:rPr>
                <w:color w:val="000000"/>
                <w:sz w:val="18"/>
                <w:szCs w:val="18"/>
              </w:rPr>
            </w:pPr>
            <w:r>
              <w:rPr>
                <w:color w:val="000000"/>
                <w:sz w:val="18"/>
                <w:szCs w:val="18"/>
              </w:rPr>
              <w:t>1.61E-02</w:t>
            </w:r>
          </w:p>
        </w:tc>
      </w:tr>
      <w:tr w:rsidR="001F0598" w14:paraId="4299AF90" w14:textId="77777777">
        <w:trPr>
          <w:trHeight w:val="340"/>
        </w:trPr>
        <w:tc>
          <w:tcPr>
            <w:tcW w:w="1540" w:type="dxa"/>
          </w:tcPr>
          <w:p w14:paraId="1541DBF1" w14:textId="77777777" w:rsidR="001F0598" w:rsidRDefault="003F75A9">
            <w:pPr>
              <w:rPr>
                <w:color w:val="000000"/>
                <w:sz w:val="18"/>
                <w:szCs w:val="18"/>
              </w:rPr>
            </w:pPr>
            <w:r>
              <w:rPr>
                <w:color w:val="000000"/>
                <w:sz w:val="18"/>
                <w:szCs w:val="18"/>
              </w:rPr>
              <w:t>DVG80_02493</w:t>
            </w:r>
          </w:p>
        </w:tc>
        <w:tc>
          <w:tcPr>
            <w:tcW w:w="4140" w:type="dxa"/>
          </w:tcPr>
          <w:p w14:paraId="1A9F7815" w14:textId="77777777" w:rsidR="001F0598" w:rsidRDefault="003F75A9">
            <w:pPr>
              <w:rPr>
                <w:color w:val="000000"/>
                <w:sz w:val="18"/>
                <w:szCs w:val="18"/>
              </w:rPr>
            </w:pPr>
            <w:r>
              <w:rPr>
                <w:color w:val="000000"/>
                <w:sz w:val="18"/>
                <w:szCs w:val="18"/>
              </w:rPr>
              <w:t>acyl dehydratase</w:t>
            </w:r>
          </w:p>
        </w:tc>
        <w:tc>
          <w:tcPr>
            <w:tcW w:w="800" w:type="dxa"/>
          </w:tcPr>
          <w:p w14:paraId="72CE74B3" w14:textId="77777777" w:rsidR="001F0598" w:rsidRDefault="003F75A9">
            <w:pPr>
              <w:jc w:val="right"/>
              <w:rPr>
                <w:color w:val="000000"/>
                <w:sz w:val="18"/>
                <w:szCs w:val="18"/>
              </w:rPr>
            </w:pPr>
            <w:r>
              <w:rPr>
                <w:color w:val="000000"/>
                <w:sz w:val="18"/>
                <w:szCs w:val="18"/>
              </w:rPr>
              <w:t>1.14</w:t>
            </w:r>
          </w:p>
        </w:tc>
        <w:tc>
          <w:tcPr>
            <w:tcW w:w="1000" w:type="dxa"/>
          </w:tcPr>
          <w:p w14:paraId="755FE445" w14:textId="77777777" w:rsidR="001F0598" w:rsidRDefault="003F75A9">
            <w:pPr>
              <w:jc w:val="right"/>
              <w:rPr>
                <w:color w:val="000000"/>
                <w:sz w:val="18"/>
                <w:szCs w:val="18"/>
              </w:rPr>
            </w:pPr>
            <w:r>
              <w:rPr>
                <w:color w:val="000000"/>
                <w:sz w:val="18"/>
                <w:szCs w:val="18"/>
              </w:rPr>
              <w:t>1.02E-03</w:t>
            </w:r>
          </w:p>
        </w:tc>
        <w:tc>
          <w:tcPr>
            <w:tcW w:w="800" w:type="dxa"/>
          </w:tcPr>
          <w:p w14:paraId="7AC524F9" w14:textId="77777777" w:rsidR="001F0598" w:rsidRDefault="003F75A9">
            <w:pPr>
              <w:jc w:val="right"/>
              <w:rPr>
                <w:color w:val="000000"/>
                <w:sz w:val="18"/>
                <w:szCs w:val="18"/>
              </w:rPr>
            </w:pPr>
            <w:r>
              <w:rPr>
                <w:color w:val="000000"/>
                <w:sz w:val="18"/>
                <w:szCs w:val="18"/>
              </w:rPr>
              <w:t>1.38</w:t>
            </w:r>
          </w:p>
        </w:tc>
        <w:tc>
          <w:tcPr>
            <w:tcW w:w="1000" w:type="dxa"/>
          </w:tcPr>
          <w:p w14:paraId="782852AC" w14:textId="77777777" w:rsidR="001F0598" w:rsidRDefault="003F75A9">
            <w:pPr>
              <w:jc w:val="right"/>
              <w:rPr>
                <w:color w:val="000000"/>
                <w:sz w:val="18"/>
                <w:szCs w:val="18"/>
              </w:rPr>
            </w:pPr>
            <w:r>
              <w:rPr>
                <w:color w:val="000000"/>
                <w:sz w:val="18"/>
                <w:szCs w:val="18"/>
              </w:rPr>
              <w:t>3.98E-05</w:t>
            </w:r>
          </w:p>
        </w:tc>
        <w:tc>
          <w:tcPr>
            <w:tcW w:w="840" w:type="dxa"/>
          </w:tcPr>
          <w:p w14:paraId="3DF8982E" w14:textId="77777777" w:rsidR="001F0598" w:rsidRDefault="003F75A9">
            <w:pPr>
              <w:jc w:val="right"/>
              <w:rPr>
                <w:color w:val="000000"/>
                <w:sz w:val="18"/>
                <w:szCs w:val="18"/>
              </w:rPr>
            </w:pPr>
            <w:r>
              <w:rPr>
                <w:color w:val="000000"/>
                <w:sz w:val="18"/>
                <w:szCs w:val="18"/>
              </w:rPr>
              <w:t>0.97</w:t>
            </w:r>
          </w:p>
        </w:tc>
        <w:tc>
          <w:tcPr>
            <w:tcW w:w="1000" w:type="dxa"/>
          </w:tcPr>
          <w:p w14:paraId="04F2F4C1" w14:textId="77777777" w:rsidR="001F0598" w:rsidRDefault="003F75A9">
            <w:pPr>
              <w:jc w:val="right"/>
              <w:rPr>
                <w:color w:val="000000"/>
                <w:sz w:val="18"/>
                <w:szCs w:val="18"/>
              </w:rPr>
            </w:pPr>
            <w:r>
              <w:rPr>
                <w:color w:val="000000"/>
                <w:sz w:val="18"/>
                <w:szCs w:val="18"/>
              </w:rPr>
              <w:t>3.63E-03</w:t>
            </w:r>
          </w:p>
        </w:tc>
        <w:tc>
          <w:tcPr>
            <w:tcW w:w="860" w:type="dxa"/>
          </w:tcPr>
          <w:p w14:paraId="77A453FF" w14:textId="77777777" w:rsidR="001F0598" w:rsidRDefault="003F75A9">
            <w:pPr>
              <w:jc w:val="right"/>
              <w:rPr>
                <w:color w:val="000000"/>
                <w:sz w:val="18"/>
                <w:szCs w:val="18"/>
              </w:rPr>
            </w:pPr>
            <w:r>
              <w:rPr>
                <w:color w:val="000000"/>
                <w:sz w:val="18"/>
                <w:szCs w:val="18"/>
              </w:rPr>
              <w:t>0.80</w:t>
            </w:r>
          </w:p>
        </w:tc>
        <w:tc>
          <w:tcPr>
            <w:tcW w:w="1000" w:type="dxa"/>
          </w:tcPr>
          <w:p w14:paraId="76374D34" w14:textId="77777777" w:rsidR="001F0598" w:rsidRDefault="003F75A9">
            <w:pPr>
              <w:jc w:val="right"/>
              <w:rPr>
                <w:color w:val="000000"/>
                <w:sz w:val="18"/>
                <w:szCs w:val="18"/>
              </w:rPr>
            </w:pPr>
            <w:r>
              <w:rPr>
                <w:color w:val="000000"/>
                <w:sz w:val="18"/>
                <w:szCs w:val="18"/>
              </w:rPr>
              <w:t>2.78E-02</w:t>
            </w:r>
          </w:p>
        </w:tc>
      </w:tr>
      <w:tr w:rsidR="001F0598" w14:paraId="17BE42E6" w14:textId="77777777">
        <w:trPr>
          <w:trHeight w:val="340"/>
        </w:trPr>
        <w:tc>
          <w:tcPr>
            <w:tcW w:w="1540" w:type="dxa"/>
          </w:tcPr>
          <w:p w14:paraId="1CF101E7" w14:textId="77777777" w:rsidR="001F0598" w:rsidRDefault="003F75A9">
            <w:pPr>
              <w:rPr>
                <w:color w:val="000000"/>
                <w:sz w:val="18"/>
                <w:szCs w:val="18"/>
              </w:rPr>
            </w:pPr>
            <w:r>
              <w:rPr>
                <w:color w:val="000000"/>
                <w:sz w:val="18"/>
                <w:szCs w:val="18"/>
              </w:rPr>
              <w:t>DVG80_01667</w:t>
            </w:r>
          </w:p>
        </w:tc>
        <w:tc>
          <w:tcPr>
            <w:tcW w:w="4140" w:type="dxa"/>
          </w:tcPr>
          <w:p w14:paraId="64E2C58B" w14:textId="77777777" w:rsidR="001F0598" w:rsidRDefault="003F75A9">
            <w:pPr>
              <w:rPr>
                <w:color w:val="000000"/>
                <w:sz w:val="18"/>
                <w:szCs w:val="18"/>
              </w:rPr>
            </w:pPr>
            <w:proofErr w:type="spellStart"/>
            <w:r>
              <w:rPr>
                <w:color w:val="000000"/>
                <w:sz w:val="18"/>
                <w:szCs w:val="18"/>
              </w:rPr>
              <w:t>formamidopyrimidine</w:t>
            </w:r>
            <w:proofErr w:type="spellEnd"/>
            <w:r>
              <w:rPr>
                <w:color w:val="000000"/>
                <w:sz w:val="18"/>
                <w:szCs w:val="18"/>
              </w:rPr>
              <w:t>-DNA glycosylase</w:t>
            </w:r>
          </w:p>
        </w:tc>
        <w:tc>
          <w:tcPr>
            <w:tcW w:w="800" w:type="dxa"/>
          </w:tcPr>
          <w:p w14:paraId="6AC16266" w14:textId="77777777" w:rsidR="001F0598" w:rsidRDefault="003F75A9">
            <w:pPr>
              <w:jc w:val="right"/>
              <w:rPr>
                <w:color w:val="000000"/>
                <w:sz w:val="18"/>
                <w:szCs w:val="18"/>
              </w:rPr>
            </w:pPr>
            <w:r>
              <w:rPr>
                <w:color w:val="000000"/>
                <w:sz w:val="18"/>
                <w:szCs w:val="18"/>
              </w:rPr>
              <w:t>1.14</w:t>
            </w:r>
          </w:p>
        </w:tc>
        <w:tc>
          <w:tcPr>
            <w:tcW w:w="1000" w:type="dxa"/>
          </w:tcPr>
          <w:p w14:paraId="17E8DB64" w14:textId="77777777" w:rsidR="001F0598" w:rsidRDefault="003F75A9">
            <w:pPr>
              <w:jc w:val="right"/>
              <w:rPr>
                <w:color w:val="000000"/>
                <w:sz w:val="18"/>
                <w:szCs w:val="18"/>
              </w:rPr>
            </w:pPr>
            <w:r>
              <w:rPr>
                <w:color w:val="000000"/>
                <w:sz w:val="18"/>
                <w:szCs w:val="18"/>
              </w:rPr>
              <w:t>6.67E-04</w:t>
            </w:r>
          </w:p>
        </w:tc>
        <w:tc>
          <w:tcPr>
            <w:tcW w:w="800" w:type="dxa"/>
          </w:tcPr>
          <w:p w14:paraId="5B355A3A" w14:textId="77777777" w:rsidR="001F0598" w:rsidRDefault="003F75A9">
            <w:pPr>
              <w:jc w:val="right"/>
              <w:rPr>
                <w:color w:val="000000"/>
                <w:sz w:val="18"/>
                <w:szCs w:val="18"/>
              </w:rPr>
            </w:pPr>
            <w:r>
              <w:rPr>
                <w:color w:val="000000"/>
                <w:sz w:val="18"/>
                <w:szCs w:val="18"/>
              </w:rPr>
              <w:t>1.07</w:t>
            </w:r>
          </w:p>
        </w:tc>
        <w:tc>
          <w:tcPr>
            <w:tcW w:w="1000" w:type="dxa"/>
          </w:tcPr>
          <w:p w14:paraId="28D3472D" w14:textId="77777777" w:rsidR="001F0598" w:rsidRDefault="003F75A9">
            <w:pPr>
              <w:jc w:val="right"/>
              <w:rPr>
                <w:color w:val="000000"/>
                <w:sz w:val="18"/>
                <w:szCs w:val="18"/>
              </w:rPr>
            </w:pPr>
            <w:r>
              <w:rPr>
                <w:color w:val="000000"/>
                <w:sz w:val="18"/>
                <w:szCs w:val="18"/>
              </w:rPr>
              <w:t>1.04E-03</w:t>
            </w:r>
          </w:p>
        </w:tc>
        <w:tc>
          <w:tcPr>
            <w:tcW w:w="840" w:type="dxa"/>
          </w:tcPr>
          <w:p w14:paraId="4C5E5699" w14:textId="77777777" w:rsidR="001F0598" w:rsidRDefault="003F75A9">
            <w:pPr>
              <w:jc w:val="right"/>
              <w:rPr>
                <w:color w:val="000000"/>
                <w:sz w:val="18"/>
                <w:szCs w:val="18"/>
              </w:rPr>
            </w:pPr>
            <w:r>
              <w:rPr>
                <w:color w:val="000000"/>
                <w:sz w:val="18"/>
                <w:szCs w:val="18"/>
              </w:rPr>
              <w:t>0.83</w:t>
            </w:r>
          </w:p>
        </w:tc>
        <w:tc>
          <w:tcPr>
            <w:tcW w:w="1000" w:type="dxa"/>
          </w:tcPr>
          <w:p w14:paraId="5A2D0FD6" w14:textId="77777777" w:rsidR="001F0598" w:rsidRDefault="003F75A9">
            <w:pPr>
              <w:jc w:val="right"/>
              <w:rPr>
                <w:color w:val="000000"/>
                <w:sz w:val="18"/>
                <w:szCs w:val="18"/>
              </w:rPr>
            </w:pPr>
            <w:r>
              <w:rPr>
                <w:color w:val="000000"/>
                <w:sz w:val="18"/>
                <w:szCs w:val="18"/>
              </w:rPr>
              <w:t>1.05E-02</w:t>
            </w:r>
          </w:p>
        </w:tc>
        <w:tc>
          <w:tcPr>
            <w:tcW w:w="860" w:type="dxa"/>
          </w:tcPr>
          <w:p w14:paraId="0DC55FEF" w14:textId="77777777" w:rsidR="001F0598" w:rsidRDefault="003F75A9">
            <w:pPr>
              <w:jc w:val="right"/>
              <w:rPr>
                <w:color w:val="000000"/>
                <w:sz w:val="18"/>
                <w:szCs w:val="18"/>
              </w:rPr>
            </w:pPr>
            <w:r>
              <w:rPr>
                <w:color w:val="000000"/>
                <w:sz w:val="18"/>
                <w:szCs w:val="18"/>
              </w:rPr>
              <w:t>0.78</w:t>
            </w:r>
          </w:p>
        </w:tc>
        <w:tc>
          <w:tcPr>
            <w:tcW w:w="1000" w:type="dxa"/>
          </w:tcPr>
          <w:p w14:paraId="67FE0979" w14:textId="77777777" w:rsidR="001F0598" w:rsidRDefault="003F75A9">
            <w:pPr>
              <w:jc w:val="right"/>
              <w:rPr>
                <w:color w:val="000000"/>
                <w:sz w:val="18"/>
                <w:szCs w:val="18"/>
              </w:rPr>
            </w:pPr>
            <w:r>
              <w:rPr>
                <w:color w:val="000000"/>
                <w:sz w:val="18"/>
                <w:szCs w:val="18"/>
              </w:rPr>
              <w:t>2.91E-02</w:t>
            </w:r>
          </w:p>
        </w:tc>
      </w:tr>
      <w:tr w:rsidR="001F0598" w14:paraId="3F2D5FAB" w14:textId="77777777">
        <w:trPr>
          <w:trHeight w:val="340"/>
        </w:trPr>
        <w:tc>
          <w:tcPr>
            <w:tcW w:w="1540" w:type="dxa"/>
          </w:tcPr>
          <w:p w14:paraId="79192028" w14:textId="77777777" w:rsidR="001F0598" w:rsidRDefault="003F75A9">
            <w:pPr>
              <w:rPr>
                <w:color w:val="000000"/>
                <w:sz w:val="18"/>
                <w:szCs w:val="18"/>
              </w:rPr>
            </w:pPr>
            <w:r>
              <w:rPr>
                <w:color w:val="000000"/>
                <w:sz w:val="18"/>
                <w:szCs w:val="18"/>
              </w:rPr>
              <w:t>DVG80_01655</w:t>
            </w:r>
          </w:p>
        </w:tc>
        <w:tc>
          <w:tcPr>
            <w:tcW w:w="4140" w:type="dxa"/>
          </w:tcPr>
          <w:p w14:paraId="53F39DFC" w14:textId="77777777" w:rsidR="001F0598" w:rsidRDefault="003F75A9">
            <w:pPr>
              <w:rPr>
                <w:color w:val="000000"/>
                <w:sz w:val="18"/>
                <w:szCs w:val="18"/>
              </w:rPr>
            </w:pPr>
            <w:r>
              <w:rPr>
                <w:color w:val="000000"/>
                <w:sz w:val="18"/>
                <w:szCs w:val="18"/>
              </w:rPr>
              <w:t>KH domain-containing protein</w:t>
            </w:r>
          </w:p>
        </w:tc>
        <w:tc>
          <w:tcPr>
            <w:tcW w:w="800" w:type="dxa"/>
          </w:tcPr>
          <w:p w14:paraId="4400A556" w14:textId="77777777" w:rsidR="001F0598" w:rsidRDefault="003F75A9">
            <w:pPr>
              <w:jc w:val="right"/>
              <w:rPr>
                <w:color w:val="000000"/>
                <w:sz w:val="18"/>
                <w:szCs w:val="18"/>
              </w:rPr>
            </w:pPr>
            <w:r>
              <w:rPr>
                <w:color w:val="000000"/>
                <w:sz w:val="18"/>
                <w:szCs w:val="18"/>
              </w:rPr>
              <w:t>0.67</w:t>
            </w:r>
          </w:p>
        </w:tc>
        <w:tc>
          <w:tcPr>
            <w:tcW w:w="1000" w:type="dxa"/>
          </w:tcPr>
          <w:p w14:paraId="67D3B772" w14:textId="77777777" w:rsidR="001F0598" w:rsidRDefault="003F75A9">
            <w:pPr>
              <w:jc w:val="right"/>
              <w:rPr>
                <w:color w:val="000000"/>
                <w:sz w:val="18"/>
                <w:szCs w:val="18"/>
              </w:rPr>
            </w:pPr>
            <w:r>
              <w:rPr>
                <w:color w:val="000000"/>
                <w:sz w:val="18"/>
                <w:szCs w:val="18"/>
              </w:rPr>
              <w:t>3.41E-02</w:t>
            </w:r>
          </w:p>
        </w:tc>
        <w:tc>
          <w:tcPr>
            <w:tcW w:w="800" w:type="dxa"/>
          </w:tcPr>
          <w:p w14:paraId="40317D23" w14:textId="77777777" w:rsidR="001F0598" w:rsidRDefault="003F75A9">
            <w:pPr>
              <w:jc w:val="right"/>
              <w:rPr>
                <w:color w:val="000000"/>
                <w:sz w:val="18"/>
                <w:szCs w:val="18"/>
              </w:rPr>
            </w:pPr>
            <w:r>
              <w:rPr>
                <w:color w:val="000000"/>
                <w:sz w:val="18"/>
                <w:szCs w:val="18"/>
              </w:rPr>
              <w:t>1.32</w:t>
            </w:r>
          </w:p>
        </w:tc>
        <w:tc>
          <w:tcPr>
            <w:tcW w:w="1000" w:type="dxa"/>
          </w:tcPr>
          <w:p w14:paraId="459A70B2" w14:textId="77777777" w:rsidR="001F0598" w:rsidRDefault="003F75A9">
            <w:pPr>
              <w:jc w:val="right"/>
              <w:rPr>
                <w:color w:val="000000"/>
                <w:sz w:val="18"/>
                <w:szCs w:val="18"/>
              </w:rPr>
            </w:pPr>
            <w:r>
              <w:rPr>
                <w:color w:val="000000"/>
                <w:sz w:val="18"/>
                <w:szCs w:val="18"/>
              </w:rPr>
              <w:t>3.32E-05</w:t>
            </w:r>
          </w:p>
        </w:tc>
        <w:tc>
          <w:tcPr>
            <w:tcW w:w="840" w:type="dxa"/>
          </w:tcPr>
          <w:p w14:paraId="50E2335B" w14:textId="77777777" w:rsidR="001F0598" w:rsidRDefault="003F75A9">
            <w:pPr>
              <w:jc w:val="right"/>
              <w:rPr>
                <w:color w:val="000000"/>
                <w:sz w:val="18"/>
                <w:szCs w:val="18"/>
              </w:rPr>
            </w:pPr>
            <w:r>
              <w:rPr>
                <w:color w:val="000000"/>
                <w:sz w:val="18"/>
                <w:szCs w:val="18"/>
              </w:rPr>
              <w:t>0.76</w:t>
            </w:r>
          </w:p>
        </w:tc>
        <w:tc>
          <w:tcPr>
            <w:tcW w:w="1000" w:type="dxa"/>
          </w:tcPr>
          <w:p w14:paraId="10D909F8" w14:textId="77777777" w:rsidR="001F0598" w:rsidRDefault="003F75A9">
            <w:pPr>
              <w:jc w:val="right"/>
              <w:rPr>
                <w:color w:val="000000"/>
                <w:sz w:val="18"/>
                <w:szCs w:val="18"/>
              </w:rPr>
            </w:pPr>
            <w:r>
              <w:rPr>
                <w:color w:val="000000"/>
                <w:sz w:val="18"/>
                <w:szCs w:val="18"/>
              </w:rPr>
              <w:t>2.07E-02</w:t>
            </w:r>
          </w:p>
        </w:tc>
        <w:tc>
          <w:tcPr>
            <w:tcW w:w="860" w:type="dxa"/>
          </w:tcPr>
          <w:p w14:paraId="716035C0" w14:textId="77777777" w:rsidR="001F0598" w:rsidRDefault="003F75A9">
            <w:pPr>
              <w:jc w:val="right"/>
              <w:rPr>
                <w:color w:val="000000"/>
                <w:sz w:val="18"/>
                <w:szCs w:val="18"/>
              </w:rPr>
            </w:pPr>
            <w:r>
              <w:rPr>
                <w:color w:val="000000"/>
                <w:sz w:val="18"/>
                <w:szCs w:val="18"/>
              </w:rPr>
              <w:t>0.78</w:t>
            </w:r>
          </w:p>
        </w:tc>
        <w:tc>
          <w:tcPr>
            <w:tcW w:w="1000" w:type="dxa"/>
          </w:tcPr>
          <w:p w14:paraId="12FAEB9B" w14:textId="77777777" w:rsidR="001F0598" w:rsidRDefault="003F75A9">
            <w:pPr>
              <w:jc w:val="right"/>
              <w:rPr>
                <w:color w:val="000000"/>
                <w:sz w:val="18"/>
                <w:szCs w:val="18"/>
              </w:rPr>
            </w:pPr>
            <w:r>
              <w:rPr>
                <w:color w:val="000000"/>
                <w:sz w:val="18"/>
                <w:szCs w:val="18"/>
              </w:rPr>
              <w:t>2.90E-02</w:t>
            </w:r>
          </w:p>
        </w:tc>
      </w:tr>
      <w:tr w:rsidR="001F0598" w14:paraId="07DF1383" w14:textId="77777777">
        <w:trPr>
          <w:trHeight w:val="340"/>
        </w:trPr>
        <w:tc>
          <w:tcPr>
            <w:tcW w:w="1540" w:type="dxa"/>
          </w:tcPr>
          <w:p w14:paraId="4ABBEC1A" w14:textId="77777777" w:rsidR="001F0598" w:rsidRDefault="003F75A9">
            <w:pPr>
              <w:rPr>
                <w:color w:val="000000"/>
                <w:sz w:val="18"/>
                <w:szCs w:val="18"/>
              </w:rPr>
            </w:pPr>
            <w:r>
              <w:rPr>
                <w:color w:val="000000"/>
                <w:sz w:val="18"/>
                <w:szCs w:val="18"/>
              </w:rPr>
              <w:t>DVG80_00884</w:t>
            </w:r>
          </w:p>
        </w:tc>
        <w:tc>
          <w:tcPr>
            <w:tcW w:w="4140" w:type="dxa"/>
          </w:tcPr>
          <w:p w14:paraId="265D7824" w14:textId="77777777" w:rsidR="001F0598" w:rsidRDefault="003F75A9">
            <w:pPr>
              <w:rPr>
                <w:color w:val="000000"/>
                <w:sz w:val="18"/>
                <w:szCs w:val="18"/>
              </w:rPr>
            </w:pPr>
            <w:r>
              <w:rPr>
                <w:color w:val="000000"/>
                <w:sz w:val="18"/>
                <w:szCs w:val="18"/>
              </w:rPr>
              <w:t>50S ribosomal protein L20</w:t>
            </w:r>
          </w:p>
        </w:tc>
        <w:tc>
          <w:tcPr>
            <w:tcW w:w="800" w:type="dxa"/>
          </w:tcPr>
          <w:p w14:paraId="6AD6B69F" w14:textId="77777777" w:rsidR="001F0598" w:rsidRDefault="003F75A9">
            <w:pPr>
              <w:jc w:val="right"/>
              <w:rPr>
                <w:color w:val="000000"/>
                <w:sz w:val="18"/>
                <w:szCs w:val="18"/>
              </w:rPr>
            </w:pPr>
            <w:r>
              <w:rPr>
                <w:color w:val="000000"/>
                <w:sz w:val="18"/>
                <w:szCs w:val="18"/>
              </w:rPr>
              <w:t>0.75</w:t>
            </w:r>
          </w:p>
        </w:tc>
        <w:tc>
          <w:tcPr>
            <w:tcW w:w="1000" w:type="dxa"/>
          </w:tcPr>
          <w:p w14:paraId="4A28DEC8" w14:textId="77777777" w:rsidR="001F0598" w:rsidRDefault="003F75A9">
            <w:pPr>
              <w:jc w:val="right"/>
              <w:rPr>
                <w:color w:val="000000"/>
                <w:sz w:val="18"/>
                <w:szCs w:val="18"/>
              </w:rPr>
            </w:pPr>
            <w:r>
              <w:rPr>
                <w:color w:val="000000"/>
                <w:sz w:val="18"/>
                <w:szCs w:val="18"/>
              </w:rPr>
              <w:t>1.72E-02</w:t>
            </w:r>
          </w:p>
        </w:tc>
        <w:tc>
          <w:tcPr>
            <w:tcW w:w="800" w:type="dxa"/>
          </w:tcPr>
          <w:p w14:paraId="1CF78396" w14:textId="77777777" w:rsidR="001F0598" w:rsidRDefault="003F75A9">
            <w:pPr>
              <w:jc w:val="right"/>
              <w:rPr>
                <w:color w:val="000000"/>
                <w:sz w:val="18"/>
                <w:szCs w:val="18"/>
              </w:rPr>
            </w:pPr>
            <w:r>
              <w:rPr>
                <w:color w:val="000000"/>
                <w:sz w:val="18"/>
                <w:szCs w:val="18"/>
              </w:rPr>
              <w:t>1.09</w:t>
            </w:r>
          </w:p>
        </w:tc>
        <w:tc>
          <w:tcPr>
            <w:tcW w:w="1000" w:type="dxa"/>
          </w:tcPr>
          <w:p w14:paraId="5E7FDEAB" w14:textId="77777777" w:rsidR="001F0598" w:rsidRDefault="003F75A9">
            <w:pPr>
              <w:jc w:val="right"/>
              <w:rPr>
                <w:color w:val="000000"/>
                <w:sz w:val="18"/>
                <w:szCs w:val="18"/>
              </w:rPr>
            </w:pPr>
            <w:r>
              <w:rPr>
                <w:color w:val="000000"/>
                <w:sz w:val="18"/>
                <w:szCs w:val="18"/>
              </w:rPr>
              <w:t>6.72E-04</w:t>
            </w:r>
          </w:p>
        </w:tc>
        <w:tc>
          <w:tcPr>
            <w:tcW w:w="840" w:type="dxa"/>
          </w:tcPr>
          <w:p w14:paraId="6A8E2368" w14:textId="77777777" w:rsidR="001F0598" w:rsidRDefault="003F75A9">
            <w:pPr>
              <w:jc w:val="right"/>
              <w:rPr>
                <w:color w:val="000000"/>
                <w:sz w:val="18"/>
                <w:szCs w:val="18"/>
              </w:rPr>
            </w:pPr>
            <w:r>
              <w:rPr>
                <w:color w:val="000000"/>
                <w:sz w:val="18"/>
                <w:szCs w:val="18"/>
              </w:rPr>
              <w:t>0.77</w:t>
            </w:r>
          </w:p>
        </w:tc>
        <w:tc>
          <w:tcPr>
            <w:tcW w:w="1000" w:type="dxa"/>
          </w:tcPr>
          <w:p w14:paraId="69F12C16" w14:textId="77777777" w:rsidR="001F0598" w:rsidRDefault="003F75A9">
            <w:pPr>
              <w:jc w:val="right"/>
              <w:rPr>
                <w:color w:val="000000"/>
                <w:sz w:val="18"/>
                <w:szCs w:val="18"/>
              </w:rPr>
            </w:pPr>
            <w:r>
              <w:rPr>
                <w:color w:val="000000"/>
                <w:sz w:val="18"/>
                <w:szCs w:val="18"/>
              </w:rPr>
              <w:t>1.81E-02</w:t>
            </w:r>
          </w:p>
        </w:tc>
        <w:tc>
          <w:tcPr>
            <w:tcW w:w="860" w:type="dxa"/>
          </w:tcPr>
          <w:p w14:paraId="643549FE" w14:textId="77777777" w:rsidR="001F0598" w:rsidRDefault="003F75A9">
            <w:pPr>
              <w:jc w:val="right"/>
              <w:rPr>
                <w:color w:val="000000"/>
                <w:sz w:val="18"/>
                <w:szCs w:val="18"/>
              </w:rPr>
            </w:pPr>
            <w:r>
              <w:rPr>
                <w:color w:val="000000"/>
                <w:sz w:val="18"/>
                <w:szCs w:val="18"/>
              </w:rPr>
              <w:t>0.77</w:t>
            </w:r>
          </w:p>
        </w:tc>
        <w:tc>
          <w:tcPr>
            <w:tcW w:w="1000" w:type="dxa"/>
          </w:tcPr>
          <w:p w14:paraId="6B6474BB" w14:textId="77777777" w:rsidR="001F0598" w:rsidRDefault="003F75A9">
            <w:pPr>
              <w:jc w:val="right"/>
              <w:rPr>
                <w:color w:val="000000"/>
                <w:sz w:val="18"/>
                <w:szCs w:val="18"/>
              </w:rPr>
            </w:pPr>
            <w:r>
              <w:rPr>
                <w:color w:val="000000"/>
                <w:sz w:val="18"/>
                <w:szCs w:val="18"/>
              </w:rPr>
              <w:t>2.59E-02</w:t>
            </w:r>
          </w:p>
        </w:tc>
      </w:tr>
      <w:tr w:rsidR="001F0598" w14:paraId="74EF1261" w14:textId="77777777">
        <w:trPr>
          <w:trHeight w:val="340"/>
        </w:trPr>
        <w:tc>
          <w:tcPr>
            <w:tcW w:w="1540" w:type="dxa"/>
          </w:tcPr>
          <w:p w14:paraId="13FC3985" w14:textId="77777777" w:rsidR="001F0598" w:rsidRDefault="003F75A9">
            <w:pPr>
              <w:rPr>
                <w:color w:val="000000"/>
                <w:sz w:val="18"/>
                <w:szCs w:val="18"/>
              </w:rPr>
            </w:pPr>
            <w:r>
              <w:rPr>
                <w:color w:val="000000"/>
                <w:sz w:val="18"/>
                <w:szCs w:val="18"/>
              </w:rPr>
              <w:t>DVG80_01656</w:t>
            </w:r>
          </w:p>
        </w:tc>
        <w:tc>
          <w:tcPr>
            <w:tcW w:w="4140" w:type="dxa"/>
          </w:tcPr>
          <w:p w14:paraId="4E376E3F" w14:textId="77777777" w:rsidR="001F0598" w:rsidRDefault="003F75A9">
            <w:pPr>
              <w:rPr>
                <w:color w:val="000000"/>
                <w:sz w:val="18"/>
                <w:szCs w:val="18"/>
              </w:rPr>
            </w:pPr>
            <w:r>
              <w:rPr>
                <w:color w:val="000000"/>
                <w:sz w:val="18"/>
                <w:szCs w:val="18"/>
              </w:rPr>
              <w:t>30S ribosomal protein S16</w:t>
            </w:r>
          </w:p>
        </w:tc>
        <w:tc>
          <w:tcPr>
            <w:tcW w:w="800" w:type="dxa"/>
          </w:tcPr>
          <w:p w14:paraId="3F8D32F0" w14:textId="77777777" w:rsidR="001F0598" w:rsidRDefault="003F75A9">
            <w:pPr>
              <w:jc w:val="right"/>
              <w:rPr>
                <w:color w:val="000000"/>
                <w:sz w:val="18"/>
                <w:szCs w:val="18"/>
              </w:rPr>
            </w:pPr>
            <w:r>
              <w:rPr>
                <w:color w:val="000000"/>
                <w:sz w:val="18"/>
                <w:szCs w:val="18"/>
              </w:rPr>
              <w:t>0.70</w:t>
            </w:r>
          </w:p>
        </w:tc>
        <w:tc>
          <w:tcPr>
            <w:tcW w:w="1000" w:type="dxa"/>
          </w:tcPr>
          <w:p w14:paraId="26E8090A" w14:textId="77777777" w:rsidR="001F0598" w:rsidRDefault="003F75A9">
            <w:pPr>
              <w:jc w:val="right"/>
              <w:rPr>
                <w:color w:val="000000"/>
                <w:sz w:val="18"/>
                <w:szCs w:val="18"/>
              </w:rPr>
            </w:pPr>
            <w:r>
              <w:rPr>
                <w:color w:val="000000"/>
                <w:sz w:val="18"/>
                <w:szCs w:val="18"/>
              </w:rPr>
              <w:t>2.22E-02</w:t>
            </w:r>
          </w:p>
        </w:tc>
        <w:tc>
          <w:tcPr>
            <w:tcW w:w="800" w:type="dxa"/>
          </w:tcPr>
          <w:p w14:paraId="2EAF9508" w14:textId="77777777" w:rsidR="001F0598" w:rsidRDefault="003F75A9">
            <w:pPr>
              <w:jc w:val="right"/>
              <w:rPr>
                <w:color w:val="000000"/>
                <w:sz w:val="18"/>
                <w:szCs w:val="18"/>
              </w:rPr>
            </w:pPr>
            <w:r>
              <w:rPr>
                <w:color w:val="000000"/>
                <w:sz w:val="18"/>
                <w:szCs w:val="18"/>
              </w:rPr>
              <w:t>0.94</w:t>
            </w:r>
          </w:p>
        </w:tc>
        <w:tc>
          <w:tcPr>
            <w:tcW w:w="1000" w:type="dxa"/>
          </w:tcPr>
          <w:p w14:paraId="20F529ED" w14:textId="77777777" w:rsidR="001F0598" w:rsidRDefault="003F75A9">
            <w:pPr>
              <w:jc w:val="right"/>
              <w:rPr>
                <w:color w:val="000000"/>
                <w:sz w:val="18"/>
                <w:szCs w:val="18"/>
              </w:rPr>
            </w:pPr>
            <w:r>
              <w:rPr>
                <w:color w:val="000000"/>
                <w:sz w:val="18"/>
                <w:szCs w:val="18"/>
              </w:rPr>
              <w:t>2.63E-03</w:t>
            </w:r>
          </w:p>
        </w:tc>
        <w:tc>
          <w:tcPr>
            <w:tcW w:w="840" w:type="dxa"/>
          </w:tcPr>
          <w:p w14:paraId="785630A7" w14:textId="77777777" w:rsidR="001F0598" w:rsidRDefault="003F75A9">
            <w:pPr>
              <w:jc w:val="right"/>
              <w:rPr>
                <w:color w:val="000000"/>
                <w:sz w:val="18"/>
                <w:szCs w:val="18"/>
              </w:rPr>
            </w:pPr>
            <w:r>
              <w:rPr>
                <w:color w:val="000000"/>
                <w:sz w:val="18"/>
                <w:szCs w:val="18"/>
              </w:rPr>
              <w:t>0.75</w:t>
            </w:r>
          </w:p>
        </w:tc>
        <w:tc>
          <w:tcPr>
            <w:tcW w:w="1000" w:type="dxa"/>
          </w:tcPr>
          <w:p w14:paraId="1D95626B" w14:textId="77777777" w:rsidR="001F0598" w:rsidRDefault="003F75A9">
            <w:pPr>
              <w:jc w:val="right"/>
              <w:rPr>
                <w:color w:val="000000"/>
                <w:sz w:val="18"/>
                <w:szCs w:val="18"/>
              </w:rPr>
            </w:pPr>
            <w:r>
              <w:rPr>
                <w:color w:val="000000"/>
                <w:sz w:val="18"/>
                <w:szCs w:val="18"/>
              </w:rPr>
              <w:t>1.74E-02</w:t>
            </w:r>
          </w:p>
        </w:tc>
        <w:tc>
          <w:tcPr>
            <w:tcW w:w="860" w:type="dxa"/>
          </w:tcPr>
          <w:p w14:paraId="06ED5E25" w14:textId="77777777" w:rsidR="001F0598" w:rsidRDefault="003F75A9">
            <w:pPr>
              <w:jc w:val="right"/>
              <w:rPr>
                <w:color w:val="000000"/>
                <w:sz w:val="18"/>
                <w:szCs w:val="18"/>
              </w:rPr>
            </w:pPr>
            <w:r>
              <w:rPr>
                <w:color w:val="000000"/>
                <w:sz w:val="18"/>
                <w:szCs w:val="18"/>
              </w:rPr>
              <w:t>0.72</w:t>
            </w:r>
          </w:p>
        </w:tc>
        <w:tc>
          <w:tcPr>
            <w:tcW w:w="1000" w:type="dxa"/>
          </w:tcPr>
          <w:p w14:paraId="5B41588D" w14:textId="77777777" w:rsidR="001F0598" w:rsidRDefault="003F75A9">
            <w:pPr>
              <w:jc w:val="right"/>
              <w:rPr>
                <w:color w:val="000000"/>
                <w:sz w:val="18"/>
                <w:szCs w:val="18"/>
              </w:rPr>
            </w:pPr>
            <w:r>
              <w:rPr>
                <w:color w:val="000000"/>
                <w:sz w:val="18"/>
                <w:szCs w:val="18"/>
              </w:rPr>
              <w:t>3.17E-02</w:t>
            </w:r>
          </w:p>
        </w:tc>
      </w:tr>
      <w:tr w:rsidR="001F0598" w14:paraId="35C46B49" w14:textId="77777777">
        <w:trPr>
          <w:trHeight w:val="340"/>
        </w:trPr>
        <w:tc>
          <w:tcPr>
            <w:tcW w:w="1540" w:type="dxa"/>
          </w:tcPr>
          <w:p w14:paraId="12A1086E" w14:textId="77777777" w:rsidR="001F0598" w:rsidRDefault="003F75A9">
            <w:pPr>
              <w:rPr>
                <w:color w:val="000000"/>
                <w:sz w:val="18"/>
                <w:szCs w:val="18"/>
              </w:rPr>
            </w:pPr>
            <w:r>
              <w:rPr>
                <w:color w:val="000000"/>
                <w:sz w:val="18"/>
                <w:szCs w:val="18"/>
              </w:rPr>
              <w:t>DVG80_01625</w:t>
            </w:r>
          </w:p>
        </w:tc>
        <w:tc>
          <w:tcPr>
            <w:tcW w:w="4140" w:type="dxa"/>
          </w:tcPr>
          <w:p w14:paraId="46CD1ABC" w14:textId="77777777" w:rsidR="001F0598" w:rsidRDefault="003F75A9">
            <w:pPr>
              <w:rPr>
                <w:color w:val="000000"/>
                <w:sz w:val="18"/>
                <w:szCs w:val="18"/>
              </w:rPr>
            </w:pPr>
            <w:r>
              <w:rPr>
                <w:color w:val="000000"/>
                <w:sz w:val="18"/>
                <w:szCs w:val="18"/>
              </w:rPr>
              <w:t>30S ribosomal protein S2</w:t>
            </w:r>
          </w:p>
        </w:tc>
        <w:tc>
          <w:tcPr>
            <w:tcW w:w="800" w:type="dxa"/>
          </w:tcPr>
          <w:p w14:paraId="45876FAB" w14:textId="77777777" w:rsidR="001F0598" w:rsidRDefault="003F75A9">
            <w:pPr>
              <w:jc w:val="right"/>
              <w:rPr>
                <w:color w:val="000000"/>
                <w:sz w:val="18"/>
                <w:szCs w:val="18"/>
              </w:rPr>
            </w:pPr>
            <w:r>
              <w:rPr>
                <w:color w:val="000000"/>
                <w:sz w:val="18"/>
                <w:szCs w:val="18"/>
              </w:rPr>
              <w:t>0.82</w:t>
            </w:r>
          </w:p>
        </w:tc>
        <w:tc>
          <w:tcPr>
            <w:tcW w:w="1000" w:type="dxa"/>
          </w:tcPr>
          <w:p w14:paraId="77D3D6FF" w14:textId="77777777" w:rsidR="001F0598" w:rsidRDefault="003F75A9">
            <w:pPr>
              <w:jc w:val="right"/>
              <w:rPr>
                <w:color w:val="000000"/>
                <w:sz w:val="18"/>
                <w:szCs w:val="18"/>
              </w:rPr>
            </w:pPr>
            <w:r>
              <w:rPr>
                <w:color w:val="000000"/>
                <w:sz w:val="18"/>
                <w:szCs w:val="18"/>
              </w:rPr>
              <w:t>1.07E-03</w:t>
            </w:r>
          </w:p>
        </w:tc>
        <w:tc>
          <w:tcPr>
            <w:tcW w:w="800" w:type="dxa"/>
          </w:tcPr>
          <w:p w14:paraId="14EBF9B6" w14:textId="77777777" w:rsidR="001F0598" w:rsidRDefault="003F75A9">
            <w:pPr>
              <w:jc w:val="right"/>
              <w:rPr>
                <w:color w:val="000000"/>
                <w:sz w:val="18"/>
                <w:szCs w:val="18"/>
              </w:rPr>
            </w:pPr>
            <w:r>
              <w:rPr>
                <w:color w:val="000000"/>
                <w:sz w:val="18"/>
                <w:szCs w:val="18"/>
              </w:rPr>
              <w:t>1.07</w:t>
            </w:r>
          </w:p>
        </w:tc>
        <w:tc>
          <w:tcPr>
            <w:tcW w:w="1000" w:type="dxa"/>
          </w:tcPr>
          <w:p w14:paraId="3BD7855F" w14:textId="77777777" w:rsidR="001F0598" w:rsidRDefault="003F75A9">
            <w:pPr>
              <w:jc w:val="right"/>
              <w:rPr>
                <w:color w:val="000000"/>
                <w:sz w:val="18"/>
                <w:szCs w:val="18"/>
              </w:rPr>
            </w:pPr>
            <w:r>
              <w:rPr>
                <w:color w:val="000000"/>
                <w:sz w:val="18"/>
                <w:szCs w:val="18"/>
              </w:rPr>
              <w:t>1.59E-05</w:t>
            </w:r>
          </w:p>
        </w:tc>
        <w:tc>
          <w:tcPr>
            <w:tcW w:w="840" w:type="dxa"/>
          </w:tcPr>
          <w:p w14:paraId="56246793" w14:textId="77777777" w:rsidR="001F0598" w:rsidRDefault="003F75A9">
            <w:pPr>
              <w:jc w:val="right"/>
              <w:rPr>
                <w:color w:val="000000"/>
                <w:sz w:val="18"/>
                <w:szCs w:val="18"/>
              </w:rPr>
            </w:pPr>
            <w:r>
              <w:rPr>
                <w:color w:val="000000"/>
                <w:sz w:val="18"/>
                <w:szCs w:val="18"/>
              </w:rPr>
              <w:t>0.81</w:t>
            </w:r>
          </w:p>
        </w:tc>
        <w:tc>
          <w:tcPr>
            <w:tcW w:w="1000" w:type="dxa"/>
          </w:tcPr>
          <w:p w14:paraId="4DA658FB" w14:textId="77777777" w:rsidR="001F0598" w:rsidRDefault="003F75A9">
            <w:pPr>
              <w:jc w:val="right"/>
              <w:rPr>
                <w:color w:val="000000"/>
                <w:sz w:val="18"/>
                <w:szCs w:val="18"/>
              </w:rPr>
            </w:pPr>
            <w:r>
              <w:rPr>
                <w:color w:val="000000"/>
                <w:sz w:val="18"/>
                <w:szCs w:val="18"/>
              </w:rPr>
              <w:t>1.48E-03</w:t>
            </w:r>
          </w:p>
        </w:tc>
        <w:tc>
          <w:tcPr>
            <w:tcW w:w="860" w:type="dxa"/>
          </w:tcPr>
          <w:p w14:paraId="01B06237" w14:textId="77777777" w:rsidR="001F0598" w:rsidRDefault="003F75A9">
            <w:pPr>
              <w:jc w:val="right"/>
              <w:rPr>
                <w:color w:val="000000"/>
                <w:sz w:val="18"/>
                <w:szCs w:val="18"/>
              </w:rPr>
            </w:pPr>
            <w:r>
              <w:rPr>
                <w:color w:val="000000"/>
                <w:sz w:val="18"/>
                <w:szCs w:val="18"/>
              </w:rPr>
              <w:t>0.71</w:t>
            </w:r>
          </w:p>
        </w:tc>
        <w:tc>
          <w:tcPr>
            <w:tcW w:w="1000" w:type="dxa"/>
          </w:tcPr>
          <w:p w14:paraId="66B480F7" w14:textId="77777777" w:rsidR="001F0598" w:rsidRDefault="003F75A9">
            <w:pPr>
              <w:jc w:val="right"/>
              <w:rPr>
                <w:color w:val="000000"/>
                <w:sz w:val="18"/>
                <w:szCs w:val="18"/>
              </w:rPr>
            </w:pPr>
            <w:r>
              <w:rPr>
                <w:color w:val="000000"/>
                <w:sz w:val="18"/>
                <w:szCs w:val="18"/>
              </w:rPr>
              <w:t>1.02E-02</w:t>
            </w:r>
          </w:p>
        </w:tc>
      </w:tr>
      <w:tr w:rsidR="001F0598" w14:paraId="326FAD66" w14:textId="77777777">
        <w:trPr>
          <w:trHeight w:val="233"/>
        </w:trPr>
        <w:tc>
          <w:tcPr>
            <w:tcW w:w="1540" w:type="dxa"/>
          </w:tcPr>
          <w:p w14:paraId="4B549B0C" w14:textId="77777777" w:rsidR="001F0598" w:rsidRDefault="003F75A9">
            <w:pPr>
              <w:rPr>
                <w:color w:val="000000"/>
                <w:sz w:val="18"/>
                <w:szCs w:val="18"/>
              </w:rPr>
            </w:pPr>
            <w:r>
              <w:rPr>
                <w:color w:val="000000"/>
                <w:sz w:val="18"/>
                <w:szCs w:val="18"/>
              </w:rPr>
              <w:t>DVG80_03773</w:t>
            </w:r>
          </w:p>
        </w:tc>
        <w:tc>
          <w:tcPr>
            <w:tcW w:w="4140" w:type="dxa"/>
          </w:tcPr>
          <w:p w14:paraId="07CCF8CC" w14:textId="77777777" w:rsidR="001F0598" w:rsidRDefault="003F75A9">
            <w:pPr>
              <w:rPr>
                <w:color w:val="000000"/>
                <w:sz w:val="18"/>
                <w:szCs w:val="18"/>
              </w:rPr>
            </w:pPr>
            <w:r>
              <w:rPr>
                <w:color w:val="000000"/>
                <w:sz w:val="18"/>
                <w:szCs w:val="18"/>
              </w:rPr>
              <w:t>ABC transporter substrate-binding protein</w:t>
            </w:r>
          </w:p>
        </w:tc>
        <w:tc>
          <w:tcPr>
            <w:tcW w:w="800" w:type="dxa"/>
          </w:tcPr>
          <w:p w14:paraId="5D7170FD" w14:textId="77777777" w:rsidR="001F0598" w:rsidRDefault="003F75A9">
            <w:pPr>
              <w:jc w:val="right"/>
              <w:rPr>
                <w:color w:val="000000"/>
                <w:sz w:val="18"/>
                <w:szCs w:val="18"/>
              </w:rPr>
            </w:pPr>
            <w:r>
              <w:rPr>
                <w:color w:val="000000"/>
                <w:sz w:val="18"/>
                <w:szCs w:val="18"/>
              </w:rPr>
              <w:t>0.92</w:t>
            </w:r>
          </w:p>
        </w:tc>
        <w:tc>
          <w:tcPr>
            <w:tcW w:w="1000" w:type="dxa"/>
          </w:tcPr>
          <w:p w14:paraId="640893AB" w14:textId="77777777" w:rsidR="001F0598" w:rsidRDefault="003F75A9">
            <w:pPr>
              <w:jc w:val="right"/>
              <w:rPr>
                <w:color w:val="000000"/>
                <w:sz w:val="18"/>
                <w:szCs w:val="18"/>
              </w:rPr>
            </w:pPr>
            <w:r>
              <w:rPr>
                <w:color w:val="000000"/>
                <w:sz w:val="18"/>
                <w:szCs w:val="18"/>
              </w:rPr>
              <w:t>3.72E-04</w:t>
            </w:r>
          </w:p>
        </w:tc>
        <w:tc>
          <w:tcPr>
            <w:tcW w:w="800" w:type="dxa"/>
          </w:tcPr>
          <w:p w14:paraId="3815E754" w14:textId="77777777" w:rsidR="001F0598" w:rsidRDefault="003F75A9">
            <w:pPr>
              <w:jc w:val="right"/>
              <w:rPr>
                <w:color w:val="000000"/>
                <w:sz w:val="18"/>
                <w:szCs w:val="18"/>
              </w:rPr>
            </w:pPr>
            <w:r>
              <w:rPr>
                <w:color w:val="000000"/>
                <w:sz w:val="18"/>
                <w:szCs w:val="18"/>
              </w:rPr>
              <w:t>1.12</w:t>
            </w:r>
          </w:p>
        </w:tc>
        <w:tc>
          <w:tcPr>
            <w:tcW w:w="1000" w:type="dxa"/>
          </w:tcPr>
          <w:p w14:paraId="3B58640C" w14:textId="77777777" w:rsidR="001F0598" w:rsidRDefault="003F75A9">
            <w:pPr>
              <w:jc w:val="right"/>
              <w:rPr>
                <w:color w:val="000000"/>
                <w:sz w:val="18"/>
                <w:szCs w:val="18"/>
              </w:rPr>
            </w:pPr>
            <w:r>
              <w:rPr>
                <w:color w:val="000000"/>
                <w:sz w:val="18"/>
                <w:szCs w:val="18"/>
              </w:rPr>
              <w:t>1.05E-05</w:t>
            </w:r>
          </w:p>
        </w:tc>
        <w:tc>
          <w:tcPr>
            <w:tcW w:w="840" w:type="dxa"/>
          </w:tcPr>
          <w:p w14:paraId="4902F4BA" w14:textId="77777777" w:rsidR="001F0598" w:rsidRDefault="003F75A9">
            <w:pPr>
              <w:jc w:val="right"/>
              <w:rPr>
                <w:color w:val="000000"/>
                <w:sz w:val="18"/>
                <w:szCs w:val="18"/>
              </w:rPr>
            </w:pPr>
            <w:r>
              <w:rPr>
                <w:color w:val="000000"/>
                <w:sz w:val="18"/>
                <w:szCs w:val="18"/>
              </w:rPr>
              <w:t>1.31</w:t>
            </w:r>
          </w:p>
        </w:tc>
        <w:tc>
          <w:tcPr>
            <w:tcW w:w="1000" w:type="dxa"/>
          </w:tcPr>
          <w:p w14:paraId="117371A5" w14:textId="77777777" w:rsidR="001F0598" w:rsidRDefault="003F75A9">
            <w:pPr>
              <w:jc w:val="right"/>
              <w:rPr>
                <w:color w:val="000000"/>
                <w:sz w:val="18"/>
                <w:szCs w:val="18"/>
              </w:rPr>
            </w:pPr>
            <w:r>
              <w:rPr>
                <w:color w:val="000000"/>
                <w:sz w:val="18"/>
                <w:szCs w:val="18"/>
              </w:rPr>
              <w:t>1.10E-07</w:t>
            </w:r>
          </w:p>
        </w:tc>
        <w:tc>
          <w:tcPr>
            <w:tcW w:w="860" w:type="dxa"/>
          </w:tcPr>
          <w:p w14:paraId="14DB73E7" w14:textId="77777777" w:rsidR="001F0598" w:rsidRDefault="003F75A9">
            <w:pPr>
              <w:jc w:val="right"/>
              <w:rPr>
                <w:color w:val="000000"/>
                <w:sz w:val="18"/>
                <w:szCs w:val="18"/>
              </w:rPr>
            </w:pPr>
            <w:r>
              <w:rPr>
                <w:color w:val="000000"/>
                <w:sz w:val="18"/>
                <w:szCs w:val="18"/>
              </w:rPr>
              <w:t>0.68</w:t>
            </w:r>
          </w:p>
        </w:tc>
        <w:tc>
          <w:tcPr>
            <w:tcW w:w="1000" w:type="dxa"/>
          </w:tcPr>
          <w:p w14:paraId="41FA17CB" w14:textId="77777777" w:rsidR="001F0598" w:rsidRDefault="003F75A9">
            <w:pPr>
              <w:jc w:val="right"/>
              <w:rPr>
                <w:color w:val="000000"/>
                <w:sz w:val="18"/>
                <w:szCs w:val="18"/>
              </w:rPr>
            </w:pPr>
            <w:r>
              <w:rPr>
                <w:color w:val="000000"/>
                <w:sz w:val="18"/>
                <w:szCs w:val="18"/>
              </w:rPr>
              <w:t>1.89E-02</w:t>
            </w:r>
          </w:p>
        </w:tc>
      </w:tr>
      <w:tr w:rsidR="001F0598" w14:paraId="69293584" w14:textId="77777777">
        <w:trPr>
          <w:trHeight w:val="260"/>
        </w:trPr>
        <w:tc>
          <w:tcPr>
            <w:tcW w:w="1540" w:type="dxa"/>
          </w:tcPr>
          <w:p w14:paraId="015BF60E" w14:textId="77777777" w:rsidR="001F0598" w:rsidRDefault="003F75A9">
            <w:pPr>
              <w:rPr>
                <w:color w:val="000000"/>
                <w:sz w:val="18"/>
                <w:szCs w:val="18"/>
              </w:rPr>
            </w:pPr>
            <w:r>
              <w:rPr>
                <w:color w:val="000000"/>
                <w:sz w:val="18"/>
                <w:szCs w:val="18"/>
              </w:rPr>
              <w:t>DVG80_01199</w:t>
            </w:r>
          </w:p>
        </w:tc>
        <w:tc>
          <w:tcPr>
            <w:tcW w:w="4140" w:type="dxa"/>
          </w:tcPr>
          <w:p w14:paraId="3FFB1BF3" w14:textId="77777777" w:rsidR="001F0598" w:rsidRDefault="003F75A9">
            <w:pPr>
              <w:rPr>
                <w:color w:val="000000"/>
                <w:sz w:val="18"/>
                <w:szCs w:val="18"/>
              </w:rPr>
            </w:pPr>
            <w:r>
              <w:rPr>
                <w:color w:val="000000"/>
                <w:sz w:val="18"/>
                <w:szCs w:val="18"/>
              </w:rPr>
              <w:t>DNA-directed RNA polymerase subunit omega</w:t>
            </w:r>
          </w:p>
        </w:tc>
        <w:tc>
          <w:tcPr>
            <w:tcW w:w="800" w:type="dxa"/>
          </w:tcPr>
          <w:p w14:paraId="1F6C2135" w14:textId="77777777" w:rsidR="001F0598" w:rsidRDefault="003F75A9">
            <w:pPr>
              <w:jc w:val="right"/>
              <w:rPr>
                <w:color w:val="000000"/>
                <w:sz w:val="18"/>
                <w:szCs w:val="18"/>
              </w:rPr>
            </w:pPr>
            <w:r>
              <w:rPr>
                <w:color w:val="000000"/>
                <w:sz w:val="18"/>
                <w:szCs w:val="18"/>
              </w:rPr>
              <w:t>0.66</w:t>
            </w:r>
          </w:p>
        </w:tc>
        <w:tc>
          <w:tcPr>
            <w:tcW w:w="1000" w:type="dxa"/>
          </w:tcPr>
          <w:p w14:paraId="1242AAB9" w14:textId="77777777" w:rsidR="001F0598" w:rsidRDefault="003F75A9">
            <w:pPr>
              <w:jc w:val="right"/>
              <w:rPr>
                <w:color w:val="000000"/>
                <w:sz w:val="18"/>
                <w:szCs w:val="18"/>
              </w:rPr>
            </w:pPr>
            <w:r>
              <w:rPr>
                <w:color w:val="000000"/>
                <w:sz w:val="18"/>
                <w:szCs w:val="18"/>
              </w:rPr>
              <w:t>2.26E-02</w:t>
            </w:r>
          </w:p>
        </w:tc>
        <w:tc>
          <w:tcPr>
            <w:tcW w:w="800" w:type="dxa"/>
          </w:tcPr>
          <w:p w14:paraId="229C4517" w14:textId="77777777" w:rsidR="001F0598" w:rsidRDefault="003F75A9">
            <w:pPr>
              <w:jc w:val="right"/>
              <w:rPr>
                <w:color w:val="000000"/>
                <w:sz w:val="18"/>
                <w:szCs w:val="18"/>
              </w:rPr>
            </w:pPr>
            <w:r>
              <w:rPr>
                <w:color w:val="000000"/>
                <w:sz w:val="18"/>
                <w:szCs w:val="18"/>
              </w:rPr>
              <w:t>0.69</w:t>
            </w:r>
          </w:p>
        </w:tc>
        <w:tc>
          <w:tcPr>
            <w:tcW w:w="1000" w:type="dxa"/>
          </w:tcPr>
          <w:p w14:paraId="60133A93" w14:textId="77777777" w:rsidR="001F0598" w:rsidRDefault="003F75A9">
            <w:pPr>
              <w:jc w:val="right"/>
              <w:rPr>
                <w:color w:val="000000"/>
                <w:sz w:val="18"/>
                <w:szCs w:val="18"/>
              </w:rPr>
            </w:pPr>
            <w:r>
              <w:rPr>
                <w:color w:val="000000"/>
                <w:sz w:val="18"/>
                <w:szCs w:val="18"/>
              </w:rPr>
              <w:t>2.45E-02</w:t>
            </w:r>
          </w:p>
        </w:tc>
        <w:tc>
          <w:tcPr>
            <w:tcW w:w="840" w:type="dxa"/>
          </w:tcPr>
          <w:p w14:paraId="5CBB1495" w14:textId="77777777" w:rsidR="001F0598" w:rsidRDefault="003F75A9">
            <w:pPr>
              <w:jc w:val="right"/>
              <w:rPr>
                <w:color w:val="000000"/>
                <w:sz w:val="18"/>
                <w:szCs w:val="18"/>
              </w:rPr>
            </w:pPr>
            <w:r>
              <w:rPr>
                <w:color w:val="000000"/>
                <w:sz w:val="18"/>
                <w:szCs w:val="18"/>
              </w:rPr>
              <w:t>0.67</w:t>
            </w:r>
          </w:p>
        </w:tc>
        <w:tc>
          <w:tcPr>
            <w:tcW w:w="1000" w:type="dxa"/>
          </w:tcPr>
          <w:p w14:paraId="101189A6" w14:textId="77777777" w:rsidR="001F0598" w:rsidRDefault="003F75A9">
            <w:pPr>
              <w:jc w:val="right"/>
              <w:rPr>
                <w:color w:val="000000"/>
                <w:sz w:val="18"/>
                <w:szCs w:val="18"/>
              </w:rPr>
            </w:pPr>
            <w:r>
              <w:rPr>
                <w:color w:val="000000"/>
                <w:sz w:val="18"/>
                <w:szCs w:val="18"/>
              </w:rPr>
              <w:t>2.88E-02</w:t>
            </w:r>
          </w:p>
        </w:tc>
        <w:tc>
          <w:tcPr>
            <w:tcW w:w="860" w:type="dxa"/>
          </w:tcPr>
          <w:p w14:paraId="0BDA5FE7" w14:textId="77777777" w:rsidR="001F0598" w:rsidRDefault="003F75A9">
            <w:pPr>
              <w:jc w:val="right"/>
              <w:rPr>
                <w:color w:val="000000"/>
                <w:sz w:val="18"/>
                <w:szCs w:val="18"/>
              </w:rPr>
            </w:pPr>
            <w:r>
              <w:rPr>
                <w:color w:val="000000"/>
                <w:sz w:val="18"/>
                <w:szCs w:val="18"/>
              </w:rPr>
              <w:t>0.66</w:t>
            </w:r>
          </w:p>
        </w:tc>
        <w:tc>
          <w:tcPr>
            <w:tcW w:w="1000" w:type="dxa"/>
          </w:tcPr>
          <w:p w14:paraId="539DD60B" w14:textId="77777777" w:rsidR="001F0598" w:rsidRDefault="003F75A9">
            <w:pPr>
              <w:jc w:val="right"/>
              <w:rPr>
                <w:color w:val="000000"/>
                <w:sz w:val="18"/>
                <w:szCs w:val="18"/>
              </w:rPr>
            </w:pPr>
            <w:r>
              <w:rPr>
                <w:color w:val="000000"/>
                <w:sz w:val="18"/>
                <w:szCs w:val="18"/>
              </w:rPr>
              <w:t>4.46E-02</w:t>
            </w:r>
          </w:p>
        </w:tc>
      </w:tr>
      <w:tr w:rsidR="001F0598" w14:paraId="5D9E0EA8" w14:textId="77777777">
        <w:trPr>
          <w:trHeight w:val="340"/>
        </w:trPr>
        <w:tc>
          <w:tcPr>
            <w:tcW w:w="1540" w:type="dxa"/>
          </w:tcPr>
          <w:p w14:paraId="6CF6FAC4" w14:textId="77777777" w:rsidR="001F0598" w:rsidRDefault="003F75A9">
            <w:pPr>
              <w:rPr>
                <w:color w:val="000000"/>
                <w:sz w:val="18"/>
                <w:szCs w:val="18"/>
              </w:rPr>
            </w:pPr>
            <w:r>
              <w:rPr>
                <w:color w:val="000000"/>
                <w:sz w:val="18"/>
                <w:szCs w:val="18"/>
              </w:rPr>
              <w:t>DVG80_00329</w:t>
            </w:r>
          </w:p>
        </w:tc>
        <w:tc>
          <w:tcPr>
            <w:tcW w:w="4140" w:type="dxa"/>
          </w:tcPr>
          <w:p w14:paraId="59FF2E08" w14:textId="77777777" w:rsidR="001F0598" w:rsidRDefault="003F75A9">
            <w:pPr>
              <w:rPr>
                <w:color w:val="000000"/>
                <w:sz w:val="18"/>
                <w:szCs w:val="18"/>
              </w:rPr>
            </w:pPr>
            <w:r>
              <w:rPr>
                <w:color w:val="000000"/>
                <w:sz w:val="18"/>
                <w:szCs w:val="18"/>
              </w:rPr>
              <w:t>50S ribosomal protein L27</w:t>
            </w:r>
          </w:p>
        </w:tc>
        <w:tc>
          <w:tcPr>
            <w:tcW w:w="800" w:type="dxa"/>
          </w:tcPr>
          <w:p w14:paraId="2D95DA6D" w14:textId="77777777" w:rsidR="001F0598" w:rsidRDefault="003F75A9">
            <w:pPr>
              <w:jc w:val="right"/>
              <w:rPr>
                <w:color w:val="000000"/>
                <w:sz w:val="18"/>
                <w:szCs w:val="18"/>
              </w:rPr>
            </w:pPr>
            <w:r>
              <w:rPr>
                <w:color w:val="000000"/>
                <w:sz w:val="18"/>
                <w:szCs w:val="18"/>
              </w:rPr>
              <w:t>0.83</w:t>
            </w:r>
          </w:p>
        </w:tc>
        <w:tc>
          <w:tcPr>
            <w:tcW w:w="1000" w:type="dxa"/>
          </w:tcPr>
          <w:p w14:paraId="68E94230" w14:textId="77777777" w:rsidR="001F0598" w:rsidRDefault="003F75A9">
            <w:pPr>
              <w:jc w:val="right"/>
              <w:rPr>
                <w:color w:val="000000"/>
                <w:sz w:val="18"/>
                <w:szCs w:val="18"/>
              </w:rPr>
            </w:pPr>
            <w:r>
              <w:rPr>
                <w:color w:val="000000"/>
                <w:sz w:val="18"/>
                <w:szCs w:val="18"/>
              </w:rPr>
              <w:t>3.19E-03</w:t>
            </w:r>
          </w:p>
        </w:tc>
        <w:tc>
          <w:tcPr>
            <w:tcW w:w="800" w:type="dxa"/>
          </w:tcPr>
          <w:p w14:paraId="579D2D4A" w14:textId="77777777" w:rsidR="001F0598" w:rsidRDefault="003F75A9">
            <w:pPr>
              <w:jc w:val="right"/>
              <w:rPr>
                <w:color w:val="000000"/>
                <w:sz w:val="18"/>
                <w:szCs w:val="18"/>
              </w:rPr>
            </w:pPr>
            <w:r>
              <w:rPr>
                <w:color w:val="000000"/>
                <w:sz w:val="18"/>
                <w:szCs w:val="18"/>
              </w:rPr>
              <w:t>0.93</w:t>
            </w:r>
          </w:p>
        </w:tc>
        <w:tc>
          <w:tcPr>
            <w:tcW w:w="1000" w:type="dxa"/>
          </w:tcPr>
          <w:p w14:paraId="43DF4168" w14:textId="77777777" w:rsidR="001F0598" w:rsidRDefault="003F75A9">
            <w:pPr>
              <w:jc w:val="right"/>
              <w:rPr>
                <w:color w:val="000000"/>
                <w:sz w:val="18"/>
                <w:szCs w:val="18"/>
              </w:rPr>
            </w:pPr>
            <w:r>
              <w:rPr>
                <w:color w:val="000000"/>
                <w:sz w:val="18"/>
                <w:szCs w:val="18"/>
              </w:rPr>
              <w:t>1.10E-03</w:t>
            </w:r>
          </w:p>
        </w:tc>
        <w:tc>
          <w:tcPr>
            <w:tcW w:w="840" w:type="dxa"/>
          </w:tcPr>
          <w:p w14:paraId="66DCFE3B" w14:textId="77777777" w:rsidR="001F0598" w:rsidRDefault="003F75A9">
            <w:pPr>
              <w:jc w:val="right"/>
              <w:rPr>
                <w:color w:val="000000"/>
                <w:sz w:val="18"/>
                <w:szCs w:val="18"/>
              </w:rPr>
            </w:pPr>
            <w:r>
              <w:rPr>
                <w:color w:val="000000"/>
                <w:sz w:val="18"/>
                <w:szCs w:val="18"/>
              </w:rPr>
              <w:t>0.73</w:t>
            </w:r>
          </w:p>
        </w:tc>
        <w:tc>
          <w:tcPr>
            <w:tcW w:w="1000" w:type="dxa"/>
          </w:tcPr>
          <w:p w14:paraId="47121A44" w14:textId="77777777" w:rsidR="001F0598" w:rsidRDefault="003F75A9">
            <w:pPr>
              <w:jc w:val="right"/>
              <w:rPr>
                <w:color w:val="000000"/>
                <w:sz w:val="18"/>
                <w:szCs w:val="18"/>
              </w:rPr>
            </w:pPr>
            <w:r>
              <w:rPr>
                <w:color w:val="000000"/>
                <w:sz w:val="18"/>
                <w:szCs w:val="18"/>
              </w:rPr>
              <w:t>1.18E-02</w:t>
            </w:r>
          </w:p>
        </w:tc>
        <w:tc>
          <w:tcPr>
            <w:tcW w:w="860" w:type="dxa"/>
          </w:tcPr>
          <w:p w14:paraId="1C866DB5" w14:textId="77777777" w:rsidR="001F0598" w:rsidRDefault="003F75A9">
            <w:pPr>
              <w:jc w:val="right"/>
              <w:rPr>
                <w:color w:val="000000"/>
                <w:sz w:val="18"/>
                <w:szCs w:val="18"/>
              </w:rPr>
            </w:pPr>
            <w:r>
              <w:rPr>
                <w:color w:val="000000"/>
                <w:sz w:val="18"/>
                <w:szCs w:val="18"/>
              </w:rPr>
              <w:t>0.66</w:t>
            </w:r>
          </w:p>
        </w:tc>
        <w:tc>
          <w:tcPr>
            <w:tcW w:w="1000" w:type="dxa"/>
          </w:tcPr>
          <w:p w14:paraId="6C2B8BC6" w14:textId="77777777" w:rsidR="001F0598" w:rsidRDefault="003F75A9">
            <w:pPr>
              <w:jc w:val="right"/>
              <w:rPr>
                <w:color w:val="000000"/>
                <w:sz w:val="18"/>
                <w:szCs w:val="18"/>
              </w:rPr>
            </w:pPr>
            <w:r>
              <w:rPr>
                <w:color w:val="000000"/>
                <w:sz w:val="18"/>
                <w:szCs w:val="18"/>
              </w:rPr>
              <w:t>3.65E-02</w:t>
            </w:r>
          </w:p>
        </w:tc>
      </w:tr>
      <w:tr w:rsidR="001F0598" w14:paraId="39CC2540" w14:textId="77777777">
        <w:trPr>
          <w:trHeight w:val="340"/>
        </w:trPr>
        <w:tc>
          <w:tcPr>
            <w:tcW w:w="1540" w:type="dxa"/>
          </w:tcPr>
          <w:p w14:paraId="13A53A3F" w14:textId="77777777" w:rsidR="001F0598" w:rsidRDefault="003F75A9">
            <w:pPr>
              <w:rPr>
                <w:color w:val="000000"/>
                <w:sz w:val="18"/>
                <w:szCs w:val="18"/>
              </w:rPr>
            </w:pPr>
            <w:r>
              <w:rPr>
                <w:color w:val="000000"/>
                <w:sz w:val="18"/>
                <w:szCs w:val="18"/>
              </w:rPr>
              <w:t>DVG80_02488</w:t>
            </w:r>
          </w:p>
        </w:tc>
        <w:tc>
          <w:tcPr>
            <w:tcW w:w="4140" w:type="dxa"/>
          </w:tcPr>
          <w:p w14:paraId="44B835FD" w14:textId="77777777" w:rsidR="001F0598" w:rsidRDefault="003F75A9">
            <w:pPr>
              <w:rPr>
                <w:color w:val="000000"/>
                <w:sz w:val="18"/>
                <w:szCs w:val="18"/>
              </w:rPr>
            </w:pPr>
            <w:r>
              <w:rPr>
                <w:color w:val="000000"/>
                <w:sz w:val="18"/>
                <w:szCs w:val="18"/>
              </w:rPr>
              <w:t>50S ribosomal protein L11</w:t>
            </w:r>
          </w:p>
        </w:tc>
        <w:tc>
          <w:tcPr>
            <w:tcW w:w="800" w:type="dxa"/>
          </w:tcPr>
          <w:p w14:paraId="69FC001A" w14:textId="77777777" w:rsidR="001F0598" w:rsidRDefault="003F75A9">
            <w:pPr>
              <w:jc w:val="right"/>
              <w:rPr>
                <w:color w:val="000000"/>
                <w:sz w:val="18"/>
                <w:szCs w:val="18"/>
              </w:rPr>
            </w:pPr>
            <w:r>
              <w:rPr>
                <w:color w:val="000000"/>
                <w:sz w:val="18"/>
                <w:szCs w:val="18"/>
              </w:rPr>
              <w:t>0.65</w:t>
            </w:r>
          </w:p>
        </w:tc>
        <w:tc>
          <w:tcPr>
            <w:tcW w:w="1000" w:type="dxa"/>
          </w:tcPr>
          <w:p w14:paraId="039CD372" w14:textId="77777777" w:rsidR="001F0598" w:rsidRDefault="003F75A9">
            <w:pPr>
              <w:jc w:val="right"/>
              <w:rPr>
                <w:color w:val="000000"/>
                <w:sz w:val="18"/>
                <w:szCs w:val="18"/>
              </w:rPr>
            </w:pPr>
            <w:r>
              <w:rPr>
                <w:color w:val="000000"/>
                <w:sz w:val="18"/>
                <w:szCs w:val="18"/>
              </w:rPr>
              <w:t>1.54E-02</w:t>
            </w:r>
          </w:p>
        </w:tc>
        <w:tc>
          <w:tcPr>
            <w:tcW w:w="800" w:type="dxa"/>
          </w:tcPr>
          <w:p w14:paraId="32686267" w14:textId="77777777" w:rsidR="001F0598" w:rsidRDefault="003F75A9">
            <w:pPr>
              <w:jc w:val="right"/>
              <w:rPr>
                <w:color w:val="000000"/>
                <w:sz w:val="18"/>
                <w:szCs w:val="18"/>
              </w:rPr>
            </w:pPr>
            <w:r>
              <w:rPr>
                <w:color w:val="000000"/>
                <w:sz w:val="18"/>
                <w:szCs w:val="18"/>
              </w:rPr>
              <w:t>0.74</w:t>
            </w:r>
          </w:p>
        </w:tc>
        <w:tc>
          <w:tcPr>
            <w:tcW w:w="1000" w:type="dxa"/>
          </w:tcPr>
          <w:p w14:paraId="6993E6C7" w14:textId="77777777" w:rsidR="001F0598" w:rsidRDefault="003F75A9">
            <w:pPr>
              <w:jc w:val="right"/>
              <w:rPr>
                <w:color w:val="000000"/>
                <w:sz w:val="18"/>
                <w:szCs w:val="18"/>
              </w:rPr>
            </w:pPr>
            <w:r>
              <w:rPr>
                <w:color w:val="000000"/>
                <w:sz w:val="18"/>
                <w:szCs w:val="18"/>
              </w:rPr>
              <w:t>7.74E-03</w:t>
            </w:r>
          </w:p>
        </w:tc>
        <w:tc>
          <w:tcPr>
            <w:tcW w:w="840" w:type="dxa"/>
          </w:tcPr>
          <w:p w14:paraId="6A094691" w14:textId="77777777" w:rsidR="001F0598" w:rsidRDefault="003F75A9">
            <w:pPr>
              <w:jc w:val="right"/>
              <w:rPr>
                <w:color w:val="000000"/>
                <w:sz w:val="18"/>
                <w:szCs w:val="18"/>
              </w:rPr>
            </w:pPr>
            <w:r>
              <w:rPr>
                <w:color w:val="000000"/>
                <w:sz w:val="18"/>
                <w:szCs w:val="18"/>
              </w:rPr>
              <w:t>0.66</w:t>
            </w:r>
          </w:p>
        </w:tc>
        <w:tc>
          <w:tcPr>
            <w:tcW w:w="1000" w:type="dxa"/>
          </w:tcPr>
          <w:p w14:paraId="00E5268F" w14:textId="77777777" w:rsidR="001F0598" w:rsidRDefault="003F75A9">
            <w:pPr>
              <w:jc w:val="right"/>
              <w:rPr>
                <w:color w:val="000000"/>
                <w:sz w:val="18"/>
                <w:szCs w:val="18"/>
              </w:rPr>
            </w:pPr>
            <w:r>
              <w:rPr>
                <w:color w:val="000000"/>
                <w:sz w:val="18"/>
                <w:szCs w:val="18"/>
              </w:rPr>
              <w:t>1.85E-02</w:t>
            </w:r>
          </w:p>
        </w:tc>
        <w:tc>
          <w:tcPr>
            <w:tcW w:w="860" w:type="dxa"/>
          </w:tcPr>
          <w:p w14:paraId="7204F56B" w14:textId="77777777" w:rsidR="001F0598" w:rsidRDefault="003F75A9">
            <w:pPr>
              <w:jc w:val="right"/>
              <w:rPr>
                <w:color w:val="000000"/>
                <w:sz w:val="18"/>
                <w:szCs w:val="18"/>
              </w:rPr>
            </w:pPr>
            <w:r>
              <w:rPr>
                <w:color w:val="000000"/>
                <w:sz w:val="18"/>
                <w:szCs w:val="18"/>
              </w:rPr>
              <w:t>0.60</w:t>
            </w:r>
          </w:p>
        </w:tc>
        <w:tc>
          <w:tcPr>
            <w:tcW w:w="1000" w:type="dxa"/>
          </w:tcPr>
          <w:p w14:paraId="4347EFED" w14:textId="77777777" w:rsidR="001F0598" w:rsidRDefault="003F75A9">
            <w:pPr>
              <w:jc w:val="right"/>
              <w:rPr>
                <w:color w:val="000000"/>
                <w:sz w:val="18"/>
                <w:szCs w:val="18"/>
              </w:rPr>
            </w:pPr>
            <w:r>
              <w:rPr>
                <w:color w:val="000000"/>
                <w:sz w:val="18"/>
                <w:szCs w:val="18"/>
              </w:rPr>
              <w:t>4.63E-02</w:t>
            </w:r>
          </w:p>
        </w:tc>
      </w:tr>
      <w:tr w:rsidR="001F0598" w14:paraId="4E6C288B" w14:textId="77777777">
        <w:trPr>
          <w:trHeight w:val="340"/>
        </w:trPr>
        <w:tc>
          <w:tcPr>
            <w:tcW w:w="1540" w:type="dxa"/>
          </w:tcPr>
          <w:p w14:paraId="67BDCD08" w14:textId="77777777" w:rsidR="001F0598" w:rsidRDefault="003F75A9">
            <w:pPr>
              <w:rPr>
                <w:color w:val="000000"/>
                <w:sz w:val="18"/>
                <w:szCs w:val="18"/>
              </w:rPr>
            </w:pPr>
            <w:r>
              <w:rPr>
                <w:color w:val="000000"/>
                <w:sz w:val="18"/>
                <w:szCs w:val="18"/>
              </w:rPr>
              <w:t>DVG80_03122</w:t>
            </w:r>
          </w:p>
        </w:tc>
        <w:tc>
          <w:tcPr>
            <w:tcW w:w="4140" w:type="dxa"/>
          </w:tcPr>
          <w:p w14:paraId="776FA25D" w14:textId="77777777" w:rsidR="001F0598" w:rsidRDefault="003F75A9">
            <w:pPr>
              <w:rPr>
                <w:color w:val="000000"/>
                <w:sz w:val="18"/>
                <w:szCs w:val="18"/>
              </w:rPr>
            </w:pPr>
            <w:r>
              <w:rPr>
                <w:color w:val="000000"/>
                <w:sz w:val="18"/>
                <w:szCs w:val="18"/>
              </w:rPr>
              <w:t>acyl-CoA dehydrogenase</w:t>
            </w:r>
          </w:p>
        </w:tc>
        <w:tc>
          <w:tcPr>
            <w:tcW w:w="800" w:type="dxa"/>
          </w:tcPr>
          <w:p w14:paraId="10B4D0A9" w14:textId="77777777" w:rsidR="001F0598" w:rsidRDefault="003F75A9">
            <w:pPr>
              <w:jc w:val="right"/>
              <w:rPr>
                <w:color w:val="000000"/>
                <w:sz w:val="18"/>
                <w:szCs w:val="18"/>
              </w:rPr>
            </w:pPr>
            <w:r>
              <w:rPr>
                <w:color w:val="000000"/>
                <w:sz w:val="18"/>
                <w:szCs w:val="18"/>
              </w:rPr>
              <w:t>-1.47</w:t>
            </w:r>
          </w:p>
        </w:tc>
        <w:tc>
          <w:tcPr>
            <w:tcW w:w="1000" w:type="dxa"/>
          </w:tcPr>
          <w:p w14:paraId="03B59513" w14:textId="77777777" w:rsidR="001F0598" w:rsidRDefault="003F75A9">
            <w:pPr>
              <w:jc w:val="right"/>
              <w:rPr>
                <w:color w:val="000000"/>
                <w:sz w:val="18"/>
                <w:szCs w:val="18"/>
              </w:rPr>
            </w:pPr>
            <w:r>
              <w:rPr>
                <w:color w:val="000000"/>
                <w:sz w:val="18"/>
                <w:szCs w:val="18"/>
              </w:rPr>
              <w:t>5.27E-06</w:t>
            </w:r>
          </w:p>
        </w:tc>
        <w:tc>
          <w:tcPr>
            <w:tcW w:w="800" w:type="dxa"/>
          </w:tcPr>
          <w:p w14:paraId="6824BDC9" w14:textId="77777777" w:rsidR="001F0598" w:rsidRDefault="003F75A9">
            <w:pPr>
              <w:jc w:val="right"/>
              <w:rPr>
                <w:color w:val="000000"/>
                <w:sz w:val="18"/>
                <w:szCs w:val="18"/>
              </w:rPr>
            </w:pPr>
            <w:r>
              <w:rPr>
                <w:color w:val="000000"/>
                <w:sz w:val="18"/>
                <w:szCs w:val="18"/>
              </w:rPr>
              <w:t>-1.15</w:t>
            </w:r>
          </w:p>
        </w:tc>
        <w:tc>
          <w:tcPr>
            <w:tcW w:w="1000" w:type="dxa"/>
          </w:tcPr>
          <w:p w14:paraId="6491B796" w14:textId="77777777" w:rsidR="001F0598" w:rsidRDefault="003F75A9">
            <w:pPr>
              <w:jc w:val="right"/>
              <w:rPr>
                <w:color w:val="000000"/>
                <w:sz w:val="18"/>
                <w:szCs w:val="18"/>
              </w:rPr>
            </w:pPr>
            <w:r>
              <w:rPr>
                <w:color w:val="000000"/>
                <w:sz w:val="18"/>
                <w:szCs w:val="18"/>
              </w:rPr>
              <w:t>2.17E-04</w:t>
            </w:r>
          </w:p>
        </w:tc>
        <w:tc>
          <w:tcPr>
            <w:tcW w:w="840" w:type="dxa"/>
          </w:tcPr>
          <w:p w14:paraId="453CE117" w14:textId="77777777" w:rsidR="001F0598" w:rsidRDefault="003F75A9">
            <w:pPr>
              <w:jc w:val="right"/>
              <w:rPr>
                <w:color w:val="000000"/>
                <w:sz w:val="18"/>
                <w:szCs w:val="18"/>
              </w:rPr>
            </w:pPr>
            <w:r>
              <w:rPr>
                <w:color w:val="000000"/>
                <w:sz w:val="18"/>
                <w:szCs w:val="18"/>
              </w:rPr>
              <w:t>-1.03</w:t>
            </w:r>
          </w:p>
        </w:tc>
        <w:tc>
          <w:tcPr>
            <w:tcW w:w="1000" w:type="dxa"/>
          </w:tcPr>
          <w:p w14:paraId="4B9402E6" w14:textId="77777777" w:rsidR="001F0598" w:rsidRDefault="003F75A9">
            <w:pPr>
              <w:jc w:val="right"/>
              <w:rPr>
                <w:color w:val="000000"/>
                <w:sz w:val="18"/>
                <w:szCs w:val="18"/>
              </w:rPr>
            </w:pPr>
            <w:r>
              <w:rPr>
                <w:color w:val="000000"/>
                <w:sz w:val="18"/>
                <w:szCs w:val="18"/>
              </w:rPr>
              <w:t>8.58E-04</w:t>
            </w:r>
          </w:p>
        </w:tc>
        <w:tc>
          <w:tcPr>
            <w:tcW w:w="860" w:type="dxa"/>
          </w:tcPr>
          <w:p w14:paraId="08401FB4" w14:textId="77777777" w:rsidR="001F0598" w:rsidRDefault="003F75A9">
            <w:pPr>
              <w:jc w:val="right"/>
              <w:rPr>
                <w:color w:val="000000"/>
                <w:sz w:val="18"/>
                <w:szCs w:val="18"/>
              </w:rPr>
            </w:pPr>
            <w:r>
              <w:rPr>
                <w:color w:val="000000"/>
                <w:sz w:val="18"/>
                <w:szCs w:val="18"/>
              </w:rPr>
              <w:t>-0.73</w:t>
            </w:r>
          </w:p>
        </w:tc>
        <w:tc>
          <w:tcPr>
            <w:tcW w:w="1000" w:type="dxa"/>
          </w:tcPr>
          <w:p w14:paraId="1F0CF051" w14:textId="77777777" w:rsidR="001F0598" w:rsidRDefault="003F75A9">
            <w:pPr>
              <w:jc w:val="right"/>
              <w:rPr>
                <w:color w:val="000000"/>
                <w:sz w:val="18"/>
                <w:szCs w:val="18"/>
              </w:rPr>
            </w:pPr>
            <w:r>
              <w:rPr>
                <w:color w:val="000000"/>
                <w:sz w:val="18"/>
                <w:szCs w:val="18"/>
              </w:rPr>
              <w:t>4.00E-02</w:t>
            </w:r>
          </w:p>
        </w:tc>
      </w:tr>
      <w:tr w:rsidR="001F0598" w14:paraId="506674D4" w14:textId="77777777">
        <w:trPr>
          <w:trHeight w:val="340"/>
        </w:trPr>
        <w:tc>
          <w:tcPr>
            <w:tcW w:w="1540" w:type="dxa"/>
          </w:tcPr>
          <w:p w14:paraId="265C4386" w14:textId="77777777" w:rsidR="001F0598" w:rsidRDefault="003F75A9">
            <w:pPr>
              <w:rPr>
                <w:color w:val="000000"/>
                <w:sz w:val="18"/>
                <w:szCs w:val="18"/>
              </w:rPr>
            </w:pPr>
            <w:r>
              <w:rPr>
                <w:color w:val="000000"/>
                <w:sz w:val="18"/>
                <w:szCs w:val="18"/>
              </w:rPr>
              <w:t>DVG80_02617</w:t>
            </w:r>
          </w:p>
        </w:tc>
        <w:tc>
          <w:tcPr>
            <w:tcW w:w="4140" w:type="dxa"/>
          </w:tcPr>
          <w:p w14:paraId="3C973C27" w14:textId="77777777" w:rsidR="001F0598" w:rsidRDefault="003F75A9">
            <w:pPr>
              <w:rPr>
                <w:color w:val="000000"/>
                <w:sz w:val="18"/>
                <w:szCs w:val="18"/>
              </w:rPr>
            </w:pPr>
            <w:r>
              <w:rPr>
                <w:color w:val="000000"/>
                <w:sz w:val="18"/>
                <w:szCs w:val="18"/>
              </w:rPr>
              <w:t>hypothetical protein</w:t>
            </w:r>
          </w:p>
        </w:tc>
        <w:tc>
          <w:tcPr>
            <w:tcW w:w="800" w:type="dxa"/>
          </w:tcPr>
          <w:p w14:paraId="10EB8128" w14:textId="77777777" w:rsidR="001F0598" w:rsidRDefault="003F75A9">
            <w:pPr>
              <w:jc w:val="right"/>
              <w:rPr>
                <w:color w:val="000000"/>
                <w:sz w:val="18"/>
                <w:szCs w:val="18"/>
              </w:rPr>
            </w:pPr>
            <w:r>
              <w:rPr>
                <w:color w:val="000000"/>
                <w:sz w:val="18"/>
                <w:szCs w:val="18"/>
              </w:rPr>
              <w:t>-0.60</w:t>
            </w:r>
          </w:p>
        </w:tc>
        <w:tc>
          <w:tcPr>
            <w:tcW w:w="1000" w:type="dxa"/>
          </w:tcPr>
          <w:p w14:paraId="35C69EF8" w14:textId="77777777" w:rsidR="001F0598" w:rsidRDefault="003F75A9">
            <w:pPr>
              <w:jc w:val="right"/>
              <w:rPr>
                <w:color w:val="000000"/>
                <w:sz w:val="18"/>
                <w:szCs w:val="18"/>
              </w:rPr>
            </w:pPr>
            <w:r>
              <w:rPr>
                <w:color w:val="000000"/>
                <w:sz w:val="18"/>
                <w:szCs w:val="18"/>
              </w:rPr>
              <w:t>4.72E-02</w:t>
            </w:r>
          </w:p>
        </w:tc>
        <w:tc>
          <w:tcPr>
            <w:tcW w:w="800" w:type="dxa"/>
          </w:tcPr>
          <w:p w14:paraId="1FCD55DB" w14:textId="77777777" w:rsidR="001F0598" w:rsidRDefault="003F75A9">
            <w:pPr>
              <w:jc w:val="right"/>
              <w:rPr>
                <w:color w:val="000000"/>
                <w:sz w:val="18"/>
                <w:szCs w:val="18"/>
              </w:rPr>
            </w:pPr>
            <w:r>
              <w:rPr>
                <w:color w:val="000000"/>
                <w:sz w:val="18"/>
                <w:szCs w:val="18"/>
              </w:rPr>
              <w:t>-0.77</w:t>
            </w:r>
          </w:p>
        </w:tc>
        <w:tc>
          <w:tcPr>
            <w:tcW w:w="1000" w:type="dxa"/>
          </w:tcPr>
          <w:p w14:paraId="23636A28" w14:textId="77777777" w:rsidR="001F0598" w:rsidRDefault="003F75A9">
            <w:pPr>
              <w:jc w:val="right"/>
              <w:rPr>
                <w:color w:val="000000"/>
                <w:sz w:val="18"/>
                <w:szCs w:val="18"/>
              </w:rPr>
            </w:pPr>
            <w:r>
              <w:rPr>
                <w:color w:val="000000"/>
                <w:sz w:val="18"/>
                <w:szCs w:val="18"/>
              </w:rPr>
              <w:t>1.60E-02</w:t>
            </w:r>
          </w:p>
        </w:tc>
        <w:tc>
          <w:tcPr>
            <w:tcW w:w="840" w:type="dxa"/>
          </w:tcPr>
          <w:p w14:paraId="37EC51D4" w14:textId="77777777" w:rsidR="001F0598" w:rsidRDefault="003F75A9">
            <w:pPr>
              <w:jc w:val="right"/>
              <w:rPr>
                <w:color w:val="000000"/>
                <w:sz w:val="18"/>
                <w:szCs w:val="18"/>
              </w:rPr>
            </w:pPr>
            <w:r>
              <w:rPr>
                <w:color w:val="000000"/>
                <w:sz w:val="18"/>
                <w:szCs w:val="18"/>
              </w:rPr>
              <w:t>-0.70</w:t>
            </w:r>
          </w:p>
        </w:tc>
        <w:tc>
          <w:tcPr>
            <w:tcW w:w="1000" w:type="dxa"/>
          </w:tcPr>
          <w:p w14:paraId="000C0EEE" w14:textId="77777777" w:rsidR="001F0598" w:rsidRDefault="003F75A9">
            <w:pPr>
              <w:jc w:val="right"/>
              <w:rPr>
                <w:color w:val="000000"/>
                <w:sz w:val="18"/>
                <w:szCs w:val="18"/>
              </w:rPr>
            </w:pPr>
            <w:r>
              <w:rPr>
                <w:color w:val="000000"/>
                <w:sz w:val="18"/>
                <w:szCs w:val="18"/>
              </w:rPr>
              <w:t>2.94E-02</w:t>
            </w:r>
          </w:p>
        </w:tc>
        <w:tc>
          <w:tcPr>
            <w:tcW w:w="860" w:type="dxa"/>
          </w:tcPr>
          <w:p w14:paraId="69A57CED" w14:textId="77777777" w:rsidR="001F0598" w:rsidRDefault="003F75A9">
            <w:pPr>
              <w:jc w:val="right"/>
              <w:rPr>
                <w:color w:val="000000"/>
                <w:sz w:val="18"/>
                <w:szCs w:val="18"/>
              </w:rPr>
            </w:pPr>
            <w:r>
              <w:rPr>
                <w:color w:val="000000"/>
                <w:sz w:val="18"/>
                <w:szCs w:val="18"/>
              </w:rPr>
              <w:t>-0.74</w:t>
            </w:r>
          </w:p>
        </w:tc>
        <w:tc>
          <w:tcPr>
            <w:tcW w:w="1000" w:type="dxa"/>
          </w:tcPr>
          <w:p w14:paraId="0CB68058" w14:textId="77777777" w:rsidR="001F0598" w:rsidRDefault="003F75A9">
            <w:pPr>
              <w:jc w:val="right"/>
              <w:rPr>
                <w:color w:val="000000"/>
                <w:sz w:val="18"/>
                <w:szCs w:val="18"/>
              </w:rPr>
            </w:pPr>
            <w:r>
              <w:rPr>
                <w:color w:val="000000"/>
                <w:sz w:val="18"/>
                <w:szCs w:val="18"/>
              </w:rPr>
              <w:t>4.75E-02</w:t>
            </w:r>
          </w:p>
        </w:tc>
      </w:tr>
      <w:tr w:rsidR="001F0598" w14:paraId="0B813A83" w14:textId="77777777">
        <w:trPr>
          <w:trHeight w:val="340"/>
        </w:trPr>
        <w:tc>
          <w:tcPr>
            <w:tcW w:w="1540" w:type="dxa"/>
          </w:tcPr>
          <w:p w14:paraId="059CC016" w14:textId="77777777" w:rsidR="001F0598" w:rsidRDefault="003F75A9">
            <w:pPr>
              <w:rPr>
                <w:color w:val="000000"/>
                <w:sz w:val="18"/>
                <w:szCs w:val="18"/>
              </w:rPr>
            </w:pPr>
            <w:r>
              <w:rPr>
                <w:color w:val="000000"/>
                <w:sz w:val="18"/>
                <w:szCs w:val="18"/>
              </w:rPr>
              <w:t>DVG80_01379</w:t>
            </w:r>
          </w:p>
        </w:tc>
        <w:tc>
          <w:tcPr>
            <w:tcW w:w="4140" w:type="dxa"/>
          </w:tcPr>
          <w:p w14:paraId="6981C203" w14:textId="77777777" w:rsidR="001F0598" w:rsidRDefault="003F75A9">
            <w:pPr>
              <w:rPr>
                <w:color w:val="000000"/>
                <w:sz w:val="18"/>
                <w:szCs w:val="18"/>
              </w:rPr>
            </w:pPr>
            <w:r>
              <w:rPr>
                <w:color w:val="000000"/>
                <w:sz w:val="18"/>
                <w:szCs w:val="18"/>
              </w:rPr>
              <w:t xml:space="preserve">UDP-glucose 4-epimerase </w:t>
            </w:r>
            <w:proofErr w:type="spellStart"/>
            <w:r>
              <w:rPr>
                <w:color w:val="000000"/>
                <w:sz w:val="18"/>
                <w:szCs w:val="18"/>
              </w:rPr>
              <w:t>GalE</w:t>
            </w:r>
            <w:proofErr w:type="spellEnd"/>
          </w:p>
        </w:tc>
        <w:tc>
          <w:tcPr>
            <w:tcW w:w="800" w:type="dxa"/>
          </w:tcPr>
          <w:p w14:paraId="31FCEBDF" w14:textId="77777777" w:rsidR="001F0598" w:rsidRDefault="003F75A9">
            <w:pPr>
              <w:jc w:val="right"/>
              <w:rPr>
                <w:color w:val="000000"/>
                <w:sz w:val="18"/>
                <w:szCs w:val="18"/>
              </w:rPr>
            </w:pPr>
            <w:r>
              <w:rPr>
                <w:color w:val="000000"/>
                <w:sz w:val="18"/>
                <w:szCs w:val="18"/>
              </w:rPr>
              <w:t>-0.89</w:t>
            </w:r>
          </w:p>
        </w:tc>
        <w:tc>
          <w:tcPr>
            <w:tcW w:w="1000" w:type="dxa"/>
          </w:tcPr>
          <w:p w14:paraId="4EF18A60" w14:textId="77777777" w:rsidR="001F0598" w:rsidRDefault="003F75A9">
            <w:pPr>
              <w:jc w:val="right"/>
              <w:rPr>
                <w:color w:val="000000"/>
                <w:sz w:val="18"/>
                <w:szCs w:val="18"/>
              </w:rPr>
            </w:pPr>
            <w:r>
              <w:rPr>
                <w:color w:val="000000"/>
                <w:sz w:val="18"/>
                <w:szCs w:val="18"/>
              </w:rPr>
              <w:t>9.69E-04</w:t>
            </w:r>
          </w:p>
        </w:tc>
        <w:tc>
          <w:tcPr>
            <w:tcW w:w="800" w:type="dxa"/>
          </w:tcPr>
          <w:p w14:paraId="23565FD7" w14:textId="77777777" w:rsidR="001F0598" w:rsidRDefault="003F75A9">
            <w:pPr>
              <w:jc w:val="right"/>
              <w:rPr>
                <w:color w:val="000000"/>
                <w:sz w:val="18"/>
                <w:szCs w:val="18"/>
              </w:rPr>
            </w:pPr>
            <w:r>
              <w:rPr>
                <w:color w:val="000000"/>
                <w:sz w:val="18"/>
                <w:szCs w:val="18"/>
              </w:rPr>
              <w:t>-0.84</w:t>
            </w:r>
          </w:p>
        </w:tc>
        <w:tc>
          <w:tcPr>
            <w:tcW w:w="1000" w:type="dxa"/>
          </w:tcPr>
          <w:p w14:paraId="43A78236" w14:textId="77777777" w:rsidR="001F0598" w:rsidRDefault="003F75A9">
            <w:pPr>
              <w:jc w:val="right"/>
              <w:rPr>
                <w:color w:val="000000"/>
                <w:sz w:val="18"/>
                <w:szCs w:val="18"/>
              </w:rPr>
            </w:pPr>
            <w:r>
              <w:rPr>
                <w:color w:val="000000"/>
                <w:sz w:val="18"/>
                <w:szCs w:val="18"/>
              </w:rPr>
              <w:t>2.46E-03</w:t>
            </w:r>
          </w:p>
        </w:tc>
        <w:tc>
          <w:tcPr>
            <w:tcW w:w="840" w:type="dxa"/>
          </w:tcPr>
          <w:p w14:paraId="0C3B39EC" w14:textId="77777777" w:rsidR="001F0598" w:rsidRDefault="003F75A9">
            <w:pPr>
              <w:jc w:val="right"/>
              <w:rPr>
                <w:color w:val="000000"/>
                <w:sz w:val="18"/>
                <w:szCs w:val="18"/>
              </w:rPr>
            </w:pPr>
            <w:r>
              <w:rPr>
                <w:color w:val="000000"/>
                <w:sz w:val="18"/>
                <w:szCs w:val="18"/>
              </w:rPr>
              <w:t>-0.61</w:t>
            </w:r>
          </w:p>
        </w:tc>
        <w:tc>
          <w:tcPr>
            <w:tcW w:w="1000" w:type="dxa"/>
          </w:tcPr>
          <w:p w14:paraId="5729C037" w14:textId="77777777" w:rsidR="001F0598" w:rsidRDefault="003F75A9">
            <w:pPr>
              <w:jc w:val="right"/>
              <w:rPr>
                <w:color w:val="000000"/>
                <w:sz w:val="18"/>
                <w:szCs w:val="18"/>
              </w:rPr>
            </w:pPr>
            <w:r>
              <w:rPr>
                <w:color w:val="000000"/>
                <w:sz w:val="18"/>
                <w:szCs w:val="18"/>
              </w:rPr>
              <w:t>3.47E-02</w:t>
            </w:r>
          </w:p>
        </w:tc>
        <w:tc>
          <w:tcPr>
            <w:tcW w:w="860" w:type="dxa"/>
          </w:tcPr>
          <w:p w14:paraId="77BFE1A2" w14:textId="77777777" w:rsidR="001F0598" w:rsidRDefault="003F75A9">
            <w:pPr>
              <w:jc w:val="right"/>
              <w:rPr>
                <w:color w:val="000000"/>
                <w:sz w:val="18"/>
                <w:szCs w:val="18"/>
              </w:rPr>
            </w:pPr>
            <w:r>
              <w:rPr>
                <w:color w:val="000000"/>
                <w:sz w:val="18"/>
                <w:szCs w:val="18"/>
              </w:rPr>
              <w:t>-0.75</w:t>
            </w:r>
          </w:p>
        </w:tc>
        <w:tc>
          <w:tcPr>
            <w:tcW w:w="1000" w:type="dxa"/>
          </w:tcPr>
          <w:p w14:paraId="173FF406" w14:textId="77777777" w:rsidR="001F0598" w:rsidRDefault="003F75A9">
            <w:pPr>
              <w:jc w:val="right"/>
              <w:rPr>
                <w:color w:val="000000"/>
                <w:sz w:val="18"/>
                <w:szCs w:val="18"/>
              </w:rPr>
            </w:pPr>
            <w:r>
              <w:rPr>
                <w:color w:val="000000"/>
                <w:sz w:val="18"/>
                <w:szCs w:val="18"/>
              </w:rPr>
              <w:t>1.69E-02</w:t>
            </w:r>
          </w:p>
        </w:tc>
      </w:tr>
      <w:tr w:rsidR="001F0598" w14:paraId="22C47008" w14:textId="77777777">
        <w:trPr>
          <w:trHeight w:val="340"/>
        </w:trPr>
        <w:tc>
          <w:tcPr>
            <w:tcW w:w="1540" w:type="dxa"/>
          </w:tcPr>
          <w:p w14:paraId="77AE6D22" w14:textId="77777777" w:rsidR="001F0598" w:rsidRDefault="003F75A9">
            <w:pPr>
              <w:rPr>
                <w:color w:val="000000"/>
                <w:sz w:val="18"/>
                <w:szCs w:val="18"/>
              </w:rPr>
            </w:pPr>
            <w:r>
              <w:rPr>
                <w:color w:val="000000"/>
                <w:sz w:val="18"/>
                <w:szCs w:val="18"/>
              </w:rPr>
              <w:t>DVG80_02219</w:t>
            </w:r>
          </w:p>
        </w:tc>
        <w:tc>
          <w:tcPr>
            <w:tcW w:w="4140" w:type="dxa"/>
          </w:tcPr>
          <w:p w14:paraId="799D9E5E" w14:textId="77777777" w:rsidR="001F0598" w:rsidRDefault="003F75A9">
            <w:pPr>
              <w:rPr>
                <w:color w:val="000000"/>
                <w:sz w:val="18"/>
                <w:szCs w:val="18"/>
              </w:rPr>
            </w:pPr>
            <w:r>
              <w:rPr>
                <w:color w:val="000000"/>
                <w:sz w:val="18"/>
                <w:szCs w:val="18"/>
              </w:rPr>
              <w:t>GMP synthase (glutamine-hydrolyzing)</w:t>
            </w:r>
          </w:p>
        </w:tc>
        <w:tc>
          <w:tcPr>
            <w:tcW w:w="800" w:type="dxa"/>
          </w:tcPr>
          <w:p w14:paraId="2ED18771" w14:textId="77777777" w:rsidR="001F0598" w:rsidRDefault="003F75A9">
            <w:pPr>
              <w:jc w:val="right"/>
              <w:rPr>
                <w:color w:val="000000"/>
                <w:sz w:val="18"/>
                <w:szCs w:val="18"/>
              </w:rPr>
            </w:pPr>
            <w:r>
              <w:rPr>
                <w:color w:val="000000"/>
                <w:sz w:val="18"/>
                <w:szCs w:val="18"/>
              </w:rPr>
              <w:t>-0.73</w:t>
            </w:r>
          </w:p>
        </w:tc>
        <w:tc>
          <w:tcPr>
            <w:tcW w:w="1000" w:type="dxa"/>
          </w:tcPr>
          <w:p w14:paraId="3745C74D" w14:textId="77777777" w:rsidR="001F0598" w:rsidRDefault="003F75A9">
            <w:pPr>
              <w:jc w:val="right"/>
              <w:rPr>
                <w:color w:val="000000"/>
                <w:sz w:val="18"/>
                <w:szCs w:val="18"/>
              </w:rPr>
            </w:pPr>
            <w:r>
              <w:rPr>
                <w:color w:val="000000"/>
                <w:sz w:val="18"/>
                <w:szCs w:val="18"/>
              </w:rPr>
              <w:t>1.03E-03</w:t>
            </w:r>
          </w:p>
        </w:tc>
        <w:tc>
          <w:tcPr>
            <w:tcW w:w="800" w:type="dxa"/>
          </w:tcPr>
          <w:p w14:paraId="0AFBB93B" w14:textId="77777777" w:rsidR="001F0598" w:rsidRDefault="003F75A9">
            <w:pPr>
              <w:jc w:val="right"/>
              <w:rPr>
                <w:color w:val="000000"/>
                <w:sz w:val="18"/>
                <w:szCs w:val="18"/>
              </w:rPr>
            </w:pPr>
            <w:r>
              <w:rPr>
                <w:color w:val="000000"/>
                <w:sz w:val="18"/>
                <w:szCs w:val="18"/>
              </w:rPr>
              <w:t>-0.73</w:t>
            </w:r>
          </w:p>
        </w:tc>
        <w:tc>
          <w:tcPr>
            <w:tcW w:w="1000" w:type="dxa"/>
          </w:tcPr>
          <w:p w14:paraId="75FDC141" w14:textId="77777777" w:rsidR="001F0598" w:rsidRDefault="003F75A9">
            <w:pPr>
              <w:jc w:val="right"/>
              <w:rPr>
                <w:color w:val="000000"/>
                <w:sz w:val="18"/>
                <w:szCs w:val="18"/>
              </w:rPr>
            </w:pPr>
            <w:r>
              <w:rPr>
                <w:color w:val="000000"/>
                <w:sz w:val="18"/>
                <w:szCs w:val="18"/>
              </w:rPr>
              <w:t>1.68E-03</w:t>
            </w:r>
          </w:p>
        </w:tc>
        <w:tc>
          <w:tcPr>
            <w:tcW w:w="840" w:type="dxa"/>
          </w:tcPr>
          <w:p w14:paraId="22EBDCFE" w14:textId="77777777" w:rsidR="001F0598" w:rsidRDefault="003F75A9">
            <w:pPr>
              <w:jc w:val="right"/>
              <w:rPr>
                <w:color w:val="000000"/>
                <w:sz w:val="18"/>
                <w:szCs w:val="18"/>
              </w:rPr>
            </w:pPr>
            <w:r>
              <w:rPr>
                <w:color w:val="000000"/>
                <w:sz w:val="18"/>
                <w:szCs w:val="18"/>
              </w:rPr>
              <w:t>-0.80</w:t>
            </w:r>
          </w:p>
        </w:tc>
        <w:tc>
          <w:tcPr>
            <w:tcW w:w="1000" w:type="dxa"/>
          </w:tcPr>
          <w:p w14:paraId="4D89B1D9" w14:textId="77777777" w:rsidR="001F0598" w:rsidRDefault="003F75A9">
            <w:pPr>
              <w:jc w:val="right"/>
              <w:rPr>
                <w:color w:val="000000"/>
                <w:sz w:val="18"/>
                <w:szCs w:val="18"/>
              </w:rPr>
            </w:pPr>
            <w:r>
              <w:rPr>
                <w:color w:val="000000"/>
                <w:sz w:val="18"/>
                <w:szCs w:val="18"/>
              </w:rPr>
              <w:t>4.23E-04</w:t>
            </w:r>
          </w:p>
        </w:tc>
        <w:tc>
          <w:tcPr>
            <w:tcW w:w="860" w:type="dxa"/>
          </w:tcPr>
          <w:p w14:paraId="3678A6CD" w14:textId="77777777" w:rsidR="001F0598" w:rsidRDefault="003F75A9">
            <w:pPr>
              <w:jc w:val="right"/>
              <w:rPr>
                <w:color w:val="000000"/>
                <w:sz w:val="18"/>
                <w:szCs w:val="18"/>
              </w:rPr>
            </w:pPr>
            <w:r>
              <w:rPr>
                <w:color w:val="000000"/>
                <w:sz w:val="18"/>
                <w:szCs w:val="18"/>
              </w:rPr>
              <w:t>-0.76</w:t>
            </w:r>
          </w:p>
        </w:tc>
        <w:tc>
          <w:tcPr>
            <w:tcW w:w="1000" w:type="dxa"/>
          </w:tcPr>
          <w:p w14:paraId="4DA3DF90" w14:textId="77777777" w:rsidR="001F0598" w:rsidRDefault="003F75A9">
            <w:pPr>
              <w:jc w:val="right"/>
              <w:rPr>
                <w:color w:val="000000"/>
                <w:sz w:val="18"/>
                <w:szCs w:val="18"/>
              </w:rPr>
            </w:pPr>
            <w:r>
              <w:rPr>
                <w:color w:val="000000"/>
                <w:sz w:val="18"/>
                <w:szCs w:val="18"/>
              </w:rPr>
              <w:t>2.13E-03</w:t>
            </w:r>
          </w:p>
        </w:tc>
      </w:tr>
      <w:tr w:rsidR="001F0598" w14:paraId="19551F3B" w14:textId="77777777">
        <w:trPr>
          <w:trHeight w:val="340"/>
        </w:trPr>
        <w:tc>
          <w:tcPr>
            <w:tcW w:w="1540" w:type="dxa"/>
          </w:tcPr>
          <w:p w14:paraId="650A98C7" w14:textId="77777777" w:rsidR="001F0598" w:rsidRDefault="003F75A9">
            <w:pPr>
              <w:rPr>
                <w:color w:val="000000"/>
                <w:sz w:val="18"/>
                <w:szCs w:val="18"/>
              </w:rPr>
            </w:pPr>
            <w:r>
              <w:rPr>
                <w:color w:val="000000"/>
                <w:sz w:val="18"/>
                <w:szCs w:val="18"/>
              </w:rPr>
              <w:t>DVG80_00206</w:t>
            </w:r>
          </w:p>
        </w:tc>
        <w:tc>
          <w:tcPr>
            <w:tcW w:w="4140" w:type="dxa"/>
          </w:tcPr>
          <w:p w14:paraId="6293FB22" w14:textId="77777777" w:rsidR="001F0598" w:rsidRDefault="003F75A9">
            <w:pPr>
              <w:rPr>
                <w:color w:val="000000"/>
                <w:sz w:val="18"/>
                <w:szCs w:val="18"/>
              </w:rPr>
            </w:pPr>
            <w:r>
              <w:rPr>
                <w:color w:val="000000"/>
                <w:sz w:val="18"/>
                <w:szCs w:val="18"/>
              </w:rPr>
              <w:t>hypothetical protein</w:t>
            </w:r>
          </w:p>
        </w:tc>
        <w:tc>
          <w:tcPr>
            <w:tcW w:w="800" w:type="dxa"/>
          </w:tcPr>
          <w:p w14:paraId="62163652" w14:textId="77777777" w:rsidR="001F0598" w:rsidRDefault="003F75A9">
            <w:pPr>
              <w:jc w:val="right"/>
              <w:rPr>
                <w:color w:val="000000"/>
                <w:sz w:val="18"/>
                <w:szCs w:val="18"/>
              </w:rPr>
            </w:pPr>
            <w:r>
              <w:rPr>
                <w:color w:val="000000"/>
                <w:sz w:val="18"/>
                <w:szCs w:val="18"/>
              </w:rPr>
              <w:t>-0.61</w:t>
            </w:r>
          </w:p>
        </w:tc>
        <w:tc>
          <w:tcPr>
            <w:tcW w:w="1000" w:type="dxa"/>
          </w:tcPr>
          <w:p w14:paraId="092EC202" w14:textId="77777777" w:rsidR="001F0598" w:rsidRDefault="003F75A9">
            <w:pPr>
              <w:jc w:val="right"/>
              <w:rPr>
                <w:color w:val="000000"/>
                <w:sz w:val="18"/>
                <w:szCs w:val="18"/>
              </w:rPr>
            </w:pPr>
            <w:r>
              <w:rPr>
                <w:color w:val="000000"/>
                <w:sz w:val="18"/>
                <w:szCs w:val="18"/>
              </w:rPr>
              <w:t>3.22E-02</w:t>
            </w:r>
          </w:p>
        </w:tc>
        <w:tc>
          <w:tcPr>
            <w:tcW w:w="800" w:type="dxa"/>
          </w:tcPr>
          <w:p w14:paraId="61D56E83" w14:textId="77777777" w:rsidR="001F0598" w:rsidRDefault="003F75A9">
            <w:pPr>
              <w:jc w:val="right"/>
              <w:rPr>
                <w:color w:val="000000"/>
                <w:sz w:val="18"/>
                <w:szCs w:val="18"/>
              </w:rPr>
            </w:pPr>
            <w:r>
              <w:rPr>
                <w:color w:val="000000"/>
                <w:sz w:val="18"/>
                <w:szCs w:val="18"/>
              </w:rPr>
              <w:t>-0.88</w:t>
            </w:r>
          </w:p>
        </w:tc>
        <w:tc>
          <w:tcPr>
            <w:tcW w:w="1000" w:type="dxa"/>
          </w:tcPr>
          <w:p w14:paraId="53FD82BD" w14:textId="77777777" w:rsidR="001F0598" w:rsidRDefault="003F75A9">
            <w:pPr>
              <w:jc w:val="right"/>
              <w:rPr>
                <w:color w:val="000000"/>
                <w:sz w:val="18"/>
                <w:szCs w:val="18"/>
              </w:rPr>
            </w:pPr>
            <w:r>
              <w:rPr>
                <w:color w:val="000000"/>
                <w:sz w:val="18"/>
                <w:szCs w:val="18"/>
              </w:rPr>
              <w:t>2.86E-03</w:t>
            </w:r>
          </w:p>
        </w:tc>
        <w:tc>
          <w:tcPr>
            <w:tcW w:w="840" w:type="dxa"/>
          </w:tcPr>
          <w:p w14:paraId="3F8D5CC2" w14:textId="77777777" w:rsidR="001F0598" w:rsidRDefault="003F75A9">
            <w:pPr>
              <w:jc w:val="right"/>
              <w:rPr>
                <w:color w:val="000000"/>
                <w:sz w:val="18"/>
                <w:szCs w:val="18"/>
              </w:rPr>
            </w:pPr>
            <w:r>
              <w:rPr>
                <w:color w:val="000000"/>
                <w:sz w:val="18"/>
                <w:szCs w:val="18"/>
              </w:rPr>
              <w:t>-1.17</w:t>
            </w:r>
          </w:p>
        </w:tc>
        <w:tc>
          <w:tcPr>
            <w:tcW w:w="1000" w:type="dxa"/>
          </w:tcPr>
          <w:p w14:paraId="2D2C5EFC" w14:textId="77777777" w:rsidR="001F0598" w:rsidRDefault="003F75A9">
            <w:pPr>
              <w:jc w:val="right"/>
              <w:rPr>
                <w:color w:val="000000"/>
                <w:sz w:val="18"/>
                <w:szCs w:val="18"/>
              </w:rPr>
            </w:pPr>
            <w:r>
              <w:rPr>
                <w:color w:val="000000"/>
                <w:sz w:val="18"/>
                <w:szCs w:val="18"/>
              </w:rPr>
              <w:t>3.88E-05</w:t>
            </w:r>
          </w:p>
        </w:tc>
        <w:tc>
          <w:tcPr>
            <w:tcW w:w="860" w:type="dxa"/>
          </w:tcPr>
          <w:p w14:paraId="1A44C197" w14:textId="77777777" w:rsidR="001F0598" w:rsidRDefault="003F75A9">
            <w:pPr>
              <w:jc w:val="right"/>
              <w:rPr>
                <w:color w:val="000000"/>
                <w:sz w:val="18"/>
                <w:szCs w:val="18"/>
              </w:rPr>
            </w:pPr>
            <w:r>
              <w:rPr>
                <w:color w:val="000000"/>
                <w:sz w:val="18"/>
                <w:szCs w:val="18"/>
              </w:rPr>
              <w:t>-0.77</w:t>
            </w:r>
          </w:p>
        </w:tc>
        <w:tc>
          <w:tcPr>
            <w:tcW w:w="1000" w:type="dxa"/>
          </w:tcPr>
          <w:p w14:paraId="5AC381BD" w14:textId="77777777" w:rsidR="001F0598" w:rsidRDefault="003F75A9">
            <w:pPr>
              <w:jc w:val="right"/>
              <w:rPr>
                <w:color w:val="000000"/>
                <w:sz w:val="18"/>
                <w:szCs w:val="18"/>
              </w:rPr>
            </w:pPr>
            <w:r>
              <w:rPr>
                <w:color w:val="000000"/>
                <w:sz w:val="18"/>
                <w:szCs w:val="18"/>
              </w:rPr>
              <w:t>2.88E-02</w:t>
            </w:r>
          </w:p>
        </w:tc>
      </w:tr>
      <w:tr w:rsidR="001F0598" w14:paraId="44E9E374" w14:textId="77777777">
        <w:trPr>
          <w:trHeight w:val="340"/>
        </w:trPr>
        <w:tc>
          <w:tcPr>
            <w:tcW w:w="1540" w:type="dxa"/>
          </w:tcPr>
          <w:p w14:paraId="719BDFAA" w14:textId="77777777" w:rsidR="001F0598" w:rsidRDefault="003F75A9">
            <w:pPr>
              <w:rPr>
                <w:color w:val="000000"/>
                <w:sz w:val="18"/>
                <w:szCs w:val="18"/>
              </w:rPr>
            </w:pPr>
            <w:r>
              <w:rPr>
                <w:color w:val="000000"/>
                <w:sz w:val="18"/>
                <w:szCs w:val="18"/>
              </w:rPr>
              <w:t>DVG80_00984</w:t>
            </w:r>
          </w:p>
        </w:tc>
        <w:tc>
          <w:tcPr>
            <w:tcW w:w="4140" w:type="dxa"/>
          </w:tcPr>
          <w:p w14:paraId="03E076AC" w14:textId="77777777" w:rsidR="001F0598" w:rsidRDefault="003F75A9">
            <w:pPr>
              <w:rPr>
                <w:color w:val="000000"/>
                <w:sz w:val="18"/>
                <w:szCs w:val="18"/>
              </w:rPr>
            </w:pPr>
            <w:r>
              <w:rPr>
                <w:color w:val="000000"/>
                <w:sz w:val="18"/>
                <w:szCs w:val="18"/>
              </w:rPr>
              <w:t>malate synthase G</w:t>
            </w:r>
          </w:p>
        </w:tc>
        <w:tc>
          <w:tcPr>
            <w:tcW w:w="800" w:type="dxa"/>
          </w:tcPr>
          <w:p w14:paraId="553545FA" w14:textId="77777777" w:rsidR="001F0598" w:rsidRDefault="003F75A9">
            <w:pPr>
              <w:jc w:val="right"/>
              <w:rPr>
                <w:color w:val="000000"/>
                <w:sz w:val="18"/>
                <w:szCs w:val="18"/>
              </w:rPr>
            </w:pPr>
            <w:r>
              <w:rPr>
                <w:color w:val="000000"/>
                <w:sz w:val="18"/>
                <w:szCs w:val="18"/>
              </w:rPr>
              <w:t>-1.33</w:t>
            </w:r>
          </w:p>
        </w:tc>
        <w:tc>
          <w:tcPr>
            <w:tcW w:w="1000" w:type="dxa"/>
          </w:tcPr>
          <w:p w14:paraId="77CA6913" w14:textId="77777777" w:rsidR="001F0598" w:rsidRDefault="003F75A9">
            <w:pPr>
              <w:jc w:val="right"/>
              <w:rPr>
                <w:color w:val="000000"/>
                <w:sz w:val="18"/>
                <w:szCs w:val="18"/>
              </w:rPr>
            </w:pPr>
            <w:r>
              <w:rPr>
                <w:color w:val="000000"/>
                <w:sz w:val="18"/>
                <w:szCs w:val="18"/>
              </w:rPr>
              <w:t>2.70E-05</w:t>
            </w:r>
          </w:p>
        </w:tc>
        <w:tc>
          <w:tcPr>
            <w:tcW w:w="800" w:type="dxa"/>
          </w:tcPr>
          <w:p w14:paraId="2B2DF544" w14:textId="77777777" w:rsidR="001F0598" w:rsidRDefault="003F75A9">
            <w:pPr>
              <w:jc w:val="right"/>
              <w:rPr>
                <w:color w:val="000000"/>
                <w:sz w:val="18"/>
                <w:szCs w:val="18"/>
              </w:rPr>
            </w:pPr>
            <w:r>
              <w:rPr>
                <w:color w:val="000000"/>
                <w:sz w:val="18"/>
                <w:szCs w:val="18"/>
              </w:rPr>
              <w:t>-0.84</w:t>
            </w:r>
          </w:p>
        </w:tc>
        <w:tc>
          <w:tcPr>
            <w:tcW w:w="1000" w:type="dxa"/>
          </w:tcPr>
          <w:p w14:paraId="1D26F2D1" w14:textId="77777777" w:rsidR="001F0598" w:rsidRDefault="003F75A9">
            <w:pPr>
              <w:jc w:val="right"/>
              <w:rPr>
                <w:color w:val="000000"/>
                <w:sz w:val="18"/>
                <w:szCs w:val="18"/>
              </w:rPr>
            </w:pPr>
            <w:r>
              <w:rPr>
                <w:color w:val="000000"/>
                <w:sz w:val="18"/>
                <w:szCs w:val="18"/>
              </w:rPr>
              <w:t>7.69E-03</w:t>
            </w:r>
          </w:p>
        </w:tc>
        <w:tc>
          <w:tcPr>
            <w:tcW w:w="840" w:type="dxa"/>
          </w:tcPr>
          <w:p w14:paraId="7A3E0FD8" w14:textId="77777777" w:rsidR="001F0598" w:rsidRDefault="003F75A9">
            <w:pPr>
              <w:jc w:val="right"/>
              <w:rPr>
                <w:color w:val="000000"/>
                <w:sz w:val="18"/>
                <w:szCs w:val="18"/>
              </w:rPr>
            </w:pPr>
            <w:r>
              <w:rPr>
                <w:color w:val="000000"/>
                <w:sz w:val="18"/>
                <w:szCs w:val="18"/>
              </w:rPr>
              <w:t>-0.75</w:t>
            </w:r>
          </w:p>
        </w:tc>
        <w:tc>
          <w:tcPr>
            <w:tcW w:w="1000" w:type="dxa"/>
          </w:tcPr>
          <w:p w14:paraId="39F2BC18" w14:textId="77777777" w:rsidR="001F0598" w:rsidRDefault="003F75A9">
            <w:pPr>
              <w:jc w:val="right"/>
              <w:rPr>
                <w:color w:val="000000"/>
                <w:sz w:val="18"/>
                <w:szCs w:val="18"/>
              </w:rPr>
            </w:pPr>
            <w:r>
              <w:rPr>
                <w:color w:val="000000"/>
                <w:sz w:val="18"/>
                <w:szCs w:val="18"/>
              </w:rPr>
              <w:t>1.73E-02</w:t>
            </w:r>
          </w:p>
        </w:tc>
        <w:tc>
          <w:tcPr>
            <w:tcW w:w="860" w:type="dxa"/>
          </w:tcPr>
          <w:p w14:paraId="3026AA7A" w14:textId="77777777" w:rsidR="001F0598" w:rsidRDefault="003F75A9">
            <w:pPr>
              <w:jc w:val="right"/>
              <w:rPr>
                <w:color w:val="000000"/>
                <w:sz w:val="18"/>
                <w:szCs w:val="18"/>
              </w:rPr>
            </w:pPr>
            <w:r>
              <w:rPr>
                <w:color w:val="000000"/>
                <w:sz w:val="18"/>
                <w:szCs w:val="18"/>
              </w:rPr>
              <w:t>-0.79</w:t>
            </w:r>
          </w:p>
        </w:tc>
        <w:tc>
          <w:tcPr>
            <w:tcW w:w="1000" w:type="dxa"/>
          </w:tcPr>
          <w:p w14:paraId="5666E848" w14:textId="77777777" w:rsidR="001F0598" w:rsidRDefault="003F75A9">
            <w:pPr>
              <w:jc w:val="right"/>
              <w:rPr>
                <w:color w:val="000000"/>
                <w:sz w:val="18"/>
                <w:szCs w:val="18"/>
              </w:rPr>
            </w:pPr>
            <w:r>
              <w:rPr>
                <w:color w:val="000000"/>
                <w:sz w:val="18"/>
                <w:szCs w:val="18"/>
              </w:rPr>
              <w:t>2.05E-02</w:t>
            </w:r>
          </w:p>
        </w:tc>
      </w:tr>
      <w:tr w:rsidR="001F0598" w14:paraId="4D2C3919" w14:textId="77777777">
        <w:trPr>
          <w:trHeight w:val="340"/>
        </w:trPr>
        <w:tc>
          <w:tcPr>
            <w:tcW w:w="1540" w:type="dxa"/>
          </w:tcPr>
          <w:p w14:paraId="5BC7B60D" w14:textId="77777777" w:rsidR="001F0598" w:rsidRDefault="003F75A9">
            <w:pPr>
              <w:rPr>
                <w:color w:val="000000"/>
                <w:sz w:val="18"/>
                <w:szCs w:val="18"/>
              </w:rPr>
            </w:pPr>
            <w:r>
              <w:rPr>
                <w:color w:val="000000"/>
                <w:sz w:val="18"/>
                <w:szCs w:val="18"/>
              </w:rPr>
              <w:t>DVG80_05339</w:t>
            </w:r>
          </w:p>
        </w:tc>
        <w:tc>
          <w:tcPr>
            <w:tcW w:w="4140" w:type="dxa"/>
          </w:tcPr>
          <w:p w14:paraId="179FF38E" w14:textId="77777777" w:rsidR="001F0598" w:rsidRDefault="003F75A9">
            <w:pPr>
              <w:rPr>
                <w:color w:val="000000"/>
                <w:sz w:val="18"/>
                <w:szCs w:val="18"/>
              </w:rPr>
            </w:pPr>
            <w:proofErr w:type="spellStart"/>
            <w:r>
              <w:rPr>
                <w:color w:val="000000"/>
                <w:sz w:val="18"/>
                <w:szCs w:val="18"/>
              </w:rPr>
              <w:t>LysR</w:t>
            </w:r>
            <w:proofErr w:type="spellEnd"/>
            <w:r>
              <w:rPr>
                <w:color w:val="000000"/>
                <w:sz w:val="18"/>
                <w:szCs w:val="18"/>
              </w:rPr>
              <w:t xml:space="preserve"> family transcriptional regulator</w:t>
            </w:r>
          </w:p>
        </w:tc>
        <w:tc>
          <w:tcPr>
            <w:tcW w:w="800" w:type="dxa"/>
          </w:tcPr>
          <w:p w14:paraId="6E4F5876" w14:textId="77777777" w:rsidR="001F0598" w:rsidRDefault="003F75A9">
            <w:pPr>
              <w:jc w:val="right"/>
              <w:rPr>
                <w:color w:val="000000"/>
                <w:sz w:val="18"/>
                <w:szCs w:val="18"/>
              </w:rPr>
            </w:pPr>
            <w:r>
              <w:rPr>
                <w:color w:val="000000"/>
                <w:sz w:val="18"/>
                <w:szCs w:val="18"/>
              </w:rPr>
              <w:t>-0.92</w:t>
            </w:r>
          </w:p>
        </w:tc>
        <w:tc>
          <w:tcPr>
            <w:tcW w:w="1000" w:type="dxa"/>
          </w:tcPr>
          <w:p w14:paraId="7501AAD0" w14:textId="77777777" w:rsidR="001F0598" w:rsidRDefault="003F75A9">
            <w:pPr>
              <w:jc w:val="right"/>
              <w:rPr>
                <w:color w:val="000000"/>
                <w:sz w:val="18"/>
                <w:szCs w:val="18"/>
              </w:rPr>
            </w:pPr>
            <w:r>
              <w:rPr>
                <w:color w:val="000000"/>
                <w:sz w:val="18"/>
                <w:szCs w:val="18"/>
              </w:rPr>
              <w:t>3.50E-03</w:t>
            </w:r>
          </w:p>
        </w:tc>
        <w:tc>
          <w:tcPr>
            <w:tcW w:w="800" w:type="dxa"/>
          </w:tcPr>
          <w:p w14:paraId="5C02E8D1" w14:textId="77777777" w:rsidR="001F0598" w:rsidRDefault="003F75A9">
            <w:pPr>
              <w:jc w:val="right"/>
              <w:rPr>
                <w:color w:val="000000"/>
                <w:sz w:val="18"/>
                <w:szCs w:val="18"/>
              </w:rPr>
            </w:pPr>
            <w:r>
              <w:rPr>
                <w:color w:val="000000"/>
                <w:sz w:val="18"/>
                <w:szCs w:val="18"/>
              </w:rPr>
              <w:t>-0.78</w:t>
            </w:r>
          </w:p>
        </w:tc>
        <w:tc>
          <w:tcPr>
            <w:tcW w:w="1000" w:type="dxa"/>
          </w:tcPr>
          <w:p w14:paraId="76AA927B" w14:textId="77777777" w:rsidR="001F0598" w:rsidRDefault="003F75A9">
            <w:pPr>
              <w:jc w:val="right"/>
              <w:rPr>
                <w:color w:val="000000"/>
                <w:sz w:val="18"/>
                <w:szCs w:val="18"/>
              </w:rPr>
            </w:pPr>
            <w:r>
              <w:rPr>
                <w:color w:val="000000"/>
                <w:sz w:val="18"/>
                <w:szCs w:val="18"/>
              </w:rPr>
              <w:t>1.61E-02</w:t>
            </w:r>
          </w:p>
        </w:tc>
        <w:tc>
          <w:tcPr>
            <w:tcW w:w="840" w:type="dxa"/>
          </w:tcPr>
          <w:p w14:paraId="08C282DB" w14:textId="77777777" w:rsidR="001F0598" w:rsidRDefault="003F75A9">
            <w:pPr>
              <w:jc w:val="right"/>
              <w:rPr>
                <w:color w:val="000000"/>
                <w:sz w:val="18"/>
                <w:szCs w:val="18"/>
              </w:rPr>
            </w:pPr>
            <w:r>
              <w:rPr>
                <w:color w:val="000000"/>
                <w:sz w:val="18"/>
                <w:szCs w:val="18"/>
              </w:rPr>
              <w:t>-0.83</w:t>
            </w:r>
          </w:p>
        </w:tc>
        <w:tc>
          <w:tcPr>
            <w:tcW w:w="1000" w:type="dxa"/>
          </w:tcPr>
          <w:p w14:paraId="2922BCF0" w14:textId="77777777" w:rsidR="001F0598" w:rsidRDefault="003F75A9">
            <w:pPr>
              <w:jc w:val="right"/>
              <w:rPr>
                <w:color w:val="000000"/>
                <w:sz w:val="18"/>
                <w:szCs w:val="18"/>
              </w:rPr>
            </w:pPr>
            <w:r>
              <w:rPr>
                <w:color w:val="000000"/>
                <w:sz w:val="18"/>
                <w:szCs w:val="18"/>
              </w:rPr>
              <w:t>8.81E-03</w:t>
            </w:r>
          </w:p>
        </w:tc>
        <w:tc>
          <w:tcPr>
            <w:tcW w:w="860" w:type="dxa"/>
          </w:tcPr>
          <w:p w14:paraId="34B71190" w14:textId="77777777" w:rsidR="001F0598" w:rsidRDefault="003F75A9">
            <w:pPr>
              <w:jc w:val="right"/>
              <w:rPr>
                <w:color w:val="000000"/>
                <w:sz w:val="18"/>
                <w:szCs w:val="18"/>
              </w:rPr>
            </w:pPr>
            <w:r>
              <w:rPr>
                <w:color w:val="000000"/>
                <w:sz w:val="18"/>
                <w:szCs w:val="18"/>
              </w:rPr>
              <w:t>-0.82</w:t>
            </w:r>
          </w:p>
        </w:tc>
        <w:tc>
          <w:tcPr>
            <w:tcW w:w="1000" w:type="dxa"/>
          </w:tcPr>
          <w:p w14:paraId="6E299B00" w14:textId="77777777" w:rsidR="001F0598" w:rsidRDefault="003F75A9">
            <w:pPr>
              <w:jc w:val="right"/>
              <w:rPr>
                <w:color w:val="000000"/>
                <w:sz w:val="18"/>
                <w:szCs w:val="18"/>
              </w:rPr>
            </w:pPr>
            <w:r>
              <w:rPr>
                <w:color w:val="000000"/>
                <w:sz w:val="18"/>
                <w:szCs w:val="18"/>
              </w:rPr>
              <w:t>4.71E-02</w:t>
            </w:r>
          </w:p>
        </w:tc>
      </w:tr>
      <w:tr w:rsidR="001F0598" w14:paraId="03336C38" w14:textId="77777777">
        <w:trPr>
          <w:trHeight w:val="340"/>
        </w:trPr>
        <w:tc>
          <w:tcPr>
            <w:tcW w:w="1540" w:type="dxa"/>
          </w:tcPr>
          <w:p w14:paraId="349755B7" w14:textId="77777777" w:rsidR="001F0598" w:rsidRDefault="003F75A9">
            <w:pPr>
              <w:rPr>
                <w:color w:val="000000"/>
                <w:sz w:val="18"/>
                <w:szCs w:val="18"/>
              </w:rPr>
            </w:pPr>
            <w:r>
              <w:rPr>
                <w:color w:val="000000"/>
                <w:sz w:val="18"/>
                <w:szCs w:val="18"/>
              </w:rPr>
              <w:t>DVG80_02590</w:t>
            </w:r>
          </w:p>
        </w:tc>
        <w:tc>
          <w:tcPr>
            <w:tcW w:w="4140" w:type="dxa"/>
          </w:tcPr>
          <w:p w14:paraId="2CC01AF5" w14:textId="77777777" w:rsidR="001F0598" w:rsidRDefault="003F75A9">
            <w:pPr>
              <w:rPr>
                <w:color w:val="000000"/>
                <w:sz w:val="18"/>
                <w:szCs w:val="18"/>
              </w:rPr>
            </w:pPr>
            <w:r>
              <w:rPr>
                <w:color w:val="000000"/>
                <w:sz w:val="18"/>
                <w:szCs w:val="18"/>
              </w:rPr>
              <w:t>histidine kinase</w:t>
            </w:r>
          </w:p>
        </w:tc>
        <w:tc>
          <w:tcPr>
            <w:tcW w:w="800" w:type="dxa"/>
          </w:tcPr>
          <w:p w14:paraId="60D6FBCC" w14:textId="77777777" w:rsidR="001F0598" w:rsidRDefault="003F75A9">
            <w:pPr>
              <w:jc w:val="right"/>
              <w:rPr>
                <w:color w:val="000000"/>
                <w:sz w:val="18"/>
                <w:szCs w:val="18"/>
              </w:rPr>
            </w:pPr>
            <w:r>
              <w:rPr>
                <w:color w:val="000000"/>
                <w:sz w:val="18"/>
                <w:szCs w:val="18"/>
              </w:rPr>
              <w:t>-0.78</w:t>
            </w:r>
          </w:p>
        </w:tc>
        <w:tc>
          <w:tcPr>
            <w:tcW w:w="1000" w:type="dxa"/>
          </w:tcPr>
          <w:p w14:paraId="3286B64C" w14:textId="77777777" w:rsidR="001F0598" w:rsidRDefault="003F75A9">
            <w:pPr>
              <w:jc w:val="right"/>
              <w:rPr>
                <w:color w:val="000000"/>
                <w:sz w:val="18"/>
                <w:szCs w:val="18"/>
              </w:rPr>
            </w:pPr>
            <w:r>
              <w:rPr>
                <w:color w:val="000000"/>
                <w:sz w:val="18"/>
                <w:szCs w:val="18"/>
              </w:rPr>
              <w:t>1.31E-02</w:t>
            </w:r>
          </w:p>
        </w:tc>
        <w:tc>
          <w:tcPr>
            <w:tcW w:w="800" w:type="dxa"/>
          </w:tcPr>
          <w:p w14:paraId="750C5EBE" w14:textId="77777777" w:rsidR="001F0598" w:rsidRDefault="003F75A9">
            <w:pPr>
              <w:jc w:val="right"/>
              <w:rPr>
                <w:color w:val="000000"/>
                <w:sz w:val="18"/>
                <w:szCs w:val="18"/>
              </w:rPr>
            </w:pPr>
            <w:r>
              <w:rPr>
                <w:color w:val="000000"/>
                <w:sz w:val="18"/>
                <w:szCs w:val="18"/>
              </w:rPr>
              <w:t>-1.00</w:t>
            </w:r>
          </w:p>
        </w:tc>
        <w:tc>
          <w:tcPr>
            <w:tcW w:w="1000" w:type="dxa"/>
          </w:tcPr>
          <w:p w14:paraId="769B96C1" w14:textId="77777777" w:rsidR="001F0598" w:rsidRDefault="003F75A9">
            <w:pPr>
              <w:jc w:val="right"/>
              <w:rPr>
                <w:color w:val="000000"/>
                <w:sz w:val="18"/>
                <w:szCs w:val="18"/>
              </w:rPr>
            </w:pPr>
            <w:r>
              <w:rPr>
                <w:color w:val="000000"/>
                <w:sz w:val="18"/>
                <w:szCs w:val="18"/>
              </w:rPr>
              <w:t>1.90E-03</w:t>
            </w:r>
          </w:p>
        </w:tc>
        <w:tc>
          <w:tcPr>
            <w:tcW w:w="840" w:type="dxa"/>
          </w:tcPr>
          <w:p w14:paraId="49F37481" w14:textId="77777777" w:rsidR="001F0598" w:rsidRDefault="003F75A9">
            <w:pPr>
              <w:jc w:val="right"/>
              <w:rPr>
                <w:color w:val="000000"/>
                <w:sz w:val="18"/>
                <w:szCs w:val="18"/>
              </w:rPr>
            </w:pPr>
            <w:r>
              <w:rPr>
                <w:color w:val="000000"/>
                <w:sz w:val="18"/>
                <w:szCs w:val="18"/>
              </w:rPr>
              <w:t>-1.07</w:t>
            </w:r>
          </w:p>
        </w:tc>
        <w:tc>
          <w:tcPr>
            <w:tcW w:w="1000" w:type="dxa"/>
          </w:tcPr>
          <w:p w14:paraId="1BC96596" w14:textId="77777777" w:rsidR="001F0598" w:rsidRDefault="003F75A9">
            <w:pPr>
              <w:jc w:val="right"/>
              <w:rPr>
                <w:color w:val="000000"/>
                <w:sz w:val="18"/>
                <w:szCs w:val="18"/>
              </w:rPr>
            </w:pPr>
            <w:r>
              <w:rPr>
                <w:color w:val="000000"/>
                <w:sz w:val="18"/>
                <w:szCs w:val="18"/>
              </w:rPr>
              <w:t>7.66E-04</w:t>
            </w:r>
          </w:p>
        </w:tc>
        <w:tc>
          <w:tcPr>
            <w:tcW w:w="860" w:type="dxa"/>
          </w:tcPr>
          <w:p w14:paraId="184AF47A" w14:textId="77777777" w:rsidR="001F0598" w:rsidRDefault="003F75A9">
            <w:pPr>
              <w:jc w:val="right"/>
              <w:rPr>
                <w:color w:val="000000"/>
                <w:sz w:val="18"/>
                <w:szCs w:val="18"/>
              </w:rPr>
            </w:pPr>
            <w:r>
              <w:rPr>
                <w:color w:val="000000"/>
                <w:sz w:val="18"/>
                <w:szCs w:val="18"/>
              </w:rPr>
              <w:t>-0.82</w:t>
            </w:r>
          </w:p>
        </w:tc>
        <w:tc>
          <w:tcPr>
            <w:tcW w:w="1000" w:type="dxa"/>
          </w:tcPr>
          <w:p w14:paraId="0E919CA7" w14:textId="77777777" w:rsidR="001F0598" w:rsidRDefault="003F75A9">
            <w:pPr>
              <w:jc w:val="right"/>
              <w:rPr>
                <w:color w:val="000000"/>
                <w:sz w:val="18"/>
                <w:szCs w:val="18"/>
              </w:rPr>
            </w:pPr>
            <w:r>
              <w:rPr>
                <w:color w:val="000000"/>
                <w:sz w:val="18"/>
                <w:szCs w:val="18"/>
              </w:rPr>
              <w:t>4.28E-02</w:t>
            </w:r>
          </w:p>
        </w:tc>
      </w:tr>
      <w:tr w:rsidR="001F0598" w14:paraId="6D579467" w14:textId="77777777">
        <w:trPr>
          <w:trHeight w:val="340"/>
        </w:trPr>
        <w:tc>
          <w:tcPr>
            <w:tcW w:w="1540" w:type="dxa"/>
          </w:tcPr>
          <w:p w14:paraId="66CB40A3" w14:textId="77777777" w:rsidR="001F0598" w:rsidRDefault="003F75A9">
            <w:pPr>
              <w:rPr>
                <w:color w:val="000000"/>
                <w:sz w:val="18"/>
                <w:szCs w:val="18"/>
              </w:rPr>
            </w:pPr>
            <w:r>
              <w:rPr>
                <w:color w:val="000000"/>
                <w:sz w:val="18"/>
                <w:szCs w:val="18"/>
              </w:rPr>
              <w:t>DVG80_01252</w:t>
            </w:r>
          </w:p>
        </w:tc>
        <w:tc>
          <w:tcPr>
            <w:tcW w:w="4140" w:type="dxa"/>
          </w:tcPr>
          <w:p w14:paraId="1E7B9213" w14:textId="77777777" w:rsidR="001F0598" w:rsidRDefault="003F75A9">
            <w:pPr>
              <w:rPr>
                <w:color w:val="000000"/>
                <w:sz w:val="18"/>
                <w:szCs w:val="18"/>
              </w:rPr>
            </w:pPr>
            <w:r>
              <w:rPr>
                <w:color w:val="000000"/>
                <w:sz w:val="18"/>
                <w:szCs w:val="18"/>
              </w:rPr>
              <w:t>CBS domain-containing protein</w:t>
            </w:r>
          </w:p>
        </w:tc>
        <w:tc>
          <w:tcPr>
            <w:tcW w:w="800" w:type="dxa"/>
          </w:tcPr>
          <w:p w14:paraId="059F99C1" w14:textId="77777777" w:rsidR="001F0598" w:rsidRDefault="003F75A9">
            <w:pPr>
              <w:jc w:val="right"/>
              <w:rPr>
                <w:color w:val="000000"/>
                <w:sz w:val="18"/>
                <w:szCs w:val="18"/>
              </w:rPr>
            </w:pPr>
            <w:r>
              <w:rPr>
                <w:color w:val="000000"/>
                <w:sz w:val="18"/>
                <w:szCs w:val="18"/>
              </w:rPr>
              <w:t>-0.95</w:t>
            </w:r>
          </w:p>
        </w:tc>
        <w:tc>
          <w:tcPr>
            <w:tcW w:w="1000" w:type="dxa"/>
          </w:tcPr>
          <w:p w14:paraId="56DA3317" w14:textId="77777777" w:rsidR="001F0598" w:rsidRDefault="003F75A9">
            <w:pPr>
              <w:jc w:val="right"/>
              <w:rPr>
                <w:color w:val="000000"/>
                <w:sz w:val="18"/>
                <w:szCs w:val="18"/>
              </w:rPr>
            </w:pPr>
            <w:r>
              <w:rPr>
                <w:color w:val="000000"/>
                <w:sz w:val="18"/>
                <w:szCs w:val="18"/>
              </w:rPr>
              <w:t>6.52E-03</w:t>
            </w:r>
          </w:p>
        </w:tc>
        <w:tc>
          <w:tcPr>
            <w:tcW w:w="800" w:type="dxa"/>
          </w:tcPr>
          <w:p w14:paraId="0BE6D91E" w14:textId="77777777" w:rsidR="001F0598" w:rsidRDefault="003F75A9">
            <w:pPr>
              <w:jc w:val="right"/>
              <w:rPr>
                <w:color w:val="000000"/>
                <w:sz w:val="18"/>
                <w:szCs w:val="18"/>
              </w:rPr>
            </w:pPr>
            <w:r>
              <w:rPr>
                <w:color w:val="000000"/>
                <w:sz w:val="18"/>
                <w:szCs w:val="18"/>
              </w:rPr>
              <w:t>-0.81</w:t>
            </w:r>
          </w:p>
        </w:tc>
        <w:tc>
          <w:tcPr>
            <w:tcW w:w="1000" w:type="dxa"/>
          </w:tcPr>
          <w:p w14:paraId="32240C9F" w14:textId="77777777" w:rsidR="001F0598" w:rsidRDefault="003F75A9">
            <w:pPr>
              <w:jc w:val="right"/>
              <w:rPr>
                <w:color w:val="000000"/>
                <w:sz w:val="18"/>
                <w:szCs w:val="18"/>
              </w:rPr>
            </w:pPr>
            <w:r>
              <w:rPr>
                <w:color w:val="000000"/>
                <w:sz w:val="18"/>
                <w:szCs w:val="18"/>
              </w:rPr>
              <w:t>2.12E-02</w:t>
            </w:r>
          </w:p>
        </w:tc>
        <w:tc>
          <w:tcPr>
            <w:tcW w:w="840" w:type="dxa"/>
          </w:tcPr>
          <w:p w14:paraId="2C04F67F" w14:textId="77777777" w:rsidR="001F0598" w:rsidRDefault="003F75A9">
            <w:pPr>
              <w:jc w:val="right"/>
              <w:rPr>
                <w:color w:val="000000"/>
                <w:sz w:val="18"/>
                <w:szCs w:val="18"/>
              </w:rPr>
            </w:pPr>
            <w:r>
              <w:rPr>
                <w:color w:val="000000"/>
                <w:sz w:val="18"/>
                <w:szCs w:val="18"/>
              </w:rPr>
              <w:t>-0.85</w:t>
            </w:r>
          </w:p>
        </w:tc>
        <w:tc>
          <w:tcPr>
            <w:tcW w:w="1000" w:type="dxa"/>
          </w:tcPr>
          <w:p w14:paraId="55712B98" w14:textId="77777777" w:rsidR="001F0598" w:rsidRDefault="003F75A9">
            <w:pPr>
              <w:jc w:val="right"/>
              <w:rPr>
                <w:color w:val="000000"/>
                <w:sz w:val="18"/>
                <w:szCs w:val="18"/>
              </w:rPr>
            </w:pPr>
            <w:r>
              <w:rPr>
                <w:color w:val="000000"/>
                <w:sz w:val="18"/>
                <w:szCs w:val="18"/>
              </w:rPr>
              <w:t>1.47E-02</w:t>
            </w:r>
          </w:p>
        </w:tc>
        <w:tc>
          <w:tcPr>
            <w:tcW w:w="860" w:type="dxa"/>
          </w:tcPr>
          <w:p w14:paraId="71A24EAB" w14:textId="77777777" w:rsidR="001F0598" w:rsidRDefault="003F75A9">
            <w:pPr>
              <w:jc w:val="right"/>
              <w:rPr>
                <w:color w:val="000000"/>
                <w:sz w:val="18"/>
                <w:szCs w:val="18"/>
              </w:rPr>
            </w:pPr>
            <w:r>
              <w:rPr>
                <w:color w:val="000000"/>
                <w:sz w:val="18"/>
                <w:szCs w:val="18"/>
              </w:rPr>
              <w:t>-0.84</w:t>
            </w:r>
          </w:p>
        </w:tc>
        <w:tc>
          <w:tcPr>
            <w:tcW w:w="1000" w:type="dxa"/>
          </w:tcPr>
          <w:p w14:paraId="7AB0D7E6" w14:textId="77777777" w:rsidR="001F0598" w:rsidRDefault="003F75A9">
            <w:pPr>
              <w:jc w:val="right"/>
              <w:rPr>
                <w:color w:val="000000"/>
                <w:sz w:val="18"/>
                <w:szCs w:val="18"/>
              </w:rPr>
            </w:pPr>
            <w:r>
              <w:rPr>
                <w:color w:val="000000"/>
                <w:sz w:val="18"/>
                <w:szCs w:val="18"/>
              </w:rPr>
              <w:t>4.75E-02</w:t>
            </w:r>
          </w:p>
        </w:tc>
      </w:tr>
      <w:tr w:rsidR="001F0598" w14:paraId="744E4A04" w14:textId="77777777">
        <w:trPr>
          <w:trHeight w:val="269"/>
        </w:trPr>
        <w:tc>
          <w:tcPr>
            <w:tcW w:w="1540" w:type="dxa"/>
          </w:tcPr>
          <w:p w14:paraId="53E52B61" w14:textId="77777777" w:rsidR="001F0598" w:rsidRDefault="003F75A9">
            <w:pPr>
              <w:rPr>
                <w:color w:val="000000"/>
                <w:sz w:val="18"/>
                <w:szCs w:val="18"/>
              </w:rPr>
            </w:pPr>
            <w:r>
              <w:rPr>
                <w:color w:val="000000"/>
                <w:sz w:val="18"/>
                <w:szCs w:val="18"/>
              </w:rPr>
              <w:t>DVG80_04084</w:t>
            </w:r>
          </w:p>
        </w:tc>
        <w:tc>
          <w:tcPr>
            <w:tcW w:w="4140" w:type="dxa"/>
          </w:tcPr>
          <w:p w14:paraId="19BDFABD" w14:textId="77777777" w:rsidR="001F0598" w:rsidRDefault="003F75A9">
            <w:pPr>
              <w:rPr>
                <w:color w:val="000000"/>
                <w:sz w:val="18"/>
                <w:szCs w:val="18"/>
              </w:rPr>
            </w:pPr>
            <w:r>
              <w:rPr>
                <w:color w:val="000000"/>
                <w:sz w:val="18"/>
                <w:szCs w:val="18"/>
              </w:rPr>
              <w:t>peptide-methionine (S)-S-oxide reductase</w:t>
            </w:r>
          </w:p>
        </w:tc>
        <w:tc>
          <w:tcPr>
            <w:tcW w:w="800" w:type="dxa"/>
          </w:tcPr>
          <w:p w14:paraId="2848D79D" w14:textId="77777777" w:rsidR="001F0598" w:rsidRDefault="003F75A9">
            <w:pPr>
              <w:jc w:val="right"/>
              <w:rPr>
                <w:color w:val="000000"/>
                <w:sz w:val="18"/>
                <w:szCs w:val="18"/>
              </w:rPr>
            </w:pPr>
            <w:r>
              <w:rPr>
                <w:color w:val="000000"/>
                <w:sz w:val="18"/>
                <w:szCs w:val="18"/>
              </w:rPr>
              <w:t>-0.63</w:t>
            </w:r>
          </w:p>
        </w:tc>
        <w:tc>
          <w:tcPr>
            <w:tcW w:w="1000" w:type="dxa"/>
          </w:tcPr>
          <w:p w14:paraId="0D84694C" w14:textId="77777777" w:rsidR="001F0598" w:rsidRDefault="003F75A9">
            <w:pPr>
              <w:jc w:val="right"/>
              <w:rPr>
                <w:color w:val="000000"/>
                <w:sz w:val="18"/>
                <w:szCs w:val="18"/>
              </w:rPr>
            </w:pPr>
            <w:r>
              <w:rPr>
                <w:color w:val="000000"/>
                <w:sz w:val="18"/>
                <w:szCs w:val="18"/>
              </w:rPr>
              <w:t>4.29E-02</w:t>
            </w:r>
          </w:p>
        </w:tc>
        <w:tc>
          <w:tcPr>
            <w:tcW w:w="800" w:type="dxa"/>
          </w:tcPr>
          <w:p w14:paraId="2BC8321F" w14:textId="77777777" w:rsidR="001F0598" w:rsidRDefault="003F75A9">
            <w:pPr>
              <w:jc w:val="right"/>
              <w:rPr>
                <w:color w:val="000000"/>
                <w:sz w:val="18"/>
                <w:szCs w:val="18"/>
              </w:rPr>
            </w:pPr>
            <w:r>
              <w:rPr>
                <w:color w:val="000000"/>
                <w:sz w:val="18"/>
                <w:szCs w:val="18"/>
              </w:rPr>
              <w:t>-0.74</w:t>
            </w:r>
          </w:p>
        </w:tc>
        <w:tc>
          <w:tcPr>
            <w:tcW w:w="1000" w:type="dxa"/>
          </w:tcPr>
          <w:p w14:paraId="3A379ADD" w14:textId="77777777" w:rsidR="001F0598" w:rsidRDefault="003F75A9">
            <w:pPr>
              <w:jc w:val="right"/>
              <w:rPr>
                <w:color w:val="000000"/>
                <w:sz w:val="18"/>
                <w:szCs w:val="18"/>
              </w:rPr>
            </w:pPr>
            <w:r>
              <w:rPr>
                <w:color w:val="000000"/>
                <w:sz w:val="18"/>
                <w:szCs w:val="18"/>
              </w:rPr>
              <w:t>2.51E-02</w:t>
            </w:r>
          </w:p>
        </w:tc>
        <w:tc>
          <w:tcPr>
            <w:tcW w:w="840" w:type="dxa"/>
          </w:tcPr>
          <w:p w14:paraId="023CF4B1" w14:textId="77777777" w:rsidR="001F0598" w:rsidRDefault="003F75A9">
            <w:pPr>
              <w:jc w:val="right"/>
              <w:rPr>
                <w:color w:val="000000"/>
                <w:sz w:val="18"/>
                <w:szCs w:val="18"/>
              </w:rPr>
            </w:pPr>
            <w:r>
              <w:rPr>
                <w:color w:val="000000"/>
                <w:sz w:val="18"/>
                <w:szCs w:val="18"/>
              </w:rPr>
              <w:t>-0.81</w:t>
            </w:r>
          </w:p>
        </w:tc>
        <w:tc>
          <w:tcPr>
            <w:tcW w:w="1000" w:type="dxa"/>
          </w:tcPr>
          <w:p w14:paraId="7783ED0F" w14:textId="77777777" w:rsidR="001F0598" w:rsidRDefault="003F75A9">
            <w:pPr>
              <w:jc w:val="right"/>
              <w:rPr>
                <w:color w:val="000000"/>
                <w:sz w:val="18"/>
                <w:szCs w:val="18"/>
              </w:rPr>
            </w:pPr>
            <w:r>
              <w:rPr>
                <w:color w:val="000000"/>
                <w:sz w:val="18"/>
                <w:szCs w:val="18"/>
              </w:rPr>
              <w:t>1.18E-02</w:t>
            </w:r>
          </w:p>
        </w:tc>
        <w:tc>
          <w:tcPr>
            <w:tcW w:w="860" w:type="dxa"/>
          </w:tcPr>
          <w:p w14:paraId="1B2A5296" w14:textId="77777777" w:rsidR="001F0598" w:rsidRDefault="003F75A9">
            <w:pPr>
              <w:jc w:val="right"/>
              <w:rPr>
                <w:color w:val="000000"/>
                <w:sz w:val="18"/>
                <w:szCs w:val="18"/>
              </w:rPr>
            </w:pPr>
            <w:r>
              <w:rPr>
                <w:color w:val="000000"/>
                <w:sz w:val="18"/>
                <w:szCs w:val="18"/>
              </w:rPr>
              <w:t>-0.85</w:t>
            </w:r>
          </w:p>
        </w:tc>
        <w:tc>
          <w:tcPr>
            <w:tcW w:w="1000" w:type="dxa"/>
          </w:tcPr>
          <w:p w14:paraId="41AF11E5" w14:textId="77777777" w:rsidR="001F0598" w:rsidRDefault="003F75A9">
            <w:pPr>
              <w:jc w:val="right"/>
              <w:rPr>
                <w:color w:val="000000"/>
                <w:sz w:val="18"/>
                <w:szCs w:val="18"/>
              </w:rPr>
            </w:pPr>
            <w:r>
              <w:rPr>
                <w:color w:val="000000"/>
                <w:sz w:val="18"/>
                <w:szCs w:val="18"/>
              </w:rPr>
              <w:t>1.89E-02</w:t>
            </w:r>
          </w:p>
        </w:tc>
      </w:tr>
      <w:tr w:rsidR="001F0598" w14:paraId="58189AEE" w14:textId="77777777">
        <w:trPr>
          <w:trHeight w:val="340"/>
        </w:trPr>
        <w:tc>
          <w:tcPr>
            <w:tcW w:w="1540" w:type="dxa"/>
          </w:tcPr>
          <w:p w14:paraId="7A7A74C2" w14:textId="77777777" w:rsidR="001F0598" w:rsidRDefault="003F75A9">
            <w:pPr>
              <w:rPr>
                <w:color w:val="000000"/>
                <w:sz w:val="18"/>
                <w:szCs w:val="18"/>
              </w:rPr>
            </w:pPr>
            <w:r>
              <w:rPr>
                <w:color w:val="000000"/>
                <w:sz w:val="18"/>
                <w:szCs w:val="18"/>
              </w:rPr>
              <w:t>DVG80_03745</w:t>
            </w:r>
          </w:p>
        </w:tc>
        <w:tc>
          <w:tcPr>
            <w:tcW w:w="4140" w:type="dxa"/>
          </w:tcPr>
          <w:p w14:paraId="46DE39AD" w14:textId="77777777" w:rsidR="001F0598" w:rsidRDefault="003F75A9">
            <w:pPr>
              <w:rPr>
                <w:color w:val="000000"/>
                <w:sz w:val="18"/>
                <w:szCs w:val="18"/>
              </w:rPr>
            </w:pPr>
            <w:r>
              <w:rPr>
                <w:color w:val="000000"/>
                <w:sz w:val="18"/>
                <w:szCs w:val="18"/>
              </w:rPr>
              <w:t>non-ribosomal peptide synthetase</w:t>
            </w:r>
          </w:p>
        </w:tc>
        <w:tc>
          <w:tcPr>
            <w:tcW w:w="800" w:type="dxa"/>
          </w:tcPr>
          <w:p w14:paraId="56577DC9" w14:textId="77777777" w:rsidR="001F0598" w:rsidRDefault="003F75A9">
            <w:pPr>
              <w:jc w:val="right"/>
              <w:rPr>
                <w:color w:val="000000"/>
                <w:sz w:val="18"/>
                <w:szCs w:val="18"/>
              </w:rPr>
            </w:pPr>
            <w:r>
              <w:rPr>
                <w:color w:val="000000"/>
                <w:sz w:val="18"/>
                <w:szCs w:val="18"/>
              </w:rPr>
              <w:t>-0.81</w:t>
            </w:r>
          </w:p>
        </w:tc>
        <w:tc>
          <w:tcPr>
            <w:tcW w:w="1000" w:type="dxa"/>
          </w:tcPr>
          <w:p w14:paraId="75815CFC" w14:textId="77777777" w:rsidR="001F0598" w:rsidRDefault="003F75A9">
            <w:pPr>
              <w:jc w:val="right"/>
              <w:rPr>
                <w:color w:val="000000"/>
                <w:sz w:val="18"/>
                <w:szCs w:val="18"/>
              </w:rPr>
            </w:pPr>
            <w:r>
              <w:rPr>
                <w:color w:val="000000"/>
                <w:sz w:val="18"/>
                <w:szCs w:val="18"/>
              </w:rPr>
              <w:t>2.04E-02</w:t>
            </w:r>
          </w:p>
        </w:tc>
        <w:tc>
          <w:tcPr>
            <w:tcW w:w="800" w:type="dxa"/>
          </w:tcPr>
          <w:p w14:paraId="7ED92EFF" w14:textId="77777777" w:rsidR="001F0598" w:rsidRDefault="003F75A9">
            <w:pPr>
              <w:jc w:val="right"/>
              <w:rPr>
                <w:color w:val="000000"/>
                <w:sz w:val="18"/>
                <w:szCs w:val="18"/>
              </w:rPr>
            </w:pPr>
            <w:r>
              <w:rPr>
                <w:color w:val="000000"/>
                <w:sz w:val="18"/>
                <w:szCs w:val="18"/>
              </w:rPr>
              <w:t>-0.97</w:t>
            </w:r>
          </w:p>
        </w:tc>
        <w:tc>
          <w:tcPr>
            <w:tcW w:w="1000" w:type="dxa"/>
          </w:tcPr>
          <w:p w14:paraId="6CECEBCA" w14:textId="77777777" w:rsidR="001F0598" w:rsidRDefault="003F75A9">
            <w:pPr>
              <w:jc w:val="right"/>
              <w:rPr>
                <w:color w:val="000000"/>
                <w:sz w:val="18"/>
                <w:szCs w:val="18"/>
              </w:rPr>
            </w:pPr>
            <w:r>
              <w:rPr>
                <w:color w:val="000000"/>
                <w:sz w:val="18"/>
                <w:szCs w:val="18"/>
              </w:rPr>
              <w:t>6.62E-03</w:t>
            </w:r>
          </w:p>
        </w:tc>
        <w:tc>
          <w:tcPr>
            <w:tcW w:w="840" w:type="dxa"/>
          </w:tcPr>
          <w:p w14:paraId="581E87A9" w14:textId="77777777" w:rsidR="001F0598" w:rsidRDefault="003F75A9">
            <w:pPr>
              <w:jc w:val="right"/>
              <w:rPr>
                <w:color w:val="000000"/>
                <w:sz w:val="18"/>
                <w:szCs w:val="18"/>
              </w:rPr>
            </w:pPr>
            <w:r>
              <w:rPr>
                <w:color w:val="000000"/>
                <w:sz w:val="18"/>
                <w:szCs w:val="18"/>
              </w:rPr>
              <w:t>-0.97</w:t>
            </w:r>
          </w:p>
        </w:tc>
        <w:tc>
          <w:tcPr>
            <w:tcW w:w="1000" w:type="dxa"/>
          </w:tcPr>
          <w:p w14:paraId="26475229" w14:textId="77777777" w:rsidR="001F0598" w:rsidRDefault="003F75A9">
            <w:pPr>
              <w:jc w:val="right"/>
              <w:rPr>
                <w:color w:val="000000"/>
                <w:sz w:val="18"/>
                <w:szCs w:val="18"/>
              </w:rPr>
            </w:pPr>
            <w:r>
              <w:rPr>
                <w:color w:val="000000"/>
                <w:sz w:val="18"/>
                <w:szCs w:val="18"/>
              </w:rPr>
              <w:t>5.05E-03</w:t>
            </w:r>
          </w:p>
        </w:tc>
        <w:tc>
          <w:tcPr>
            <w:tcW w:w="860" w:type="dxa"/>
          </w:tcPr>
          <w:p w14:paraId="1927BABA" w14:textId="77777777" w:rsidR="001F0598" w:rsidRDefault="003F75A9">
            <w:pPr>
              <w:jc w:val="right"/>
              <w:rPr>
                <w:color w:val="000000"/>
                <w:sz w:val="18"/>
                <w:szCs w:val="18"/>
              </w:rPr>
            </w:pPr>
            <w:r>
              <w:rPr>
                <w:color w:val="000000"/>
                <w:sz w:val="18"/>
                <w:szCs w:val="18"/>
              </w:rPr>
              <w:t>-0.86</w:t>
            </w:r>
          </w:p>
        </w:tc>
        <w:tc>
          <w:tcPr>
            <w:tcW w:w="1000" w:type="dxa"/>
          </w:tcPr>
          <w:p w14:paraId="24331E28" w14:textId="77777777" w:rsidR="001F0598" w:rsidRDefault="003F75A9">
            <w:pPr>
              <w:jc w:val="right"/>
              <w:rPr>
                <w:color w:val="000000"/>
                <w:sz w:val="18"/>
                <w:szCs w:val="18"/>
              </w:rPr>
            </w:pPr>
            <w:r>
              <w:rPr>
                <w:color w:val="000000"/>
                <w:sz w:val="18"/>
                <w:szCs w:val="18"/>
              </w:rPr>
              <w:t>2.73E-02</w:t>
            </w:r>
          </w:p>
        </w:tc>
      </w:tr>
      <w:tr w:rsidR="001F0598" w14:paraId="6D409B92" w14:textId="77777777">
        <w:trPr>
          <w:trHeight w:val="340"/>
        </w:trPr>
        <w:tc>
          <w:tcPr>
            <w:tcW w:w="1540" w:type="dxa"/>
          </w:tcPr>
          <w:p w14:paraId="42FC715B" w14:textId="77777777" w:rsidR="001F0598" w:rsidRDefault="003F75A9">
            <w:pPr>
              <w:rPr>
                <w:color w:val="000000"/>
                <w:sz w:val="18"/>
                <w:szCs w:val="18"/>
              </w:rPr>
            </w:pPr>
            <w:r>
              <w:rPr>
                <w:color w:val="000000"/>
                <w:sz w:val="18"/>
                <w:szCs w:val="18"/>
              </w:rPr>
              <w:t>Gene</w:t>
            </w:r>
          </w:p>
        </w:tc>
        <w:tc>
          <w:tcPr>
            <w:tcW w:w="4140" w:type="dxa"/>
          </w:tcPr>
          <w:p w14:paraId="6995822E" w14:textId="77777777" w:rsidR="001F0598" w:rsidRDefault="003F75A9">
            <w:pPr>
              <w:rPr>
                <w:color w:val="000000"/>
                <w:sz w:val="18"/>
                <w:szCs w:val="18"/>
              </w:rPr>
            </w:pPr>
            <w:r>
              <w:rPr>
                <w:color w:val="000000"/>
                <w:sz w:val="18"/>
                <w:szCs w:val="18"/>
              </w:rPr>
              <w:t>Description</w:t>
            </w:r>
          </w:p>
        </w:tc>
        <w:tc>
          <w:tcPr>
            <w:tcW w:w="1800" w:type="dxa"/>
            <w:gridSpan w:val="2"/>
          </w:tcPr>
          <w:p w14:paraId="27AFFB8D" w14:textId="77777777" w:rsidR="001F0598" w:rsidRDefault="003F75A9">
            <w:pPr>
              <w:jc w:val="center"/>
              <w:rPr>
                <w:color w:val="000000"/>
                <w:sz w:val="18"/>
                <w:szCs w:val="18"/>
              </w:rPr>
            </w:pPr>
            <w:r>
              <w:rPr>
                <w:color w:val="000000"/>
                <w:sz w:val="18"/>
                <w:szCs w:val="18"/>
              </w:rPr>
              <w:t>5 minutes</w:t>
            </w:r>
          </w:p>
        </w:tc>
        <w:tc>
          <w:tcPr>
            <w:tcW w:w="1800" w:type="dxa"/>
            <w:gridSpan w:val="2"/>
          </w:tcPr>
          <w:p w14:paraId="255205B9" w14:textId="77777777" w:rsidR="001F0598" w:rsidRDefault="003F75A9">
            <w:pPr>
              <w:jc w:val="center"/>
              <w:rPr>
                <w:color w:val="000000"/>
                <w:sz w:val="18"/>
                <w:szCs w:val="18"/>
              </w:rPr>
            </w:pPr>
            <w:r>
              <w:rPr>
                <w:sz w:val="18"/>
                <w:szCs w:val="18"/>
              </w:rPr>
              <w:t>30 minutes</w:t>
            </w:r>
          </w:p>
        </w:tc>
        <w:tc>
          <w:tcPr>
            <w:tcW w:w="1840" w:type="dxa"/>
            <w:gridSpan w:val="2"/>
          </w:tcPr>
          <w:p w14:paraId="56B25835" w14:textId="77777777" w:rsidR="001F0598" w:rsidRDefault="003F75A9">
            <w:pPr>
              <w:jc w:val="center"/>
              <w:rPr>
                <w:color w:val="000000"/>
                <w:sz w:val="18"/>
                <w:szCs w:val="18"/>
              </w:rPr>
            </w:pPr>
            <w:r>
              <w:rPr>
                <w:sz w:val="18"/>
                <w:szCs w:val="18"/>
              </w:rPr>
              <w:t>60 minutes</w:t>
            </w:r>
          </w:p>
        </w:tc>
        <w:tc>
          <w:tcPr>
            <w:tcW w:w="1860" w:type="dxa"/>
            <w:gridSpan w:val="2"/>
          </w:tcPr>
          <w:p w14:paraId="12EEC678" w14:textId="77777777" w:rsidR="001F0598" w:rsidRDefault="003F75A9">
            <w:pPr>
              <w:jc w:val="center"/>
              <w:rPr>
                <w:color w:val="000000"/>
                <w:sz w:val="18"/>
                <w:szCs w:val="18"/>
              </w:rPr>
            </w:pPr>
            <w:r>
              <w:rPr>
                <w:sz w:val="18"/>
                <w:szCs w:val="18"/>
              </w:rPr>
              <w:t>120 minutes</w:t>
            </w:r>
          </w:p>
        </w:tc>
      </w:tr>
      <w:tr w:rsidR="001F0598" w14:paraId="6FA9BBB6" w14:textId="77777777">
        <w:trPr>
          <w:trHeight w:val="340"/>
        </w:trPr>
        <w:tc>
          <w:tcPr>
            <w:tcW w:w="1540" w:type="dxa"/>
          </w:tcPr>
          <w:p w14:paraId="629D0FCC" w14:textId="77777777" w:rsidR="001F0598" w:rsidRDefault="001F0598">
            <w:pPr>
              <w:rPr>
                <w:color w:val="000000"/>
                <w:sz w:val="18"/>
                <w:szCs w:val="18"/>
              </w:rPr>
            </w:pPr>
          </w:p>
        </w:tc>
        <w:tc>
          <w:tcPr>
            <w:tcW w:w="4140" w:type="dxa"/>
          </w:tcPr>
          <w:p w14:paraId="3E73E458" w14:textId="77777777" w:rsidR="001F0598" w:rsidRDefault="001F0598">
            <w:pPr>
              <w:rPr>
                <w:color w:val="000000"/>
                <w:sz w:val="18"/>
                <w:szCs w:val="18"/>
              </w:rPr>
            </w:pPr>
          </w:p>
        </w:tc>
        <w:tc>
          <w:tcPr>
            <w:tcW w:w="800" w:type="dxa"/>
          </w:tcPr>
          <w:p w14:paraId="7F0BD8A2"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0482C8CC" w14:textId="77777777" w:rsidR="001F0598" w:rsidRDefault="003F75A9">
            <w:pPr>
              <w:jc w:val="center"/>
              <w:rPr>
                <w:color w:val="000000"/>
                <w:sz w:val="18"/>
                <w:szCs w:val="18"/>
              </w:rPr>
            </w:pPr>
            <w:r>
              <w:rPr>
                <w:color w:val="000000"/>
                <w:sz w:val="18"/>
                <w:szCs w:val="18"/>
              </w:rPr>
              <w:t>p-value (BH)</w:t>
            </w:r>
          </w:p>
        </w:tc>
        <w:tc>
          <w:tcPr>
            <w:tcW w:w="800" w:type="dxa"/>
          </w:tcPr>
          <w:p w14:paraId="285DFD06"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38C08A86" w14:textId="77777777" w:rsidR="001F0598" w:rsidRDefault="003F75A9">
            <w:pPr>
              <w:jc w:val="center"/>
              <w:rPr>
                <w:color w:val="000000"/>
                <w:sz w:val="18"/>
                <w:szCs w:val="18"/>
              </w:rPr>
            </w:pPr>
            <w:r>
              <w:rPr>
                <w:color w:val="000000"/>
                <w:sz w:val="18"/>
                <w:szCs w:val="18"/>
              </w:rPr>
              <w:t>p-value (BH)</w:t>
            </w:r>
          </w:p>
        </w:tc>
        <w:tc>
          <w:tcPr>
            <w:tcW w:w="840" w:type="dxa"/>
          </w:tcPr>
          <w:p w14:paraId="4D8F0B20"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03AA994E" w14:textId="77777777" w:rsidR="001F0598" w:rsidRDefault="003F75A9">
            <w:pPr>
              <w:jc w:val="center"/>
              <w:rPr>
                <w:color w:val="000000"/>
                <w:sz w:val="18"/>
                <w:szCs w:val="18"/>
              </w:rPr>
            </w:pPr>
            <w:r>
              <w:rPr>
                <w:color w:val="000000"/>
                <w:sz w:val="18"/>
                <w:szCs w:val="18"/>
              </w:rPr>
              <w:t>p-value (BH)</w:t>
            </w:r>
          </w:p>
        </w:tc>
        <w:tc>
          <w:tcPr>
            <w:tcW w:w="860" w:type="dxa"/>
          </w:tcPr>
          <w:p w14:paraId="42C7EE2C"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0B08E79A" w14:textId="77777777" w:rsidR="001F0598" w:rsidRDefault="003F75A9">
            <w:pPr>
              <w:jc w:val="center"/>
              <w:rPr>
                <w:color w:val="000000"/>
                <w:sz w:val="18"/>
                <w:szCs w:val="18"/>
              </w:rPr>
            </w:pPr>
            <w:r>
              <w:rPr>
                <w:color w:val="000000"/>
                <w:sz w:val="18"/>
                <w:szCs w:val="18"/>
              </w:rPr>
              <w:t>p-value (BH)</w:t>
            </w:r>
          </w:p>
        </w:tc>
      </w:tr>
      <w:tr w:rsidR="001F0598" w14:paraId="105A371B" w14:textId="77777777">
        <w:trPr>
          <w:trHeight w:val="340"/>
        </w:trPr>
        <w:tc>
          <w:tcPr>
            <w:tcW w:w="1540" w:type="dxa"/>
          </w:tcPr>
          <w:p w14:paraId="5D931ADE" w14:textId="77777777" w:rsidR="001F0598" w:rsidRDefault="003F75A9">
            <w:pPr>
              <w:rPr>
                <w:color w:val="000000"/>
                <w:sz w:val="18"/>
                <w:szCs w:val="18"/>
              </w:rPr>
            </w:pPr>
            <w:r>
              <w:rPr>
                <w:color w:val="000000"/>
                <w:sz w:val="18"/>
                <w:szCs w:val="18"/>
              </w:rPr>
              <w:lastRenderedPageBreak/>
              <w:t>DVG80_04385</w:t>
            </w:r>
          </w:p>
        </w:tc>
        <w:tc>
          <w:tcPr>
            <w:tcW w:w="4140" w:type="dxa"/>
          </w:tcPr>
          <w:p w14:paraId="6F7AAA43" w14:textId="77777777" w:rsidR="001F0598" w:rsidRDefault="003F75A9">
            <w:pPr>
              <w:rPr>
                <w:color w:val="000000"/>
                <w:sz w:val="18"/>
                <w:szCs w:val="18"/>
              </w:rPr>
            </w:pPr>
            <w:r>
              <w:rPr>
                <w:color w:val="000000"/>
                <w:sz w:val="18"/>
                <w:szCs w:val="18"/>
              </w:rPr>
              <w:t xml:space="preserve">DNA replication and repair protein </w:t>
            </w:r>
            <w:proofErr w:type="spellStart"/>
            <w:r>
              <w:rPr>
                <w:color w:val="000000"/>
                <w:sz w:val="18"/>
                <w:szCs w:val="18"/>
              </w:rPr>
              <w:t>RecF</w:t>
            </w:r>
            <w:proofErr w:type="spellEnd"/>
          </w:p>
        </w:tc>
        <w:tc>
          <w:tcPr>
            <w:tcW w:w="800" w:type="dxa"/>
          </w:tcPr>
          <w:p w14:paraId="4FE2B098" w14:textId="77777777" w:rsidR="001F0598" w:rsidRDefault="003F75A9">
            <w:pPr>
              <w:jc w:val="right"/>
              <w:rPr>
                <w:color w:val="000000"/>
                <w:sz w:val="18"/>
                <w:szCs w:val="18"/>
              </w:rPr>
            </w:pPr>
            <w:r>
              <w:rPr>
                <w:color w:val="000000"/>
                <w:sz w:val="18"/>
                <w:szCs w:val="18"/>
              </w:rPr>
              <w:t>-0.65</w:t>
            </w:r>
          </w:p>
        </w:tc>
        <w:tc>
          <w:tcPr>
            <w:tcW w:w="1000" w:type="dxa"/>
          </w:tcPr>
          <w:p w14:paraId="469D928E" w14:textId="77777777" w:rsidR="001F0598" w:rsidRDefault="003F75A9">
            <w:pPr>
              <w:jc w:val="right"/>
              <w:rPr>
                <w:color w:val="000000"/>
                <w:sz w:val="18"/>
                <w:szCs w:val="18"/>
              </w:rPr>
            </w:pPr>
            <w:r>
              <w:rPr>
                <w:color w:val="000000"/>
                <w:sz w:val="18"/>
                <w:szCs w:val="18"/>
              </w:rPr>
              <w:t>2.28E-02</w:t>
            </w:r>
          </w:p>
        </w:tc>
        <w:tc>
          <w:tcPr>
            <w:tcW w:w="800" w:type="dxa"/>
          </w:tcPr>
          <w:p w14:paraId="260C3B89" w14:textId="77777777" w:rsidR="001F0598" w:rsidRDefault="003F75A9">
            <w:pPr>
              <w:jc w:val="right"/>
              <w:rPr>
                <w:color w:val="000000"/>
                <w:sz w:val="18"/>
                <w:szCs w:val="18"/>
              </w:rPr>
            </w:pPr>
            <w:r>
              <w:rPr>
                <w:color w:val="000000"/>
                <w:sz w:val="18"/>
                <w:szCs w:val="18"/>
              </w:rPr>
              <w:t>-0.75</w:t>
            </w:r>
          </w:p>
        </w:tc>
        <w:tc>
          <w:tcPr>
            <w:tcW w:w="1000" w:type="dxa"/>
          </w:tcPr>
          <w:p w14:paraId="3E54CA77" w14:textId="77777777" w:rsidR="001F0598" w:rsidRDefault="003F75A9">
            <w:pPr>
              <w:jc w:val="right"/>
              <w:rPr>
                <w:color w:val="000000"/>
                <w:sz w:val="18"/>
                <w:szCs w:val="18"/>
              </w:rPr>
            </w:pPr>
            <w:r>
              <w:rPr>
                <w:color w:val="000000"/>
                <w:sz w:val="18"/>
                <w:szCs w:val="18"/>
              </w:rPr>
              <w:t>1.17E-02</w:t>
            </w:r>
          </w:p>
        </w:tc>
        <w:tc>
          <w:tcPr>
            <w:tcW w:w="840" w:type="dxa"/>
          </w:tcPr>
          <w:p w14:paraId="55E80CF3" w14:textId="77777777" w:rsidR="001F0598" w:rsidRDefault="003F75A9">
            <w:pPr>
              <w:jc w:val="right"/>
              <w:rPr>
                <w:color w:val="000000"/>
                <w:sz w:val="18"/>
                <w:szCs w:val="18"/>
              </w:rPr>
            </w:pPr>
            <w:r>
              <w:rPr>
                <w:color w:val="000000"/>
                <w:sz w:val="18"/>
                <w:szCs w:val="18"/>
              </w:rPr>
              <w:t>-0.65</w:t>
            </w:r>
          </w:p>
        </w:tc>
        <w:tc>
          <w:tcPr>
            <w:tcW w:w="1000" w:type="dxa"/>
          </w:tcPr>
          <w:p w14:paraId="42459853" w14:textId="77777777" w:rsidR="001F0598" w:rsidRDefault="003F75A9">
            <w:pPr>
              <w:jc w:val="right"/>
              <w:rPr>
                <w:color w:val="000000"/>
                <w:sz w:val="18"/>
                <w:szCs w:val="18"/>
              </w:rPr>
            </w:pPr>
            <w:r>
              <w:rPr>
                <w:color w:val="000000"/>
                <w:sz w:val="18"/>
                <w:szCs w:val="18"/>
              </w:rPr>
              <w:t>3.34E-02</w:t>
            </w:r>
          </w:p>
        </w:tc>
        <w:tc>
          <w:tcPr>
            <w:tcW w:w="860" w:type="dxa"/>
          </w:tcPr>
          <w:p w14:paraId="02F17E06" w14:textId="77777777" w:rsidR="001F0598" w:rsidRDefault="003F75A9">
            <w:pPr>
              <w:jc w:val="right"/>
              <w:rPr>
                <w:color w:val="000000"/>
                <w:sz w:val="18"/>
                <w:szCs w:val="18"/>
              </w:rPr>
            </w:pPr>
            <w:r>
              <w:rPr>
                <w:color w:val="000000"/>
                <w:sz w:val="18"/>
                <w:szCs w:val="18"/>
              </w:rPr>
              <w:t>-0.86</w:t>
            </w:r>
          </w:p>
        </w:tc>
        <w:tc>
          <w:tcPr>
            <w:tcW w:w="1000" w:type="dxa"/>
          </w:tcPr>
          <w:p w14:paraId="057C65CE" w14:textId="77777777" w:rsidR="001F0598" w:rsidRDefault="003F75A9">
            <w:pPr>
              <w:jc w:val="right"/>
              <w:rPr>
                <w:color w:val="000000"/>
                <w:sz w:val="18"/>
                <w:szCs w:val="18"/>
              </w:rPr>
            </w:pPr>
            <w:r>
              <w:rPr>
                <w:color w:val="000000"/>
                <w:sz w:val="18"/>
                <w:szCs w:val="18"/>
              </w:rPr>
              <w:t>1.57E-02</w:t>
            </w:r>
          </w:p>
        </w:tc>
      </w:tr>
      <w:tr w:rsidR="001F0598" w14:paraId="4C6095AC" w14:textId="77777777">
        <w:trPr>
          <w:trHeight w:val="340"/>
        </w:trPr>
        <w:tc>
          <w:tcPr>
            <w:tcW w:w="1540" w:type="dxa"/>
          </w:tcPr>
          <w:p w14:paraId="7000B1CE" w14:textId="77777777" w:rsidR="001F0598" w:rsidRDefault="003F75A9">
            <w:pPr>
              <w:rPr>
                <w:color w:val="000000"/>
                <w:sz w:val="18"/>
                <w:szCs w:val="18"/>
              </w:rPr>
            </w:pPr>
            <w:r>
              <w:rPr>
                <w:color w:val="000000"/>
                <w:sz w:val="18"/>
                <w:szCs w:val="18"/>
              </w:rPr>
              <w:t>DVG80_05858</w:t>
            </w:r>
          </w:p>
        </w:tc>
        <w:tc>
          <w:tcPr>
            <w:tcW w:w="4140" w:type="dxa"/>
          </w:tcPr>
          <w:p w14:paraId="65B226D4" w14:textId="77777777" w:rsidR="001F0598" w:rsidRDefault="003F75A9">
            <w:pPr>
              <w:rPr>
                <w:color w:val="000000"/>
                <w:sz w:val="18"/>
                <w:szCs w:val="18"/>
              </w:rPr>
            </w:pPr>
            <w:r>
              <w:rPr>
                <w:color w:val="000000"/>
                <w:sz w:val="18"/>
                <w:szCs w:val="18"/>
              </w:rPr>
              <w:t>MFS transporter</w:t>
            </w:r>
          </w:p>
        </w:tc>
        <w:tc>
          <w:tcPr>
            <w:tcW w:w="800" w:type="dxa"/>
          </w:tcPr>
          <w:p w14:paraId="7E888654" w14:textId="77777777" w:rsidR="001F0598" w:rsidRDefault="003F75A9">
            <w:pPr>
              <w:jc w:val="right"/>
              <w:rPr>
                <w:color w:val="000000"/>
                <w:sz w:val="18"/>
                <w:szCs w:val="18"/>
              </w:rPr>
            </w:pPr>
            <w:r>
              <w:rPr>
                <w:color w:val="000000"/>
                <w:sz w:val="18"/>
                <w:szCs w:val="18"/>
              </w:rPr>
              <w:t>-0.73</w:t>
            </w:r>
          </w:p>
        </w:tc>
        <w:tc>
          <w:tcPr>
            <w:tcW w:w="1000" w:type="dxa"/>
          </w:tcPr>
          <w:p w14:paraId="56963342" w14:textId="77777777" w:rsidR="001F0598" w:rsidRDefault="003F75A9">
            <w:pPr>
              <w:jc w:val="right"/>
              <w:rPr>
                <w:color w:val="000000"/>
                <w:sz w:val="18"/>
                <w:szCs w:val="18"/>
              </w:rPr>
            </w:pPr>
            <w:r>
              <w:rPr>
                <w:color w:val="000000"/>
                <w:sz w:val="18"/>
                <w:szCs w:val="18"/>
              </w:rPr>
              <w:t>2.05E-02</w:t>
            </w:r>
          </w:p>
        </w:tc>
        <w:tc>
          <w:tcPr>
            <w:tcW w:w="800" w:type="dxa"/>
          </w:tcPr>
          <w:p w14:paraId="5B3956CC" w14:textId="77777777" w:rsidR="001F0598" w:rsidRDefault="003F75A9">
            <w:pPr>
              <w:jc w:val="right"/>
              <w:rPr>
                <w:color w:val="000000"/>
                <w:sz w:val="18"/>
                <w:szCs w:val="18"/>
              </w:rPr>
            </w:pPr>
            <w:r>
              <w:rPr>
                <w:color w:val="000000"/>
                <w:sz w:val="18"/>
                <w:szCs w:val="18"/>
              </w:rPr>
              <w:t>-0.81</w:t>
            </w:r>
          </w:p>
        </w:tc>
        <w:tc>
          <w:tcPr>
            <w:tcW w:w="1000" w:type="dxa"/>
          </w:tcPr>
          <w:p w14:paraId="41C3B88F" w14:textId="77777777" w:rsidR="001F0598" w:rsidRDefault="003F75A9">
            <w:pPr>
              <w:jc w:val="right"/>
              <w:rPr>
                <w:color w:val="000000"/>
                <w:sz w:val="18"/>
                <w:szCs w:val="18"/>
              </w:rPr>
            </w:pPr>
            <w:r>
              <w:rPr>
                <w:color w:val="000000"/>
                <w:sz w:val="18"/>
                <w:szCs w:val="18"/>
              </w:rPr>
              <w:t>1.30E-02</w:t>
            </w:r>
          </w:p>
        </w:tc>
        <w:tc>
          <w:tcPr>
            <w:tcW w:w="840" w:type="dxa"/>
          </w:tcPr>
          <w:p w14:paraId="0C8C27BC" w14:textId="77777777" w:rsidR="001F0598" w:rsidRDefault="003F75A9">
            <w:pPr>
              <w:jc w:val="right"/>
              <w:rPr>
                <w:color w:val="000000"/>
                <w:sz w:val="18"/>
                <w:szCs w:val="18"/>
              </w:rPr>
            </w:pPr>
            <w:r>
              <w:rPr>
                <w:color w:val="000000"/>
                <w:sz w:val="18"/>
                <w:szCs w:val="18"/>
              </w:rPr>
              <w:t>-0.68</w:t>
            </w:r>
          </w:p>
        </w:tc>
        <w:tc>
          <w:tcPr>
            <w:tcW w:w="1000" w:type="dxa"/>
          </w:tcPr>
          <w:p w14:paraId="77DD0C58" w14:textId="77777777" w:rsidR="001F0598" w:rsidRDefault="003F75A9">
            <w:pPr>
              <w:jc w:val="right"/>
              <w:rPr>
                <w:color w:val="000000"/>
                <w:sz w:val="18"/>
                <w:szCs w:val="18"/>
              </w:rPr>
            </w:pPr>
            <w:r>
              <w:rPr>
                <w:color w:val="000000"/>
                <w:sz w:val="18"/>
                <w:szCs w:val="18"/>
              </w:rPr>
              <w:t>3.92E-02</w:t>
            </w:r>
          </w:p>
        </w:tc>
        <w:tc>
          <w:tcPr>
            <w:tcW w:w="860" w:type="dxa"/>
          </w:tcPr>
          <w:p w14:paraId="762F7CE2" w14:textId="77777777" w:rsidR="001F0598" w:rsidRDefault="003F75A9">
            <w:pPr>
              <w:jc w:val="right"/>
              <w:rPr>
                <w:color w:val="000000"/>
                <w:sz w:val="18"/>
                <w:szCs w:val="18"/>
              </w:rPr>
            </w:pPr>
            <w:r>
              <w:rPr>
                <w:color w:val="000000"/>
                <w:sz w:val="18"/>
                <w:szCs w:val="18"/>
              </w:rPr>
              <w:t>-0.87</w:t>
            </w:r>
          </w:p>
        </w:tc>
        <w:tc>
          <w:tcPr>
            <w:tcW w:w="1000" w:type="dxa"/>
          </w:tcPr>
          <w:p w14:paraId="16D6E01E" w14:textId="77777777" w:rsidR="001F0598" w:rsidRDefault="003F75A9">
            <w:pPr>
              <w:jc w:val="right"/>
              <w:rPr>
                <w:color w:val="000000"/>
                <w:sz w:val="18"/>
                <w:szCs w:val="18"/>
              </w:rPr>
            </w:pPr>
            <w:r>
              <w:rPr>
                <w:color w:val="000000"/>
                <w:sz w:val="18"/>
                <w:szCs w:val="18"/>
              </w:rPr>
              <w:t>1.63E-02</w:t>
            </w:r>
          </w:p>
        </w:tc>
      </w:tr>
      <w:tr w:rsidR="001F0598" w14:paraId="6B771852" w14:textId="77777777">
        <w:trPr>
          <w:trHeight w:val="340"/>
        </w:trPr>
        <w:tc>
          <w:tcPr>
            <w:tcW w:w="1540" w:type="dxa"/>
          </w:tcPr>
          <w:p w14:paraId="305AB8DC" w14:textId="77777777" w:rsidR="001F0598" w:rsidRDefault="003F75A9">
            <w:pPr>
              <w:rPr>
                <w:color w:val="000000"/>
                <w:sz w:val="18"/>
                <w:szCs w:val="18"/>
              </w:rPr>
            </w:pPr>
            <w:r>
              <w:rPr>
                <w:color w:val="000000"/>
                <w:sz w:val="18"/>
                <w:szCs w:val="18"/>
              </w:rPr>
              <w:t>DVG80_03805</w:t>
            </w:r>
          </w:p>
        </w:tc>
        <w:tc>
          <w:tcPr>
            <w:tcW w:w="4140" w:type="dxa"/>
          </w:tcPr>
          <w:p w14:paraId="23728D71" w14:textId="77777777" w:rsidR="001F0598" w:rsidRDefault="003F75A9">
            <w:pPr>
              <w:rPr>
                <w:color w:val="000000"/>
                <w:sz w:val="18"/>
                <w:szCs w:val="18"/>
              </w:rPr>
            </w:pPr>
            <w:r>
              <w:rPr>
                <w:color w:val="000000"/>
                <w:sz w:val="18"/>
                <w:szCs w:val="18"/>
              </w:rPr>
              <w:t>anion transporter</w:t>
            </w:r>
          </w:p>
        </w:tc>
        <w:tc>
          <w:tcPr>
            <w:tcW w:w="800" w:type="dxa"/>
          </w:tcPr>
          <w:p w14:paraId="7CA8E065" w14:textId="77777777" w:rsidR="001F0598" w:rsidRDefault="003F75A9">
            <w:pPr>
              <w:jc w:val="right"/>
              <w:rPr>
                <w:color w:val="000000"/>
                <w:sz w:val="18"/>
                <w:szCs w:val="18"/>
              </w:rPr>
            </w:pPr>
            <w:r>
              <w:rPr>
                <w:color w:val="000000"/>
                <w:sz w:val="18"/>
                <w:szCs w:val="18"/>
              </w:rPr>
              <w:t>-0.62</w:t>
            </w:r>
          </w:p>
        </w:tc>
        <w:tc>
          <w:tcPr>
            <w:tcW w:w="1000" w:type="dxa"/>
          </w:tcPr>
          <w:p w14:paraId="75B5734E" w14:textId="77777777" w:rsidR="001F0598" w:rsidRDefault="003F75A9">
            <w:pPr>
              <w:jc w:val="right"/>
              <w:rPr>
                <w:color w:val="000000"/>
                <w:sz w:val="18"/>
                <w:szCs w:val="18"/>
              </w:rPr>
            </w:pPr>
            <w:r>
              <w:rPr>
                <w:color w:val="000000"/>
                <w:sz w:val="18"/>
                <w:szCs w:val="18"/>
              </w:rPr>
              <w:t>3.79E-02</w:t>
            </w:r>
          </w:p>
        </w:tc>
        <w:tc>
          <w:tcPr>
            <w:tcW w:w="800" w:type="dxa"/>
          </w:tcPr>
          <w:p w14:paraId="4D1577D6" w14:textId="77777777" w:rsidR="001F0598" w:rsidRDefault="003F75A9">
            <w:pPr>
              <w:jc w:val="right"/>
              <w:rPr>
                <w:color w:val="000000"/>
                <w:sz w:val="18"/>
                <w:szCs w:val="18"/>
              </w:rPr>
            </w:pPr>
            <w:r>
              <w:rPr>
                <w:color w:val="000000"/>
                <w:sz w:val="18"/>
                <w:szCs w:val="18"/>
              </w:rPr>
              <w:t>-0.70</w:t>
            </w:r>
          </w:p>
        </w:tc>
        <w:tc>
          <w:tcPr>
            <w:tcW w:w="1000" w:type="dxa"/>
          </w:tcPr>
          <w:p w14:paraId="4BA33A5D" w14:textId="77777777" w:rsidR="001F0598" w:rsidRDefault="003F75A9">
            <w:pPr>
              <w:jc w:val="right"/>
              <w:rPr>
                <w:color w:val="000000"/>
                <w:sz w:val="18"/>
                <w:szCs w:val="18"/>
              </w:rPr>
            </w:pPr>
            <w:r>
              <w:rPr>
                <w:color w:val="000000"/>
                <w:sz w:val="18"/>
                <w:szCs w:val="18"/>
              </w:rPr>
              <w:t>2.63E-02</w:t>
            </w:r>
          </w:p>
        </w:tc>
        <w:tc>
          <w:tcPr>
            <w:tcW w:w="840" w:type="dxa"/>
          </w:tcPr>
          <w:p w14:paraId="5002D1A8" w14:textId="77777777" w:rsidR="001F0598" w:rsidRDefault="003F75A9">
            <w:pPr>
              <w:jc w:val="right"/>
              <w:rPr>
                <w:color w:val="000000"/>
                <w:sz w:val="18"/>
                <w:szCs w:val="18"/>
              </w:rPr>
            </w:pPr>
            <w:r>
              <w:rPr>
                <w:color w:val="000000"/>
                <w:sz w:val="18"/>
                <w:szCs w:val="18"/>
              </w:rPr>
              <w:t>-0.63</w:t>
            </w:r>
          </w:p>
        </w:tc>
        <w:tc>
          <w:tcPr>
            <w:tcW w:w="1000" w:type="dxa"/>
          </w:tcPr>
          <w:p w14:paraId="17320C00" w14:textId="77777777" w:rsidR="001F0598" w:rsidRDefault="003F75A9">
            <w:pPr>
              <w:jc w:val="right"/>
              <w:rPr>
                <w:color w:val="000000"/>
                <w:sz w:val="18"/>
                <w:szCs w:val="18"/>
              </w:rPr>
            </w:pPr>
            <w:r>
              <w:rPr>
                <w:color w:val="000000"/>
                <w:sz w:val="18"/>
                <w:szCs w:val="18"/>
              </w:rPr>
              <w:t>4.82E-02</w:t>
            </w:r>
          </w:p>
        </w:tc>
        <w:tc>
          <w:tcPr>
            <w:tcW w:w="860" w:type="dxa"/>
          </w:tcPr>
          <w:p w14:paraId="76031A0A" w14:textId="77777777" w:rsidR="001F0598" w:rsidRDefault="003F75A9">
            <w:pPr>
              <w:jc w:val="right"/>
              <w:rPr>
                <w:color w:val="000000"/>
                <w:sz w:val="18"/>
                <w:szCs w:val="18"/>
              </w:rPr>
            </w:pPr>
            <w:r>
              <w:rPr>
                <w:color w:val="000000"/>
                <w:sz w:val="18"/>
                <w:szCs w:val="18"/>
              </w:rPr>
              <w:t>-0.89</w:t>
            </w:r>
          </w:p>
        </w:tc>
        <w:tc>
          <w:tcPr>
            <w:tcW w:w="1000" w:type="dxa"/>
          </w:tcPr>
          <w:p w14:paraId="700ADAC1" w14:textId="77777777" w:rsidR="001F0598" w:rsidRDefault="003F75A9">
            <w:pPr>
              <w:jc w:val="right"/>
              <w:rPr>
                <w:color w:val="000000"/>
                <w:sz w:val="18"/>
                <w:szCs w:val="18"/>
              </w:rPr>
            </w:pPr>
            <w:r>
              <w:rPr>
                <w:color w:val="000000"/>
                <w:sz w:val="18"/>
                <w:szCs w:val="18"/>
              </w:rPr>
              <w:t>1.72E-02</w:t>
            </w:r>
          </w:p>
        </w:tc>
      </w:tr>
      <w:tr w:rsidR="001F0598" w14:paraId="13D1BB88" w14:textId="77777777">
        <w:trPr>
          <w:trHeight w:val="340"/>
        </w:trPr>
        <w:tc>
          <w:tcPr>
            <w:tcW w:w="1540" w:type="dxa"/>
          </w:tcPr>
          <w:p w14:paraId="52ECE585" w14:textId="77777777" w:rsidR="001F0598" w:rsidRDefault="003F75A9">
            <w:pPr>
              <w:rPr>
                <w:color w:val="000000"/>
                <w:sz w:val="18"/>
                <w:szCs w:val="18"/>
              </w:rPr>
            </w:pPr>
            <w:r>
              <w:rPr>
                <w:color w:val="000000"/>
                <w:sz w:val="18"/>
                <w:szCs w:val="18"/>
              </w:rPr>
              <w:t>DVG80_01492</w:t>
            </w:r>
          </w:p>
        </w:tc>
        <w:tc>
          <w:tcPr>
            <w:tcW w:w="4140" w:type="dxa"/>
          </w:tcPr>
          <w:p w14:paraId="652DF029" w14:textId="77777777" w:rsidR="001F0598" w:rsidRDefault="003F75A9">
            <w:pPr>
              <w:rPr>
                <w:color w:val="000000"/>
                <w:sz w:val="18"/>
                <w:szCs w:val="18"/>
              </w:rPr>
            </w:pPr>
            <w:r>
              <w:rPr>
                <w:color w:val="000000"/>
                <w:sz w:val="18"/>
                <w:szCs w:val="18"/>
              </w:rPr>
              <w:t>lipoate--protein ligase</w:t>
            </w:r>
          </w:p>
        </w:tc>
        <w:tc>
          <w:tcPr>
            <w:tcW w:w="800" w:type="dxa"/>
          </w:tcPr>
          <w:p w14:paraId="2E6354B9" w14:textId="77777777" w:rsidR="001F0598" w:rsidRDefault="003F75A9">
            <w:pPr>
              <w:jc w:val="right"/>
              <w:rPr>
                <w:color w:val="000000"/>
                <w:sz w:val="18"/>
                <w:szCs w:val="18"/>
              </w:rPr>
            </w:pPr>
            <w:r>
              <w:rPr>
                <w:color w:val="000000"/>
                <w:sz w:val="18"/>
                <w:szCs w:val="18"/>
              </w:rPr>
              <w:t>-0.81</w:t>
            </w:r>
          </w:p>
        </w:tc>
        <w:tc>
          <w:tcPr>
            <w:tcW w:w="1000" w:type="dxa"/>
          </w:tcPr>
          <w:p w14:paraId="33B61267" w14:textId="77777777" w:rsidR="001F0598" w:rsidRDefault="003F75A9">
            <w:pPr>
              <w:jc w:val="right"/>
              <w:rPr>
                <w:color w:val="000000"/>
                <w:sz w:val="18"/>
                <w:szCs w:val="18"/>
              </w:rPr>
            </w:pPr>
            <w:r>
              <w:rPr>
                <w:color w:val="000000"/>
                <w:sz w:val="18"/>
                <w:szCs w:val="18"/>
              </w:rPr>
              <w:t>9.42E-03</w:t>
            </w:r>
          </w:p>
        </w:tc>
        <w:tc>
          <w:tcPr>
            <w:tcW w:w="800" w:type="dxa"/>
          </w:tcPr>
          <w:p w14:paraId="6AECC10C" w14:textId="77777777" w:rsidR="001F0598" w:rsidRDefault="003F75A9">
            <w:pPr>
              <w:jc w:val="right"/>
              <w:rPr>
                <w:color w:val="000000"/>
                <w:sz w:val="18"/>
                <w:szCs w:val="18"/>
              </w:rPr>
            </w:pPr>
            <w:r>
              <w:rPr>
                <w:color w:val="000000"/>
                <w:sz w:val="18"/>
                <w:szCs w:val="18"/>
              </w:rPr>
              <w:t>-0.96</w:t>
            </w:r>
          </w:p>
        </w:tc>
        <w:tc>
          <w:tcPr>
            <w:tcW w:w="1000" w:type="dxa"/>
          </w:tcPr>
          <w:p w14:paraId="17B6DC14" w14:textId="77777777" w:rsidR="001F0598" w:rsidRDefault="003F75A9">
            <w:pPr>
              <w:jc w:val="right"/>
              <w:rPr>
                <w:color w:val="000000"/>
                <w:sz w:val="18"/>
                <w:szCs w:val="18"/>
              </w:rPr>
            </w:pPr>
            <w:r>
              <w:rPr>
                <w:color w:val="000000"/>
                <w:sz w:val="18"/>
                <w:szCs w:val="18"/>
              </w:rPr>
              <w:t>2.56E-03</w:t>
            </w:r>
          </w:p>
        </w:tc>
        <w:tc>
          <w:tcPr>
            <w:tcW w:w="840" w:type="dxa"/>
          </w:tcPr>
          <w:p w14:paraId="5D25A256" w14:textId="77777777" w:rsidR="001F0598" w:rsidRDefault="003F75A9">
            <w:pPr>
              <w:jc w:val="right"/>
              <w:rPr>
                <w:color w:val="000000"/>
                <w:sz w:val="18"/>
                <w:szCs w:val="18"/>
              </w:rPr>
            </w:pPr>
            <w:r>
              <w:rPr>
                <w:color w:val="000000"/>
                <w:sz w:val="18"/>
                <w:szCs w:val="18"/>
              </w:rPr>
              <w:t>-1.00</w:t>
            </w:r>
          </w:p>
        </w:tc>
        <w:tc>
          <w:tcPr>
            <w:tcW w:w="1000" w:type="dxa"/>
          </w:tcPr>
          <w:p w14:paraId="07D1AA7E" w14:textId="77777777" w:rsidR="001F0598" w:rsidRDefault="003F75A9">
            <w:pPr>
              <w:jc w:val="right"/>
              <w:rPr>
                <w:color w:val="000000"/>
                <w:sz w:val="18"/>
                <w:szCs w:val="18"/>
              </w:rPr>
            </w:pPr>
            <w:r>
              <w:rPr>
                <w:color w:val="000000"/>
                <w:sz w:val="18"/>
                <w:szCs w:val="18"/>
              </w:rPr>
              <w:t>1.41E-03</w:t>
            </w:r>
          </w:p>
        </w:tc>
        <w:tc>
          <w:tcPr>
            <w:tcW w:w="860" w:type="dxa"/>
          </w:tcPr>
          <w:p w14:paraId="118650CF" w14:textId="77777777" w:rsidR="001F0598" w:rsidRDefault="003F75A9">
            <w:pPr>
              <w:jc w:val="right"/>
              <w:rPr>
                <w:color w:val="000000"/>
                <w:sz w:val="18"/>
                <w:szCs w:val="18"/>
              </w:rPr>
            </w:pPr>
            <w:r>
              <w:rPr>
                <w:color w:val="000000"/>
                <w:sz w:val="18"/>
                <w:szCs w:val="18"/>
              </w:rPr>
              <w:t>-0.91</w:t>
            </w:r>
          </w:p>
        </w:tc>
        <w:tc>
          <w:tcPr>
            <w:tcW w:w="1000" w:type="dxa"/>
          </w:tcPr>
          <w:p w14:paraId="68D6CF0B" w14:textId="77777777" w:rsidR="001F0598" w:rsidRDefault="003F75A9">
            <w:pPr>
              <w:jc w:val="right"/>
              <w:rPr>
                <w:color w:val="000000"/>
                <w:sz w:val="18"/>
                <w:szCs w:val="18"/>
              </w:rPr>
            </w:pPr>
            <w:r>
              <w:rPr>
                <w:color w:val="000000"/>
                <w:sz w:val="18"/>
                <w:szCs w:val="18"/>
              </w:rPr>
              <w:t>1.70E-02</w:t>
            </w:r>
          </w:p>
        </w:tc>
      </w:tr>
      <w:tr w:rsidR="001F0598" w14:paraId="1B70ECE2" w14:textId="77777777">
        <w:trPr>
          <w:trHeight w:val="340"/>
        </w:trPr>
        <w:tc>
          <w:tcPr>
            <w:tcW w:w="1540" w:type="dxa"/>
          </w:tcPr>
          <w:p w14:paraId="7013FE69" w14:textId="77777777" w:rsidR="001F0598" w:rsidRDefault="003F75A9">
            <w:pPr>
              <w:rPr>
                <w:color w:val="000000"/>
                <w:sz w:val="18"/>
                <w:szCs w:val="18"/>
              </w:rPr>
            </w:pPr>
            <w:r>
              <w:rPr>
                <w:color w:val="000000"/>
                <w:sz w:val="18"/>
                <w:szCs w:val="18"/>
              </w:rPr>
              <w:t>DVG80_05167</w:t>
            </w:r>
          </w:p>
        </w:tc>
        <w:tc>
          <w:tcPr>
            <w:tcW w:w="4140" w:type="dxa"/>
          </w:tcPr>
          <w:p w14:paraId="4A13F037" w14:textId="77777777" w:rsidR="001F0598" w:rsidRDefault="003F75A9">
            <w:pPr>
              <w:rPr>
                <w:color w:val="000000"/>
                <w:sz w:val="18"/>
                <w:szCs w:val="18"/>
              </w:rPr>
            </w:pPr>
            <w:r>
              <w:rPr>
                <w:color w:val="000000"/>
                <w:sz w:val="18"/>
                <w:szCs w:val="18"/>
              </w:rPr>
              <w:t>alpha/beta hydrolase</w:t>
            </w:r>
          </w:p>
        </w:tc>
        <w:tc>
          <w:tcPr>
            <w:tcW w:w="800" w:type="dxa"/>
          </w:tcPr>
          <w:p w14:paraId="79F3415F" w14:textId="77777777" w:rsidR="001F0598" w:rsidRDefault="003F75A9">
            <w:pPr>
              <w:jc w:val="right"/>
              <w:rPr>
                <w:color w:val="000000"/>
                <w:sz w:val="18"/>
                <w:szCs w:val="18"/>
              </w:rPr>
            </w:pPr>
            <w:r>
              <w:rPr>
                <w:color w:val="000000"/>
                <w:sz w:val="18"/>
                <w:szCs w:val="18"/>
              </w:rPr>
              <w:t>-1.15</w:t>
            </w:r>
          </w:p>
        </w:tc>
        <w:tc>
          <w:tcPr>
            <w:tcW w:w="1000" w:type="dxa"/>
          </w:tcPr>
          <w:p w14:paraId="041FE016" w14:textId="77777777" w:rsidR="001F0598" w:rsidRDefault="003F75A9">
            <w:pPr>
              <w:jc w:val="right"/>
              <w:rPr>
                <w:color w:val="000000"/>
                <w:sz w:val="18"/>
                <w:szCs w:val="18"/>
              </w:rPr>
            </w:pPr>
            <w:r>
              <w:rPr>
                <w:color w:val="000000"/>
                <w:sz w:val="18"/>
                <w:szCs w:val="18"/>
              </w:rPr>
              <w:t>6.66E-04</w:t>
            </w:r>
          </w:p>
        </w:tc>
        <w:tc>
          <w:tcPr>
            <w:tcW w:w="800" w:type="dxa"/>
          </w:tcPr>
          <w:p w14:paraId="55E46829" w14:textId="77777777" w:rsidR="001F0598" w:rsidRDefault="003F75A9">
            <w:pPr>
              <w:jc w:val="right"/>
              <w:rPr>
                <w:color w:val="000000"/>
                <w:sz w:val="18"/>
                <w:szCs w:val="18"/>
              </w:rPr>
            </w:pPr>
            <w:r>
              <w:rPr>
                <w:color w:val="000000"/>
                <w:sz w:val="18"/>
                <w:szCs w:val="18"/>
              </w:rPr>
              <w:t>-1.09</w:t>
            </w:r>
          </w:p>
        </w:tc>
        <w:tc>
          <w:tcPr>
            <w:tcW w:w="1000" w:type="dxa"/>
          </w:tcPr>
          <w:p w14:paraId="367CC144" w14:textId="77777777" w:rsidR="001F0598" w:rsidRDefault="003F75A9">
            <w:pPr>
              <w:jc w:val="right"/>
              <w:rPr>
                <w:color w:val="000000"/>
                <w:sz w:val="18"/>
                <w:szCs w:val="18"/>
              </w:rPr>
            </w:pPr>
            <w:r>
              <w:rPr>
                <w:color w:val="000000"/>
                <w:sz w:val="18"/>
                <w:szCs w:val="18"/>
              </w:rPr>
              <w:t>9.79E-04</w:t>
            </w:r>
          </w:p>
        </w:tc>
        <w:tc>
          <w:tcPr>
            <w:tcW w:w="840" w:type="dxa"/>
          </w:tcPr>
          <w:p w14:paraId="6B0F1568" w14:textId="77777777" w:rsidR="001F0598" w:rsidRDefault="003F75A9">
            <w:pPr>
              <w:jc w:val="right"/>
              <w:rPr>
                <w:color w:val="000000"/>
                <w:sz w:val="18"/>
                <w:szCs w:val="18"/>
              </w:rPr>
            </w:pPr>
            <w:r>
              <w:rPr>
                <w:color w:val="000000"/>
                <w:sz w:val="18"/>
                <w:szCs w:val="18"/>
              </w:rPr>
              <w:t>-1.03</w:t>
            </w:r>
          </w:p>
        </w:tc>
        <w:tc>
          <w:tcPr>
            <w:tcW w:w="1000" w:type="dxa"/>
          </w:tcPr>
          <w:p w14:paraId="3CB53077" w14:textId="77777777" w:rsidR="001F0598" w:rsidRDefault="003F75A9">
            <w:pPr>
              <w:jc w:val="right"/>
              <w:rPr>
                <w:color w:val="000000"/>
                <w:sz w:val="18"/>
                <w:szCs w:val="18"/>
              </w:rPr>
            </w:pPr>
            <w:r>
              <w:rPr>
                <w:color w:val="000000"/>
                <w:sz w:val="18"/>
                <w:szCs w:val="18"/>
              </w:rPr>
              <w:t>1.64E-03</w:t>
            </w:r>
          </w:p>
        </w:tc>
        <w:tc>
          <w:tcPr>
            <w:tcW w:w="860" w:type="dxa"/>
          </w:tcPr>
          <w:p w14:paraId="0E111E79" w14:textId="77777777" w:rsidR="001F0598" w:rsidRDefault="003F75A9">
            <w:pPr>
              <w:jc w:val="right"/>
              <w:rPr>
                <w:color w:val="000000"/>
                <w:sz w:val="18"/>
                <w:szCs w:val="18"/>
              </w:rPr>
            </w:pPr>
            <w:r>
              <w:rPr>
                <w:color w:val="000000"/>
                <w:sz w:val="18"/>
                <w:szCs w:val="18"/>
              </w:rPr>
              <w:t>-0.91</w:t>
            </w:r>
          </w:p>
        </w:tc>
        <w:tc>
          <w:tcPr>
            <w:tcW w:w="1000" w:type="dxa"/>
          </w:tcPr>
          <w:p w14:paraId="41CAC83F" w14:textId="77777777" w:rsidR="001F0598" w:rsidRDefault="003F75A9">
            <w:pPr>
              <w:jc w:val="right"/>
              <w:rPr>
                <w:color w:val="000000"/>
                <w:sz w:val="18"/>
                <w:szCs w:val="18"/>
              </w:rPr>
            </w:pPr>
            <w:r>
              <w:rPr>
                <w:color w:val="000000"/>
                <w:sz w:val="18"/>
                <w:szCs w:val="18"/>
              </w:rPr>
              <w:t>4.21E-02</w:t>
            </w:r>
          </w:p>
        </w:tc>
      </w:tr>
      <w:tr w:rsidR="001F0598" w14:paraId="66162FA2" w14:textId="77777777">
        <w:trPr>
          <w:trHeight w:val="340"/>
        </w:trPr>
        <w:tc>
          <w:tcPr>
            <w:tcW w:w="1540" w:type="dxa"/>
          </w:tcPr>
          <w:p w14:paraId="563C6554" w14:textId="77777777" w:rsidR="001F0598" w:rsidRDefault="003F75A9">
            <w:pPr>
              <w:rPr>
                <w:color w:val="000000"/>
                <w:sz w:val="18"/>
                <w:szCs w:val="18"/>
              </w:rPr>
            </w:pPr>
            <w:r>
              <w:rPr>
                <w:color w:val="000000"/>
                <w:sz w:val="18"/>
                <w:szCs w:val="18"/>
              </w:rPr>
              <w:t>DVG80_01764</w:t>
            </w:r>
          </w:p>
        </w:tc>
        <w:tc>
          <w:tcPr>
            <w:tcW w:w="4140" w:type="dxa"/>
          </w:tcPr>
          <w:p w14:paraId="66082F70" w14:textId="77777777" w:rsidR="001F0598" w:rsidRDefault="003F75A9">
            <w:pPr>
              <w:rPr>
                <w:color w:val="000000"/>
                <w:sz w:val="18"/>
                <w:szCs w:val="18"/>
              </w:rPr>
            </w:pPr>
            <w:r>
              <w:rPr>
                <w:color w:val="000000"/>
                <w:sz w:val="18"/>
                <w:szCs w:val="18"/>
              </w:rPr>
              <w:t xml:space="preserve">GTP 3'%2C8-cyclase </w:t>
            </w:r>
            <w:proofErr w:type="spellStart"/>
            <w:r>
              <w:rPr>
                <w:color w:val="000000"/>
                <w:sz w:val="18"/>
                <w:szCs w:val="18"/>
              </w:rPr>
              <w:t>MoaA</w:t>
            </w:r>
            <w:proofErr w:type="spellEnd"/>
          </w:p>
        </w:tc>
        <w:tc>
          <w:tcPr>
            <w:tcW w:w="800" w:type="dxa"/>
          </w:tcPr>
          <w:p w14:paraId="6310D96A" w14:textId="77777777" w:rsidR="001F0598" w:rsidRDefault="003F75A9">
            <w:pPr>
              <w:jc w:val="right"/>
              <w:rPr>
                <w:color w:val="000000"/>
                <w:sz w:val="18"/>
                <w:szCs w:val="18"/>
              </w:rPr>
            </w:pPr>
            <w:r>
              <w:rPr>
                <w:color w:val="000000"/>
                <w:sz w:val="18"/>
                <w:szCs w:val="18"/>
              </w:rPr>
              <w:t>-0.68</w:t>
            </w:r>
          </w:p>
        </w:tc>
        <w:tc>
          <w:tcPr>
            <w:tcW w:w="1000" w:type="dxa"/>
          </w:tcPr>
          <w:p w14:paraId="1871AFC5" w14:textId="77777777" w:rsidR="001F0598" w:rsidRDefault="003F75A9">
            <w:pPr>
              <w:jc w:val="right"/>
              <w:rPr>
                <w:color w:val="000000"/>
                <w:sz w:val="18"/>
                <w:szCs w:val="18"/>
              </w:rPr>
            </w:pPr>
            <w:r>
              <w:rPr>
                <w:color w:val="000000"/>
                <w:sz w:val="18"/>
                <w:szCs w:val="18"/>
              </w:rPr>
              <w:t>1.08E-02</w:t>
            </w:r>
          </w:p>
        </w:tc>
        <w:tc>
          <w:tcPr>
            <w:tcW w:w="800" w:type="dxa"/>
          </w:tcPr>
          <w:p w14:paraId="5C70E07F" w14:textId="77777777" w:rsidR="001F0598" w:rsidRDefault="003F75A9">
            <w:pPr>
              <w:jc w:val="right"/>
              <w:rPr>
                <w:color w:val="000000"/>
                <w:sz w:val="18"/>
                <w:szCs w:val="18"/>
              </w:rPr>
            </w:pPr>
            <w:r>
              <w:rPr>
                <w:color w:val="000000"/>
                <w:sz w:val="18"/>
                <w:szCs w:val="18"/>
              </w:rPr>
              <w:t>-1.04</w:t>
            </w:r>
          </w:p>
        </w:tc>
        <w:tc>
          <w:tcPr>
            <w:tcW w:w="1000" w:type="dxa"/>
          </w:tcPr>
          <w:p w14:paraId="7161505C" w14:textId="77777777" w:rsidR="001F0598" w:rsidRDefault="003F75A9">
            <w:pPr>
              <w:jc w:val="right"/>
              <w:rPr>
                <w:color w:val="000000"/>
                <w:sz w:val="18"/>
                <w:szCs w:val="18"/>
              </w:rPr>
            </w:pPr>
            <w:r>
              <w:rPr>
                <w:color w:val="000000"/>
                <w:sz w:val="18"/>
                <w:szCs w:val="18"/>
              </w:rPr>
              <w:t>1.17E-04</w:t>
            </w:r>
          </w:p>
        </w:tc>
        <w:tc>
          <w:tcPr>
            <w:tcW w:w="840" w:type="dxa"/>
          </w:tcPr>
          <w:p w14:paraId="3D54CCA9" w14:textId="77777777" w:rsidR="001F0598" w:rsidRDefault="003F75A9">
            <w:pPr>
              <w:jc w:val="right"/>
              <w:rPr>
                <w:color w:val="000000"/>
                <w:sz w:val="18"/>
                <w:szCs w:val="18"/>
              </w:rPr>
            </w:pPr>
            <w:r>
              <w:rPr>
                <w:color w:val="000000"/>
                <w:sz w:val="18"/>
                <w:szCs w:val="18"/>
              </w:rPr>
              <w:t>-0.84</w:t>
            </w:r>
          </w:p>
        </w:tc>
        <w:tc>
          <w:tcPr>
            <w:tcW w:w="1000" w:type="dxa"/>
          </w:tcPr>
          <w:p w14:paraId="793C5751" w14:textId="77777777" w:rsidR="001F0598" w:rsidRDefault="003F75A9">
            <w:pPr>
              <w:jc w:val="right"/>
              <w:rPr>
                <w:color w:val="000000"/>
                <w:sz w:val="18"/>
                <w:szCs w:val="18"/>
              </w:rPr>
            </w:pPr>
            <w:r>
              <w:rPr>
                <w:color w:val="000000"/>
                <w:sz w:val="18"/>
                <w:szCs w:val="18"/>
              </w:rPr>
              <w:t>1.95E-03</w:t>
            </w:r>
          </w:p>
        </w:tc>
        <w:tc>
          <w:tcPr>
            <w:tcW w:w="860" w:type="dxa"/>
          </w:tcPr>
          <w:p w14:paraId="1AEEBC28" w14:textId="77777777" w:rsidR="001F0598" w:rsidRDefault="003F75A9">
            <w:pPr>
              <w:jc w:val="right"/>
              <w:rPr>
                <w:color w:val="000000"/>
                <w:sz w:val="18"/>
                <w:szCs w:val="18"/>
              </w:rPr>
            </w:pPr>
            <w:r>
              <w:rPr>
                <w:color w:val="000000"/>
                <w:sz w:val="18"/>
                <w:szCs w:val="18"/>
              </w:rPr>
              <w:t>-0.92</w:t>
            </w:r>
          </w:p>
        </w:tc>
        <w:tc>
          <w:tcPr>
            <w:tcW w:w="1000" w:type="dxa"/>
          </w:tcPr>
          <w:p w14:paraId="53B51C94" w14:textId="77777777" w:rsidR="001F0598" w:rsidRDefault="003F75A9">
            <w:pPr>
              <w:jc w:val="right"/>
              <w:rPr>
                <w:color w:val="000000"/>
                <w:sz w:val="18"/>
                <w:szCs w:val="18"/>
              </w:rPr>
            </w:pPr>
            <w:r>
              <w:rPr>
                <w:color w:val="000000"/>
                <w:sz w:val="18"/>
                <w:szCs w:val="18"/>
              </w:rPr>
              <w:t>3.99E-03</w:t>
            </w:r>
          </w:p>
        </w:tc>
      </w:tr>
      <w:tr w:rsidR="001F0598" w14:paraId="6D3203EF" w14:textId="77777777">
        <w:trPr>
          <w:trHeight w:val="340"/>
        </w:trPr>
        <w:tc>
          <w:tcPr>
            <w:tcW w:w="1540" w:type="dxa"/>
          </w:tcPr>
          <w:p w14:paraId="7C2E39D5" w14:textId="77777777" w:rsidR="001F0598" w:rsidRDefault="003F75A9">
            <w:pPr>
              <w:rPr>
                <w:color w:val="000000"/>
                <w:sz w:val="18"/>
                <w:szCs w:val="18"/>
              </w:rPr>
            </w:pPr>
            <w:r>
              <w:rPr>
                <w:color w:val="000000"/>
                <w:sz w:val="18"/>
                <w:szCs w:val="18"/>
              </w:rPr>
              <w:t>DVG80_06279</w:t>
            </w:r>
          </w:p>
        </w:tc>
        <w:tc>
          <w:tcPr>
            <w:tcW w:w="4140" w:type="dxa"/>
          </w:tcPr>
          <w:p w14:paraId="146D945F" w14:textId="77777777" w:rsidR="001F0598" w:rsidRDefault="003F75A9">
            <w:pPr>
              <w:rPr>
                <w:color w:val="000000"/>
                <w:sz w:val="18"/>
                <w:szCs w:val="18"/>
              </w:rPr>
            </w:pPr>
            <w:r>
              <w:rPr>
                <w:color w:val="000000"/>
                <w:sz w:val="18"/>
                <w:szCs w:val="18"/>
              </w:rPr>
              <w:t>fumarate hydratase</w:t>
            </w:r>
          </w:p>
        </w:tc>
        <w:tc>
          <w:tcPr>
            <w:tcW w:w="800" w:type="dxa"/>
          </w:tcPr>
          <w:p w14:paraId="4AE1BAE1" w14:textId="77777777" w:rsidR="001F0598" w:rsidRDefault="003F75A9">
            <w:pPr>
              <w:jc w:val="right"/>
              <w:rPr>
                <w:color w:val="000000"/>
                <w:sz w:val="18"/>
                <w:szCs w:val="18"/>
              </w:rPr>
            </w:pPr>
            <w:r>
              <w:rPr>
                <w:color w:val="000000"/>
                <w:sz w:val="18"/>
                <w:szCs w:val="18"/>
              </w:rPr>
              <w:t>-0.80</w:t>
            </w:r>
          </w:p>
        </w:tc>
        <w:tc>
          <w:tcPr>
            <w:tcW w:w="1000" w:type="dxa"/>
          </w:tcPr>
          <w:p w14:paraId="50CB36AF" w14:textId="77777777" w:rsidR="001F0598" w:rsidRDefault="003F75A9">
            <w:pPr>
              <w:jc w:val="right"/>
              <w:rPr>
                <w:color w:val="000000"/>
                <w:sz w:val="18"/>
                <w:szCs w:val="18"/>
              </w:rPr>
            </w:pPr>
            <w:r>
              <w:rPr>
                <w:color w:val="000000"/>
                <w:sz w:val="18"/>
                <w:szCs w:val="18"/>
              </w:rPr>
              <w:t>4.10E-03</w:t>
            </w:r>
          </w:p>
        </w:tc>
        <w:tc>
          <w:tcPr>
            <w:tcW w:w="800" w:type="dxa"/>
          </w:tcPr>
          <w:p w14:paraId="1EFDB576" w14:textId="77777777" w:rsidR="001F0598" w:rsidRDefault="003F75A9">
            <w:pPr>
              <w:jc w:val="right"/>
              <w:rPr>
                <w:color w:val="000000"/>
                <w:sz w:val="18"/>
                <w:szCs w:val="18"/>
              </w:rPr>
            </w:pPr>
            <w:r>
              <w:rPr>
                <w:color w:val="000000"/>
                <w:sz w:val="18"/>
                <w:szCs w:val="18"/>
              </w:rPr>
              <w:t>-0.79</w:t>
            </w:r>
          </w:p>
        </w:tc>
        <w:tc>
          <w:tcPr>
            <w:tcW w:w="1000" w:type="dxa"/>
          </w:tcPr>
          <w:p w14:paraId="06273A33" w14:textId="77777777" w:rsidR="001F0598" w:rsidRDefault="003F75A9">
            <w:pPr>
              <w:jc w:val="right"/>
              <w:rPr>
                <w:color w:val="000000"/>
                <w:sz w:val="18"/>
                <w:szCs w:val="18"/>
              </w:rPr>
            </w:pPr>
            <w:r>
              <w:rPr>
                <w:color w:val="000000"/>
                <w:sz w:val="18"/>
                <w:szCs w:val="18"/>
              </w:rPr>
              <w:t>6.69E-03</w:t>
            </w:r>
          </w:p>
        </w:tc>
        <w:tc>
          <w:tcPr>
            <w:tcW w:w="840" w:type="dxa"/>
          </w:tcPr>
          <w:p w14:paraId="29F07133" w14:textId="77777777" w:rsidR="001F0598" w:rsidRDefault="003F75A9">
            <w:pPr>
              <w:jc w:val="right"/>
              <w:rPr>
                <w:color w:val="000000"/>
                <w:sz w:val="18"/>
                <w:szCs w:val="18"/>
              </w:rPr>
            </w:pPr>
            <w:r>
              <w:rPr>
                <w:color w:val="000000"/>
                <w:sz w:val="18"/>
                <w:szCs w:val="18"/>
              </w:rPr>
              <w:t>-0.78</w:t>
            </w:r>
          </w:p>
        </w:tc>
        <w:tc>
          <w:tcPr>
            <w:tcW w:w="1000" w:type="dxa"/>
          </w:tcPr>
          <w:p w14:paraId="08336DA0" w14:textId="77777777" w:rsidR="001F0598" w:rsidRDefault="003F75A9">
            <w:pPr>
              <w:jc w:val="right"/>
              <w:rPr>
                <w:color w:val="000000"/>
                <w:sz w:val="18"/>
                <w:szCs w:val="18"/>
              </w:rPr>
            </w:pPr>
            <w:r>
              <w:rPr>
                <w:color w:val="000000"/>
                <w:sz w:val="18"/>
                <w:szCs w:val="18"/>
              </w:rPr>
              <w:t>6.44E-03</w:t>
            </w:r>
          </w:p>
        </w:tc>
        <w:tc>
          <w:tcPr>
            <w:tcW w:w="860" w:type="dxa"/>
          </w:tcPr>
          <w:p w14:paraId="38013A2A" w14:textId="77777777" w:rsidR="001F0598" w:rsidRDefault="003F75A9">
            <w:pPr>
              <w:jc w:val="right"/>
              <w:rPr>
                <w:color w:val="000000"/>
                <w:sz w:val="18"/>
                <w:szCs w:val="18"/>
              </w:rPr>
            </w:pPr>
            <w:r>
              <w:rPr>
                <w:color w:val="000000"/>
                <w:sz w:val="18"/>
                <w:szCs w:val="18"/>
              </w:rPr>
              <w:t>-0.92</w:t>
            </w:r>
          </w:p>
        </w:tc>
        <w:tc>
          <w:tcPr>
            <w:tcW w:w="1000" w:type="dxa"/>
          </w:tcPr>
          <w:p w14:paraId="22212916" w14:textId="77777777" w:rsidR="001F0598" w:rsidRDefault="003F75A9">
            <w:pPr>
              <w:jc w:val="right"/>
              <w:rPr>
                <w:color w:val="000000"/>
                <w:sz w:val="18"/>
                <w:szCs w:val="18"/>
              </w:rPr>
            </w:pPr>
            <w:r>
              <w:rPr>
                <w:color w:val="000000"/>
                <w:sz w:val="18"/>
                <w:szCs w:val="18"/>
              </w:rPr>
              <w:t>3.30E-03</w:t>
            </w:r>
          </w:p>
        </w:tc>
      </w:tr>
      <w:tr w:rsidR="001F0598" w14:paraId="2C0842F9" w14:textId="77777777">
        <w:trPr>
          <w:trHeight w:val="340"/>
        </w:trPr>
        <w:tc>
          <w:tcPr>
            <w:tcW w:w="1540" w:type="dxa"/>
          </w:tcPr>
          <w:p w14:paraId="32CDEAF3" w14:textId="77777777" w:rsidR="001F0598" w:rsidRDefault="003F75A9">
            <w:pPr>
              <w:rPr>
                <w:color w:val="000000"/>
                <w:sz w:val="18"/>
                <w:szCs w:val="18"/>
              </w:rPr>
            </w:pPr>
            <w:r>
              <w:rPr>
                <w:color w:val="000000"/>
                <w:sz w:val="18"/>
                <w:szCs w:val="18"/>
              </w:rPr>
              <w:t>DVG80_00786</w:t>
            </w:r>
          </w:p>
        </w:tc>
        <w:tc>
          <w:tcPr>
            <w:tcW w:w="4140" w:type="dxa"/>
          </w:tcPr>
          <w:p w14:paraId="20BB4153" w14:textId="77777777" w:rsidR="001F0598" w:rsidRDefault="003F75A9">
            <w:pPr>
              <w:rPr>
                <w:color w:val="000000"/>
                <w:sz w:val="18"/>
                <w:szCs w:val="18"/>
              </w:rPr>
            </w:pPr>
            <w:r>
              <w:rPr>
                <w:color w:val="000000"/>
                <w:sz w:val="18"/>
                <w:szCs w:val="18"/>
              </w:rPr>
              <w:t>GNAT family N-acetyltransferase</w:t>
            </w:r>
          </w:p>
        </w:tc>
        <w:tc>
          <w:tcPr>
            <w:tcW w:w="800" w:type="dxa"/>
          </w:tcPr>
          <w:p w14:paraId="4AC5C6D9" w14:textId="77777777" w:rsidR="001F0598" w:rsidRDefault="003F75A9">
            <w:pPr>
              <w:jc w:val="right"/>
              <w:rPr>
                <w:color w:val="000000"/>
                <w:sz w:val="18"/>
                <w:szCs w:val="18"/>
              </w:rPr>
            </w:pPr>
            <w:r>
              <w:rPr>
                <w:color w:val="000000"/>
                <w:sz w:val="18"/>
                <w:szCs w:val="18"/>
              </w:rPr>
              <w:t>-1.27</w:t>
            </w:r>
          </w:p>
        </w:tc>
        <w:tc>
          <w:tcPr>
            <w:tcW w:w="1000" w:type="dxa"/>
          </w:tcPr>
          <w:p w14:paraId="206A476E" w14:textId="77777777" w:rsidR="001F0598" w:rsidRDefault="003F75A9">
            <w:pPr>
              <w:jc w:val="right"/>
              <w:rPr>
                <w:color w:val="000000"/>
                <w:sz w:val="18"/>
                <w:szCs w:val="18"/>
              </w:rPr>
            </w:pPr>
            <w:r>
              <w:rPr>
                <w:color w:val="000000"/>
                <w:sz w:val="18"/>
                <w:szCs w:val="18"/>
              </w:rPr>
              <w:t>6.34E-04</w:t>
            </w:r>
          </w:p>
        </w:tc>
        <w:tc>
          <w:tcPr>
            <w:tcW w:w="800" w:type="dxa"/>
          </w:tcPr>
          <w:p w14:paraId="2842FD36" w14:textId="77777777" w:rsidR="001F0598" w:rsidRDefault="003F75A9">
            <w:pPr>
              <w:jc w:val="right"/>
              <w:rPr>
                <w:color w:val="000000"/>
                <w:sz w:val="18"/>
                <w:szCs w:val="18"/>
              </w:rPr>
            </w:pPr>
            <w:r>
              <w:rPr>
                <w:color w:val="000000"/>
                <w:sz w:val="18"/>
                <w:szCs w:val="18"/>
              </w:rPr>
              <w:t>-1.51</w:t>
            </w:r>
          </w:p>
        </w:tc>
        <w:tc>
          <w:tcPr>
            <w:tcW w:w="1000" w:type="dxa"/>
          </w:tcPr>
          <w:p w14:paraId="2CF8C793" w14:textId="77777777" w:rsidR="001F0598" w:rsidRDefault="003F75A9">
            <w:pPr>
              <w:jc w:val="right"/>
              <w:rPr>
                <w:color w:val="000000"/>
                <w:sz w:val="18"/>
                <w:szCs w:val="18"/>
              </w:rPr>
            </w:pPr>
            <w:r>
              <w:rPr>
                <w:color w:val="000000"/>
                <w:sz w:val="18"/>
                <w:szCs w:val="18"/>
              </w:rPr>
              <w:t>3.04E-05</w:t>
            </w:r>
          </w:p>
        </w:tc>
        <w:tc>
          <w:tcPr>
            <w:tcW w:w="840" w:type="dxa"/>
          </w:tcPr>
          <w:p w14:paraId="5F0D2CC4" w14:textId="77777777" w:rsidR="001F0598" w:rsidRDefault="003F75A9">
            <w:pPr>
              <w:jc w:val="right"/>
              <w:rPr>
                <w:color w:val="000000"/>
                <w:sz w:val="18"/>
                <w:szCs w:val="18"/>
              </w:rPr>
            </w:pPr>
            <w:r>
              <w:rPr>
                <w:color w:val="000000"/>
                <w:sz w:val="18"/>
                <w:szCs w:val="18"/>
              </w:rPr>
              <w:t>-0.97</w:t>
            </w:r>
          </w:p>
        </w:tc>
        <w:tc>
          <w:tcPr>
            <w:tcW w:w="1000" w:type="dxa"/>
          </w:tcPr>
          <w:p w14:paraId="177B374B" w14:textId="77777777" w:rsidR="001F0598" w:rsidRDefault="003F75A9">
            <w:pPr>
              <w:jc w:val="right"/>
              <w:rPr>
                <w:color w:val="000000"/>
                <w:sz w:val="18"/>
                <w:szCs w:val="18"/>
              </w:rPr>
            </w:pPr>
            <w:r>
              <w:rPr>
                <w:color w:val="000000"/>
                <w:sz w:val="18"/>
                <w:szCs w:val="18"/>
              </w:rPr>
              <w:t>5.90E-03</w:t>
            </w:r>
          </w:p>
        </w:tc>
        <w:tc>
          <w:tcPr>
            <w:tcW w:w="860" w:type="dxa"/>
          </w:tcPr>
          <w:p w14:paraId="6D04F4C9" w14:textId="77777777" w:rsidR="001F0598" w:rsidRDefault="003F75A9">
            <w:pPr>
              <w:jc w:val="right"/>
              <w:rPr>
                <w:color w:val="000000"/>
                <w:sz w:val="18"/>
                <w:szCs w:val="18"/>
              </w:rPr>
            </w:pPr>
            <w:r>
              <w:rPr>
                <w:color w:val="000000"/>
                <w:sz w:val="18"/>
                <w:szCs w:val="18"/>
              </w:rPr>
              <w:t>-0.94</w:t>
            </w:r>
          </w:p>
        </w:tc>
        <w:tc>
          <w:tcPr>
            <w:tcW w:w="1000" w:type="dxa"/>
          </w:tcPr>
          <w:p w14:paraId="722FBA3A" w14:textId="77777777" w:rsidR="001F0598" w:rsidRDefault="003F75A9">
            <w:pPr>
              <w:jc w:val="right"/>
              <w:rPr>
                <w:color w:val="000000"/>
                <w:sz w:val="18"/>
                <w:szCs w:val="18"/>
              </w:rPr>
            </w:pPr>
            <w:r>
              <w:rPr>
                <w:color w:val="000000"/>
                <w:sz w:val="18"/>
                <w:szCs w:val="18"/>
              </w:rPr>
              <w:t>3.08E-02</w:t>
            </w:r>
          </w:p>
        </w:tc>
      </w:tr>
      <w:tr w:rsidR="001F0598" w14:paraId="53DF7234" w14:textId="77777777">
        <w:trPr>
          <w:trHeight w:val="467"/>
        </w:trPr>
        <w:tc>
          <w:tcPr>
            <w:tcW w:w="1540" w:type="dxa"/>
          </w:tcPr>
          <w:p w14:paraId="53FE26B1" w14:textId="77777777" w:rsidR="001F0598" w:rsidRDefault="003F75A9">
            <w:pPr>
              <w:rPr>
                <w:color w:val="000000"/>
                <w:sz w:val="18"/>
                <w:szCs w:val="18"/>
              </w:rPr>
            </w:pPr>
            <w:r>
              <w:rPr>
                <w:color w:val="000000"/>
                <w:sz w:val="18"/>
                <w:szCs w:val="18"/>
              </w:rPr>
              <w:t>DVG80_05863</w:t>
            </w:r>
          </w:p>
        </w:tc>
        <w:tc>
          <w:tcPr>
            <w:tcW w:w="4140" w:type="dxa"/>
          </w:tcPr>
          <w:p w14:paraId="581F4524" w14:textId="77777777" w:rsidR="001F0598" w:rsidRDefault="003F75A9">
            <w:pPr>
              <w:rPr>
                <w:color w:val="000000"/>
                <w:sz w:val="18"/>
                <w:szCs w:val="18"/>
              </w:rPr>
            </w:pPr>
            <w:r>
              <w:rPr>
                <w:color w:val="000000"/>
                <w:sz w:val="18"/>
                <w:szCs w:val="18"/>
              </w:rPr>
              <w:t>iron-siderophore ABC transporter substrate-binding protein</w:t>
            </w:r>
          </w:p>
        </w:tc>
        <w:tc>
          <w:tcPr>
            <w:tcW w:w="800" w:type="dxa"/>
          </w:tcPr>
          <w:p w14:paraId="42AC650C" w14:textId="77777777" w:rsidR="001F0598" w:rsidRDefault="003F75A9">
            <w:pPr>
              <w:jc w:val="right"/>
              <w:rPr>
                <w:color w:val="000000"/>
                <w:sz w:val="18"/>
                <w:szCs w:val="18"/>
              </w:rPr>
            </w:pPr>
            <w:r>
              <w:rPr>
                <w:color w:val="000000"/>
                <w:sz w:val="18"/>
                <w:szCs w:val="18"/>
              </w:rPr>
              <w:t>-0.64</w:t>
            </w:r>
          </w:p>
        </w:tc>
        <w:tc>
          <w:tcPr>
            <w:tcW w:w="1000" w:type="dxa"/>
          </w:tcPr>
          <w:p w14:paraId="6AAD5792" w14:textId="77777777" w:rsidR="001F0598" w:rsidRDefault="003F75A9">
            <w:pPr>
              <w:jc w:val="right"/>
              <w:rPr>
                <w:color w:val="000000"/>
                <w:sz w:val="18"/>
                <w:szCs w:val="18"/>
              </w:rPr>
            </w:pPr>
            <w:r>
              <w:rPr>
                <w:color w:val="000000"/>
                <w:sz w:val="18"/>
                <w:szCs w:val="18"/>
              </w:rPr>
              <w:t>4.90E-02</w:t>
            </w:r>
          </w:p>
        </w:tc>
        <w:tc>
          <w:tcPr>
            <w:tcW w:w="800" w:type="dxa"/>
          </w:tcPr>
          <w:p w14:paraId="1705708E" w14:textId="77777777" w:rsidR="001F0598" w:rsidRDefault="003F75A9">
            <w:pPr>
              <w:jc w:val="right"/>
              <w:rPr>
                <w:color w:val="000000"/>
                <w:sz w:val="18"/>
                <w:szCs w:val="18"/>
              </w:rPr>
            </w:pPr>
            <w:r>
              <w:rPr>
                <w:color w:val="000000"/>
                <w:sz w:val="18"/>
                <w:szCs w:val="18"/>
              </w:rPr>
              <w:t>-0.74</w:t>
            </w:r>
          </w:p>
        </w:tc>
        <w:tc>
          <w:tcPr>
            <w:tcW w:w="1000" w:type="dxa"/>
          </w:tcPr>
          <w:p w14:paraId="46BBBC5F" w14:textId="77777777" w:rsidR="001F0598" w:rsidRDefault="003F75A9">
            <w:pPr>
              <w:jc w:val="right"/>
              <w:rPr>
                <w:color w:val="000000"/>
                <w:sz w:val="18"/>
                <w:szCs w:val="18"/>
              </w:rPr>
            </w:pPr>
            <w:r>
              <w:rPr>
                <w:color w:val="000000"/>
                <w:sz w:val="18"/>
                <w:szCs w:val="18"/>
              </w:rPr>
              <w:t>3.18E-02</w:t>
            </w:r>
          </w:p>
        </w:tc>
        <w:tc>
          <w:tcPr>
            <w:tcW w:w="840" w:type="dxa"/>
          </w:tcPr>
          <w:p w14:paraId="2B36589D" w14:textId="77777777" w:rsidR="001F0598" w:rsidRDefault="003F75A9">
            <w:pPr>
              <w:jc w:val="right"/>
              <w:rPr>
                <w:color w:val="000000"/>
                <w:sz w:val="18"/>
                <w:szCs w:val="18"/>
              </w:rPr>
            </w:pPr>
            <w:r>
              <w:rPr>
                <w:color w:val="000000"/>
                <w:sz w:val="18"/>
                <w:szCs w:val="18"/>
              </w:rPr>
              <w:t>-0.85</w:t>
            </w:r>
          </w:p>
        </w:tc>
        <w:tc>
          <w:tcPr>
            <w:tcW w:w="1000" w:type="dxa"/>
          </w:tcPr>
          <w:p w14:paraId="5EF2392E" w14:textId="77777777" w:rsidR="001F0598" w:rsidRDefault="003F75A9">
            <w:pPr>
              <w:jc w:val="right"/>
              <w:rPr>
                <w:color w:val="000000"/>
                <w:sz w:val="18"/>
                <w:szCs w:val="18"/>
              </w:rPr>
            </w:pPr>
            <w:r>
              <w:rPr>
                <w:color w:val="000000"/>
                <w:sz w:val="18"/>
                <w:szCs w:val="18"/>
              </w:rPr>
              <w:t>1.27E-02</w:t>
            </w:r>
          </w:p>
        </w:tc>
        <w:tc>
          <w:tcPr>
            <w:tcW w:w="860" w:type="dxa"/>
          </w:tcPr>
          <w:p w14:paraId="0D8871C1" w14:textId="77777777" w:rsidR="001F0598" w:rsidRDefault="003F75A9">
            <w:pPr>
              <w:jc w:val="right"/>
              <w:rPr>
                <w:color w:val="000000"/>
                <w:sz w:val="18"/>
                <w:szCs w:val="18"/>
              </w:rPr>
            </w:pPr>
            <w:r>
              <w:rPr>
                <w:color w:val="000000"/>
                <w:sz w:val="18"/>
                <w:szCs w:val="18"/>
              </w:rPr>
              <w:t>-0.96</w:t>
            </w:r>
          </w:p>
        </w:tc>
        <w:tc>
          <w:tcPr>
            <w:tcW w:w="1000" w:type="dxa"/>
          </w:tcPr>
          <w:p w14:paraId="4680BD00" w14:textId="77777777" w:rsidR="001F0598" w:rsidRDefault="003F75A9">
            <w:pPr>
              <w:jc w:val="right"/>
              <w:rPr>
                <w:color w:val="000000"/>
                <w:sz w:val="18"/>
                <w:szCs w:val="18"/>
              </w:rPr>
            </w:pPr>
            <w:r>
              <w:rPr>
                <w:color w:val="000000"/>
                <w:sz w:val="18"/>
                <w:szCs w:val="18"/>
              </w:rPr>
              <w:t>3.31E-02</w:t>
            </w:r>
          </w:p>
        </w:tc>
      </w:tr>
      <w:tr w:rsidR="001F0598" w14:paraId="46F1A6E2" w14:textId="77777777">
        <w:trPr>
          <w:trHeight w:val="340"/>
        </w:trPr>
        <w:tc>
          <w:tcPr>
            <w:tcW w:w="1540" w:type="dxa"/>
          </w:tcPr>
          <w:p w14:paraId="3E2D207D" w14:textId="77777777" w:rsidR="001F0598" w:rsidRDefault="003F75A9">
            <w:pPr>
              <w:rPr>
                <w:color w:val="000000"/>
                <w:sz w:val="18"/>
                <w:szCs w:val="18"/>
              </w:rPr>
            </w:pPr>
            <w:r>
              <w:rPr>
                <w:color w:val="000000"/>
                <w:sz w:val="18"/>
                <w:szCs w:val="18"/>
              </w:rPr>
              <w:t>DVG80_02096</w:t>
            </w:r>
          </w:p>
        </w:tc>
        <w:tc>
          <w:tcPr>
            <w:tcW w:w="4140" w:type="dxa"/>
          </w:tcPr>
          <w:p w14:paraId="64442EF4" w14:textId="77777777" w:rsidR="001F0598" w:rsidRDefault="003F75A9">
            <w:pPr>
              <w:rPr>
                <w:color w:val="000000"/>
                <w:sz w:val="18"/>
                <w:szCs w:val="18"/>
              </w:rPr>
            </w:pPr>
            <w:r>
              <w:rPr>
                <w:color w:val="000000"/>
                <w:sz w:val="18"/>
                <w:szCs w:val="18"/>
              </w:rPr>
              <w:t>N-acyl-L-amino acid amidohydrolase</w:t>
            </w:r>
          </w:p>
        </w:tc>
        <w:tc>
          <w:tcPr>
            <w:tcW w:w="800" w:type="dxa"/>
          </w:tcPr>
          <w:p w14:paraId="26CA34C9" w14:textId="77777777" w:rsidR="001F0598" w:rsidRDefault="003F75A9">
            <w:pPr>
              <w:jc w:val="right"/>
              <w:rPr>
                <w:color w:val="000000"/>
                <w:sz w:val="18"/>
                <w:szCs w:val="18"/>
              </w:rPr>
            </w:pPr>
            <w:r>
              <w:rPr>
                <w:color w:val="000000"/>
                <w:sz w:val="18"/>
                <w:szCs w:val="18"/>
              </w:rPr>
              <w:t>-0.75</w:t>
            </w:r>
          </w:p>
        </w:tc>
        <w:tc>
          <w:tcPr>
            <w:tcW w:w="1000" w:type="dxa"/>
          </w:tcPr>
          <w:p w14:paraId="3657DD4F" w14:textId="77777777" w:rsidR="001F0598" w:rsidRDefault="003F75A9">
            <w:pPr>
              <w:jc w:val="right"/>
              <w:rPr>
                <w:color w:val="000000"/>
                <w:sz w:val="18"/>
                <w:szCs w:val="18"/>
              </w:rPr>
            </w:pPr>
            <w:r>
              <w:rPr>
                <w:color w:val="000000"/>
                <w:sz w:val="18"/>
                <w:szCs w:val="18"/>
              </w:rPr>
              <w:t>3.23E-03</w:t>
            </w:r>
          </w:p>
        </w:tc>
        <w:tc>
          <w:tcPr>
            <w:tcW w:w="800" w:type="dxa"/>
          </w:tcPr>
          <w:p w14:paraId="63D1F4D1" w14:textId="77777777" w:rsidR="001F0598" w:rsidRDefault="003F75A9">
            <w:pPr>
              <w:jc w:val="right"/>
              <w:rPr>
                <w:color w:val="000000"/>
                <w:sz w:val="18"/>
                <w:szCs w:val="18"/>
              </w:rPr>
            </w:pPr>
            <w:r>
              <w:rPr>
                <w:color w:val="000000"/>
                <w:sz w:val="18"/>
                <w:szCs w:val="18"/>
              </w:rPr>
              <w:t>-1.04</w:t>
            </w:r>
          </w:p>
        </w:tc>
        <w:tc>
          <w:tcPr>
            <w:tcW w:w="1000" w:type="dxa"/>
          </w:tcPr>
          <w:p w14:paraId="08A9DCF5" w14:textId="77777777" w:rsidR="001F0598" w:rsidRDefault="003F75A9">
            <w:pPr>
              <w:jc w:val="right"/>
              <w:rPr>
                <w:color w:val="000000"/>
                <w:sz w:val="18"/>
                <w:szCs w:val="18"/>
              </w:rPr>
            </w:pPr>
            <w:r>
              <w:rPr>
                <w:color w:val="000000"/>
                <w:sz w:val="18"/>
                <w:szCs w:val="18"/>
              </w:rPr>
              <w:t>5.81E-05</w:t>
            </w:r>
          </w:p>
        </w:tc>
        <w:tc>
          <w:tcPr>
            <w:tcW w:w="840" w:type="dxa"/>
          </w:tcPr>
          <w:p w14:paraId="778E4D1C" w14:textId="77777777" w:rsidR="001F0598" w:rsidRDefault="003F75A9">
            <w:pPr>
              <w:jc w:val="right"/>
              <w:rPr>
                <w:color w:val="000000"/>
                <w:sz w:val="18"/>
                <w:szCs w:val="18"/>
              </w:rPr>
            </w:pPr>
            <w:r>
              <w:rPr>
                <w:color w:val="000000"/>
                <w:sz w:val="18"/>
                <w:szCs w:val="18"/>
              </w:rPr>
              <w:t>-1.00</w:t>
            </w:r>
          </w:p>
        </w:tc>
        <w:tc>
          <w:tcPr>
            <w:tcW w:w="1000" w:type="dxa"/>
          </w:tcPr>
          <w:p w14:paraId="29312E86" w14:textId="77777777" w:rsidR="001F0598" w:rsidRDefault="003F75A9">
            <w:pPr>
              <w:jc w:val="right"/>
              <w:rPr>
                <w:color w:val="000000"/>
                <w:sz w:val="18"/>
                <w:szCs w:val="18"/>
              </w:rPr>
            </w:pPr>
            <w:r>
              <w:rPr>
                <w:color w:val="000000"/>
                <w:sz w:val="18"/>
                <w:szCs w:val="18"/>
              </w:rPr>
              <w:t>8.38E-05</w:t>
            </w:r>
          </w:p>
        </w:tc>
        <w:tc>
          <w:tcPr>
            <w:tcW w:w="860" w:type="dxa"/>
          </w:tcPr>
          <w:p w14:paraId="5ED28E30" w14:textId="77777777" w:rsidR="001F0598" w:rsidRDefault="003F75A9">
            <w:pPr>
              <w:jc w:val="right"/>
              <w:rPr>
                <w:color w:val="000000"/>
                <w:sz w:val="18"/>
                <w:szCs w:val="18"/>
              </w:rPr>
            </w:pPr>
            <w:r>
              <w:rPr>
                <w:color w:val="000000"/>
                <w:sz w:val="18"/>
                <w:szCs w:val="18"/>
              </w:rPr>
              <w:t>-0.96</w:t>
            </w:r>
          </w:p>
        </w:tc>
        <w:tc>
          <w:tcPr>
            <w:tcW w:w="1000" w:type="dxa"/>
          </w:tcPr>
          <w:p w14:paraId="4EA5BA87" w14:textId="77777777" w:rsidR="001F0598" w:rsidRDefault="003F75A9">
            <w:pPr>
              <w:jc w:val="right"/>
              <w:rPr>
                <w:color w:val="000000"/>
                <w:sz w:val="18"/>
                <w:szCs w:val="18"/>
              </w:rPr>
            </w:pPr>
            <w:r>
              <w:rPr>
                <w:color w:val="000000"/>
                <w:sz w:val="18"/>
                <w:szCs w:val="18"/>
              </w:rPr>
              <w:t>1.59E-03</w:t>
            </w:r>
          </w:p>
        </w:tc>
      </w:tr>
      <w:tr w:rsidR="001F0598" w14:paraId="2A809817" w14:textId="77777777">
        <w:trPr>
          <w:trHeight w:val="340"/>
        </w:trPr>
        <w:tc>
          <w:tcPr>
            <w:tcW w:w="1540" w:type="dxa"/>
          </w:tcPr>
          <w:p w14:paraId="3F9BFDC6" w14:textId="77777777" w:rsidR="001F0598" w:rsidRDefault="003F75A9">
            <w:pPr>
              <w:rPr>
                <w:color w:val="000000"/>
                <w:sz w:val="18"/>
                <w:szCs w:val="18"/>
              </w:rPr>
            </w:pPr>
            <w:r>
              <w:rPr>
                <w:color w:val="000000"/>
                <w:sz w:val="18"/>
                <w:szCs w:val="18"/>
              </w:rPr>
              <w:t>DVG80_05577</w:t>
            </w:r>
          </w:p>
        </w:tc>
        <w:tc>
          <w:tcPr>
            <w:tcW w:w="4140" w:type="dxa"/>
          </w:tcPr>
          <w:p w14:paraId="5E636E51" w14:textId="77777777" w:rsidR="001F0598" w:rsidRDefault="003F75A9">
            <w:pPr>
              <w:rPr>
                <w:color w:val="000000"/>
                <w:sz w:val="18"/>
                <w:szCs w:val="18"/>
              </w:rPr>
            </w:pPr>
            <w:r>
              <w:rPr>
                <w:color w:val="000000"/>
                <w:sz w:val="18"/>
                <w:szCs w:val="18"/>
              </w:rPr>
              <w:t>acyl-CoA dehydrogenase</w:t>
            </w:r>
          </w:p>
        </w:tc>
        <w:tc>
          <w:tcPr>
            <w:tcW w:w="800" w:type="dxa"/>
          </w:tcPr>
          <w:p w14:paraId="278C0E04" w14:textId="77777777" w:rsidR="001F0598" w:rsidRDefault="003F75A9">
            <w:pPr>
              <w:jc w:val="right"/>
              <w:rPr>
                <w:color w:val="000000"/>
                <w:sz w:val="18"/>
                <w:szCs w:val="18"/>
              </w:rPr>
            </w:pPr>
            <w:r>
              <w:rPr>
                <w:color w:val="000000"/>
                <w:sz w:val="18"/>
                <w:szCs w:val="18"/>
              </w:rPr>
              <w:t>-1.59</w:t>
            </w:r>
          </w:p>
        </w:tc>
        <w:tc>
          <w:tcPr>
            <w:tcW w:w="1000" w:type="dxa"/>
          </w:tcPr>
          <w:p w14:paraId="43027B35" w14:textId="77777777" w:rsidR="001F0598" w:rsidRDefault="003F75A9">
            <w:pPr>
              <w:jc w:val="right"/>
              <w:rPr>
                <w:color w:val="000000"/>
                <w:sz w:val="18"/>
                <w:szCs w:val="18"/>
              </w:rPr>
            </w:pPr>
            <w:r>
              <w:rPr>
                <w:color w:val="000000"/>
                <w:sz w:val="18"/>
                <w:szCs w:val="18"/>
              </w:rPr>
              <w:t>3.53E-05</w:t>
            </w:r>
          </w:p>
        </w:tc>
        <w:tc>
          <w:tcPr>
            <w:tcW w:w="800" w:type="dxa"/>
          </w:tcPr>
          <w:p w14:paraId="513D6C3B" w14:textId="77777777" w:rsidR="001F0598" w:rsidRDefault="003F75A9">
            <w:pPr>
              <w:jc w:val="right"/>
              <w:rPr>
                <w:color w:val="000000"/>
                <w:sz w:val="18"/>
                <w:szCs w:val="18"/>
              </w:rPr>
            </w:pPr>
            <w:r>
              <w:rPr>
                <w:color w:val="000000"/>
                <w:sz w:val="18"/>
                <w:szCs w:val="18"/>
              </w:rPr>
              <w:t>-1.18</w:t>
            </w:r>
          </w:p>
        </w:tc>
        <w:tc>
          <w:tcPr>
            <w:tcW w:w="1000" w:type="dxa"/>
          </w:tcPr>
          <w:p w14:paraId="3C6DF451" w14:textId="77777777" w:rsidR="001F0598" w:rsidRDefault="003F75A9">
            <w:pPr>
              <w:jc w:val="right"/>
              <w:rPr>
                <w:color w:val="000000"/>
                <w:sz w:val="18"/>
                <w:szCs w:val="18"/>
              </w:rPr>
            </w:pPr>
            <w:r>
              <w:rPr>
                <w:color w:val="000000"/>
                <w:sz w:val="18"/>
                <w:szCs w:val="18"/>
              </w:rPr>
              <w:t>1.20E-03</w:t>
            </w:r>
          </w:p>
        </w:tc>
        <w:tc>
          <w:tcPr>
            <w:tcW w:w="840" w:type="dxa"/>
          </w:tcPr>
          <w:p w14:paraId="61429BF1" w14:textId="77777777" w:rsidR="001F0598" w:rsidRDefault="003F75A9">
            <w:pPr>
              <w:jc w:val="right"/>
              <w:rPr>
                <w:color w:val="000000"/>
                <w:sz w:val="18"/>
                <w:szCs w:val="18"/>
              </w:rPr>
            </w:pPr>
            <w:r>
              <w:rPr>
                <w:color w:val="000000"/>
                <w:sz w:val="18"/>
                <w:szCs w:val="18"/>
              </w:rPr>
              <w:t>-2.03</w:t>
            </w:r>
          </w:p>
        </w:tc>
        <w:tc>
          <w:tcPr>
            <w:tcW w:w="1000" w:type="dxa"/>
          </w:tcPr>
          <w:p w14:paraId="5365688E" w14:textId="77777777" w:rsidR="001F0598" w:rsidRDefault="003F75A9">
            <w:pPr>
              <w:jc w:val="right"/>
              <w:rPr>
                <w:color w:val="000000"/>
                <w:sz w:val="18"/>
                <w:szCs w:val="18"/>
              </w:rPr>
            </w:pPr>
            <w:r>
              <w:rPr>
                <w:color w:val="000000"/>
                <w:sz w:val="18"/>
                <w:szCs w:val="18"/>
              </w:rPr>
              <w:t>4.21E-07</w:t>
            </w:r>
          </w:p>
        </w:tc>
        <w:tc>
          <w:tcPr>
            <w:tcW w:w="860" w:type="dxa"/>
          </w:tcPr>
          <w:p w14:paraId="74690106" w14:textId="77777777" w:rsidR="001F0598" w:rsidRDefault="003F75A9">
            <w:pPr>
              <w:jc w:val="right"/>
              <w:rPr>
                <w:color w:val="000000"/>
                <w:sz w:val="18"/>
                <w:szCs w:val="18"/>
              </w:rPr>
            </w:pPr>
            <w:r>
              <w:rPr>
                <w:color w:val="000000"/>
                <w:sz w:val="18"/>
                <w:szCs w:val="18"/>
              </w:rPr>
              <w:t>-0.97</w:t>
            </w:r>
          </w:p>
        </w:tc>
        <w:tc>
          <w:tcPr>
            <w:tcW w:w="1000" w:type="dxa"/>
          </w:tcPr>
          <w:p w14:paraId="7B594387" w14:textId="77777777" w:rsidR="001F0598" w:rsidRDefault="003F75A9">
            <w:pPr>
              <w:jc w:val="right"/>
              <w:rPr>
                <w:color w:val="000000"/>
                <w:sz w:val="18"/>
                <w:szCs w:val="18"/>
              </w:rPr>
            </w:pPr>
            <w:r>
              <w:rPr>
                <w:color w:val="000000"/>
                <w:sz w:val="18"/>
                <w:szCs w:val="18"/>
              </w:rPr>
              <w:t>4.37E-02</w:t>
            </w:r>
          </w:p>
        </w:tc>
      </w:tr>
      <w:tr w:rsidR="001F0598" w14:paraId="624A5335" w14:textId="77777777">
        <w:trPr>
          <w:trHeight w:val="340"/>
        </w:trPr>
        <w:tc>
          <w:tcPr>
            <w:tcW w:w="1540" w:type="dxa"/>
          </w:tcPr>
          <w:p w14:paraId="2257828C" w14:textId="77777777" w:rsidR="001F0598" w:rsidRDefault="003F75A9">
            <w:pPr>
              <w:rPr>
                <w:color w:val="000000"/>
                <w:sz w:val="18"/>
                <w:szCs w:val="18"/>
              </w:rPr>
            </w:pPr>
            <w:r>
              <w:rPr>
                <w:color w:val="000000"/>
                <w:sz w:val="18"/>
                <w:szCs w:val="18"/>
              </w:rPr>
              <w:t>DVG80_03104</w:t>
            </w:r>
          </w:p>
        </w:tc>
        <w:tc>
          <w:tcPr>
            <w:tcW w:w="4140" w:type="dxa"/>
          </w:tcPr>
          <w:p w14:paraId="123806AF" w14:textId="77777777" w:rsidR="001F0598" w:rsidRDefault="003F75A9">
            <w:pPr>
              <w:rPr>
                <w:color w:val="000000"/>
                <w:sz w:val="18"/>
                <w:szCs w:val="18"/>
              </w:rPr>
            </w:pPr>
            <w:proofErr w:type="spellStart"/>
            <w:r>
              <w:rPr>
                <w:color w:val="000000"/>
                <w:sz w:val="18"/>
                <w:szCs w:val="18"/>
              </w:rPr>
              <w:t>threonylcarbamoyl</w:t>
            </w:r>
            <w:proofErr w:type="spellEnd"/>
            <w:r>
              <w:rPr>
                <w:color w:val="000000"/>
                <w:sz w:val="18"/>
                <w:szCs w:val="18"/>
              </w:rPr>
              <w:t>-AMP synthase</w:t>
            </w:r>
          </w:p>
        </w:tc>
        <w:tc>
          <w:tcPr>
            <w:tcW w:w="800" w:type="dxa"/>
          </w:tcPr>
          <w:p w14:paraId="0A65288A" w14:textId="77777777" w:rsidR="001F0598" w:rsidRDefault="003F75A9">
            <w:pPr>
              <w:jc w:val="right"/>
              <w:rPr>
                <w:color w:val="000000"/>
                <w:sz w:val="18"/>
                <w:szCs w:val="18"/>
              </w:rPr>
            </w:pPr>
            <w:r>
              <w:rPr>
                <w:color w:val="000000"/>
                <w:sz w:val="18"/>
                <w:szCs w:val="18"/>
              </w:rPr>
              <w:t>-0.90</w:t>
            </w:r>
          </w:p>
        </w:tc>
        <w:tc>
          <w:tcPr>
            <w:tcW w:w="1000" w:type="dxa"/>
          </w:tcPr>
          <w:p w14:paraId="65D0FC1D" w14:textId="77777777" w:rsidR="001F0598" w:rsidRDefault="003F75A9">
            <w:pPr>
              <w:jc w:val="right"/>
              <w:rPr>
                <w:color w:val="000000"/>
                <w:sz w:val="18"/>
                <w:szCs w:val="18"/>
              </w:rPr>
            </w:pPr>
            <w:r>
              <w:rPr>
                <w:color w:val="000000"/>
                <w:sz w:val="18"/>
                <w:szCs w:val="18"/>
              </w:rPr>
              <w:t>5.75E-03</w:t>
            </w:r>
          </w:p>
        </w:tc>
        <w:tc>
          <w:tcPr>
            <w:tcW w:w="800" w:type="dxa"/>
          </w:tcPr>
          <w:p w14:paraId="1D64D767" w14:textId="77777777" w:rsidR="001F0598" w:rsidRDefault="003F75A9">
            <w:pPr>
              <w:jc w:val="right"/>
              <w:rPr>
                <w:color w:val="000000"/>
                <w:sz w:val="18"/>
                <w:szCs w:val="18"/>
              </w:rPr>
            </w:pPr>
            <w:r>
              <w:rPr>
                <w:color w:val="000000"/>
                <w:sz w:val="18"/>
                <w:szCs w:val="18"/>
              </w:rPr>
              <w:t>-1.07</w:t>
            </w:r>
          </w:p>
        </w:tc>
        <w:tc>
          <w:tcPr>
            <w:tcW w:w="1000" w:type="dxa"/>
          </w:tcPr>
          <w:p w14:paraId="40A84F5A" w14:textId="77777777" w:rsidR="001F0598" w:rsidRDefault="003F75A9">
            <w:pPr>
              <w:jc w:val="right"/>
              <w:rPr>
                <w:color w:val="000000"/>
                <w:sz w:val="18"/>
                <w:szCs w:val="18"/>
              </w:rPr>
            </w:pPr>
            <w:r>
              <w:rPr>
                <w:color w:val="000000"/>
                <w:sz w:val="18"/>
                <w:szCs w:val="18"/>
              </w:rPr>
              <w:t>1.07E-03</w:t>
            </w:r>
          </w:p>
        </w:tc>
        <w:tc>
          <w:tcPr>
            <w:tcW w:w="840" w:type="dxa"/>
          </w:tcPr>
          <w:p w14:paraId="13F90DBC" w14:textId="77777777" w:rsidR="001F0598" w:rsidRDefault="003F75A9">
            <w:pPr>
              <w:jc w:val="right"/>
              <w:rPr>
                <w:color w:val="000000"/>
                <w:sz w:val="18"/>
                <w:szCs w:val="18"/>
              </w:rPr>
            </w:pPr>
            <w:r>
              <w:rPr>
                <w:color w:val="000000"/>
                <w:sz w:val="18"/>
                <w:szCs w:val="18"/>
              </w:rPr>
              <w:t>-0.74</w:t>
            </w:r>
          </w:p>
        </w:tc>
        <w:tc>
          <w:tcPr>
            <w:tcW w:w="1000" w:type="dxa"/>
          </w:tcPr>
          <w:p w14:paraId="54909733" w14:textId="77777777" w:rsidR="001F0598" w:rsidRDefault="003F75A9">
            <w:pPr>
              <w:jc w:val="right"/>
              <w:rPr>
                <w:color w:val="000000"/>
                <w:sz w:val="18"/>
                <w:szCs w:val="18"/>
              </w:rPr>
            </w:pPr>
            <w:r>
              <w:rPr>
                <w:color w:val="000000"/>
                <w:sz w:val="18"/>
                <w:szCs w:val="18"/>
              </w:rPr>
              <w:t>2.66E-02</w:t>
            </w:r>
          </w:p>
        </w:tc>
        <w:tc>
          <w:tcPr>
            <w:tcW w:w="860" w:type="dxa"/>
          </w:tcPr>
          <w:p w14:paraId="4A055851" w14:textId="77777777" w:rsidR="001F0598" w:rsidRDefault="003F75A9">
            <w:pPr>
              <w:jc w:val="right"/>
              <w:rPr>
                <w:color w:val="000000"/>
                <w:sz w:val="18"/>
                <w:szCs w:val="18"/>
              </w:rPr>
            </w:pPr>
            <w:r>
              <w:rPr>
                <w:color w:val="000000"/>
                <w:sz w:val="18"/>
                <w:szCs w:val="18"/>
              </w:rPr>
              <w:t>-0.97</w:t>
            </w:r>
          </w:p>
        </w:tc>
        <w:tc>
          <w:tcPr>
            <w:tcW w:w="1000" w:type="dxa"/>
          </w:tcPr>
          <w:p w14:paraId="4A19FEA1" w14:textId="77777777" w:rsidR="001F0598" w:rsidRDefault="003F75A9">
            <w:pPr>
              <w:jc w:val="right"/>
              <w:rPr>
                <w:color w:val="000000"/>
                <w:sz w:val="18"/>
                <w:szCs w:val="18"/>
              </w:rPr>
            </w:pPr>
            <w:r>
              <w:rPr>
                <w:color w:val="000000"/>
                <w:sz w:val="18"/>
                <w:szCs w:val="18"/>
              </w:rPr>
              <w:t>1.84E-02</w:t>
            </w:r>
          </w:p>
        </w:tc>
      </w:tr>
      <w:tr w:rsidR="001F0598" w14:paraId="2A91C778" w14:textId="77777777">
        <w:trPr>
          <w:trHeight w:val="340"/>
        </w:trPr>
        <w:tc>
          <w:tcPr>
            <w:tcW w:w="1540" w:type="dxa"/>
          </w:tcPr>
          <w:p w14:paraId="58670799" w14:textId="77777777" w:rsidR="001F0598" w:rsidRDefault="003F75A9">
            <w:pPr>
              <w:rPr>
                <w:color w:val="000000"/>
                <w:sz w:val="18"/>
                <w:szCs w:val="18"/>
              </w:rPr>
            </w:pPr>
            <w:r>
              <w:rPr>
                <w:color w:val="000000"/>
                <w:sz w:val="18"/>
                <w:szCs w:val="18"/>
              </w:rPr>
              <w:t>DVG80_05061</w:t>
            </w:r>
          </w:p>
        </w:tc>
        <w:tc>
          <w:tcPr>
            <w:tcW w:w="4140" w:type="dxa"/>
          </w:tcPr>
          <w:p w14:paraId="039B4F47" w14:textId="77777777" w:rsidR="001F0598" w:rsidRDefault="003F75A9">
            <w:pPr>
              <w:rPr>
                <w:color w:val="000000"/>
                <w:sz w:val="18"/>
                <w:szCs w:val="18"/>
              </w:rPr>
            </w:pPr>
            <w:r>
              <w:rPr>
                <w:color w:val="000000"/>
                <w:sz w:val="18"/>
                <w:szCs w:val="18"/>
              </w:rPr>
              <w:t>ubiquinone biosynthesis protein</w:t>
            </w:r>
          </w:p>
        </w:tc>
        <w:tc>
          <w:tcPr>
            <w:tcW w:w="800" w:type="dxa"/>
          </w:tcPr>
          <w:p w14:paraId="783D1056" w14:textId="77777777" w:rsidR="001F0598" w:rsidRDefault="003F75A9">
            <w:pPr>
              <w:jc w:val="right"/>
              <w:rPr>
                <w:color w:val="000000"/>
                <w:sz w:val="18"/>
                <w:szCs w:val="18"/>
              </w:rPr>
            </w:pPr>
            <w:r>
              <w:rPr>
                <w:color w:val="000000"/>
                <w:sz w:val="18"/>
                <w:szCs w:val="18"/>
              </w:rPr>
              <w:t>-0.95</w:t>
            </w:r>
          </w:p>
        </w:tc>
        <w:tc>
          <w:tcPr>
            <w:tcW w:w="1000" w:type="dxa"/>
          </w:tcPr>
          <w:p w14:paraId="59A8A043" w14:textId="77777777" w:rsidR="001F0598" w:rsidRDefault="003F75A9">
            <w:pPr>
              <w:jc w:val="right"/>
              <w:rPr>
                <w:color w:val="000000"/>
                <w:sz w:val="18"/>
                <w:szCs w:val="18"/>
              </w:rPr>
            </w:pPr>
            <w:r>
              <w:rPr>
                <w:color w:val="000000"/>
                <w:sz w:val="18"/>
                <w:szCs w:val="18"/>
              </w:rPr>
              <w:t>6.41E-03</w:t>
            </w:r>
          </w:p>
        </w:tc>
        <w:tc>
          <w:tcPr>
            <w:tcW w:w="800" w:type="dxa"/>
          </w:tcPr>
          <w:p w14:paraId="35190F45" w14:textId="77777777" w:rsidR="001F0598" w:rsidRDefault="003F75A9">
            <w:pPr>
              <w:jc w:val="right"/>
              <w:rPr>
                <w:color w:val="000000"/>
                <w:sz w:val="18"/>
                <w:szCs w:val="18"/>
              </w:rPr>
            </w:pPr>
            <w:r>
              <w:rPr>
                <w:color w:val="000000"/>
                <w:sz w:val="18"/>
                <w:szCs w:val="18"/>
              </w:rPr>
              <w:t>-1.43</w:t>
            </w:r>
          </w:p>
        </w:tc>
        <w:tc>
          <w:tcPr>
            <w:tcW w:w="1000" w:type="dxa"/>
          </w:tcPr>
          <w:p w14:paraId="1D6B973F" w14:textId="77777777" w:rsidR="001F0598" w:rsidRDefault="003F75A9">
            <w:pPr>
              <w:jc w:val="right"/>
              <w:rPr>
                <w:color w:val="000000"/>
                <w:sz w:val="18"/>
                <w:szCs w:val="18"/>
              </w:rPr>
            </w:pPr>
            <w:r>
              <w:rPr>
                <w:color w:val="000000"/>
                <w:sz w:val="18"/>
                <w:szCs w:val="18"/>
              </w:rPr>
              <w:t>5.24E-05</w:t>
            </w:r>
          </w:p>
        </w:tc>
        <w:tc>
          <w:tcPr>
            <w:tcW w:w="840" w:type="dxa"/>
          </w:tcPr>
          <w:p w14:paraId="439602CF" w14:textId="77777777" w:rsidR="001F0598" w:rsidRDefault="003F75A9">
            <w:pPr>
              <w:jc w:val="right"/>
              <w:rPr>
                <w:color w:val="000000"/>
                <w:sz w:val="18"/>
                <w:szCs w:val="18"/>
              </w:rPr>
            </w:pPr>
            <w:r>
              <w:rPr>
                <w:color w:val="000000"/>
                <w:sz w:val="18"/>
                <w:szCs w:val="18"/>
              </w:rPr>
              <w:t>-1.08</w:t>
            </w:r>
          </w:p>
        </w:tc>
        <w:tc>
          <w:tcPr>
            <w:tcW w:w="1000" w:type="dxa"/>
          </w:tcPr>
          <w:p w14:paraId="6CF69E81" w14:textId="77777777" w:rsidR="001F0598" w:rsidRDefault="003F75A9">
            <w:pPr>
              <w:jc w:val="right"/>
              <w:rPr>
                <w:color w:val="000000"/>
                <w:sz w:val="18"/>
                <w:szCs w:val="18"/>
              </w:rPr>
            </w:pPr>
            <w:r>
              <w:rPr>
                <w:color w:val="000000"/>
                <w:sz w:val="18"/>
                <w:szCs w:val="18"/>
              </w:rPr>
              <w:t>1.75E-03</w:t>
            </w:r>
          </w:p>
        </w:tc>
        <w:tc>
          <w:tcPr>
            <w:tcW w:w="860" w:type="dxa"/>
          </w:tcPr>
          <w:p w14:paraId="4C2BBCDD" w14:textId="77777777" w:rsidR="001F0598" w:rsidRDefault="003F75A9">
            <w:pPr>
              <w:jc w:val="right"/>
              <w:rPr>
                <w:color w:val="000000"/>
                <w:sz w:val="18"/>
                <w:szCs w:val="18"/>
              </w:rPr>
            </w:pPr>
            <w:r>
              <w:rPr>
                <w:color w:val="000000"/>
                <w:sz w:val="18"/>
                <w:szCs w:val="18"/>
              </w:rPr>
              <w:t>-0.99</w:t>
            </w:r>
          </w:p>
        </w:tc>
        <w:tc>
          <w:tcPr>
            <w:tcW w:w="1000" w:type="dxa"/>
          </w:tcPr>
          <w:p w14:paraId="44F949D2" w14:textId="77777777" w:rsidR="001F0598" w:rsidRDefault="003F75A9">
            <w:pPr>
              <w:jc w:val="right"/>
              <w:rPr>
                <w:color w:val="000000"/>
                <w:sz w:val="18"/>
                <w:szCs w:val="18"/>
              </w:rPr>
            </w:pPr>
            <w:r>
              <w:rPr>
                <w:color w:val="000000"/>
                <w:sz w:val="18"/>
                <w:szCs w:val="18"/>
              </w:rPr>
              <w:t>3.00E-02</w:t>
            </w:r>
          </w:p>
        </w:tc>
      </w:tr>
      <w:tr w:rsidR="001F0598" w14:paraId="22AF7E98" w14:textId="77777777">
        <w:trPr>
          <w:trHeight w:val="287"/>
        </w:trPr>
        <w:tc>
          <w:tcPr>
            <w:tcW w:w="1540" w:type="dxa"/>
          </w:tcPr>
          <w:p w14:paraId="359E19B1" w14:textId="77777777" w:rsidR="001F0598" w:rsidRDefault="003F75A9">
            <w:pPr>
              <w:rPr>
                <w:color w:val="000000"/>
                <w:sz w:val="18"/>
                <w:szCs w:val="18"/>
              </w:rPr>
            </w:pPr>
            <w:r>
              <w:rPr>
                <w:color w:val="000000"/>
                <w:sz w:val="18"/>
                <w:szCs w:val="18"/>
              </w:rPr>
              <w:t>DVG80_05728</w:t>
            </w:r>
          </w:p>
        </w:tc>
        <w:tc>
          <w:tcPr>
            <w:tcW w:w="4140" w:type="dxa"/>
          </w:tcPr>
          <w:p w14:paraId="0D4C5FA4" w14:textId="77777777" w:rsidR="001F0598" w:rsidRDefault="003F75A9">
            <w:pPr>
              <w:rPr>
                <w:color w:val="000000"/>
                <w:sz w:val="18"/>
                <w:szCs w:val="18"/>
              </w:rPr>
            </w:pPr>
            <w:proofErr w:type="spellStart"/>
            <w:r>
              <w:rPr>
                <w:color w:val="000000"/>
                <w:sz w:val="18"/>
                <w:szCs w:val="18"/>
              </w:rPr>
              <w:t>MerR</w:t>
            </w:r>
            <w:proofErr w:type="spellEnd"/>
            <w:r>
              <w:rPr>
                <w:color w:val="000000"/>
                <w:sz w:val="18"/>
                <w:szCs w:val="18"/>
              </w:rPr>
              <w:t xml:space="preserve"> family DNA-binding transcriptional regulator</w:t>
            </w:r>
          </w:p>
        </w:tc>
        <w:tc>
          <w:tcPr>
            <w:tcW w:w="800" w:type="dxa"/>
          </w:tcPr>
          <w:p w14:paraId="45FDBCDE" w14:textId="77777777" w:rsidR="001F0598" w:rsidRDefault="003F75A9">
            <w:pPr>
              <w:jc w:val="right"/>
              <w:rPr>
                <w:color w:val="000000"/>
                <w:sz w:val="18"/>
                <w:szCs w:val="18"/>
              </w:rPr>
            </w:pPr>
            <w:r>
              <w:rPr>
                <w:color w:val="000000"/>
                <w:sz w:val="18"/>
                <w:szCs w:val="18"/>
              </w:rPr>
              <w:t>-0.74</w:t>
            </w:r>
          </w:p>
        </w:tc>
        <w:tc>
          <w:tcPr>
            <w:tcW w:w="1000" w:type="dxa"/>
          </w:tcPr>
          <w:p w14:paraId="32436385" w14:textId="77777777" w:rsidR="001F0598" w:rsidRDefault="003F75A9">
            <w:pPr>
              <w:jc w:val="right"/>
              <w:rPr>
                <w:color w:val="000000"/>
                <w:sz w:val="18"/>
                <w:szCs w:val="18"/>
              </w:rPr>
            </w:pPr>
            <w:r>
              <w:rPr>
                <w:color w:val="000000"/>
                <w:sz w:val="18"/>
                <w:szCs w:val="18"/>
              </w:rPr>
              <w:t>1.42E-02</w:t>
            </w:r>
          </w:p>
        </w:tc>
        <w:tc>
          <w:tcPr>
            <w:tcW w:w="800" w:type="dxa"/>
          </w:tcPr>
          <w:p w14:paraId="5E4DBB1C" w14:textId="77777777" w:rsidR="001F0598" w:rsidRDefault="003F75A9">
            <w:pPr>
              <w:jc w:val="right"/>
              <w:rPr>
                <w:color w:val="000000"/>
                <w:sz w:val="18"/>
                <w:szCs w:val="18"/>
              </w:rPr>
            </w:pPr>
            <w:r>
              <w:rPr>
                <w:color w:val="000000"/>
                <w:sz w:val="18"/>
                <w:szCs w:val="18"/>
              </w:rPr>
              <w:t>-1.05</w:t>
            </w:r>
          </w:p>
        </w:tc>
        <w:tc>
          <w:tcPr>
            <w:tcW w:w="1000" w:type="dxa"/>
          </w:tcPr>
          <w:p w14:paraId="670FFA2F" w14:textId="77777777" w:rsidR="001F0598" w:rsidRDefault="003F75A9">
            <w:pPr>
              <w:jc w:val="right"/>
              <w:rPr>
                <w:color w:val="000000"/>
                <w:sz w:val="18"/>
                <w:szCs w:val="18"/>
              </w:rPr>
            </w:pPr>
            <w:r>
              <w:rPr>
                <w:color w:val="000000"/>
                <w:sz w:val="18"/>
                <w:szCs w:val="18"/>
              </w:rPr>
              <w:t>6.19E-04</w:t>
            </w:r>
          </w:p>
        </w:tc>
        <w:tc>
          <w:tcPr>
            <w:tcW w:w="840" w:type="dxa"/>
          </w:tcPr>
          <w:p w14:paraId="6AFDD52F" w14:textId="77777777" w:rsidR="001F0598" w:rsidRDefault="003F75A9">
            <w:pPr>
              <w:jc w:val="right"/>
              <w:rPr>
                <w:color w:val="000000"/>
                <w:sz w:val="18"/>
                <w:szCs w:val="18"/>
              </w:rPr>
            </w:pPr>
            <w:r>
              <w:rPr>
                <w:color w:val="000000"/>
                <w:sz w:val="18"/>
                <w:szCs w:val="18"/>
              </w:rPr>
              <w:t>-0.82</w:t>
            </w:r>
          </w:p>
        </w:tc>
        <w:tc>
          <w:tcPr>
            <w:tcW w:w="1000" w:type="dxa"/>
          </w:tcPr>
          <w:p w14:paraId="26E84C6F" w14:textId="77777777" w:rsidR="001F0598" w:rsidRDefault="003F75A9">
            <w:pPr>
              <w:jc w:val="right"/>
              <w:rPr>
                <w:color w:val="000000"/>
                <w:sz w:val="18"/>
                <w:szCs w:val="18"/>
              </w:rPr>
            </w:pPr>
            <w:r>
              <w:rPr>
                <w:color w:val="000000"/>
                <w:sz w:val="18"/>
                <w:szCs w:val="18"/>
              </w:rPr>
              <w:t>8.07E-03</w:t>
            </w:r>
          </w:p>
        </w:tc>
        <w:tc>
          <w:tcPr>
            <w:tcW w:w="860" w:type="dxa"/>
          </w:tcPr>
          <w:p w14:paraId="38C90894" w14:textId="77777777" w:rsidR="001F0598" w:rsidRDefault="003F75A9">
            <w:pPr>
              <w:jc w:val="right"/>
              <w:rPr>
                <w:color w:val="000000"/>
                <w:sz w:val="18"/>
                <w:szCs w:val="18"/>
              </w:rPr>
            </w:pPr>
            <w:r>
              <w:rPr>
                <w:color w:val="000000"/>
                <w:sz w:val="18"/>
                <w:szCs w:val="18"/>
              </w:rPr>
              <w:t>-1.00</w:t>
            </w:r>
          </w:p>
        </w:tc>
        <w:tc>
          <w:tcPr>
            <w:tcW w:w="1000" w:type="dxa"/>
          </w:tcPr>
          <w:p w14:paraId="135AEFD5" w14:textId="77777777" w:rsidR="001F0598" w:rsidRDefault="003F75A9">
            <w:pPr>
              <w:jc w:val="right"/>
              <w:rPr>
                <w:color w:val="000000"/>
                <w:sz w:val="18"/>
                <w:szCs w:val="18"/>
              </w:rPr>
            </w:pPr>
            <w:r>
              <w:rPr>
                <w:color w:val="000000"/>
                <w:sz w:val="18"/>
                <w:szCs w:val="18"/>
              </w:rPr>
              <w:t>8.30E-03</w:t>
            </w:r>
          </w:p>
        </w:tc>
      </w:tr>
      <w:tr w:rsidR="001F0598" w14:paraId="6705555F" w14:textId="77777777">
        <w:trPr>
          <w:trHeight w:val="340"/>
        </w:trPr>
        <w:tc>
          <w:tcPr>
            <w:tcW w:w="1540" w:type="dxa"/>
          </w:tcPr>
          <w:p w14:paraId="41985A3F" w14:textId="77777777" w:rsidR="001F0598" w:rsidRDefault="003F75A9">
            <w:pPr>
              <w:rPr>
                <w:color w:val="000000"/>
                <w:sz w:val="18"/>
                <w:szCs w:val="18"/>
              </w:rPr>
            </w:pPr>
            <w:r>
              <w:rPr>
                <w:color w:val="000000"/>
                <w:sz w:val="18"/>
                <w:szCs w:val="18"/>
              </w:rPr>
              <w:t>DVG80_04915</w:t>
            </w:r>
          </w:p>
        </w:tc>
        <w:tc>
          <w:tcPr>
            <w:tcW w:w="4140" w:type="dxa"/>
          </w:tcPr>
          <w:p w14:paraId="0CCAF23D" w14:textId="77777777" w:rsidR="001F0598" w:rsidRDefault="003F75A9">
            <w:pPr>
              <w:rPr>
                <w:color w:val="000000"/>
                <w:sz w:val="18"/>
                <w:szCs w:val="18"/>
              </w:rPr>
            </w:pPr>
            <w:proofErr w:type="spellStart"/>
            <w:r>
              <w:rPr>
                <w:color w:val="000000"/>
                <w:sz w:val="18"/>
                <w:szCs w:val="18"/>
              </w:rPr>
              <w:t>TetR</w:t>
            </w:r>
            <w:proofErr w:type="spellEnd"/>
            <w:r>
              <w:rPr>
                <w:color w:val="000000"/>
                <w:sz w:val="18"/>
                <w:szCs w:val="18"/>
              </w:rPr>
              <w:t xml:space="preserve"> family transcriptional regulator</w:t>
            </w:r>
          </w:p>
        </w:tc>
        <w:tc>
          <w:tcPr>
            <w:tcW w:w="800" w:type="dxa"/>
          </w:tcPr>
          <w:p w14:paraId="60BBCF59" w14:textId="77777777" w:rsidR="001F0598" w:rsidRDefault="003F75A9">
            <w:pPr>
              <w:jc w:val="right"/>
              <w:rPr>
                <w:color w:val="000000"/>
                <w:sz w:val="18"/>
                <w:szCs w:val="18"/>
              </w:rPr>
            </w:pPr>
            <w:r>
              <w:rPr>
                <w:color w:val="000000"/>
                <w:sz w:val="18"/>
                <w:szCs w:val="18"/>
              </w:rPr>
              <w:t>-0.86</w:t>
            </w:r>
          </w:p>
        </w:tc>
        <w:tc>
          <w:tcPr>
            <w:tcW w:w="1000" w:type="dxa"/>
          </w:tcPr>
          <w:p w14:paraId="200E6439" w14:textId="77777777" w:rsidR="001F0598" w:rsidRDefault="003F75A9">
            <w:pPr>
              <w:jc w:val="right"/>
              <w:rPr>
                <w:color w:val="000000"/>
                <w:sz w:val="18"/>
                <w:szCs w:val="18"/>
              </w:rPr>
            </w:pPr>
            <w:r>
              <w:rPr>
                <w:color w:val="000000"/>
                <w:sz w:val="18"/>
                <w:szCs w:val="18"/>
              </w:rPr>
              <w:t>1.74E-02</w:t>
            </w:r>
          </w:p>
        </w:tc>
        <w:tc>
          <w:tcPr>
            <w:tcW w:w="800" w:type="dxa"/>
          </w:tcPr>
          <w:p w14:paraId="63279ED8" w14:textId="77777777" w:rsidR="001F0598" w:rsidRDefault="003F75A9">
            <w:pPr>
              <w:jc w:val="right"/>
              <w:rPr>
                <w:color w:val="000000"/>
                <w:sz w:val="18"/>
                <w:szCs w:val="18"/>
              </w:rPr>
            </w:pPr>
            <w:r>
              <w:rPr>
                <w:color w:val="000000"/>
                <w:sz w:val="18"/>
                <w:szCs w:val="18"/>
              </w:rPr>
              <w:t>-0.86</w:t>
            </w:r>
          </w:p>
        </w:tc>
        <w:tc>
          <w:tcPr>
            <w:tcW w:w="1000" w:type="dxa"/>
          </w:tcPr>
          <w:p w14:paraId="0205B0E5" w14:textId="77777777" w:rsidR="001F0598" w:rsidRDefault="003F75A9">
            <w:pPr>
              <w:jc w:val="right"/>
              <w:rPr>
                <w:color w:val="000000"/>
                <w:sz w:val="18"/>
                <w:szCs w:val="18"/>
              </w:rPr>
            </w:pPr>
            <w:r>
              <w:rPr>
                <w:color w:val="000000"/>
                <w:sz w:val="18"/>
                <w:szCs w:val="18"/>
              </w:rPr>
              <w:t>1.88E-02</w:t>
            </w:r>
          </w:p>
        </w:tc>
        <w:tc>
          <w:tcPr>
            <w:tcW w:w="840" w:type="dxa"/>
          </w:tcPr>
          <w:p w14:paraId="2F5FEE4D" w14:textId="77777777" w:rsidR="001F0598" w:rsidRDefault="003F75A9">
            <w:pPr>
              <w:jc w:val="right"/>
              <w:rPr>
                <w:color w:val="000000"/>
                <w:sz w:val="18"/>
                <w:szCs w:val="18"/>
              </w:rPr>
            </w:pPr>
            <w:r>
              <w:rPr>
                <w:color w:val="000000"/>
                <w:sz w:val="18"/>
                <w:szCs w:val="18"/>
              </w:rPr>
              <w:t>-0.72</w:t>
            </w:r>
          </w:p>
        </w:tc>
        <w:tc>
          <w:tcPr>
            <w:tcW w:w="1000" w:type="dxa"/>
          </w:tcPr>
          <w:p w14:paraId="0E45C0CB" w14:textId="77777777" w:rsidR="001F0598" w:rsidRDefault="003F75A9">
            <w:pPr>
              <w:jc w:val="right"/>
              <w:rPr>
                <w:color w:val="000000"/>
                <w:sz w:val="18"/>
                <w:szCs w:val="18"/>
              </w:rPr>
            </w:pPr>
            <w:r>
              <w:rPr>
                <w:color w:val="000000"/>
                <w:sz w:val="18"/>
                <w:szCs w:val="18"/>
              </w:rPr>
              <w:t>4.85E-02</w:t>
            </w:r>
          </w:p>
        </w:tc>
        <w:tc>
          <w:tcPr>
            <w:tcW w:w="860" w:type="dxa"/>
          </w:tcPr>
          <w:p w14:paraId="2501D46F" w14:textId="77777777" w:rsidR="001F0598" w:rsidRDefault="003F75A9">
            <w:pPr>
              <w:jc w:val="right"/>
              <w:rPr>
                <w:color w:val="000000"/>
                <w:sz w:val="18"/>
                <w:szCs w:val="18"/>
              </w:rPr>
            </w:pPr>
            <w:r>
              <w:rPr>
                <w:color w:val="000000"/>
                <w:sz w:val="18"/>
                <w:szCs w:val="18"/>
              </w:rPr>
              <w:t>-1.01</w:t>
            </w:r>
          </w:p>
        </w:tc>
        <w:tc>
          <w:tcPr>
            <w:tcW w:w="1000" w:type="dxa"/>
          </w:tcPr>
          <w:p w14:paraId="523F7200" w14:textId="77777777" w:rsidR="001F0598" w:rsidRDefault="003F75A9">
            <w:pPr>
              <w:jc w:val="right"/>
              <w:rPr>
                <w:color w:val="000000"/>
                <w:sz w:val="18"/>
                <w:szCs w:val="18"/>
              </w:rPr>
            </w:pPr>
            <w:r>
              <w:rPr>
                <w:color w:val="000000"/>
                <w:sz w:val="18"/>
                <w:szCs w:val="18"/>
              </w:rPr>
              <w:t>2.71E-02</w:t>
            </w:r>
          </w:p>
        </w:tc>
      </w:tr>
      <w:tr w:rsidR="001F0598" w14:paraId="752CB4F7" w14:textId="77777777">
        <w:trPr>
          <w:trHeight w:val="340"/>
        </w:trPr>
        <w:tc>
          <w:tcPr>
            <w:tcW w:w="1540" w:type="dxa"/>
          </w:tcPr>
          <w:p w14:paraId="52A90284" w14:textId="77777777" w:rsidR="001F0598" w:rsidRDefault="003F75A9">
            <w:pPr>
              <w:rPr>
                <w:color w:val="000000"/>
                <w:sz w:val="18"/>
                <w:szCs w:val="18"/>
              </w:rPr>
            </w:pPr>
            <w:r>
              <w:rPr>
                <w:color w:val="000000"/>
                <w:sz w:val="18"/>
                <w:szCs w:val="18"/>
              </w:rPr>
              <w:t>DVG80_05939</w:t>
            </w:r>
          </w:p>
        </w:tc>
        <w:tc>
          <w:tcPr>
            <w:tcW w:w="4140" w:type="dxa"/>
          </w:tcPr>
          <w:p w14:paraId="38D25619" w14:textId="77777777" w:rsidR="001F0598" w:rsidRDefault="003F75A9">
            <w:pPr>
              <w:rPr>
                <w:color w:val="000000"/>
                <w:sz w:val="18"/>
                <w:szCs w:val="18"/>
              </w:rPr>
            </w:pPr>
            <w:r>
              <w:rPr>
                <w:color w:val="000000"/>
                <w:sz w:val="18"/>
                <w:szCs w:val="18"/>
              </w:rPr>
              <w:t>transcriptional regulator</w:t>
            </w:r>
          </w:p>
        </w:tc>
        <w:tc>
          <w:tcPr>
            <w:tcW w:w="800" w:type="dxa"/>
          </w:tcPr>
          <w:p w14:paraId="783DD63E" w14:textId="77777777" w:rsidR="001F0598" w:rsidRDefault="003F75A9">
            <w:pPr>
              <w:jc w:val="right"/>
              <w:rPr>
                <w:color w:val="000000"/>
                <w:sz w:val="18"/>
                <w:szCs w:val="18"/>
              </w:rPr>
            </w:pPr>
            <w:r>
              <w:rPr>
                <w:color w:val="000000"/>
                <w:sz w:val="18"/>
                <w:szCs w:val="18"/>
              </w:rPr>
              <w:t>-0.98</w:t>
            </w:r>
          </w:p>
        </w:tc>
        <w:tc>
          <w:tcPr>
            <w:tcW w:w="1000" w:type="dxa"/>
          </w:tcPr>
          <w:p w14:paraId="77510E91" w14:textId="77777777" w:rsidR="001F0598" w:rsidRDefault="003F75A9">
            <w:pPr>
              <w:jc w:val="right"/>
              <w:rPr>
                <w:color w:val="000000"/>
                <w:sz w:val="18"/>
                <w:szCs w:val="18"/>
              </w:rPr>
            </w:pPr>
            <w:r>
              <w:rPr>
                <w:color w:val="000000"/>
                <w:sz w:val="18"/>
                <w:szCs w:val="18"/>
              </w:rPr>
              <w:t>1.63E-02</w:t>
            </w:r>
          </w:p>
        </w:tc>
        <w:tc>
          <w:tcPr>
            <w:tcW w:w="800" w:type="dxa"/>
          </w:tcPr>
          <w:p w14:paraId="7BA8CF3A" w14:textId="77777777" w:rsidR="001F0598" w:rsidRDefault="003F75A9">
            <w:pPr>
              <w:jc w:val="right"/>
              <w:rPr>
                <w:color w:val="000000"/>
                <w:sz w:val="18"/>
                <w:szCs w:val="18"/>
              </w:rPr>
            </w:pPr>
            <w:r>
              <w:rPr>
                <w:color w:val="000000"/>
                <w:sz w:val="18"/>
                <w:szCs w:val="18"/>
              </w:rPr>
              <w:t>-1.36</w:t>
            </w:r>
          </w:p>
        </w:tc>
        <w:tc>
          <w:tcPr>
            <w:tcW w:w="1000" w:type="dxa"/>
          </w:tcPr>
          <w:p w14:paraId="1622DC55" w14:textId="77777777" w:rsidR="001F0598" w:rsidRDefault="003F75A9">
            <w:pPr>
              <w:jc w:val="right"/>
              <w:rPr>
                <w:color w:val="000000"/>
                <w:sz w:val="18"/>
                <w:szCs w:val="18"/>
              </w:rPr>
            </w:pPr>
            <w:r>
              <w:rPr>
                <w:color w:val="000000"/>
                <w:sz w:val="18"/>
                <w:szCs w:val="18"/>
              </w:rPr>
              <w:t>8.67E-04</w:t>
            </w:r>
          </w:p>
        </w:tc>
        <w:tc>
          <w:tcPr>
            <w:tcW w:w="840" w:type="dxa"/>
          </w:tcPr>
          <w:p w14:paraId="526B70E2" w14:textId="77777777" w:rsidR="001F0598" w:rsidRDefault="003F75A9">
            <w:pPr>
              <w:jc w:val="right"/>
              <w:rPr>
                <w:color w:val="000000"/>
                <w:sz w:val="18"/>
                <w:szCs w:val="18"/>
              </w:rPr>
            </w:pPr>
            <w:r>
              <w:rPr>
                <w:color w:val="000000"/>
                <w:sz w:val="18"/>
                <w:szCs w:val="18"/>
              </w:rPr>
              <w:t>-1.13</w:t>
            </w:r>
          </w:p>
        </w:tc>
        <w:tc>
          <w:tcPr>
            <w:tcW w:w="1000" w:type="dxa"/>
          </w:tcPr>
          <w:p w14:paraId="7ED67D4B" w14:textId="77777777" w:rsidR="001F0598" w:rsidRDefault="003F75A9">
            <w:pPr>
              <w:jc w:val="right"/>
              <w:rPr>
                <w:color w:val="000000"/>
                <w:sz w:val="18"/>
                <w:szCs w:val="18"/>
              </w:rPr>
            </w:pPr>
            <w:r>
              <w:rPr>
                <w:color w:val="000000"/>
                <w:sz w:val="18"/>
                <w:szCs w:val="18"/>
              </w:rPr>
              <w:t>4.09E-03</w:t>
            </w:r>
          </w:p>
        </w:tc>
        <w:tc>
          <w:tcPr>
            <w:tcW w:w="860" w:type="dxa"/>
          </w:tcPr>
          <w:p w14:paraId="0591955E" w14:textId="77777777" w:rsidR="001F0598" w:rsidRDefault="003F75A9">
            <w:pPr>
              <w:jc w:val="right"/>
              <w:rPr>
                <w:color w:val="000000"/>
                <w:sz w:val="18"/>
                <w:szCs w:val="18"/>
              </w:rPr>
            </w:pPr>
            <w:r>
              <w:rPr>
                <w:color w:val="000000"/>
                <w:sz w:val="18"/>
                <w:szCs w:val="18"/>
              </w:rPr>
              <w:t>-1.02</w:t>
            </w:r>
          </w:p>
        </w:tc>
        <w:tc>
          <w:tcPr>
            <w:tcW w:w="1000" w:type="dxa"/>
          </w:tcPr>
          <w:p w14:paraId="3D1BF903" w14:textId="77777777" w:rsidR="001F0598" w:rsidRDefault="003F75A9">
            <w:pPr>
              <w:jc w:val="right"/>
              <w:rPr>
                <w:color w:val="000000"/>
                <w:sz w:val="18"/>
                <w:szCs w:val="18"/>
              </w:rPr>
            </w:pPr>
            <w:r>
              <w:rPr>
                <w:color w:val="000000"/>
                <w:sz w:val="18"/>
                <w:szCs w:val="18"/>
              </w:rPr>
              <w:t>2.37E-02</w:t>
            </w:r>
          </w:p>
        </w:tc>
      </w:tr>
      <w:tr w:rsidR="001F0598" w14:paraId="02D53D57" w14:textId="77777777">
        <w:trPr>
          <w:trHeight w:val="340"/>
        </w:trPr>
        <w:tc>
          <w:tcPr>
            <w:tcW w:w="1540" w:type="dxa"/>
          </w:tcPr>
          <w:p w14:paraId="4F274F81" w14:textId="77777777" w:rsidR="001F0598" w:rsidRDefault="003F75A9">
            <w:pPr>
              <w:rPr>
                <w:color w:val="000000"/>
                <w:sz w:val="18"/>
                <w:szCs w:val="18"/>
              </w:rPr>
            </w:pPr>
            <w:r>
              <w:rPr>
                <w:color w:val="000000"/>
                <w:sz w:val="18"/>
                <w:szCs w:val="18"/>
              </w:rPr>
              <w:t>DVG80_04619</w:t>
            </w:r>
          </w:p>
        </w:tc>
        <w:tc>
          <w:tcPr>
            <w:tcW w:w="4140" w:type="dxa"/>
          </w:tcPr>
          <w:p w14:paraId="3221F7BB" w14:textId="77777777" w:rsidR="001F0598" w:rsidRDefault="003F75A9">
            <w:pPr>
              <w:rPr>
                <w:color w:val="000000"/>
                <w:sz w:val="18"/>
                <w:szCs w:val="18"/>
              </w:rPr>
            </w:pPr>
            <w:proofErr w:type="spellStart"/>
            <w:r>
              <w:rPr>
                <w:color w:val="000000"/>
                <w:sz w:val="18"/>
                <w:szCs w:val="18"/>
              </w:rPr>
              <w:t>TetR</w:t>
            </w:r>
            <w:proofErr w:type="spellEnd"/>
            <w:r>
              <w:rPr>
                <w:color w:val="000000"/>
                <w:sz w:val="18"/>
                <w:szCs w:val="18"/>
              </w:rPr>
              <w:t xml:space="preserve"> family transcriptional regulator</w:t>
            </w:r>
          </w:p>
        </w:tc>
        <w:tc>
          <w:tcPr>
            <w:tcW w:w="800" w:type="dxa"/>
          </w:tcPr>
          <w:p w14:paraId="5C29A20A" w14:textId="77777777" w:rsidR="001F0598" w:rsidRDefault="003F75A9">
            <w:pPr>
              <w:jc w:val="right"/>
              <w:rPr>
                <w:color w:val="000000"/>
                <w:sz w:val="18"/>
                <w:szCs w:val="18"/>
              </w:rPr>
            </w:pPr>
            <w:r>
              <w:rPr>
                <w:color w:val="000000"/>
                <w:sz w:val="18"/>
                <w:szCs w:val="18"/>
              </w:rPr>
              <w:t>-1.06</w:t>
            </w:r>
          </w:p>
        </w:tc>
        <w:tc>
          <w:tcPr>
            <w:tcW w:w="1000" w:type="dxa"/>
          </w:tcPr>
          <w:p w14:paraId="443A430F" w14:textId="77777777" w:rsidR="001F0598" w:rsidRDefault="003F75A9">
            <w:pPr>
              <w:jc w:val="right"/>
              <w:rPr>
                <w:color w:val="000000"/>
                <w:sz w:val="18"/>
                <w:szCs w:val="18"/>
              </w:rPr>
            </w:pPr>
            <w:r>
              <w:rPr>
                <w:color w:val="000000"/>
                <w:sz w:val="18"/>
                <w:szCs w:val="18"/>
              </w:rPr>
              <w:t>6.33E-03</w:t>
            </w:r>
          </w:p>
        </w:tc>
        <w:tc>
          <w:tcPr>
            <w:tcW w:w="800" w:type="dxa"/>
          </w:tcPr>
          <w:p w14:paraId="0A2B5FBC" w14:textId="77777777" w:rsidR="001F0598" w:rsidRDefault="003F75A9">
            <w:pPr>
              <w:jc w:val="right"/>
              <w:rPr>
                <w:color w:val="000000"/>
                <w:sz w:val="18"/>
                <w:szCs w:val="18"/>
              </w:rPr>
            </w:pPr>
            <w:r>
              <w:rPr>
                <w:color w:val="000000"/>
                <w:sz w:val="18"/>
                <w:szCs w:val="18"/>
              </w:rPr>
              <w:t>-1.04</w:t>
            </w:r>
          </w:p>
        </w:tc>
        <w:tc>
          <w:tcPr>
            <w:tcW w:w="1000" w:type="dxa"/>
          </w:tcPr>
          <w:p w14:paraId="3D045523" w14:textId="77777777" w:rsidR="001F0598" w:rsidRDefault="003F75A9">
            <w:pPr>
              <w:jc w:val="right"/>
              <w:rPr>
                <w:color w:val="000000"/>
                <w:sz w:val="18"/>
                <w:szCs w:val="18"/>
              </w:rPr>
            </w:pPr>
            <w:r>
              <w:rPr>
                <w:color w:val="000000"/>
                <w:sz w:val="18"/>
                <w:szCs w:val="18"/>
              </w:rPr>
              <w:t>6.56E-03</w:t>
            </w:r>
          </w:p>
        </w:tc>
        <w:tc>
          <w:tcPr>
            <w:tcW w:w="840" w:type="dxa"/>
          </w:tcPr>
          <w:p w14:paraId="6A42EF23" w14:textId="77777777" w:rsidR="001F0598" w:rsidRDefault="003F75A9">
            <w:pPr>
              <w:jc w:val="right"/>
              <w:rPr>
                <w:color w:val="000000"/>
                <w:sz w:val="18"/>
                <w:szCs w:val="18"/>
              </w:rPr>
            </w:pPr>
            <w:r>
              <w:rPr>
                <w:color w:val="000000"/>
                <w:sz w:val="18"/>
                <w:szCs w:val="18"/>
              </w:rPr>
              <w:t>-1.09</w:t>
            </w:r>
          </w:p>
        </w:tc>
        <w:tc>
          <w:tcPr>
            <w:tcW w:w="1000" w:type="dxa"/>
          </w:tcPr>
          <w:p w14:paraId="24DD003C" w14:textId="77777777" w:rsidR="001F0598" w:rsidRDefault="003F75A9">
            <w:pPr>
              <w:jc w:val="right"/>
              <w:rPr>
                <w:color w:val="000000"/>
                <w:sz w:val="18"/>
                <w:szCs w:val="18"/>
              </w:rPr>
            </w:pPr>
            <w:r>
              <w:rPr>
                <w:color w:val="000000"/>
                <w:sz w:val="18"/>
                <w:szCs w:val="18"/>
              </w:rPr>
              <w:t>3.99E-03</w:t>
            </w:r>
          </w:p>
        </w:tc>
        <w:tc>
          <w:tcPr>
            <w:tcW w:w="860" w:type="dxa"/>
          </w:tcPr>
          <w:p w14:paraId="4D5ED490" w14:textId="77777777" w:rsidR="001F0598" w:rsidRDefault="003F75A9">
            <w:pPr>
              <w:jc w:val="right"/>
              <w:rPr>
                <w:color w:val="000000"/>
                <w:sz w:val="18"/>
                <w:szCs w:val="18"/>
              </w:rPr>
            </w:pPr>
            <w:r>
              <w:rPr>
                <w:color w:val="000000"/>
                <w:sz w:val="18"/>
                <w:szCs w:val="18"/>
              </w:rPr>
              <w:t>-1.02</w:t>
            </w:r>
          </w:p>
        </w:tc>
        <w:tc>
          <w:tcPr>
            <w:tcW w:w="1000" w:type="dxa"/>
          </w:tcPr>
          <w:p w14:paraId="4A0D7F30" w14:textId="77777777" w:rsidR="001F0598" w:rsidRDefault="003F75A9">
            <w:pPr>
              <w:jc w:val="right"/>
              <w:rPr>
                <w:color w:val="000000"/>
                <w:sz w:val="18"/>
                <w:szCs w:val="18"/>
              </w:rPr>
            </w:pPr>
            <w:r>
              <w:rPr>
                <w:color w:val="000000"/>
                <w:sz w:val="18"/>
                <w:szCs w:val="18"/>
              </w:rPr>
              <w:t>4.82E-02</w:t>
            </w:r>
          </w:p>
        </w:tc>
      </w:tr>
      <w:tr w:rsidR="001F0598" w14:paraId="6E890BC0" w14:textId="77777777">
        <w:trPr>
          <w:trHeight w:val="340"/>
        </w:trPr>
        <w:tc>
          <w:tcPr>
            <w:tcW w:w="1540" w:type="dxa"/>
          </w:tcPr>
          <w:p w14:paraId="499EF178" w14:textId="77777777" w:rsidR="001F0598" w:rsidRDefault="003F75A9">
            <w:pPr>
              <w:rPr>
                <w:color w:val="000000"/>
                <w:sz w:val="18"/>
                <w:szCs w:val="18"/>
              </w:rPr>
            </w:pPr>
            <w:r>
              <w:rPr>
                <w:color w:val="000000"/>
                <w:sz w:val="18"/>
                <w:szCs w:val="18"/>
              </w:rPr>
              <w:t>DVG80_02165</w:t>
            </w:r>
          </w:p>
        </w:tc>
        <w:tc>
          <w:tcPr>
            <w:tcW w:w="4140" w:type="dxa"/>
          </w:tcPr>
          <w:p w14:paraId="71A271A5" w14:textId="77777777" w:rsidR="001F0598" w:rsidRDefault="003F75A9">
            <w:pPr>
              <w:rPr>
                <w:color w:val="000000"/>
                <w:sz w:val="18"/>
                <w:szCs w:val="18"/>
              </w:rPr>
            </w:pPr>
            <w:proofErr w:type="spellStart"/>
            <w:r>
              <w:rPr>
                <w:color w:val="000000"/>
                <w:sz w:val="18"/>
                <w:szCs w:val="18"/>
              </w:rPr>
              <w:t>LysR</w:t>
            </w:r>
            <w:proofErr w:type="spellEnd"/>
            <w:r>
              <w:rPr>
                <w:color w:val="000000"/>
                <w:sz w:val="18"/>
                <w:szCs w:val="18"/>
              </w:rPr>
              <w:t xml:space="preserve"> family transcriptional regulator</w:t>
            </w:r>
          </w:p>
        </w:tc>
        <w:tc>
          <w:tcPr>
            <w:tcW w:w="800" w:type="dxa"/>
          </w:tcPr>
          <w:p w14:paraId="7FEEAABE" w14:textId="77777777" w:rsidR="001F0598" w:rsidRDefault="003F75A9">
            <w:pPr>
              <w:jc w:val="right"/>
              <w:rPr>
                <w:color w:val="000000"/>
                <w:sz w:val="18"/>
                <w:szCs w:val="18"/>
              </w:rPr>
            </w:pPr>
            <w:r>
              <w:rPr>
                <w:color w:val="000000"/>
                <w:sz w:val="18"/>
                <w:szCs w:val="18"/>
              </w:rPr>
              <w:t>-0.67</w:t>
            </w:r>
          </w:p>
        </w:tc>
        <w:tc>
          <w:tcPr>
            <w:tcW w:w="1000" w:type="dxa"/>
          </w:tcPr>
          <w:p w14:paraId="02193922" w14:textId="77777777" w:rsidR="001F0598" w:rsidRDefault="003F75A9">
            <w:pPr>
              <w:jc w:val="right"/>
              <w:rPr>
                <w:color w:val="000000"/>
                <w:sz w:val="18"/>
                <w:szCs w:val="18"/>
              </w:rPr>
            </w:pPr>
            <w:r>
              <w:rPr>
                <w:color w:val="000000"/>
                <w:sz w:val="18"/>
                <w:szCs w:val="18"/>
              </w:rPr>
              <w:t>3.18E-02</w:t>
            </w:r>
          </w:p>
        </w:tc>
        <w:tc>
          <w:tcPr>
            <w:tcW w:w="800" w:type="dxa"/>
          </w:tcPr>
          <w:p w14:paraId="1CB17571" w14:textId="77777777" w:rsidR="001F0598" w:rsidRDefault="003F75A9">
            <w:pPr>
              <w:jc w:val="right"/>
              <w:rPr>
                <w:color w:val="000000"/>
                <w:sz w:val="18"/>
                <w:szCs w:val="18"/>
              </w:rPr>
            </w:pPr>
            <w:r>
              <w:rPr>
                <w:color w:val="000000"/>
                <w:sz w:val="18"/>
                <w:szCs w:val="18"/>
              </w:rPr>
              <w:t>-0.78</w:t>
            </w:r>
          </w:p>
        </w:tc>
        <w:tc>
          <w:tcPr>
            <w:tcW w:w="1000" w:type="dxa"/>
          </w:tcPr>
          <w:p w14:paraId="5EF32A59" w14:textId="77777777" w:rsidR="001F0598" w:rsidRDefault="003F75A9">
            <w:pPr>
              <w:jc w:val="right"/>
              <w:rPr>
                <w:color w:val="000000"/>
                <w:sz w:val="18"/>
                <w:szCs w:val="18"/>
              </w:rPr>
            </w:pPr>
            <w:r>
              <w:rPr>
                <w:color w:val="000000"/>
                <w:sz w:val="18"/>
                <w:szCs w:val="18"/>
              </w:rPr>
              <w:t>1.85E-02</w:t>
            </w:r>
          </w:p>
        </w:tc>
        <w:tc>
          <w:tcPr>
            <w:tcW w:w="840" w:type="dxa"/>
          </w:tcPr>
          <w:p w14:paraId="31AC6EF3" w14:textId="77777777" w:rsidR="001F0598" w:rsidRDefault="003F75A9">
            <w:pPr>
              <w:jc w:val="right"/>
              <w:rPr>
                <w:color w:val="000000"/>
                <w:sz w:val="18"/>
                <w:szCs w:val="18"/>
              </w:rPr>
            </w:pPr>
            <w:r>
              <w:rPr>
                <w:color w:val="000000"/>
                <w:sz w:val="18"/>
                <w:szCs w:val="18"/>
              </w:rPr>
              <w:t>-0.92</w:t>
            </w:r>
          </w:p>
        </w:tc>
        <w:tc>
          <w:tcPr>
            <w:tcW w:w="1000" w:type="dxa"/>
          </w:tcPr>
          <w:p w14:paraId="3F293938" w14:textId="77777777" w:rsidR="001F0598" w:rsidRDefault="003F75A9">
            <w:pPr>
              <w:jc w:val="right"/>
              <w:rPr>
                <w:color w:val="000000"/>
                <w:sz w:val="18"/>
                <w:szCs w:val="18"/>
              </w:rPr>
            </w:pPr>
            <w:r>
              <w:rPr>
                <w:color w:val="000000"/>
                <w:sz w:val="18"/>
                <w:szCs w:val="18"/>
              </w:rPr>
              <w:t>4.59E-03</w:t>
            </w:r>
          </w:p>
        </w:tc>
        <w:tc>
          <w:tcPr>
            <w:tcW w:w="860" w:type="dxa"/>
          </w:tcPr>
          <w:p w14:paraId="2B84E420" w14:textId="77777777" w:rsidR="001F0598" w:rsidRDefault="003F75A9">
            <w:pPr>
              <w:jc w:val="right"/>
              <w:rPr>
                <w:color w:val="000000"/>
                <w:sz w:val="18"/>
                <w:szCs w:val="18"/>
              </w:rPr>
            </w:pPr>
            <w:r>
              <w:rPr>
                <w:color w:val="000000"/>
                <w:sz w:val="18"/>
                <w:szCs w:val="18"/>
              </w:rPr>
              <w:t>-1.02</w:t>
            </w:r>
          </w:p>
        </w:tc>
        <w:tc>
          <w:tcPr>
            <w:tcW w:w="1000" w:type="dxa"/>
          </w:tcPr>
          <w:p w14:paraId="24305DBE" w14:textId="77777777" w:rsidR="001F0598" w:rsidRDefault="003F75A9">
            <w:pPr>
              <w:jc w:val="right"/>
              <w:rPr>
                <w:color w:val="000000"/>
                <w:sz w:val="18"/>
                <w:szCs w:val="18"/>
              </w:rPr>
            </w:pPr>
            <w:r>
              <w:rPr>
                <w:color w:val="000000"/>
                <w:sz w:val="18"/>
                <w:szCs w:val="18"/>
              </w:rPr>
              <w:t>2.84E-02</w:t>
            </w:r>
          </w:p>
        </w:tc>
      </w:tr>
      <w:tr w:rsidR="001F0598" w14:paraId="2810328E" w14:textId="77777777">
        <w:trPr>
          <w:trHeight w:val="340"/>
        </w:trPr>
        <w:tc>
          <w:tcPr>
            <w:tcW w:w="1540" w:type="dxa"/>
          </w:tcPr>
          <w:p w14:paraId="1A94BAC4" w14:textId="77777777" w:rsidR="001F0598" w:rsidRDefault="003F75A9">
            <w:pPr>
              <w:rPr>
                <w:color w:val="000000"/>
                <w:sz w:val="18"/>
                <w:szCs w:val="18"/>
              </w:rPr>
            </w:pPr>
            <w:r>
              <w:rPr>
                <w:color w:val="000000"/>
                <w:sz w:val="18"/>
                <w:szCs w:val="18"/>
              </w:rPr>
              <w:t>DVG80_00304</w:t>
            </w:r>
          </w:p>
        </w:tc>
        <w:tc>
          <w:tcPr>
            <w:tcW w:w="4140" w:type="dxa"/>
          </w:tcPr>
          <w:p w14:paraId="56CDA7FA" w14:textId="77777777" w:rsidR="001F0598" w:rsidRDefault="003F75A9">
            <w:pPr>
              <w:rPr>
                <w:color w:val="000000"/>
                <w:sz w:val="18"/>
                <w:szCs w:val="18"/>
              </w:rPr>
            </w:pPr>
            <w:r>
              <w:rPr>
                <w:color w:val="000000"/>
                <w:sz w:val="18"/>
                <w:szCs w:val="18"/>
              </w:rPr>
              <w:t>hypothetical protein</w:t>
            </w:r>
          </w:p>
        </w:tc>
        <w:tc>
          <w:tcPr>
            <w:tcW w:w="800" w:type="dxa"/>
          </w:tcPr>
          <w:p w14:paraId="2AB1F332" w14:textId="77777777" w:rsidR="001F0598" w:rsidRDefault="003F75A9">
            <w:pPr>
              <w:jc w:val="right"/>
              <w:rPr>
                <w:color w:val="000000"/>
                <w:sz w:val="18"/>
                <w:szCs w:val="18"/>
              </w:rPr>
            </w:pPr>
            <w:r>
              <w:rPr>
                <w:color w:val="000000"/>
                <w:sz w:val="18"/>
                <w:szCs w:val="18"/>
              </w:rPr>
              <w:t>-1.01</w:t>
            </w:r>
          </w:p>
        </w:tc>
        <w:tc>
          <w:tcPr>
            <w:tcW w:w="1000" w:type="dxa"/>
          </w:tcPr>
          <w:p w14:paraId="07CB82AF" w14:textId="77777777" w:rsidR="001F0598" w:rsidRDefault="003F75A9">
            <w:pPr>
              <w:jc w:val="right"/>
              <w:rPr>
                <w:color w:val="000000"/>
                <w:sz w:val="18"/>
                <w:szCs w:val="18"/>
              </w:rPr>
            </w:pPr>
            <w:r>
              <w:rPr>
                <w:color w:val="000000"/>
                <w:sz w:val="18"/>
                <w:szCs w:val="18"/>
              </w:rPr>
              <w:t>8.68E-04</w:t>
            </w:r>
          </w:p>
        </w:tc>
        <w:tc>
          <w:tcPr>
            <w:tcW w:w="800" w:type="dxa"/>
          </w:tcPr>
          <w:p w14:paraId="25612BEC" w14:textId="77777777" w:rsidR="001F0598" w:rsidRDefault="003F75A9">
            <w:pPr>
              <w:jc w:val="right"/>
              <w:rPr>
                <w:color w:val="000000"/>
                <w:sz w:val="18"/>
                <w:szCs w:val="18"/>
              </w:rPr>
            </w:pPr>
            <w:r>
              <w:rPr>
                <w:color w:val="000000"/>
                <w:sz w:val="18"/>
                <w:szCs w:val="18"/>
              </w:rPr>
              <w:t>-0.90</w:t>
            </w:r>
          </w:p>
        </w:tc>
        <w:tc>
          <w:tcPr>
            <w:tcW w:w="1000" w:type="dxa"/>
          </w:tcPr>
          <w:p w14:paraId="1BDEC6FE" w14:textId="77777777" w:rsidR="001F0598" w:rsidRDefault="003F75A9">
            <w:pPr>
              <w:jc w:val="right"/>
              <w:rPr>
                <w:color w:val="000000"/>
                <w:sz w:val="18"/>
                <w:szCs w:val="18"/>
              </w:rPr>
            </w:pPr>
            <w:r>
              <w:rPr>
                <w:color w:val="000000"/>
                <w:sz w:val="18"/>
                <w:szCs w:val="18"/>
              </w:rPr>
              <w:t>3.31E-03</w:t>
            </w:r>
          </w:p>
        </w:tc>
        <w:tc>
          <w:tcPr>
            <w:tcW w:w="840" w:type="dxa"/>
          </w:tcPr>
          <w:p w14:paraId="4C84B1F9" w14:textId="77777777" w:rsidR="001F0598" w:rsidRDefault="003F75A9">
            <w:pPr>
              <w:jc w:val="right"/>
              <w:rPr>
                <w:color w:val="000000"/>
                <w:sz w:val="18"/>
                <w:szCs w:val="18"/>
              </w:rPr>
            </w:pPr>
            <w:r>
              <w:rPr>
                <w:color w:val="000000"/>
                <w:sz w:val="18"/>
                <w:szCs w:val="18"/>
              </w:rPr>
              <w:t>-0.94</w:t>
            </w:r>
          </w:p>
        </w:tc>
        <w:tc>
          <w:tcPr>
            <w:tcW w:w="1000" w:type="dxa"/>
          </w:tcPr>
          <w:p w14:paraId="19AC8409" w14:textId="77777777" w:rsidR="001F0598" w:rsidRDefault="003F75A9">
            <w:pPr>
              <w:jc w:val="right"/>
              <w:rPr>
                <w:color w:val="000000"/>
                <w:sz w:val="18"/>
                <w:szCs w:val="18"/>
              </w:rPr>
            </w:pPr>
            <w:r>
              <w:rPr>
                <w:color w:val="000000"/>
                <w:sz w:val="18"/>
                <w:szCs w:val="18"/>
              </w:rPr>
              <w:t>1.74E-03</w:t>
            </w:r>
          </w:p>
        </w:tc>
        <w:tc>
          <w:tcPr>
            <w:tcW w:w="860" w:type="dxa"/>
          </w:tcPr>
          <w:p w14:paraId="0A521A4D" w14:textId="77777777" w:rsidR="001F0598" w:rsidRDefault="003F75A9">
            <w:pPr>
              <w:jc w:val="right"/>
              <w:rPr>
                <w:color w:val="000000"/>
                <w:sz w:val="18"/>
                <w:szCs w:val="18"/>
              </w:rPr>
            </w:pPr>
            <w:r>
              <w:rPr>
                <w:color w:val="000000"/>
                <w:sz w:val="18"/>
                <w:szCs w:val="18"/>
              </w:rPr>
              <w:t>-1.03</w:t>
            </w:r>
          </w:p>
        </w:tc>
        <w:tc>
          <w:tcPr>
            <w:tcW w:w="1000" w:type="dxa"/>
          </w:tcPr>
          <w:p w14:paraId="0AC7A4F6" w14:textId="77777777" w:rsidR="001F0598" w:rsidRDefault="003F75A9">
            <w:pPr>
              <w:jc w:val="right"/>
              <w:rPr>
                <w:color w:val="000000"/>
                <w:sz w:val="18"/>
                <w:szCs w:val="18"/>
              </w:rPr>
            </w:pPr>
            <w:r>
              <w:rPr>
                <w:color w:val="000000"/>
                <w:sz w:val="18"/>
                <w:szCs w:val="18"/>
              </w:rPr>
              <w:t>3.30E-03</w:t>
            </w:r>
          </w:p>
        </w:tc>
      </w:tr>
      <w:tr w:rsidR="001F0598" w14:paraId="0E1DDFD6" w14:textId="77777777">
        <w:trPr>
          <w:trHeight w:val="340"/>
        </w:trPr>
        <w:tc>
          <w:tcPr>
            <w:tcW w:w="1540" w:type="dxa"/>
          </w:tcPr>
          <w:p w14:paraId="10704C7A" w14:textId="77777777" w:rsidR="001F0598" w:rsidRDefault="003F75A9">
            <w:pPr>
              <w:rPr>
                <w:color w:val="000000"/>
                <w:sz w:val="18"/>
                <w:szCs w:val="18"/>
              </w:rPr>
            </w:pPr>
            <w:r>
              <w:rPr>
                <w:color w:val="000000"/>
                <w:sz w:val="18"/>
                <w:szCs w:val="18"/>
              </w:rPr>
              <w:t>DVG80_04880</w:t>
            </w:r>
          </w:p>
        </w:tc>
        <w:tc>
          <w:tcPr>
            <w:tcW w:w="4140" w:type="dxa"/>
          </w:tcPr>
          <w:p w14:paraId="3F32A476" w14:textId="77777777" w:rsidR="001F0598" w:rsidRDefault="003F75A9">
            <w:pPr>
              <w:rPr>
                <w:color w:val="000000"/>
                <w:sz w:val="18"/>
                <w:szCs w:val="18"/>
              </w:rPr>
            </w:pPr>
            <w:r>
              <w:rPr>
                <w:color w:val="000000"/>
                <w:sz w:val="18"/>
                <w:szCs w:val="18"/>
              </w:rPr>
              <w:t>putative benzaldehyde dehydrogenase</w:t>
            </w:r>
          </w:p>
        </w:tc>
        <w:tc>
          <w:tcPr>
            <w:tcW w:w="800" w:type="dxa"/>
          </w:tcPr>
          <w:p w14:paraId="14DC08EE" w14:textId="77777777" w:rsidR="001F0598" w:rsidRDefault="003F75A9">
            <w:pPr>
              <w:jc w:val="right"/>
              <w:rPr>
                <w:color w:val="000000"/>
                <w:sz w:val="18"/>
                <w:szCs w:val="18"/>
              </w:rPr>
            </w:pPr>
            <w:r>
              <w:rPr>
                <w:color w:val="000000"/>
                <w:sz w:val="18"/>
                <w:szCs w:val="18"/>
              </w:rPr>
              <w:t>-1.36</w:t>
            </w:r>
          </w:p>
        </w:tc>
        <w:tc>
          <w:tcPr>
            <w:tcW w:w="1000" w:type="dxa"/>
          </w:tcPr>
          <w:p w14:paraId="584F3F91" w14:textId="77777777" w:rsidR="001F0598" w:rsidRDefault="003F75A9">
            <w:pPr>
              <w:jc w:val="right"/>
              <w:rPr>
                <w:color w:val="000000"/>
                <w:sz w:val="18"/>
                <w:szCs w:val="18"/>
              </w:rPr>
            </w:pPr>
            <w:r>
              <w:rPr>
                <w:color w:val="000000"/>
                <w:sz w:val="18"/>
                <w:szCs w:val="18"/>
              </w:rPr>
              <w:t>1.10E-03</w:t>
            </w:r>
          </w:p>
        </w:tc>
        <w:tc>
          <w:tcPr>
            <w:tcW w:w="800" w:type="dxa"/>
          </w:tcPr>
          <w:p w14:paraId="734684D9" w14:textId="77777777" w:rsidR="001F0598" w:rsidRDefault="003F75A9">
            <w:pPr>
              <w:jc w:val="right"/>
              <w:rPr>
                <w:color w:val="000000"/>
                <w:sz w:val="18"/>
                <w:szCs w:val="18"/>
              </w:rPr>
            </w:pPr>
            <w:r>
              <w:rPr>
                <w:color w:val="000000"/>
                <w:sz w:val="18"/>
                <w:szCs w:val="18"/>
              </w:rPr>
              <w:t>-1.39</w:t>
            </w:r>
          </w:p>
        </w:tc>
        <w:tc>
          <w:tcPr>
            <w:tcW w:w="1000" w:type="dxa"/>
          </w:tcPr>
          <w:p w14:paraId="73637D9A" w14:textId="77777777" w:rsidR="001F0598" w:rsidRDefault="003F75A9">
            <w:pPr>
              <w:jc w:val="right"/>
              <w:rPr>
                <w:color w:val="000000"/>
                <w:sz w:val="18"/>
                <w:szCs w:val="18"/>
              </w:rPr>
            </w:pPr>
            <w:r>
              <w:rPr>
                <w:color w:val="000000"/>
                <w:sz w:val="18"/>
                <w:szCs w:val="18"/>
              </w:rPr>
              <w:t>5.51E-04</w:t>
            </w:r>
          </w:p>
        </w:tc>
        <w:tc>
          <w:tcPr>
            <w:tcW w:w="840" w:type="dxa"/>
          </w:tcPr>
          <w:p w14:paraId="4AD6780D" w14:textId="77777777" w:rsidR="001F0598" w:rsidRDefault="003F75A9">
            <w:pPr>
              <w:jc w:val="right"/>
              <w:rPr>
                <w:color w:val="000000"/>
                <w:sz w:val="18"/>
                <w:szCs w:val="18"/>
              </w:rPr>
            </w:pPr>
            <w:r>
              <w:rPr>
                <w:color w:val="000000"/>
                <w:sz w:val="18"/>
                <w:szCs w:val="18"/>
              </w:rPr>
              <w:t>-1.39</w:t>
            </w:r>
          </w:p>
        </w:tc>
        <w:tc>
          <w:tcPr>
            <w:tcW w:w="1000" w:type="dxa"/>
          </w:tcPr>
          <w:p w14:paraId="20C87559" w14:textId="77777777" w:rsidR="001F0598" w:rsidRDefault="003F75A9">
            <w:pPr>
              <w:jc w:val="right"/>
              <w:rPr>
                <w:color w:val="000000"/>
                <w:sz w:val="18"/>
                <w:szCs w:val="18"/>
              </w:rPr>
            </w:pPr>
            <w:r>
              <w:rPr>
                <w:color w:val="000000"/>
                <w:sz w:val="18"/>
                <w:szCs w:val="18"/>
              </w:rPr>
              <w:t>5.58E-04</w:t>
            </w:r>
          </w:p>
        </w:tc>
        <w:tc>
          <w:tcPr>
            <w:tcW w:w="860" w:type="dxa"/>
          </w:tcPr>
          <w:p w14:paraId="454A9D04" w14:textId="77777777" w:rsidR="001F0598" w:rsidRDefault="003F75A9">
            <w:pPr>
              <w:jc w:val="right"/>
              <w:rPr>
                <w:color w:val="000000"/>
                <w:sz w:val="18"/>
                <w:szCs w:val="18"/>
              </w:rPr>
            </w:pPr>
            <w:r>
              <w:rPr>
                <w:color w:val="000000"/>
                <w:sz w:val="18"/>
                <w:szCs w:val="18"/>
              </w:rPr>
              <w:t>-1.03</w:t>
            </w:r>
          </w:p>
        </w:tc>
        <w:tc>
          <w:tcPr>
            <w:tcW w:w="1000" w:type="dxa"/>
          </w:tcPr>
          <w:p w14:paraId="5A767972" w14:textId="77777777" w:rsidR="001F0598" w:rsidRDefault="003F75A9">
            <w:pPr>
              <w:jc w:val="right"/>
              <w:rPr>
                <w:color w:val="000000"/>
                <w:sz w:val="18"/>
                <w:szCs w:val="18"/>
              </w:rPr>
            </w:pPr>
            <w:r>
              <w:rPr>
                <w:color w:val="000000"/>
                <w:sz w:val="18"/>
                <w:szCs w:val="18"/>
              </w:rPr>
              <w:t>4.18E-02</w:t>
            </w:r>
          </w:p>
        </w:tc>
      </w:tr>
      <w:tr w:rsidR="001F0598" w14:paraId="179B1607" w14:textId="77777777">
        <w:trPr>
          <w:trHeight w:val="340"/>
        </w:trPr>
        <w:tc>
          <w:tcPr>
            <w:tcW w:w="1540" w:type="dxa"/>
          </w:tcPr>
          <w:p w14:paraId="2B20CAEB" w14:textId="77777777" w:rsidR="001F0598" w:rsidRDefault="003F75A9">
            <w:pPr>
              <w:rPr>
                <w:color w:val="000000"/>
                <w:sz w:val="18"/>
                <w:szCs w:val="18"/>
              </w:rPr>
            </w:pPr>
            <w:r>
              <w:rPr>
                <w:color w:val="000000"/>
                <w:sz w:val="18"/>
                <w:szCs w:val="18"/>
              </w:rPr>
              <w:t>DVG80_04735</w:t>
            </w:r>
          </w:p>
        </w:tc>
        <w:tc>
          <w:tcPr>
            <w:tcW w:w="4140" w:type="dxa"/>
          </w:tcPr>
          <w:p w14:paraId="2415595D" w14:textId="77777777" w:rsidR="001F0598" w:rsidRDefault="003F75A9">
            <w:pPr>
              <w:rPr>
                <w:color w:val="000000"/>
                <w:sz w:val="18"/>
                <w:szCs w:val="18"/>
              </w:rPr>
            </w:pPr>
            <w:r>
              <w:rPr>
                <w:color w:val="000000"/>
                <w:sz w:val="18"/>
                <w:szCs w:val="18"/>
              </w:rPr>
              <w:t>hypothetical protein</w:t>
            </w:r>
          </w:p>
        </w:tc>
        <w:tc>
          <w:tcPr>
            <w:tcW w:w="800" w:type="dxa"/>
          </w:tcPr>
          <w:p w14:paraId="6211FCE8" w14:textId="77777777" w:rsidR="001F0598" w:rsidRDefault="003F75A9">
            <w:pPr>
              <w:jc w:val="right"/>
              <w:rPr>
                <w:color w:val="000000"/>
                <w:sz w:val="18"/>
                <w:szCs w:val="18"/>
              </w:rPr>
            </w:pPr>
            <w:r>
              <w:rPr>
                <w:color w:val="000000"/>
                <w:sz w:val="18"/>
                <w:szCs w:val="18"/>
              </w:rPr>
              <w:t>-0.72</w:t>
            </w:r>
          </w:p>
        </w:tc>
        <w:tc>
          <w:tcPr>
            <w:tcW w:w="1000" w:type="dxa"/>
          </w:tcPr>
          <w:p w14:paraId="67202BFE" w14:textId="77777777" w:rsidR="001F0598" w:rsidRDefault="003F75A9">
            <w:pPr>
              <w:jc w:val="right"/>
              <w:rPr>
                <w:color w:val="000000"/>
                <w:sz w:val="18"/>
                <w:szCs w:val="18"/>
              </w:rPr>
            </w:pPr>
            <w:r>
              <w:rPr>
                <w:color w:val="000000"/>
                <w:sz w:val="18"/>
                <w:szCs w:val="18"/>
              </w:rPr>
              <w:t>3.17E-02</w:t>
            </w:r>
          </w:p>
        </w:tc>
        <w:tc>
          <w:tcPr>
            <w:tcW w:w="800" w:type="dxa"/>
          </w:tcPr>
          <w:p w14:paraId="584495B3" w14:textId="77777777" w:rsidR="001F0598" w:rsidRDefault="003F75A9">
            <w:pPr>
              <w:jc w:val="right"/>
              <w:rPr>
                <w:color w:val="000000"/>
                <w:sz w:val="18"/>
                <w:szCs w:val="18"/>
              </w:rPr>
            </w:pPr>
            <w:r>
              <w:rPr>
                <w:color w:val="000000"/>
                <w:sz w:val="18"/>
                <w:szCs w:val="18"/>
              </w:rPr>
              <w:t>-0.82</w:t>
            </w:r>
          </w:p>
        </w:tc>
        <w:tc>
          <w:tcPr>
            <w:tcW w:w="1000" w:type="dxa"/>
          </w:tcPr>
          <w:p w14:paraId="5A2FD97B" w14:textId="77777777" w:rsidR="001F0598" w:rsidRDefault="003F75A9">
            <w:pPr>
              <w:jc w:val="right"/>
              <w:rPr>
                <w:color w:val="000000"/>
                <w:sz w:val="18"/>
                <w:szCs w:val="18"/>
              </w:rPr>
            </w:pPr>
            <w:r>
              <w:rPr>
                <w:color w:val="000000"/>
                <w:sz w:val="18"/>
                <w:szCs w:val="18"/>
              </w:rPr>
              <w:t>2.07E-02</w:t>
            </w:r>
          </w:p>
        </w:tc>
        <w:tc>
          <w:tcPr>
            <w:tcW w:w="840" w:type="dxa"/>
          </w:tcPr>
          <w:p w14:paraId="78B71B46" w14:textId="77777777" w:rsidR="001F0598" w:rsidRDefault="003F75A9">
            <w:pPr>
              <w:jc w:val="right"/>
              <w:rPr>
                <w:color w:val="000000"/>
                <w:sz w:val="18"/>
                <w:szCs w:val="18"/>
              </w:rPr>
            </w:pPr>
            <w:r>
              <w:rPr>
                <w:color w:val="000000"/>
                <w:sz w:val="18"/>
                <w:szCs w:val="18"/>
              </w:rPr>
              <w:t>-0.70</w:t>
            </w:r>
          </w:p>
        </w:tc>
        <w:tc>
          <w:tcPr>
            <w:tcW w:w="1000" w:type="dxa"/>
          </w:tcPr>
          <w:p w14:paraId="239E333C" w14:textId="77777777" w:rsidR="001F0598" w:rsidRDefault="003F75A9">
            <w:pPr>
              <w:jc w:val="right"/>
              <w:rPr>
                <w:color w:val="000000"/>
                <w:sz w:val="18"/>
                <w:szCs w:val="18"/>
              </w:rPr>
            </w:pPr>
            <w:r>
              <w:rPr>
                <w:color w:val="000000"/>
                <w:sz w:val="18"/>
                <w:szCs w:val="18"/>
              </w:rPr>
              <w:t>4.82E-02</w:t>
            </w:r>
          </w:p>
        </w:tc>
        <w:tc>
          <w:tcPr>
            <w:tcW w:w="860" w:type="dxa"/>
          </w:tcPr>
          <w:p w14:paraId="0720405E" w14:textId="77777777" w:rsidR="001F0598" w:rsidRDefault="003F75A9">
            <w:pPr>
              <w:jc w:val="right"/>
              <w:rPr>
                <w:color w:val="000000"/>
                <w:sz w:val="18"/>
                <w:szCs w:val="18"/>
              </w:rPr>
            </w:pPr>
            <w:r>
              <w:rPr>
                <w:color w:val="000000"/>
                <w:sz w:val="18"/>
                <w:szCs w:val="18"/>
              </w:rPr>
              <w:t>-1.04</w:t>
            </w:r>
          </w:p>
        </w:tc>
        <w:tc>
          <w:tcPr>
            <w:tcW w:w="1000" w:type="dxa"/>
          </w:tcPr>
          <w:p w14:paraId="7B521922" w14:textId="77777777" w:rsidR="001F0598" w:rsidRDefault="003F75A9">
            <w:pPr>
              <w:jc w:val="right"/>
              <w:rPr>
                <w:color w:val="000000"/>
                <w:sz w:val="18"/>
                <w:szCs w:val="18"/>
              </w:rPr>
            </w:pPr>
            <w:r>
              <w:rPr>
                <w:color w:val="000000"/>
                <w:sz w:val="18"/>
                <w:szCs w:val="18"/>
              </w:rPr>
              <w:t>2.49E-02</w:t>
            </w:r>
          </w:p>
        </w:tc>
      </w:tr>
      <w:tr w:rsidR="001F0598" w14:paraId="04EE3967" w14:textId="77777777">
        <w:trPr>
          <w:trHeight w:val="340"/>
        </w:trPr>
        <w:tc>
          <w:tcPr>
            <w:tcW w:w="1540" w:type="dxa"/>
          </w:tcPr>
          <w:p w14:paraId="33A8DAF1" w14:textId="77777777" w:rsidR="001F0598" w:rsidRDefault="003F75A9">
            <w:pPr>
              <w:rPr>
                <w:color w:val="000000"/>
                <w:sz w:val="18"/>
                <w:szCs w:val="18"/>
              </w:rPr>
            </w:pPr>
            <w:r>
              <w:rPr>
                <w:color w:val="000000"/>
                <w:sz w:val="18"/>
                <w:szCs w:val="18"/>
              </w:rPr>
              <w:t>DVG80_03374</w:t>
            </w:r>
          </w:p>
        </w:tc>
        <w:tc>
          <w:tcPr>
            <w:tcW w:w="4140" w:type="dxa"/>
          </w:tcPr>
          <w:p w14:paraId="6FE42591" w14:textId="77777777" w:rsidR="001F0598" w:rsidRDefault="003F75A9">
            <w:pPr>
              <w:rPr>
                <w:color w:val="000000"/>
                <w:sz w:val="18"/>
                <w:szCs w:val="18"/>
              </w:rPr>
            </w:pPr>
            <w:r>
              <w:rPr>
                <w:color w:val="000000"/>
                <w:sz w:val="18"/>
                <w:szCs w:val="18"/>
              </w:rPr>
              <w:t>M56 family peptidase</w:t>
            </w:r>
          </w:p>
        </w:tc>
        <w:tc>
          <w:tcPr>
            <w:tcW w:w="800" w:type="dxa"/>
          </w:tcPr>
          <w:p w14:paraId="1E821999" w14:textId="77777777" w:rsidR="001F0598" w:rsidRDefault="003F75A9">
            <w:pPr>
              <w:jc w:val="right"/>
              <w:rPr>
                <w:color w:val="000000"/>
                <w:sz w:val="18"/>
                <w:szCs w:val="18"/>
              </w:rPr>
            </w:pPr>
            <w:r>
              <w:rPr>
                <w:color w:val="000000"/>
                <w:sz w:val="18"/>
                <w:szCs w:val="18"/>
              </w:rPr>
              <w:t>-0.80</w:t>
            </w:r>
          </w:p>
        </w:tc>
        <w:tc>
          <w:tcPr>
            <w:tcW w:w="1000" w:type="dxa"/>
          </w:tcPr>
          <w:p w14:paraId="001CC80B" w14:textId="77777777" w:rsidR="001F0598" w:rsidRDefault="003F75A9">
            <w:pPr>
              <w:jc w:val="right"/>
              <w:rPr>
                <w:color w:val="000000"/>
                <w:sz w:val="18"/>
                <w:szCs w:val="18"/>
              </w:rPr>
            </w:pPr>
            <w:r>
              <w:rPr>
                <w:color w:val="000000"/>
                <w:sz w:val="18"/>
                <w:szCs w:val="18"/>
              </w:rPr>
              <w:t>1.89E-02</w:t>
            </w:r>
          </w:p>
        </w:tc>
        <w:tc>
          <w:tcPr>
            <w:tcW w:w="800" w:type="dxa"/>
          </w:tcPr>
          <w:p w14:paraId="6B331015" w14:textId="77777777" w:rsidR="001F0598" w:rsidRDefault="003F75A9">
            <w:pPr>
              <w:jc w:val="right"/>
              <w:rPr>
                <w:color w:val="000000"/>
                <w:sz w:val="18"/>
                <w:szCs w:val="18"/>
              </w:rPr>
            </w:pPr>
            <w:r>
              <w:rPr>
                <w:color w:val="000000"/>
                <w:sz w:val="18"/>
                <w:szCs w:val="18"/>
              </w:rPr>
              <w:t>-0.74</w:t>
            </w:r>
          </w:p>
        </w:tc>
        <w:tc>
          <w:tcPr>
            <w:tcW w:w="1000" w:type="dxa"/>
          </w:tcPr>
          <w:p w14:paraId="20FCD76A" w14:textId="77777777" w:rsidR="001F0598" w:rsidRDefault="003F75A9">
            <w:pPr>
              <w:jc w:val="right"/>
              <w:rPr>
                <w:color w:val="000000"/>
                <w:sz w:val="18"/>
                <w:szCs w:val="18"/>
              </w:rPr>
            </w:pPr>
            <w:r>
              <w:rPr>
                <w:color w:val="000000"/>
                <w:sz w:val="18"/>
                <w:szCs w:val="18"/>
              </w:rPr>
              <w:t>3.63E-02</w:t>
            </w:r>
          </w:p>
        </w:tc>
        <w:tc>
          <w:tcPr>
            <w:tcW w:w="840" w:type="dxa"/>
          </w:tcPr>
          <w:p w14:paraId="1EE0C105" w14:textId="77777777" w:rsidR="001F0598" w:rsidRDefault="003F75A9">
            <w:pPr>
              <w:jc w:val="right"/>
              <w:rPr>
                <w:color w:val="000000"/>
                <w:sz w:val="18"/>
                <w:szCs w:val="18"/>
              </w:rPr>
            </w:pPr>
            <w:r>
              <w:rPr>
                <w:color w:val="000000"/>
                <w:sz w:val="18"/>
                <w:szCs w:val="18"/>
              </w:rPr>
              <w:t>-1.16</w:t>
            </w:r>
          </w:p>
        </w:tc>
        <w:tc>
          <w:tcPr>
            <w:tcW w:w="1000" w:type="dxa"/>
          </w:tcPr>
          <w:p w14:paraId="2F59A98B" w14:textId="77777777" w:rsidR="001F0598" w:rsidRDefault="003F75A9">
            <w:pPr>
              <w:jc w:val="right"/>
              <w:rPr>
                <w:color w:val="000000"/>
                <w:sz w:val="18"/>
                <w:szCs w:val="18"/>
              </w:rPr>
            </w:pPr>
            <w:r>
              <w:rPr>
                <w:color w:val="000000"/>
                <w:sz w:val="18"/>
                <w:szCs w:val="18"/>
              </w:rPr>
              <w:t>8.74E-04</w:t>
            </w:r>
          </w:p>
        </w:tc>
        <w:tc>
          <w:tcPr>
            <w:tcW w:w="860" w:type="dxa"/>
          </w:tcPr>
          <w:p w14:paraId="1DCA1356" w14:textId="77777777" w:rsidR="001F0598" w:rsidRDefault="003F75A9">
            <w:pPr>
              <w:jc w:val="right"/>
              <w:rPr>
                <w:color w:val="000000"/>
                <w:sz w:val="18"/>
                <w:szCs w:val="18"/>
              </w:rPr>
            </w:pPr>
            <w:r>
              <w:rPr>
                <w:color w:val="000000"/>
                <w:sz w:val="18"/>
                <w:szCs w:val="18"/>
              </w:rPr>
              <w:t>-1.06</w:t>
            </w:r>
          </w:p>
        </w:tc>
        <w:tc>
          <w:tcPr>
            <w:tcW w:w="1000" w:type="dxa"/>
          </w:tcPr>
          <w:p w14:paraId="6C549BE9" w14:textId="77777777" w:rsidR="001F0598" w:rsidRDefault="003F75A9">
            <w:pPr>
              <w:jc w:val="right"/>
              <w:rPr>
                <w:color w:val="000000"/>
                <w:sz w:val="18"/>
                <w:szCs w:val="18"/>
              </w:rPr>
            </w:pPr>
            <w:r>
              <w:rPr>
                <w:color w:val="000000"/>
                <w:sz w:val="18"/>
                <w:szCs w:val="18"/>
              </w:rPr>
              <w:t>2.54E-02</w:t>
            </w:r>
          </w:p>
        </w:tc>
      </w:tr>
      <w:tr w:rsidR="001F0598" w14:paraId="297AABD1" w14:textId="77777777">
        <w:trPr>
          <w:trHeight w:val="340"/>
        </w:trPr>
        <w:tc>
          <w:tcPr>
            <w:tcW w:w="1540" w:type="dxa"/>
          </w:tcPr>
          <w:p w14:paraId="421CCC5B" w14:textId="77777777" w:rsidR="001F0598" w:rsidRDefault="003F75A9">
            <w:pPr>
              <w:rPr>
                <w:color w:val="000000"/>
                <w:sz w:val="18"/>
                <w:szCs w:val="18"/>
              </w:rPr>
            </w:pPr>
            <w:r>
              <w:rPr>
                <w:color w:val="000000"/>
                <w:sz w:val="18"/>
                <w:szCs w:val="18"/>
              </w:rPr>
              <w:t>DVG80_04422</w:t>
            </w:r>
          </w:p>
        </w:tc>
        <w:tc>
          <w:tcPr>
            <w:tcW w:w="4140" w:type="dxa"/>
          </w:tcPr>
          <w:p w14:paraId="65D891C7" w14:textId="77777777" w:rsidR="001F0598" w:rsidRDefault="003F75A9">
            <w:pPr>
              <w:rPr>
                <w:color w:val="000000"/>
                <w:sz w:val="18"/>
                <w:szCs w:val="18"/>
              </w:rPr>
            </w:pPr>
            <w:r>
              <w:rPr>
                <w:color w:val="000000"/>
                <w:sz w:val="18"/>
                <w:szCs w:val="18"/>
              </w:rPr>
              <w:t>hypothetical protein</w:t>
            </w:r>
          </w:p>
        </w:tc>
        <w:tc>
          <w:tcPr>
            <w:tcW w:w="800" w:type="dxa"/>
          </w:tcPr>
          <w:p w14:paraId="405D6D83" w14:textId="77777777" w:rsidR="001F0598" w:rsidRDefault="003F75A9">
            <w:pPr>
              <w:jc w:val="right"/>
              <w:rPr>
                <w:color w:val="000000"/>
                <w:sz w:val="18"/>
                <w:szCs w:val="18"/>
              </w:rPr>
            </w:pPr>
            <w:r>
              <w:rPr>
                <w:color w:val="000000"/>
                <w:sz w:val="18"/>
                <w:szCs w:val="18"/>
              </w:rPr>
              <w:t>-1.16</w:t>
            </w:r>
          </w:p>
        </w:tc>
        <w:tc>
          <w:tcPr>
            <w:tcW w:w="1000" w:type="dxa"/>
          </w:tcPr>
          <w:p w14:paraId="5B3F1BD8" w14:textId="77777777" w:rsidR="001F0598" w:rsidRDefault="003F75A9">
            <w:pPr>
              <w:jc w:val="right"/>
              <w:rPr>
                <w:color w:val="000000"/>
                <w:sz w:val="18"/>
                <w:szCs w:val="18"/>
              </w:rPr>
            </w:pPr>
            <w:r>
              <w:rPr>
                <w:color w:val="000000"/>
                <w:sz w:val="18"/>
                <w:szCs w:val="18"/>
              </w:rPr>
              <w:t>1.37E-04</w:t>
            </w:r>
          </w:p>
        </w:tc>
        <w:tc>
          <w:tcPr>
            <w:tcW w:w="800" w:type="dxa"/>
          </w:tcPr>
          <w:p w14:paraId="1F1C24D5" w14:textId="77777777" w:rsidR="001F0598" w:rsidRDefault="003F75A9">
            <w:pPr>
              <w:jc w:val="right"/>
              <w:rPr>
                <w:color w:val="000000"/>
                <w:sz w:val="18"/>
                <w:szCs w:val="18"/>
              </w:rPr>
            </w:pPr>
            <w:r>
              <w:rPr>
                <w:color w:val="000000"/>
                <w:sz w:val="18"/>
                <w:szCs w:val="18"/>
              </w:rPr>
              <w:t>-1.02</w:t>
            </w:r>
          </w:p>
        </w:tc>
        <w:tc>
          <w:tcPr>
            <w:tcW w:w="1000" w:type="dxa"/>
          </w:tcPr>
          <w:p w14:paraId="15BDC06B" w14:textId="77777777" w:rsidR="001F0598" w:rsidRDefault="003F75A9">
            <w:pPr>
              <w:jc w:val="right"/>
              <w:rPr>
                <w:color w:val="000000"/>
                <w:sz w:val="18"/>
                <w:szCs w:val="18"/>
              </w:rPr>
            </w:pPr>
            <w:r>
              <w:rPr>
                <w:color w:val="000000"/>
                <w:sz w:val="18"/>
                <w:szCs w:val="18"/>
              </w:rPr>
              <w:t>6.78E-04</w:t>
            </w:r>
          </w:p>
        </w:tc>
        <w:tc>
          <w:tcPr>
            <w:tcW w:w="840" w:type="dxa"/>
          </w:tcPr>
          <w:p w14:paraId="2B8B95D3" w14:textId="77777777" w:rsidR="001F0598" w:rsidRDefault="003F75A9">
            <w:pPr>
              <w:jc w:val="right"/>
              <w:rPr>
                <w:color w:val="000000"/>
                <w:sz w:val="18"/>
                <w:szCs w:val="18"/>
              </w:rPr>
            </w:pPr>
            <w:r>
              <w:rPr>
                <w:color w:val="000000"/>
                <w:sz w:val="18"/>
                <w:szCs w:val="18"/>
              </w:rPr>
              <w:t>-0.92</w:t>
            </w:r>
          </w:p>
        </w:tc>
        <w:tc>
          <w:tcPr>
            <w:tcW w:w="1000" w:type="dxa"/>
          </w:tcPr>
          <w:p w14:paraId="24FF8809" w14:textId="77777777" w:rsidR="001F0598" w:rsidRDefault="003F75A9">
            <w:pPr>
              <w:jc w:val="right"/>
              <w:rPr>
                <w:color w:val="000000"/>
                <w:sz w:val="18"/>
                <w:szCs w:val="18"/>
              </w:rPr>
            </w:pPr>
            <w:r>
              <w:rPr>
                <w:color w:val="000000"/>
                <w:sz w:val="18"/>
                <w:szCs w:val="18"/>
              </w:rPr>
              <w:t>1.91E-03</w:t>
            </w:r>
          </w:p>
        </w:tc>
        <w:tc>
          <w:tcPr>
            <w:tcW w:w="860" w:type="dxa"/>
          </w:tcPr>
          <w:p w14:paraId="7A128693" w14:textId="77777777" w:rsidR="001F0598" w:rsidRDefault="003F75A9">
            <w:pPr>
              <w:jc w:val="right"/>
              <w:rPr>
                <w:color w:val="000000"/>
                <w:sz w:val="18"/>
                <w:szCs w:val="18"/>
              </w:rPr>
            </w:pPr>
            <w:r>
              <w:rPr>
                <w:color w:val="000000"/>
                <w:sz w:val="18"/>
                <w:szCs w:val="18"/>
              </w:rPr>
              <w:t>-1.06</w:t>
            </w:r>
          </w:p>
        </w:tc>
        <w:tc>
          <w:tcPr>
            <w:tcW w:w="1000" w:type="dxa"/>
          </w:tcPr>
          <w:p w14:paraId="33C1B648" w14:textId="77777777" w:rsidR="001F0598" w:rsidRDefault="003F75A9">
            <w:pPr>
              <w:jc w:val="right"/>
              <w:rPr>
                <w:color w:val="000000"/>
                <w:sz w:val="18"/>
                <w:szCs w:val="18"/>
              </w:rPr>
            </w:pPr>
            <w:r>
              <w:rPr>
                <w:color w:val="000000"/>
                <w:sz w:val="18"/>
                <w:szCs w:val="18"/>
              </w:rPr>
              <w:t>2.41E-03</w:t>
            </w:r>
          </w:p>
        </w:tc>
      </w:tr>
      <w:tr w:rsidR="001F0598" w14:paraId="0B9CD460" w14:textId="77777777">
        <w:trPr>
          <w:trHeight w:val="340"/>
        </w:trPr>
        <w:tc>
          <w:tcPr>
            <w:tcW w:w="1540" w:type="dxa"/>
          </w:tcPr>
          <w:p w14:paraId="621E4B96" w14:textId="77777777" w:rsidR="001F0598" w:rsidRDefault="003F75A9">
            <w:pPr>
              <w:rPr>
                <w:color w:val="000000"/>
                <w:sz w:val="18"/>
                <w:szCs w:val="18"/>
              </w:rPr>
            </w:pPr>
            <w:r>
              <w:rPr>
                <w:color w:val="000000"/>
                <w:sz w:val="18"/>
                <w:szCs w:val="18"/>
              </w:rPr>
              <w:t>DVG80_03863</w:t>
            </w:r>
          </w:p>
        </w:tc>
        <w:tc>
          <w:tcPr>
            <w:tcW w:w="4140" w:type="dxa"/>
          </w:tcPr>
          <w:p w14:paraId="3F46B174" w14:textId="77777777" w:rsidR="001F0598" w:rsidRDefault="003F75A9">
            <w:pPr>
              <w:rPr>
                <w:color w:val="000000"/>
                <w:sz w:val="18"/>
                <w:szCs w:val="18"/>
              </w:rPr>
            </w:pPr>
            <w:r>
              <w:rPr>
                <w:color w:val="000000"/>
                <w:sz w:val="18"/>
                <w:szCs w:val="18"/>
              </w:rPr>
              <w:t xml:space="preserve">glutamine </w:t>
            </w:r>
            <w:proofErr w:type="spellStart"/>
            <w:r>
              <w:rPr>
                <w:color w:val="000000"/>
                <w:sz w:val="18"/>
                <w:szCs w:val="18"/>
              </w:rPr>
              <w:t>amidotransferase</w:t>
            </w:r>
            <w:proofErr w:type="spellEnd"/>
          </w:p>
        </w:tc>
        <w:tc>
          <w:tcPr>
            <w:tcW w:w="800" w:type="dxa"/>
          </w:tcPr>
          <w:p w14:paraId="16128191" w14:textId="77777777" w:rsidR="001F0598" w:rsidRDefault="003F75A9">
            <w:pPr>
              <w:jc w:val="right"/>
              <w:rPr>
                <w:color w:val="000000"/>
                <w:sz w:val="18"/>
                <w:szCs w:val="18"/>
              </w:rPr>
            </w:pPr>
            <w:r>
              <w:rPr>
                <w:color w:val="000000"/>
                <w:sz w:val="18"/>
                <w:szCs w:val="18"/>
              </w:rPr>
              <w:t>-0.66</w:t>
            </w:r>
          </w:p>
        </w:tc>
        <w:tc>
          <w:tcPr>
            <w:tcW w:w="1000" w:type="dxa"/>
          </w:tcPr>
          <w:p w14:paraId="5F0143A8" w14:textId="77777777" w:rsidR="001F0598" w:rsidRDefault="003F75A9">
            <w:pPr>
              <w:jc w:val="right"/>
              <w:rPr>
                <w:color w:val="000000"/>
                <w:sz w:val="18"/>
                <w:szCs w:val="18"/>
              </w:rPr>
            </w:pPr>
            <w:r>
              <w:rPr>
                <w:color w:val="000000"/>
                <w:sz w:val="18"/>
                <w:szCs w:val="18"/>
              </w:rPr>
              <w:t>2.56E-02</w:t>
            </w:r>
          </w:p>
        </w:tc>
        <w:tc>
          <w:tcPr>
            <w:tcW w:w="800" w:type="dxa"/>
          </w:tcPr>
          <w:p w14:paraId="4E8D75C6" w14:textId="77777777" w:rsidR="001F0598" w:rsidRDefault="003F75A9">
            <w:pPr>
              <w:jc w:val="right"/>
              <w:rPr>
                <w:color w:val="000000"/>
                <w:sz w:val="18"/>
                <w:szCs w:val="18"/>
              </w:rPr>
            </w:pPr>
            <w:r>
              <w:rPr>
                <w:color w:val="000000"/>
                <w:sz w:val="18"/>
                <w:szCs w:val="18"/>
              </w:rPr>
              <w:t>-1.05</w:t>
            </w:r>
          </w:p>
        </w:tc>
        <w:tc>
          <w:tcPr>
            <w:tcW w:w="1000" w:type="dxa"/>
          </w:tcPr>
          <w:p w14:paraId="23EBFC6E" w14:textId="77777777" w:rsidR="001F0598" w:rsidRDefault="003F75A9">
            <w:pPr>
              <w:jc w:val="right"/>
              <w:rPr>
                <w:color w:val="000000"/>
                <w:sz w:val="18"/>
                <w:szCs w:val="18"/>
              </w:rPr>
            </w:pPr>
            <w:r>
              <w:rPr>
                <w:color w:val="000000"/>
                <w:sz w:val="18"/>
                <w:szCs w:val="18"/>
              </w:rPr>
              <w:t>6.16E-04</w:t>
            </w:r>
          </w:p>
        </w:tc>
        <w:tc>
          <w:tcPr>
            <w:tcW w:w="840" w:type="dxa"/>
          </w:tcPr>
          <w:p w14:paraId="2F3FD716" w14:textId="77777777" w:rsidR="001F0598" w:rsidRDefault="003F75A9">
            <w:pPr>
              <w:jc w:val="right"/>
              <w:rPr>
                <w:color w:val="000000"/>
                <w:sz w:val="18"/>
                <w:szCs w:val="18"/>
              </w:rPr>
            </w:pPr>
            <w:r>
              <w:rPr>
                <w:color w:val="000000"/>
                <w:sz w:val="18"/>
                <w:szCs w:val="18"/>
              </w:rPr>
              <w:t>-0.94</w:t>
            </w:r>
          </w:p>
        </w:tc>
        <w:tc>
          <w:tcPr>
            <w:tcW w:w="1000" w:type="dxa"/>
          </w:tcPr>
          <w:p w14:paraId="3F2B39A3" w14:textId="77777777" w:rsidR="001F0598" w:rsidRDefault="003F75A9">
            <w:pPr>
              <w:jc w:val="right"/>
              <w:rPr>
                <w:color w:val="000000"/>
                <w:sz w:val="18"/>
                <w:szCs w:val="18"/>
              </w:rPr>
            </w:pPr>
            <w:r>
              <w:rPr>
                <w:color w:val="000000"/>
                <w:sz w:val="18"/>
                <w:szCs w:val="18"/>
              </w:rPr>
              <w:t>1.95E-03</w:t>
            </w:r>
          </w:p>
        </w:tc>
        <w:tc>
          <w:tcPr>
            <w:tcW w:w="860" w:type="dxa"/>
          </w:tcPr>
          <w:p w14:paraId="784F0977" w14:textId="77777777" w:rsidR="001F0598" w:rsidRDefault="003F75A9">
            <w:pPr>
              <w:jc w:val="right"/>
              <w:rPr>
                <w:color w:val="000000"/>
                <w:sz w:val="18"/>
                <w:szCs w:val="18"/>
              </w:rPr>
            </w:pPr>
            <w:r>
              <w:rPr>
                <w:color w:val="000000"/>
                <w:sz w:val="18"/>
                <w:szCs w:val="18"/>
              </w:rPr>
              <w:t>-1.06</w:t>
            </w:r>
          </w:p>
        </w:tc>
        <w:tc>
          <w:tcPr>
            <w:tcW w:w="1000" w:type="dxa"/>
          </w:tcPr>
          <w:p w14:paraId="0B2AFF9D" w14:textId="77777777" w:rsidR="001F0598" w:rsidRDefault="003F75A9">
            <w:pPr>
              <w:jc w:val="right"/>
              <w:rPr>
                <w:color w:val="000000"/>
                <w:sz w:val="18"/>
                <w:szCs w:val="18"/>
              </w:rPr>
            </w:pPr>
            <w:r>
              <w:rPr>
                <w:color w:val="000000"/>
                <w:sz w:val="18"/>
                <w:szCs w:val="18"/>
              </w:rPr>
              <w:t>7.30E-03</w:t>
            </w:r>
          </w:p>
        </w:tc>
      </w:tr>
      <w:tr w:rsidR="001F0598" w14:paraId="2D315D89" w14:textId="77777777">
        <w:trPr>
          <w:trHeight w:val="340"/>
        </w:trPr>
        <w:tc>
          <w:tcPr>
            <w:tcW w:w="1540" w:type="dxa"/>
          </w:tcPr>
          <w:p w14:paraId="1A8C0C0B" w14:textId="77777777" w:rsidR="001F0598" w:rsidRDefault="003F75A9">
            <w:pPr>
              <w:rPr>
                <w:color w:val="000000"/>
                <w:sz w:val="18"/>
                <w:szCs w:val="18"/>
              </w:rPr>
            </w:pPr>
            <w:r>
              <w:rPr>
                <w:color w:val="000000"/>
                <w:sz w:val="18"/>
                <w:szCs w:val="18"/>
              </w:rPr>
              <w:t>Gene</w:t>
            </w:r>
          </w:p>
        </w:tc>
        <w:tc>
          <w:tcPr>
            <w:tcW w:w="4140" w:type="dxa"/>
          </w:tcPr>
          <w:p w14:paraId="09B6B912" w14:textId="77777777" w:rsidR="001F0598" w:rsidRDefault="003F75A9">
            <w:pPr>
              <w:rPr>
                <w:color w:val="000000"/>
                <w:sz w:val="18"/>
                <w:szCs w:val="18"/>
              </w:rPr>
            </w:pPr>
            <w:r>
              <w:rPr>
                <w:color w:val="000000"/>
                <w:sz w:val="18"/>
                <w:szCs w:val="18"/>
              </w:rPr>
              <w:t>Description</w:t>
            </w:r>
          </w:p>
        </w:tc>
        <w:tc>
          <w:tcPr>
            <w:tcW w:w="1800" w:type="dxa"/>
            <w:gridSpan w:val="2"/>
          </w:tcPr>
          <w:p w14:paraId="41E6AE6C" w14:textId="77777777" w:rsidR="001F0598" w:rsidRDefault="003F75A9">
            <w:pPr>
              <w:jc w:val="center"/>
              <w:rPr>
                <w:color w:val="000000"/>
                <w:sz w:val="18"/>
                <w:szCs w:val="18"/>
              </w:rPr>
            </w:pPr>
            <w:r>
              <w:rPr>
                <w:color w:val="000000"/>
                <w:sz w:val="18"/>
                <w:szCs w:val="18"/>
              </w:rPr>
              <w:t>5 minutes</w:t>
            </w:r>
          </w:p>
        </w:tc>
        <w:tc>
          <w:tcPr>
            <w:tcW w:w="1800" w:type="dxa"/>
            <w:gridSpan w:val="2"/>
          </w:tcPr>
          <w:p w14:paraId="49BE38A1" w14:textId="77777777" w:rsidR="001F0598" w:rsidRDefault="003F75A9">
            <w:pPr>
              <w:jc w:val="center"/>
              <w:rPr>
                <w:color w:val="000000"/>
                <w:sz w:val="18"/>
                <w:szCs w:val="18"/>
              </w:rPr>
            </w:pPr>
            <w:r>
              <w:rPr>
                <w:sz w:val="18"/>
                <w:szCs w:val="18"/>
              </w:rPr>
              <w:t>30 minutes</w:t>
            </w:r>
          </w:p>
        </w:tc>
        <w:tc>
          <w:tcPr>
            <w:tcW w:w="1840" w:type="dxa"/>
            <w:gridSpan w:val="2"/>
          </w:tcPr>
          <w:p w14:paraId="218F58B3" w14:textId="77777777" w:rsidR="001F0598" w:rsidRDefault="003F75A9">
            <w:pPr>
              <w:jc w:val="center"/>
              <w:rPr>
                <w:color w:val="000000"/>
                <w:sz w:val="18"/>
                <w:szCs w:val="18"/>
              </w:rPr>
            </w:pPr>
            <w:r>
              <w:rPr>
                <w:sz w:val="18"/>
                <w:szCs w:val="18"/>
              </w:rPr>
              <w:t>60 minutes</w:t>
            </w:r>
          </w:p>
        </w:tc>
        <w:tc>
          <w:tcPr>
            <w:tcW w:w="1860" w:type="dxa"/>
            <w:gridSpan w:val="2"/>
          </w:tcPr>
          <w:p w14:paraId="134A8733" w14:textId="77777777" w:rsidR="001F0598" w:rsidRDefault="003F75A9">
            <w:pPr>
              <w:jc w:val="center"/>
              <w:rPr>
                <w:color w:val="000000"/>
                <w:sz w:val="18"/>
                <w:szCs w:val="18"/>
              </w:rPr>
            </w:pPr>
            <w:r>
              <w:rPr>
                <w:sz w:val="18"/>
                <w:szCs w:val="18"/>
              </w:rPr>
              <w:t>120 minutes</w:t>
            </w:r>
          </w:p>
        </w:tc>
      </w:tr>
      <w:tr w:rsidR="001F0598" w14:paraId="2FECF19D" w14:textId="77777777">
        <w:trPr>
          <w:trHeight w:val="340"/>
        </w:trPr>
        <w:tc>
          <w:tcPr>
            <w:tcW w:w="1540" w:type="dxa"/>
          </w:tcPr>
          <w:p w14:paraId="59DE187A" w14:textId="77777777" w:rsidR="001F0598" w:rsidRDefault="001F0598">
            <w:pPr>
              <w:rPr>
                <w:color w:val="000000"/>
                <w:sz w:val="18"/>
                <w:szCs w:val="18"/>
              </w:rPr>
            </w:pPr>
          </w:p>
        </w:tc>
        <w:tc>
          <w:tcPr>
            <w:tcW w:w="4140" w:type="dxa"/>
          </w:tcPr>
          <w:p w14:paraId="385DD3A4" w14:textId="77777777" w:rsidR="001F0598" w:rsidRDefault="001F0598">
            <w:pPr>
              <w:rPr>
                <w:color w:val="000000"/>
                <w:sz w:val="18"/>
                <w:szCs w:val="18"/>
              </w:rPr>
            </w:pPr>
          </w:p>
        </w:tc>
        <w:tc>
          <w:tcPr>
            <w:tcW w:w="800" w:type="dxa"/>
          </w:tcPr>
          <w:p w14:paraId="028D13D2"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793E1F93" w14:textId="77777777" w:rsidR="001F0598" w:rsidRDefault="003F75A9">
            <w:pPr>
              <w:jc w:val="center"/>
              <w:rPr>
                <w:color w:val="000000"/>
                <w:sz w:val="18"/>
                <w:szCs w:val="18"/>
              </w:rPr>
            </w:pPr>
            <w:r>
              <w:rPr>
                <w:color w:val="000000"/>
                <w:sz w:val="18"/>
                <w:szCs w:val="18"/>
              </w:rPr>
              <w:t>p-value (BH)</w:t>
            </w:r>
          </w:p>
        </w:tc>
        <w:tc>
          <w:tcPr>
            <w:tcW w:w="800" w:type="dxa"/>
          </w:tcPr>
          <w:p w14:paraId="5F4E44C3"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58B0CF12" w14:textId="77777777" w:rsidR="001F0598" w:rsidRDefault="003F75A9">
            <w:pPr>
              <w:jc w:val="center"/>
              <w:rPr>
                <w:color w:val="000000"/>
                <w:sz w:val="18"/>
                <w:szCs w:val="18"/>
              </w:rPr>
            </w:pPr>
            <w:r>
              <w:rPr>
                <w:color w:val="000000"/>
                <w:sz w:val="18"/>
                <w:szCs w:val="18"/>
              </w:rPr>
              <w:t>p-value (BH)</w:t>
            </w:r>
          </w:p>
        </w:tc>
        <w:tc>
          <w:tcPr>
            <w:tcW w:w="840" w:type="dxa"/>
          </w:tcPr>
          <w:p w14:paraId="1204C467"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5BEF553E" w14:textId="77777777" w:rsidR="001F0598" w:rsidRDefault="003F75A9">
            <w:pPr>
              <w:jc w:val="center"/>
              <w:rPr>
                <w:color w:val="000000"/>
                <w:sz w:val="18"/>
                <w:szCs w:val="18"/>
              </w:rPr>
            </w:pPr>
            <w:r>
              <w:rPr>
                <w:color w:val="000000"/>
                <w:sz w:val="18"/>
                <w:szCs w:val="18"/>
              </w:rPr>
              <w:t>p-value (BH)</w:t>
            </w:r>
          </w:p>
        </w:tc>
        <w:tc>
          <w:tcPr>
            <w:tcW w:w="860" w:type="dxa"/>
          </w:tcPr>
          <w:p w14:paraId="07A623B6"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0BB4BE15" w14:textId="77777777" w:rsidR="001F0598" w:rsidRDefault="003F75A9">
            <w:pPr>
              <w:jc w:val="center"/>
              <w:rPr>
                <w:color w:val="000000"/>
                <w:sz w:val="18"/>
                <w:szCs w:val="18"/>
              </w:rPr>
            </w:pPr>
            <w:r>
              <w:rPr>
                <w:color w:val="000000"/>
                <w:sz w:val="18"/>
                <w:szCs w:val="18"/>
              </w:rPr>
              <w:t>p-value (BH)</w:t>
            </w:r>
          </w:p>
        </w:tc>
      </w:tr>
      <w:tr w:rsidR="001F0598" w14:paraId="7847DB86" w14:textId="77777777">
        <w:trPr>
          <w:trHeight w:val="340"/>
        </w:trPr>
        <w:tc>
          <w:tcPr>
            <w:tcW w:w="1540" w:type="dxa"/>
          </w:tcPr>
          <w:p w14:paraId="2FFDE08A" w14:textId="77777777" w:rsidR="001F0598" w:rsidRDefault="003F75A9">
            <w:pPr>
              <w:rPr>
                <w:color w:val="000000"/>
                <w:sz w:val="18"/>
                <w:szCs w:val="18"/>
              </w:rPr>
            </w:pPr>
            <w:r>
              <w:rPr>
                <w:color w:val="000000"/>
                <w:sz w:val="18"/>
                <w:szCs w:val="18"/>
              </w:rPr>
              <w:t>DVG80_01334</w:t>
            </w:r>
          </w:p>
        </w:tc>
        <w:tc>
          <w:tcPr>
            <w:tcW w:w="4140" w:type="dxa"/>
          </w:tcPr>
          <w:p w14:paraId="399BD311" w14:textId="77777777" w:rsidR="001F0598" w:rsidRDefault="003F75A9">
            <w:pPr>
              <w:rPr>
                <w:color w:val="000000"/>
                <w:sz w:val="18"/>
                <w:szCs w:val="18"/>
              </w:rPr>
            </w:pPr>
            <w:r>
              <w:rPr>
                <w:color w:val="000000"/>
                <w:sz w:val="18"/>
                <w:szCs w:val="18"/>
              </w:rPr>
              <w:t>hypothetical protein</w:t>
            </w:r>
          </w:p>
        </w:tc>
        <w:tc>
          <w:tcPr>
            <w:tcW w:w="800" w:type="dxa"/>
          </w:tcPr>
          <w:p w14:paraId="29FD1136" w14:textId="77777777" w:rsidR="001F0598" w:rsidRDefault="003F75A9">
            <w:pPr>
              <w:jc w:val="right"/>
              <w:rPr>
                <w:color w:val="000000"/>
                <w:sz w:val="18"/>
                <w:szCs w:val="18"/>
              </w:rPr>
            </w:pPr>
            <w:r>
              <w:rPr>
                <w:color w:val="000000"/>
                <w:sz w:val="18"/>
                <w:szCs w:val="18"/>
              </w:rPr>
              <w:t>-0.93</w:t>
            </w:r>
          </w:p>
        </w:tc>
        <w:tc>
          <w:tcPr>
            <w:tcW w:w="1000" w:type="dxa"/>
          </w:tcPr>
          <w:p w14:paraId="6C8A1CE1" w14:textId="77777777" w:rsidR="001F0598" w:rsidRDefault="003F75A9">
            <w:pPr>
              <w:jc w:val="right"/>
              <w:rPr>
                <w:color w:val="000000"/>
                <w:sz w:val="18"/>
                <w:szCs w:val="18"/>
              </w:rPr>
            </w:pPr>
            <w:r>
              <w:rPr>
                <w:color w:val="000000"/>
                <w:sz w:val="18"/>
                <w:szCs w:val="18"/>
              </w:rPr>
              <w:t>3.03E-03</w:t>
            </w:r>
          </w:p>
        </w:tc>
        <w:tc>
          <w:tcPr>
            <w:tcW w:w="800" w:type="dxa"/>
          </w:tcPr>
          <w:p w14:paraId="0982E2E5" w14:textId="77777777" w:rsidR="001F0598" w:rsidRDefault="003F75A9">
            <w:pPr>
              <w:jc w:val="right"/>
              <w:rPr>
                <w:color w:val="000000"/>
                <w:sz w:val="18"/>
                <w:szCs w:val="18"/>
              </w:rPr>
            </w:pPr>
            <w:r>
              <w:rPr>
                <w:color w:val="000000"/>
                <w:sz w:val="18"/>
                <w:szCs w:val="18"/>
              </w:rPr>
              <w:t>-0.90</w:t>
            </w:r>
          </w:p>
        </w:tc>
        <w:tc>
          <w:tcPr>
            <w:tcW w:w="1000" w:type="dxa"/>
          </w:tcPr>
          <w:p w14:paraId="7D47281B" w14:textId="77777777" w:rsidR="001F0598" w:rsidRDefault="003F75A9">
            <w:pPr>
              <w:jc w:val="right"/>
              <w:rPr>
                <w:color w:val="000000"/>
                <w:sz w:val="18"/>
                <w:szCs w:val="18"/>
              </w:rPr>
            </w:pPr>
            <w:r>
              <w:rPr>
                <w:color w:val="000000"/>
                <w:sz w:val="18"/>
                <w:szCs w:val="18"/>
              </w:rPr>
              <w:t>4.69E-03</w:t>
            </w:r>
          </w:p>
        </w:tc>
        <w:tc>
          <w:tcPr>
            <w:tcW w:w="840" w:type="dxa"/>
          </w:tcPr>
          <w:p w14:paraId="2DDA8780" w14:textId="77777777" w:rsidR="001F0598" w:rsidRDefault="003F75A9">
            <w:pPr>
              <w:jc w:val="right"/>
              <w:rPr>
                <w:color w:val="000000"/>
                <w:sz w:val="18"/>
                <w:szCs w:val="18"/>
              </w:rPr>
            </w:pPr>
            <w:r>
              <w:rPr>
                <w:color w:val="000000"/>
                <w:sz w:val="18"/>
                <w:szCs w:val="18"/>
              </w:rPr>
              <w:t>-1.29</w:t>
            </w:r>
          </w:p>
        </w:tc>
        <w:tc>
          <w:tcPr>
            <w:tcW w:w="1000" w:type="dxa"/>
          </w:tcPr>
          <w:p w14:paraId="338CFE5C" w14:textId="77777777" w:rsidR="001F0598" w:rsidRDefault="003F75A9">
            <w:pPr>
              <w:jc w:val="right"/>
              <w:rPr>
                <w:color w:val="000000"/>
                <w:sz w:val="18"/>
                <w:szCs w:val="18"/>
              </w:rPr>
            </w:pPr>
            <w:r>
              <w:rPr>
                <w:color w:val="000000"/>
                <w:sz w:val="18"/>
                <w:szCs w:val="18"/>
              </w:rPr>
              <w:t>3.23E-05</w:t>
            </w:r>
          </w:p>
        </w:tc>
        <w:tc>
          <w:tcPr>
            <w:tcW w:w="860" w:type="dxa"/>
          </w:tcPr>
          <w:p w14:paraId="4306E67D" w14:textId="77777777" w:rsidR="001F0598" w:rsidRDefault="003F75A9">
            <w:pPr>
              <w:jc w:val="right"/>
              <w:rPr>
                <w:color w:val="000000"/>
                <w:sz w:val="18"/>
                <w:szCs w:val="18"/>
              </w:rPr>
            </w:pPr>
            <w:r>
              <w:rPr>
                <w:color w:val="000000"/>
                <w:sz w:val="18"/>
                <w:szCs w:val="18"/>
              </w:rPr>
              <w:t>-1.06</w:t>
            </w:r>
          </w:p>
        </w:tc>
        <w:tc>
          <w:tcPr>
            <w:tcW w:w="1000" w:type="dxa"/>
          </w:tcPr>
          <w:p w14:paraId="7AC525CB" w14:textId="77777777" w:rsidR="001F0598" w:rsidRDefault="003F75A9">
            <w:pPr>
              <w:jc w:val="right"/>
              <w:rPr>
                <w:color w:val="000000"/>
                <w:sz w:val="18"/>
                <w:szCs w:val="18"/>
              </w:rPr>
            </w:pPr>
            <w:r>
              <w:rPr>
                <w:color w:val="000000"/>
                <w:sz w:val="18"/>
                <w:szCs w:val="18"/>
              </w:rPr>
              <w:t>7.65E-03</w:t>
            </w:r>
          </w:p>
        </w:tc>
      </w:tr>
      <w:tr w:rsidR="001F0598" w14:paraId="043184B9" w14:textId="77777777">
        <w:trPr>
          <w:trHeight w:val="340"/>
        </w:trPr>
        <w:tc>
          <w:tcPr>
            <w:tcW w:w="1540" w:type="dxa"/>
          </w:tcPr>
          <w:p w14:paraId="77BD8A67" w14:textId="77777777" w:rsidR="001F0598" w:rsidRDefault="003F75A9">
            <w:pPr>
              <w:rPr>
                <w:color w:val="000000"/>
                <w:sz w:val="18"/>
                <w:szCs w:val="18"/>
              </w:rPr>
            </w:pPr>
            <w:r>
              <w:rPr>
                <w:color w:val="000000"/>
                <w:sz w:val="18"/>
                <w:szCs w:val="18"/>
              </w:rPr>
              <w:t>DVG80_03228</w:t>
            </w:r>
          </w:p>
        </w:tc>
        <w:tc>
          <w:tcPr>
            <w:tcW w:w="4140" w:type="dxa"/>
          </w:tcPr>
          <w:p w14:paraId="3D7392D2" w14:textId="77777777" w:rsidR="001F0598" w:rsidRDefault="003F75A9">
            <w:pPr>
              <w:rPr>
                <w:color w:val="000000"/>
                <w:sz w:val="18"/>
                <w:szCs w:val="18"/>
              </w:rPr>
            </w:pPr>
            <w:r>
              <w:rPr>
                <w:color w:val="000000"/>
                <w:sz w:val="18"/>
                <w:szCs w:val="18"/>
              </w:rPr>
              <w:t>aspartate aminotransferase</w:t>
            </w:r>
          </w:p>
        </w:tc>
        <w:tc>
          <w:tcPr>
            <w:tcW w:w="800" w:type="dxa"/>
          </w:tcPr>
          <w:p w14:paraId="15D45071" w14:textId="77777777" w:rsidR="001F0598" w:rsidRDefault="003F75A9">
            <w:pPr>
              <w:jc w:val="right"/>
              <w:rPr>
                <w:color w:val="000000"/>
                <w:sz w:val="18"/>
                <w:szCs w:val="18"/>
              </w:rPr>
            </w:pPr>
            <w:r>
              <w:rPr>
                <w:color w:val="000000"/>
                <w:sz w:val="18"/>
                <w:szCs w:val="18"/>
              </w:rPr>
              <w:t>-1.04</w:t>
            </w:r>
          </w:p>
        </w:tc>
        <w:tc>
          <w:tcPr>
            <w:tcW w:w="1000" w:type="dxa"/>
          </w:tcPr>
          <w:p w14:paraId="0D1EC3D7" w14:textId="77777777" w:rsidR="001F0598" w:rsidRDefault="003F75A9">
            <w:pPr>
              <w:jc w:val="right"/>
              <w:rPr>
                <w:color w:val="000000"/>
                <w:sz w:val="18"/>
                <w:szCs w:val="18"/>
              </w:rPr>
            </w:pPr>
            <w:r>
              <w:rPr>
                <w:color w:val="000000"/>
                <w:sz w:val="18"/>
                <w:szCs w:val="18"/>
              </w:rPr>
              <w:t>6.34E-04</w:t>
            </w:r>
          </w:p>
        </w:tc>
        <w:tc>
          <w:tcPr>
            <w:tcW w:w="800" w:type="dxa"/>
          </w:tcPr>
          <w:p w14:paraId="704BB8D7" w14:textId="77777777" w:rsidR="001F0598" w:rsidRDefault="003F75A9">
            <w:pPr>
              <w:jc w:val="right"/>
              <w:rPr>
                <w:color w:val="000000"/>
                <w:sz w:val="18"/>
                <w:szCs w:val="18"/>
              </w:rPr>
            </w:pPr>
            <w:r>
              <w:rPr>
                <w:color w:val="000000"/>
                <w:sz w:val="18"/>
                <w:szCs w:val="18"/>
              </w:rPr>
              <w:t>-1.17</w:t>
            </w:r>
          </w:p>
        </w:tc>
        <w:tc>
          <w:tcPr>
            <w:tcW w:w="1000" w:type="dxa"/>
          </w:tcPr>
          <w:p w14:paraId="23FEF09D" w14:textId="77777777" w:rsidR="001F0598" w:rsidRDefault="003F75A9">
            <w:pPr>
              <w:jc w:val="right"/>
              <w:rPr>
                <w:color w:val="000000"/>
                <w:sz w:val="18"/>
                <w:szCs w:val="18"/>
              </w:rPr>
            </w:pPr>
            <w:r>
              <w:rPr>
                <w:color w:val="000000"/>
                <w:sz w:val="18"/>
                <w:szCs w:val="18"/>
              </w:rPr>
              <w:t>8.96E-05</w:t>
            </w:r>
          </w:p>
        </w:tc>
        <w:tc>
          <w:tcPr>
            <w:tcW w:w="840" w:type="dxa"/>
          </w:tcPr>
          <w:p w14:paraId="06618F14" w14:textId="77777777" w:rsidR="001F0598" w:rsidRDefault="003F75A9">
            <w:pPr>
              <w:jc w:val="right"/>
              <w:rPr>
                <w:color w:val="000000"/>
                <w:sz w:val="18"/>
                <w:szCs w:val="18"/>
              </w:rPr>
            </w:pPr>
            <w:r>
              <w:rPr>
                <w:color w:val="000000"/>
                <w:sz w:val="18"/>
                <w:szCs w:val="18"/>
              </w:rPr>
              <w:t>-1.21</w:t>
            </w:r>
          </w:p>
        </w:tc>
        <w:tc>
          <w:tcPr>
            <w:tcW w:w="1000" w:type="dxa"/>
          </w:tcPr>
          <w:p w14:paraId="67BAB626" w14:textId="77777777" w:rsidR="001F0598" w:rsidRDefault="003F75A9">
            <w:pPr>
              <w:jc w:val="right"/>
              <w:rPr>
                <w:color w:val="000000"/>
                <w:sz w:val="18"/>
                <w:szCs w:val="18"/>
              </w:rPr>
            </w:pPr>
            <w:r>
              <w:rPr>
                <w:color w:val="000000"/>
                <w:sz w:val="18"/>
                <w:szCs w:val="18"/>
              </w:rPr>
              <w:t>4.42E-05</w:t>
            </w:r>
          </w:p>
        </w:tc>
        <w:tc>
          <w:tcPr>
            <w:tcW w:w="860" w:type="dxa"/>
          </w:tcPr>
          <w:p w14:paraId="00EABF61" w14:textId="77777777" w:rsidR="001F0598" w:rsidRDefault="003F75A9">
            <w:pPr>
              <w:jc w:val="right"/>
              <w:rPr>
                <w:color w:val="000000"/>
                <w:sz w:val="18"/>
                <w:szCs w:val="18"/>
              </w:rPr>
            </w:pPr>
            <w:r>
              <w:rPr>
                <w:color w:val="000000"/>
                <w:sz w:val="18"/>
                <w:szCs w:val="18"/>
              </w:rPr>
              <w:t>-1.07</w:t>
            </w:r>
          </w:p>
        </w:tc>
        <w:tc>
          <w:tcPr>
            <w:tcW w:w="1000" w:type="dxa"/>
          </w:tcPr>
          <w:p w14:paraId="48BC8B1C" w14:textId="77777777" w:rsidR="001F0598" w:rsidRDefault="003F75A9">
            <w:pPr>
              <w:jc w:val="right"/>
              <w:rPr>
                <w:color w:val="000000"/>
                <w:sz w:val="18"/>
                <w:szCs w:val="18"/>
              </w:rPr>
            </w:pPr>
            <w:r>
              <w:rPr>
                <w:color w:val="000000"/>
                <w:sz w:val="18"/>
                <w:szCs w:val="18"/>
              </w:rPr>
              <w:t>2.55E-03</w:t>
            </w:r>
          </w:p>
        </w:tc>
      </w:tr>
      <w:tr w:rsidR="001F0598" w14:paraId="7E1B3CD0" w14:textId="77777777">
        <w:trPr>
          <w:trHeight w:val="340"/>
        </w:trPr>
        <w:tc>
          <w:tcPr>
            <w:tcW w:w="1540" w:type="dxa"/>
          </w:tcPr>
          <w:p w14:paraId="7ABD5A16" w14:textId="77777777" w:rsidR="001F0598" w:rsidRDefault="003F75A9">
            <w:pPr>
              <w:rPr>
                <w:color w:val="000000"/>
                <w:sz w:val="18"/>
                <w:szCs w:val="18"/>
              </w:rPr>
            </w:pPr>
            <w:r>
              <w:rPr>
                <w:color w:val="000000"/>
                <w:sz w:val="18"/>
                <w:szCs w:val="18"/>
              </w:rPr>
              <w:lastRenderedPageBreak/>
              <w:t>DVG80_01565</w:t>
            </w:r>
          </w:p>
        </w:tc>
        <w:tc>
          <w:tcPr>
            <w:tcW w:w="4140" w:type="dxa"/>
          </w:tcPr>
          <w:p w14:paraId="4D35F6A0" w14:textId="77777777" w:rsidR="001F0598" w:rsidRDefault="003F75A9">
            <w:pPr>
              <w:rPr>
                <w:color w:val="000000"/>
                <w:sz w:val="18"/>
                <w:szCs w:val="18"/>
              </w:rPr>
            </w:pPr>
            <w:proofErr w:type="spellStart"/>
            <w:proofErr w:type="gramStart"/>
            <w:r>
              <w:rPr>
                <w:color w:val="000000"/>
                <w:sz w:val="18"/>
                <w:szCs w:val="18"/>
              </w:rPr>
              <w:t>malate:quinone</w:t>
            </w:r>
            <w:proofErr w:type="spellEnd"/>
            <w:proofErr w:type="gramEnd"/>
            <w:r>
              <w:rPr>
                <w:color w:val="000000"/>
                <w:sz w:val="18"/>
                <w:szCs w:val="18"/>
              </w:rPr>
              <w:t xml:space="preserve"> oxidoreductase</w:t>
            </w:r>
          </w:p>
        </w:tc>
        <w:tc>
          <w:tcPr>
            <w:tcW w:w="800" w:type="dxa"/>
          </w:tcPr>
          <w:p w14:paraId="2A43430D" w14:textId="77777777" w:rsidR="001F0598" w:rsidRDefault="003F75A9">
            <w:pPr>
              <w:jc w:val="right"/>
              <w:rPr>
                <w:color w:val="000000"/>
                <w:sz w:val="18"/>
                <w:szCs w:val="18"/>
              </w:rPr>
            </w:pPr>
            <w:r>
              <w:rPr>
                <w:color w:val="000000"/>
                <w:sz w:val="18"/>
                <w:szCs w:val="18"/>
              </w:rPr>
              <w:t>-1.18</w:t>
            </w:r>
          </w:p>
        </w:tc>
        <w:tc>
          <w:tcPr>
            <w:tcW w:w="1000" w:type="dxa"/>
          </w:tcPr>
          <w:p w14:paraId="717004EA" w14:textId="77777777" w:rsidR="001F0598" w:rsidRDefault="003F75A9">
            <w:pPr>
              <w:jc w:val="right"/>
              <w:rPr>
                <w:color w:val="000000"/>
                <w:sz w:val="18"/>
                <w:szCs w:val="18"/>
              </w:rPr>
            </w:pPr>
            <w:r>
              <w:rPr>
                <w:color w:val="000000"/>
                <w:sz w:val="18"/>
                <w:szCs w:val="18"/>
              </w:rPr>
              <w:t>9.04E-05</w:t>
            </w:r>
          </w:p>
        </w:tc>
        <w:tc>
          <w:tcPr>
            <w:tcW w:w="800" w:type="dxa"/>
          </w:tcPr>
          <w:p w14:paraId="717971E0" w14:textId="77777777" w:rsidR="001F0598" w:rsidRDefault="003F75A9">
            <w:pPr>
              <w:jc w:val="right"/>
              <w:rPr>
                <w:color w:val="000000"/>
                <w:sz w:val="18"/>
                <w:szCs w:val="18"/>
              </w:rPr>
            </w:pPr>
            <w:r>
              <w:rPr>
                <w:color w:val="000000"/>
                <w:sz w:val="18"/>
                <w:szCs w:val="18"/>
              </w:rPr>
              <w:t>-1.18</w:t>
            </w:r>
          </w:p>
        </w:tc>
        <w:tc>
          <w:tcPr>
            <w:tcW w:w="1000" w:type="dxa"/>
          </w:tcPr>
          <w:p w14:paraId="5B129BBB" w14:textId="77777777" w:rsidR="001F0598" w:rsidRDefault="003F75A9">
            <w:pPr>
              <w:jc w:val="right"/>
              <w:rPr>
                <w:color w:val="000000"/>
                <w:sz w:val="18"/>
                <w:szCs w:val="18"/>
              </w:rPr>
            </w:pPr>
            <w:r>
              <w:rPr>
                <w:color w:val="000000"/>
                <w:sz w:val="18"/>
                <w:szCs w:val="18"/>
              </w:rPr>
              <w:t>5.06E-05</w:t>
            </w:r>
          </w:p>
        </w:tc>
        <w:tc>
          <w:tcPr>
            <w:tcW w:w="840" w:type="dxa"/>
          </w:tcPr>
          <w:p w14:paraId="73ED2A6D" w14:textId="77777777" w:rsidR="001F0598" w:rsidRDefault="003F75A9">
            <w:pPr>
              <w:jc w:val="right"/>
              <w:rPr>
                <w:color w:val="000000"/>
                <w:sz w:val="18"/>
                <w:szCs w:val="18"/>
              </w:rPr>
            </w:pPr>
            <w:r>
              <w:rPr>
                <w:color w:val="000000"/>
                <w:sz w:val="18"/>
                <w:szCs w:val="18"/>
              </w:rPr>
              <w:t>-0.85</w:t>
            </w:r>
          </w:p>
        </w:tc>
        <w:tc>
          <w:tcPr>
            <w:tcW w:w="1000" w:type="dxa"/>
          </w:tcPr>
          <w:p w14:paraId="6C817B1A" w14:textId="77777777" w:rsidR="001F0598" w:rsidRDefault="003F75A9">
            <w:pPr>
              <w:jc w:val="right"/>
              <w:rPr>
                <w:color w:val="000000"/>
                <w:sz w:val="18"/>
                <w:szCs w:val="18"/>
              </w:rPr>
            </w:pPr>
            <w:r>
              <w:rPr>
                <w:color w:val="000000"/>
                <w:sz w:val="18"/>
                <w:szCs w:val="18"/>
              </w:rPr>
              <w:t>4.00E-03</w:t>
            </w:r>
          </w:p>
        </w:tc>
        <w:tc>
          <w:tcPr>
            <w:tcW w:w="860" w:type="dxa"/>
          </w:tcPr>
          <w:p w14:paraId="3E5C76AD" w14:textId="77777777" w:rsidR="001F0598" w:rsidRDefault="003F75A9">
            <w:pPr>
              <w:jc w:val="right"/>
              <w:rPr>
                <w:color w:val="000000"/>
                <w:sz w:val="18"/>
                <w:szCs w:val="18"/>
              </w:rPr>
            </w:pPr>
            <w:r>
              <w:rPr>
                <w:color w:val="000000"/>
                <w:sz w:val="18"/>
                <w:szCs w:val="18"/>
              </w:rPr>
              <w:t>-1.07</w:t>
            </w:r>
          </w:p>
        </w:tc>
        <w:tc>
          <w:tcPr>
            <w:tcW w:w="1000" w:type="dxa"/>
          </w:tcPr>
          <w:p w14:paraId="7C41A9C7" w14:textId="77777777" w:rsidR="001F0598" w:rsidRDefault="003F75A9">
            <w:pPr>
              <w:jc w:val="right"/>
              <w:rPr>
                <w:color w:val="000000"/>
                <w:sz w:val="18"/>
                <w:szCs w:val="18"/>
              </w:rPr>
            </w:pPr>
            <w:r>
              <w:rPr>
                <w:color w:val="000000"/>
                <w:sz w:val="18"/>
                <w:szCs w:val="18"/>
              </w:rPr>
              <w:t>6.87E-04</w:t>
            </w:r>
          </w:p>
        </w:tc>
      </w:tr>
      <w:tr w:rsidR="001F0598" w14:paraId="0773E764" w14:textId="77777777">
        <w:trPr>
          <w:trHeight w:val="340"/>
        </w:trPr>
        <w:tc>
          <w:tcPr>
            <w:tcW w:w="1540" w:type="dxa"/>
          </w:tcPr>
          <w:p w14:paraId="75F8EBC6" w14:textId="77777777" w:rsidR="001F0598" w:rsidRDefault="003F75A9">
            <w:pPr>
              <w:rPr>
                <w:color w:val="000000"/>
                <w:sz w:val="18"/>
                <w:szCs w:val="18"/>
              </w:rPr>
            </w:pPr>
            <w:r>
              <w:rPr>
                <w:color w:val="000000"/>
                <w:sz w:val="18"/>
                <w:szCs w:val="18"/>
              </w:rPr>
              <w:t>DVG80_03709</w:t>
            </w:r>
          </w:p>
        </w:tc>
        <w:tc>
          <w:tcPr>
            <w:tcW w:w="4140" w:type="dxa"/>
          </w:tcPr>
          <w:p w14:paraId="697A00A4" w14:textId="77777777" w:rsidR="001F0598" w:rsidRDefault="003F75A9">
            <w:pPr>
              <w:rPr>
                <w:color w:val="000000"/>
                <w:sz w:val="18"/>
                <w:szCs w:val="18"/>
              </w:rPr>
            </w:pPr>
            <w:r>
              <w:rPr>
                <w:color w:val="000000"/>
                <w:sz w:val="18"/>
                <w:szCs w:val="18"/>
              </w:rPr>
              <w:t>hypothetical protein</w:t>
            </w:r>
          </w:p>
        </w:tc>
        <w:tc>
          <w:tcPr>
            <w:tcW w:w="800" w:type="dxa"/>
          </w:tcPr>
          <w:p w14:paraId="08777B35" w14:textId="77777777" w:rsidR="001F0598" w:rsidRDefault="003F75A9">
            <w:pPr>
              <w:jc w:val="right"/>
              <w:rPr>
                <w:color w:val="000000"/>
                <w:sz w:val="18"/>
                <w:szCs w:val="18"/>
              </w:rPr>
            </w:pPr>
            <w:r>
              <w:rPr>
                <w:color w:val="000000"/>
                <w:sz w:val="18"/>
                <w:szCs w:val="18"/>
              </w:rPr>
              <w:t>-1.46</w:t>
            </w:r>
          </w:p>
        </w:tc>
        <w:tc>
          <w:tcPr>
            <w:tcW w:w="1000" w:type="dxa"/>
          </w:tcPr>
          <w:p w14:paraId="6ABE5BBF" w14:textId="77777777" w:rsidR="001F0598" w:rsidRDefault="003F75A9">
            <w:pPr>
              <w:jc w:val="right"/>
              <w:rPr>
                <w:color w:val="000000"/>
                <w:sz w:val="18"/>
                <w:szCs w:val="18"/>
              </w:rPr>
            </w:pPr>
            <w:r>
              <w:rPr>
                <w:color w:val="000000"/>
                <w:sz w:val="18"/>
                <w:szCs w:val="18"/>
              </w:rPr>
              <w:t>1.51E-08</w:t>
            </w:r>
          </w:p>
        </w:tc>
        <w:tc>
          <w:tcPr>
            <w:tcW w:w="800" w:type="dxa"/>
          </w:tcPr>
          <w:p w14:paraId="23D290C5" w14:textId="77777777" w:rsidR="001F0598" w:rsidRDefault="003F75A9">
            <w:pPr>
              <w:jc w:val="right"/>
              <w:rPr>
                <w:color w:val="000000"/>
                <w:sz w:val="18"/>
                <w:szCs w:val="18"/>
              </w:rPr>
            </w:pPr>
            <w:r>
              <w:rPr>
                <w:color w:val="000000"/>
                <w:sz w:val="18"/>
                <w:szCs w:val="18"/>
              </w:rPr>
              <w:t>-1.70</w:t>
            </w:r>
          </w:p>
        </w:tc>
        <w:tc>
          <w:tcPr>
            <w:tcW w:w="1000" w:type="dxa"/>
          </w:tcPr>
          <w:p w14:paraId="60089BFF" w14:textId="77777777" w:rsidR="001F0598" w:rsidRDefault="003F75A9">
            <w:pPr>
              <w:jc w:val="right"/>
              <w:rPr>
                <w:color w:val="000000"/>
                <w:sz w:val="18"/>
                <w:szCs w:val="18"/>
              </w:rPr>
            </w:pPr>
            <w:r>
              <w:rPr>
                <w:color w:val="000000"/>
                <w:sz w:val="18"/>
                <w:szCs w:val="18"/>
              </w:rPr>
              <w:t>7.95E-12</w:t>
            </w:r>
          </w:p>
        </w:tc>
        <w:tc>
          <w:tcPr>
            <w:tcW w:w="840" w:type="dxa"/>
          </w:tcPr>
          <w:p w14:paraId="45557BF3" w14:textId="77777777" w:rsidR="001F0598" w:rsidRDefault="003F75A9">
            <w:pPr>
              <w:jc w:val="right"/>
              <w:rPr>
                <w:color w:val="000000"/>
                <w:sz w:val="18"/>
                <w:szCs w:val="18"/>
              </w:rPr>
            </w:pPr>
            <w:r>
              <w:rPr>
                <w:color w:val="000000"/>
                <w:sz w:val="18"/>
                <w:szCs w:val="18"/>
              </w:rPr>
              <w:t>-1.53</w:t>
            </w:r>
          </w:p>
        </w:tc>
        <w:tc>
          <w:tcPr>
            <w:tcW w:w="1000" w:type="dxa"/>
          </w:tcPr>
          <w:p w14:paraId="7B80EBD8" w14:textId="77777777" w:rsidR="001F0598" w:rsidRDefault="003F75A9">
            <w:pPr>
              <w:jc w:val="right"/>
              <w:rPr>
                <w:color w:val="000000"/>
                <w:sz w:val="18"/>
                <w:szCs w:val="18"/>
              </w:rPr>
            </w:pPr>
            <w:r>
              <w:rPr>
                <w:color w:val="000000"/>
                <w:sz w:val="18"/>
                <w:szCs w:val="18"/>
              </w:rPr>
              <w:t>7.70E-10</w:t>
            </w:r>
          </w:p>
        </w:tc>
        <w:tc>
          <w:tcPr>
            <w:tcW w:w="860" w:type="dxa"/>
          </w:tcPr>
          <w:p w14:paraId="1BE4C41E" w14:textId="77777777" w:rsidR="001F0598" w:rsidRDefault="003F75A9">
            <w:pPr>
              <w:jc w:val="right"/>
              <w:rPr>
                <w:color w:val="000000"/>
                <w:sz w:val="18"/>
                <w:szCs w:val="18"/>
              </w:rPr>
            </w:pPr>
            <w:r>
              <w:rPr>
                <w:color w:val="000000"/>
                <w:sz w:val="18"/>
                <w:szCs w:val="18"/>
              </w:rPr>
              <w:t>-1.08</w:t>
            </w:r>
          </w:p>
        </w:tc>
        <w:tc>
          <w:tcPr>
            <w:tcW w:w="1000" w:type="dxa"/>
          </w:tcPr>
          <w:p w14:paraId="3244761C" w14:textId="77777777" w:rsidR="001F0598" w:rsidRDefault="003F75A9">
            <w:pPr>
              <w:jc w:val="right"/>
              <w:rPr>
                <w:color w:val="000000"/>
                <w:sz w:val="18"/>
                <w:szCs w:val="18"/>
              </w:rPr>
            </w:pPr>
            <w:r>
              <w:rPr>
                <w:color w:val="000000"/>
                <w:sz w:val="18"/>
                <w:szCs w:val="18"/>
              </w:rPr>
              <w:t>2.22E-04</w:t>
            </w:r>
          </w:p>
        </w:tc>
      </w:tr>
      <w:tr w:rsidR="001F0598" w14:paraId="5B717D7A" w14:textId="77777777">
        <w:trPr>
          <w:trHeight w:val="340"/>
        </w:trPr>
        <w:tc>
          <w:tcPr>
            <w:tcW w:w="1540" w:type="dxa"/>
          </w:tcPr>
          <w:p w14:paraId="0480AB4B" w14:textId="77777777" w:rsidR="001F0598" w:rsidRDefault="003F75A9">
            <w:pPr>
              <w:rPr>
                <w:color w:val="000000"/>
                <w:sz w:val="18"/>
                <w:szCs w:val="18"/>
              </w:rPr>
            </w:pPr>
            <w:r>
              <w:rPr>
                <w:color w:val="000000"/>
                <w:sz w:val="18"/>
                <w:szCs w:val="18"/>
              </w:rPr>
              <w:t>DVG80_04417</w:t>
            </w:r>
          </w:p>
        </w:tc>
        <w:tc>
          <w:tcPr>
            <w:tcW w:w="4140" w:type="dxa"/>
          </w:tcPr>
          <w:p w14:paraId="5738060E" w14:textId="77777777" w:rsidR="001F0598" w:rsidRDefault="003F75A9">
            <w:pPr>
              <w:rPr>
                <w:color w:val="000000"/>
                <w:sz w:val="18"/>
                <w:szCs w:val="18"/>
              </w:rPr>
            </w:pPr>
            <w:r>
              <w:rPr>
                <w:color w:val="000000"/>
                <w:sz w:val="18"/>
                <w:szCs w:val="18"/>
              </w:rPr>
              <w:t>hypothetical protein</w:t>
            </w:r>
          </w:p>
        </w:tc>
        <w:tc>
          <w:tcPr>
            <w:tcW w:w="800" w:type="dxa"/>
          </w:tcPr>
          <w:p w14:paraId="1B4D2E91" w14:textId="77777777" w:rsidR="001F0598" w:rsidRDefault="003F75A9">
            <w:pPr>
              <w:jc w:val="right"/>
              <w:rPr>
                <w:color w:val="000000"/>
                <w:sz w:val="18"/>
                <w:szCs w:val="18"/>
              </w:rPr>
            </w:pPr>
            <w:r>
              <w:rPr>
                <w:color w:val="000000"/>
                <w:sz w:val="18"/>
                <w:szCs w:val="18"/>
              </w:rPr>
              <w:t>-1.08</w:t>
            </w:r>
          </w:p>
        </w:tc>
        <w:tc>
          <w:tcPr>
            <w:tcW w:w="1000" w:type="dxa"/>
          </w:tcPr>
          <w:p w14:paraId="7B001E3B" w14:textId="77777777" w:rsidR="001F0598" w:rsidRDefault="003F75A9">
            <w:pPr>
              <w:jc w:val="right"/>
              <w:rPr>
                <w:color w:val="000000"/>
                <w:sz w:val="18"/>
                <w:szCs w:val="18"/>
              </w:rPr>
            </w:pPr>
            <w:r>
              <w:rPr>
                <w:color w:val="000000"/>
                <w:sz w:val="18"/>
                <w:szCs w:val="18"/>
              </w:rPr>
              <w:t>5.72E-04</w:t>
            </w:r>
          </w:p>
        </w:tc>
        <w:tc>
          <w:tcPr>
            <w:tcW w:w="800" w:type="dxa"/>
          </w:tcPr>
          <w:p w14:paraId="4E94A80E" w14:textId="77777777" w:rsidR="001F0598" w:rsidRDefault="003F75A9">
            <w:pPr>
              <w:jc w:val="right"/>
              <w:rPr>
                <w:color w:val="000000"/>
                <w:sz w:val="18"/>
                <w:szCs w:val="18"/>
              </w:rPr>
            </w:pPr>
            <w:r>
              <w:rPr>
                <w:color w:val="000000"/>
                <w:sz w:val="18"/>
                <w:szCs w:val="18"/>
              </w:rPr>
              <w:t>-0.96</w:t>
            </w:r>
          </w:p>
        </w:tc>
        <w:tc>
          <w:tcPr>
            <w:tcW w:w="1000" w:type="dxa"/>
          </w:tcPr>
          <w:p w14:paraId="38000D35" w14:textId="77777777" w:rsidR="001F0598" w:rsidRDefault="003F75A9">
            <w:pPr>
              <w:jc w:val="right"/>
              <w:rPr>
                <w:color w:val="000000"/>
                <w:sz w:val="18"/>
                <w:szCs w:val="18"/>
              </w:rPr>
            </w:pPr>
            <w:r>
              <w:rPr>
                <w:color w:val="000000"/>
                <w:sz w:val="18"/>
                <w:szCs w:val="18"/>
              </w:rPr>
              <w:t>1.90E-03</w:t>
            </w:r>
          </w:p>
        </w:tc>
        <w:tc>
          <w:tcPr>
            <w:tcW w:w="840" w:type="dxa"/>
          </w:tcPr>
          <w:p w14:paraId="75078836" w14:textId="77777777" w:rsidR="001F0598" w:rsidRDefault="003F75A9">
            <w:pPr>
              <w:jc w:val="right"/>
              <w:rPr>
                <w:color w:val="000000"/>
                <w:sz w:val="18"/>
                <w:szCs w:val="18"/>
              </w:rPr>
            </w:pPr>
            <w:r>
              <w:rPr>
                <w:color w:val="000000"/>
                <w:sz w:val="18"/>
                <w:szCs w:val="18"/>
              </w:rPr>
              <w:t>-0.88</w:t>
            </w:r>
          </w:p>
        </w:tc>
        <w:tc>
          <w:tcPr>
            <w:tcW w:w="1000" w:type="dxa"/>
          </w:tcPr>
          <w:p w14:paraId="3D017747" w14:textId="77777777" w:rsidR="001F0598" w:rsidRDefault="003F75A9">
            <w:pPr>
              <w:jc w:val="right"/>
              <w:rPr>
                <w:color w:val="000000"/>
                <w:sz w:val="18"/>
                <w:szCs w:val="18"/>
              </w:rPr>
            </w:pPr>
            <w:r>
              <w:rPr>
                <w:color w:val="000000"/>
                <w:sz w:val="18"/>
                <w:szCs w:val="18"/>
              </w:rPr>
              <w:t>4.32E-03</w:t>
            </w:r>
          </w:p>
        </w:tc>
        <w:tc>
          <w:tcPr>
            <w:tcW w:w="860" w:type="dxa"/>
          </w:tcPr>
          <w:p w14:paraId="7C49BBC7" w14:textId="77777777" w:rsidR="001F0598" w:rsidRDefault="003F75A9">
            <w:pPr>
              <w:jc w:val="right"/>
              <w:rPr>
                <w:color w:val="000000"/>
                <w:sz w:val="18"/>
                <w:szCs w:val="18"/>
              </w:rPr>
            </w:pPr>
            <w:r>
              <w:rPr>
                <w:color w:val="000000"/>
                <w:sz w:val="18"/>
                <w:szCs w:val="18"/>
              </w:rPr>
              <w:t>-1.10</w:t>
            </w:r>
          </w:p>
        </w:tc>
        <w:tc>
          <w:tcPr>
            <w:tcW w:w="1000" w:type="dxa"/>
          </w:tcPr>
          <w:p w14:paraId="33B5AB18" w14:textId="77777777" w:rsidR="001F0598" w:rsidRDefault="003F75A9">
            <w:pPr>
              <w:jc w:val="right"/>
              <w:rPr>
                <w:color w:val="000000"/>
                <w:sz w:val="18"/>
                <w:szCs w:val="18"/>
              </w:rPr>
            </w:pPr>
            <w:r>
              <w:rPr>
                <w:color w:val="000000"/>
                <w:sz w:val="18"/>
                <w:szCs w:val="18"/>
              </w:rPr>
              <w:t>3.10E-03</w:t>
            </w:r>
          </w:p>
        </w:tc>
      </w:tr>
      <w:tr w:rsidR="001F0598" w14:paraId="053B503D" w14:textId="77777777">
        <w:trPr>
          <w:trHeight w:val="340"/>
        </w:trPr>
        <w:tc>
          <w:tcPr>
            <w:tcW w:w="1540" w:type="dxa"/>
          </w:tcPr>
          <w:p w14:paraId="2BE78F48" w14:textId="77777777" w:rsidR="001F0598" w:rsidRDefault="003F75A9">
            <w:pPr>
              <w:rPr>
                <w:color w:val="000000"/>
                <w:sz w:val="18"/>
                <w:szCs w:val="18"/>
              </w:rPr>
            </w:pPr>
            <w:r>
              <w:rPr>
                <w:color w:val="000000"/>
                <w:sz w:val="18"/>
                <w:szCs w:val="18"/>
              </w:rPr>
              <w:t>DVG80_06021</w:t>
            </w:r>
          </w:p>
        </w:tc>
        <w:tc>
          <w:tcPr>
            <w:tcW w:w="4140" w:type="dxa"/>
          </w:tcPr>
          <w:p w14:paraId="6D708E73" w14:textId="77777777" w:rsidR="001F0598" w:rsidRDefault="003F75A9">
            <w:pPr>
              <w:rPr>
                <w:color w:val="000000"/>
                <w:sz w:val="18"/>
                <w:szCs w:val="18"/>
              </w:rPr>
            </w:pPr>
            <w:r>
              <w:rPr>
                <w:color w:val="000000"/>
                <w:sz w:val="18"/>
                <w:szCs w:val="18"/>
              </w:rPr>
              <w:t>histidine kinase</w:t>
            </w:r>
          </w:p>
        </w:tc>
        <w:tc>
          <w:tcPr>
            <w:tcW w:w="800" w:type="dxa"/>
          </w:tcPr>
          <w:p w14:paraId="1215D50E" w14:textId="77777777" w:rsidR="001F0598" w:rsidRDefault="003F75A9">
            <w:pPr>
              <w:jc w:val="right"/>
              <w:rPr>
                <w:color w:val="000000"/>
                <w:sz w:val="18"/>
                <w:szCs w:val="18"/>
              </w:rPr>
            </w:pPr>
            <w:r>
              <w:rPr>
                <w:color w:val="000000"/>
                <w:sz w:val="18"/>
                <w:szCs w:val="18"/>
              </w:rPr>
              <w:t>-1.04</w:t>
            </w:r>
          </w:p>
        </w:tc>
        <w:tc>
          <w:tcPr>
            <w:tcW w:w="1000" w:type="dxa"/>
          </w:tcPr>
          <w:p w14:paraId="6A9B368D" w14:textId="77777777" w:rsidR="001F0598" w:rsidRDefault="003F75A9">
            <w:pPr>
              <w:jc w:val="right"/>
              <w:rPr>
                <w:color w:val="000000"/>
                <w:sz w:val="18"/>
                <w:szCs w:val="18"/>
              </w:rPr>
            </w:pPr>
            <w:r>
              <w:rPr>
                <w:color w:val="000000"/>
                <w:sz w:val="18"/>
                <w:szCs w:val="18"/>
              </w:rPr>
              <w:t>3.52E-03</w:t>
            </w:r>
          </w:p>
        </w:tc>
        <w:tc>
          <w:tcPr>
            <w:tcW w:w="800" w:type="dxa"/>
          </w:tcPr>
          <w:p w14:paraId="5F88AF77" w14:textId="77777777" w:rsidR="001F0598" w:rsidRDefault="003F75A9">
            <w:pPr>
              <w:jc w:val="right"/>
              <w:rPr>
                <w:color w:val="000000"/>
                <w:sz w:val="18"/>
                <w:szCs w:val="18"/>
              </w:rPr>
            </w:pPr>
            <w:r>
              <w:rPr>
                <w:color w:val="000000"/>
                <w:sz w:val="18"/>
                <w:szCs w:val="18"/>
              </w:rPr>
              <w:t>-1.24</w:t>
            </w:r>
          </w:p>
        </w:tc>
        <w:tc>
          <w:tcPr>
            <w:tcW w:w="1000" w:type="dxa"/>
          </w:tcPr>
          <w:p w14:paraId="19C045D2" w14:textId="77777777" w:rsidR="001F0598" w:rsidRDefault="003F75A9">
            <w:pPr>
              <w:jc w:val="right"/>
              <w:rPr>
                <w:color w:val="000000"/>
                <w:sz w:val="18"/>
                <w:szCs w:val="18"/>
              </w:rPr>
            </w:pPr>
            <w:r>
              <w:rPr>
                <w:color w:val="000000"/>
                <w:sz w:val="18"/>
                <w:szCs w:val="18"/>
              </w:rPr>
              <w:t>4.19E-04</w:t>
            </w:r>
          </w:p>
        </w:tc>
        <w:tc>
          <w:tcPr>
            <w:tcW w:w="840" w:type="dxa"/>
          </w:tcPr>
          <w:p w14:paraId="004337C0" w14:textId="77777777" w:rsidR="001F0598" w:rsidRDefault="003F75A9">
            <w:pPr>
              <w:jc w:val="right"/>
              <w:rPr>
                <w:color w:val="000000"/>
                <w:sz w:val="18"/>
                <w:szCs w:val="18"/>
              </w:rPr>
            </w:pPr>
            <w:r>
              <w:rPr>
                <w:color w:val="000000"/>
                <w:sz w:val="18"/>
                <w:szCs w:val="18"/>
              </w:rPr>
              <w:t>-1.08</w:t>
            </w:r>
          </w:p>
        </w:tc>
        <w:tc>
          <w:tcPr>
            <w:tcW w:w="1000" w:type="dxa"/>
          </w:tcPr>
          <w:p w14:paraId="2DBE658B" w14:textId="77777777" w:rsidR="001F0598" w:rsidRDefault="003F75A9">
            <w:pPr>
              <w:jc w:val="right"/>
              <w:rPr>
                <w:color w:val="000000"/>
                <w:sz w:val="18"/>
                <w:szCs w:val="18"/>
              </w:rPr>
            </w:pPr>
            <w:r>
              <w:rPr>
                <w:color w:val="000000"/>
                <w:sz w:val="18"/>
                <w:szCs w:val="18"/>
              </w:rPr>
              <w:t>1.72E-03</w:t>
            </w:r>
          </w:p>
        </w:tc>
        <w:tc>
          <w:tcPr>
            <w:tcW w:w="860" w:type="dxa"/>
          </w:tcPr>
          <w:p w14:paraId="7C4A4017" w14:textId="77777777" w:rsidR="001F0598" w:rsidRDefault="003F75A9">
            <w:pPr>
              <w:jc w:val="right"/>
              <w:rPr>
                <w:color w:val="000000"/>
                <w:sz w:val="18"/>
                <w:szCs w:val="18"/>
              </w:rPr>
            </w:pPr>
            <w:r>
              <w:rPr>
                <w:color w:val="000000"/>
                <w:sz w:val="18"/>
                <w:szCs w:val="18"/>
              </w:rPr>
              <w:t>-1.10</w:t>
            </w:r>
          </w:p>
        </w:tc>
        <w:tc>
          <w:tcPr>
            <w:tcW w:w="1000" w:type="dxa"/>
          </w:tcPr>
          <w:p w14:paraId="47899C3B" w14:textId="77777777" w:rsidR="001F0598" w:rsidRDefault="003F75A9">
            <w:pPr>
              <w:jc w:val="right"/>
              <w:rPr>
                <w:color w:val="000000"/>
                <w:sz w:val="18"/>
                <w:szCs w:val="18"/>
              </w:rPr>
            </w:pPr>
            <w:r>
              <w:rPr>
                <w:color w:val="000000"/>
                <w:sz w:val="18"/>
                <w:szCs w:val="18"/>
              </w:rPr>
              <w:t>8.53E-03</w:t>
            </w:r>
          </w:p>
        </w:tc>
      </w:tr>
      <w:tr w:rsidR="001F0598" w14:paraId="08196590" w14:textId="77777777">
        <w:trPr>
          <w:trHeight w:val="340"/>
        </w:trPr>
        <w:tc>
          <w:tcPr>
            <w:tcW w:w="1540" w:type="dxa"/>
          </w:tcPr>
          <w:p w14:paraId="4F81EE9B" w14:textId="77777777" w:rsidR="001F0598" w:rsidRDefault="003F75A9">
            <w:pPr>
              <w:rPr>
                <w:color w:val="000000"/>
                <w:sz w:val="18"/>
                <w:szCs w:val="18"/>
              </w:rPr>
            </w:pPr>
            <w:r>
              <w:rPr>
                <w:color w:val="000000"/>
                <w:sz w:val="18"/>
                <w:szCs w:val="18"/>
              </w:rPr>
              <w:t>DVG80_04751</w:t>
            </w:r>
          </w:p>
        </w:tc>
        <w:tc>
          <w:tcPr>
            <w:tcW w:w="4140" w:type="dxa"/>
          </w:tcPr>
          <w:p w14:paraId="46AB7DDC" w14:textId="77777777" w:rsidR="001F0598" w:rsidRDefault="003F75A9">
            <w:pPr>
              <w:rPr>
                <w:color w:val="000000"/>
                <w:sz w:val="18"/>
                <w:szCs w:val="18"/>
              </w:rPr>
            </w:pPr>
            <w:r>
              <w:rPr>
                <w:color w:val="000000"/>
                <w:sz w:val="18"/>
                <w:szCs w:val="18"/>
              </w:rPr>
              <w:t xml:space="preserve">MBL fold </w:t>
            </w:r>
            <w:proofErr w:type="spellStart"/>
            <w:r>
              <w:rPr>
                <w:color w:val="000000"/>
                <w:sz w:val="18"/>
                <w:szCs w:val="18"/>
              </w:rPr>
              <w:t>metallo</w:t>
            </w:r>
            <w:proofErr w:type="spellEnd"/>
            <w:r>
              <w:rPr>
                <w:color w:val="000000"/>
                <w:sz w:val="18"/>
                <w:szCs w:val="18"/>
              </w:rPr>
              <w:t>-hydrolase</w:t>
            </w:r>
          </w:p>
        </w:tc>
        <w:tc>
          <w:tcPr>
            <w:tcW w:w="800" w:type="dxa"/>
          </w:tcPr>
          <w:p w14:paraId="3C083AB0" w14:textId="77777777" w:rsidR="001F0598" w:rsidRDefault="003F75A9">
            <w:pPr>
              <w:jc w:val="right"/>
              <w:rPr>
                <w:color w:val="000000"/>
                <w:sz w:val="18"/>
                <w:szCs w:val="18"/>
              </w:rPr>
            </w:pPr>
            <w:r>
              <w:rPr>
                <w:color w:val="000000"/>
                <w:sz w:val="18"/>
                <w:szCs w:val="18"/>
              </w:rPr>
              <w:t>-1.28</w:t>
            </w:r>
          </w:p>
        </w:tc>
        <w:tc>
          <w:tcPr>
            <w:tcW w:w="1000" w:type="dxa"/>
          </w:tcPr>
          <w:p w14:paraId="22C03CA5" w14:textId="77777777" w:rsidR="001F0598" w:rsidRDefault="003F75A9">
            <w:pPr>
              <w:jc w:val="right"/>
              <w:rPr>
                <w:color w:val="000000"/>
                <w:sz w:val="18"/>
                <w:szCs w:val="18"/>
              </w:rPr>
            </w:pPr>
            <w:r>
              <w:rPr>
                <w:color w:val="000000"/>
                <w:sz w:val="18"/>
                <w:szCs w:val="18"/>
              </w:rPr>
              <w:t>4.23E-04</w:t>
            </w:r>
          </w:p>
        </w:tc>
        <w:tc>
          <w:tcPr>
            <w:tcW w:w="800" w:type="dxa"/>
          </w:tcPr>
          <w:p w14:paraId="43E33D17" w14:textId="77777777" w:rsidR="001F0598" w:rsidRDefault="003F75A9">
            <w:pPr>
              <w:jc w:val="right"/>
              <w:rPr>
                <w:color w:val="000000"/>
                <w:sz w:val="18"/>
                <w:szCs w:val="18"/>
              </w:rPr>
            </w:pPr>
            <w:r>
              <w:rPr>
                <w:color w:val="000000"/>
                <w:sz w:val="18"/>
                <w:szCs w:val="18"/>
              </w:rPr>
              <w:t>-1.37</w:t>
            </w:r>
          </w:p>
        </w:tc>
        <w:tc>
          <w:tcPr>
            <w:tcW w:w="1000" w:type="dxa"/>
          </w:tcPr>
          <w:p w14:paraId="7FAB6934" w14:textId="77777777" w:rsidR="001F0598" w:rsidRDefault="003F75A9">
            <w:pPr>
              <w:jc w:val="right"/>
              <w:rPr>
                <w:color w:val="000000"/>
                <w:sz w:val="18"/>
                <w:szCs w:val="18"/>
              </w:rPr>
            </w:pPr>
            <w:r>
              <w:rPr>
                <w:color w:val="000000"/>
                <w:sz w:val="18"/>
                <w:szCs w:val="18"/>
              </w:rPr>
              <w:t>7.94E-05</w:t>
            </w:r>
          </w:p>
        </w:tc>
        <w:tc>
          <w:tcPr>
            <w:tcW w:w="840" w:type="dxa"/>
          </w:tcPr>
          <w:p w14:paraId="6DEFE587" w14:textId="77777777" w:rsidR="001F0598" w:rsidRDefault="003F75A9">
            <w:pPr>
              <w:jc w:val="right"/>
              <w:rPr>
                <w:color w:val="000000"/>
                <w:sz w:val="18"/>
                <w:szCs w:val="18"/>
              </w:rPr>
            </w:pPr>
            <w:r>
              <w:rPr>
                <w:color w:val="000000"/>
                <w:sz w:val="18"/>
                <w:szCs w:val="18"/>
              </w:rPr>
              <w:t>-1.08</w:t>
            </w:r>
          </w:p>
        </w:tc>
        <w:tc>
          <w:tcPr>
            <w:tcW w:w="1000" w:type="dxa"/>
          </w:tcPr>
          <w:p w14:paraId="27454CC7" w14:textId="77777777" w:rsidR="001F0598" w:rsidRDefault="003F75A9">
            <w:pPr>
              <w:jc w:val="right"/>
              <w:rPr>
                <w:color w:val="000000"/>
                <w:sz w:val="18"/>
                <w:szCs w:val="18"/>
              </w:rPr>
            </w:pPr>
            <w:r>
              <w:rPr>
                <w:color w:val="000000"/>
                <w:sz w:val="18"/>
                <w:szCs w:val="18"/>
              </w:rPr>
              <w:t>1.51E-03</w:t>
            </w:r>
          </w:p>
        </w:tc>
        <w:tc>
          <w:tcPr>
            <w:tcW w:w="860" w:type="dxa"/>
          </w:tcPr>
          <w:p w14:paraId="289F34F4" w14:textId="77777777" w:rsidR="001F0598" w:rsidRDefault="003F75A9">
            <w:pPr>
              <w:jc w:val="right"/>
              <w:rPr>
                <w:color w:val="000000"/>
                <w:sz w:val="18"/>
                <w:szCs w:val="18"/>
              </w:rPr>
            </w:pPr>
            <w:r>
              <w:rPr>
                <w:color w:val="000000"/>
                <w:sz w:val="18"/>
                <w:szCs w:val="18"/>
              </w:rPr>
              <w:t>-1.10</w:t>
            </w:r>
          </w:p>
        </w:tc>
        <w:tc>
          <w:tcPr>
            <w:tcW w:w="1000" w:type="dxa"/>
          </w:tcPr>
          <w:p w14:paraId="7EBF3321" w14:textId="77777777" w:rsidR="001F0598" w:rsidRDefault="003F75A9">
            <w:pPr>
              <w:jc w:val="right"/>
              <w:rPr>
                <w:color w:val="000000"/>
                <w:sz w:val="18"/>
                <w:szCs w:val="18"/>
              </w:rPr>
            </w:pPr>
            <w:r>
              <w:rPr>
                <w:color w:val="000000"/>
                <w:sz w:val="18"/>
                <w:szCs w:val="18"/>
              </w:rPr>
              <w:t>3.17E-03</w:t>
            </w:r>
          </w:p>
        </w:tc>
      </w:tr>
      <w:tr w:rsidR="001F0598" w14:paraId="4FAD2447" w14:textId="77777777">
        <w:trPr>
          <w:trHeight w:val="340"/>
        </w:trPr>
        <w:tc>
          <w:tcPr>
            <w:tcW w:w="1540" w:type="dxa"/>
          </w:tcPr>
          <w:p w14:paraId="515A006E" w14:textId="77777777" w:rsidR="001F0598" w:rsidRDefault="003F75A9">
            <w:pPr>
              <w:rPr>
                <w:color w:val="000000"/>
                <w:sz w:val="18"/>
                <w:szCs w:val="18"/>
              </w:rPr>
            </w:pPr>
            <w:r>
              <w:rPr>
                <w:color w:val="000000"/>
                <w:sz w:val="18"/>
                <w:szCs w:val="18"/>
              </w:rPr>
              <w:t>DVG80_02763</w:t>
            </w:r>
          </w:p>
        </w:tc>
        <w:tc>
          <w:tcPr>
            <w:tcW w:w="4140" w:type="dxa"/>
          </w:tcPr>
          <w:p w14:paraId="04CF61DE" w14:textId="77777777" w:rsidR="001F0598" w:rsidRDefault="003F75A9">
            <w:pPr>
              <w:rPr>
                <w:color w:val="000000"/>
                <w:sz w:val="18"/>
                <w:szCs w:val="18"/>
              </w:rPr>
            </w:pPr>
            <w:r>
              <w:rPr>
                <w:color w:val="000000"/>
                <w:sz w:val="18"/>
                <w:szCs w:val="18"/>
              </w:rPr>
              <w:t>O-</w:t>
            </w:r>
            <w:proofErr w:type="spellStart"/>
            <w:r>
              <w:rPr>
                <w:color w:val="000000"/>
                <w:sz w:val="18"/>
                <w:szCs w:val="18"/>
              </w:rPr>
              <w:t>succinylhomoserine</w:t>
            </w:r>
            <w:proofErr w:type="spellEnd"/>
            <w:r>
              <w:rPr>
                <w:color w:val="000000"/>
                <w:sz w:val="18"/>
                <w:szCs w:val="18"/>
              </w:rPr>
              <w:t xml:space="preserve"> </w:t>
            </w:r>
            <w:proofErr w:type="spellStart"/>
            <w:r>
              <w:rPr>
                <w:color w:val="000000"/>
                <w:sz w:val="18"/>
                <w:szCs w:val="18"/>
              </w:rPr>
              <w:t>sulfhydrylase</w:t>
            </w:r>
            <w:proofErr w:type="spellEnd"/>
          </w:p>
        </w:tc>
        <w:tc>
          <w:tcPr>
            <w:tcW w:w="800" w:type="dxa"/>
          </w:tcPr>
          <w:p w14:paraId="22EA3653" w14:textId="77777777" w:rsidR="001F0598" w:rsidRDefault="003F75A9">
            <w:pPr>
              <w:jc w:val="right"/>
              <w:rPr>
                <w:color w:val="000000"/>
                <w:sz w:val="18"/>
                <w:szCs w:val="18"/>
              </w:rPr>
            </w:pPr>
            <w:r>
              <w:rPr>
                <w:color w:val="000000"/>
                <w:sz w:val="18"/>
                <w:szCs w:val="18"/>
              </w:rPr>
              <w:t>-0.69</w:t>
            </w:r>
          </w:p>
        </w:tc>
        <w:tc>
          <w:tcPr>
            <w:tcW w:w="1000" w:type="dxa"/>
          </w:tcPr>
          <w:p w14:paraId="0E32DC3B" w14:textId="77777777" w:rsidR="001F0598" w:rsidRDefault="003F75A9">
            <w:pPr>
              <w:jc w:val="right"/>
              <w:rPr>
                <w:color w:val="000000"/>
                <w:sz w:val="18"/>
                <w:szCs w:val="18"/>
              </w:rPr>
            </w:pPr>
            <w:r>
              <w:rPr>
                <w:color w:val="000000"/>
                <w:sz w:val="18"/>
                <w:szCs w:val="18"/>
              </w:rPr>
              <w:t>1.62E-03</w:t>
            </w:r>
          </w:p>
        </w:tc>
        <w:tc>
          <w:tcPr>
            <w:tcW w:w="800" w:type="dxa"/>
          </w:tcPr>
          <w:p w14:paraId="50378140" w14:textId="77777777" w:rsidR="001F0598" w:rsidRDefault="003F75A9">
            <w:pPr>
              <w:jc w:val="right"/>
              <w:rPr>
                <w:color w:val="000000"/>
                <w:sz w:val="18"/>
                <w:szCs w:val="18"/>
              </w:rPr>
            </w:pPr>
            <w:r>
              <w:rPr>
                <w:color w:val="000000"/>
                <w:sz w:val="18"/>
                <w:szCs w:val="18"/>
              </w:rPr>
              <w:t>-0.96</w:t>
            </w:r>
          </w:p>
        </w:tc>
        <w:tc>
          <w:tcPr>
            <w:tcW w:w="1000" w:type="dxa"/>
          </w:tcPr>
          <w:p w14:paraId="7C664877" w14:textId="77777777" w:rsidR="001F0598" w:rsidRDefault="003F75A9">
            <w:pPr>
              <w:jc w:val="right"/>
              <w:rPr>
                <w:color w:val="000000"/>
                <w:sz w:val="18"/>
                <w:szCs w:val="18"/>
              </w:rPr>
            </w:pPr>
            <w:r>
              <w:rPr>
                <w:color w:val="000000"/>
                <w:sz w:val="18"/>
                <w:szCs w:val="18"/>
              </w:rPr>
              <w:t>1.61E-05</w:t>
            </w:r>
          </w:p>
        </w:tc>
        <w:tc>
          <w:tcPr>
            <w:tcW w:w="840" w:type="dxa"/>
          </w:tcPr>
          <w:p w14:paraId="7AF703B9" w14:textId="77777777" w:rsidR="001F0598" w:rsidRDefault="003F75A9">
            <w:pPr>
              <w:jc w:val="right"/>
              <w:rPr>
                <w:color w:val="000000"/>
                <w:sz w:val="18"/>
                <w:szCs w:val="18"/>
              </w:rPr>
            </w:pPr>
            <w:r>
              <w:rPr>
                <w:color w:val="000000"/>
                <w:sz w:val="18"/>
                <w:szCs w:val="18"/>
              </w:rPr>
              <w:t>-0.96</w:t>
            </w:r>
          </w:p>
        </w:tc>
        <w:tc>
          <w:tcPr>
            <w:tcW w:w="1000" w:type="dxa"/>
          </w:tcPr>
          <w:p w14:paraId="7156D234" w14:textId="77777777" w:rsidR="001F0598" w:rsidRDefault="003F75A9">
            <w:pPr>
              <w:jc w:val="right"/>
              <w:rPr>
                <w:color w:val="000000"/>
                <w:sz w:val="18"/>
                <w:szCs w:val="18"/>
              </w:rPr>
            </w:pPr>
            <w:r>
              <w:rPr>
                <w:color w:val="000000"/>
                <w:sz w:val="18"/>
                <w:szCs w:val="18"/>
              </w:rPr>
              <w:t>9.98E-06</w:t>
            </w:r>
          </w:p>
        </w:tc>
        <w:tc>
          <w:tcPr>
            <w:tcW w:w="860" w:type="dxa"/>
          </w:tcPr>
          <w:p w14:paraId="2ACB1ACA" w14:textId="77777777" w:rsidR="001F0598" w:rsidRDefault="003F75A9">
            <w:pPr>
              <w:jc w:val="right"/>
              <w:rPr>
                <w:color w:val="000000"/>
                <w:sz w:val="18"/>
                <w:szCs w:val="18"/>
              </w:rPr>
            </w:pPr>
            <w:r>
              <w:rPr>
                <w:color w:val="000000"/>
                <w:sz w:val="18"/>
                <w:szCs w:val="18"/>
              </w:rPr>
              <w:t>-1.10</w:t>
            </w:r>
          </w:p>
        </w:tc>
        <w:tc>
          <w:tcPr>
            <w:tcW w:w="1000" w:type="dxa"/>
          </w:tcPr>
          <w:p w14:paraId="4CCF81A3" w14:textId="77777777" w:rsidR="001F0598" w:rsidRDefault="003F75A9">
            <w:pPr>
              <w:jc w:val="right"/>
              <w:rPr>
                <w:color w:val="000000"/>
                <w:sz w:val="18"/>
                <w:szCs w:val="18"/>
              </w:rPr>
            </w:pPr>
            <w:r>
              <w:rPr>
                <w:color w:val="000000"/>
                <w:sz w:val="18"/>
                <w:szCs w:val="18"/>
              </w:rPr>
              <w:t>6.71E-06</w:t>
            </w:r>
          </w:p>
        </w:tc>
      </w:tr>
      <w:tr w:rsidR="001F0598" w14:paraId="38D4A16C" w14:textId="77777777">
        <w:trPr>
          <w:trHeight w:val="340"/>
        </w:trPr>
        <w:tc>
          <w:tcPr>
            <w:tcW w:w="1540" w:type="dxa"/>
          </w:tcPr>
          <w:p w14:paraId="40559E5F" w14:textId="77777777" w:rsidR="001F0598" w:rsidRDefault="003F75A9">
            <w:pPr>
              <w:rPr>
                <w:color w:val="000000"/>
                <w:sz w:val="18"/>
                <w:szCs w:val="18"/>
              </w:rPr>
            </w:pPr>
            <w:r>
              <w:rPr>
                <w:color w:val="000000"/>
                <w:sz w:val="18"/>
                <w:szCs w:val="18"/>
              </w:rPr>
              <w:t>DVG80_02821</w:t>
            </w:r>
          </w:p>
        </w:tc>
        <w:tc>
          <w:tcPr>
            <w:tcW w:w="4140" w:type="dxa"/>
          </w:tcPr>
          <w:p w14:paraId="2FA96F8A" w14:textId="77777777" w:rsidR="001F0598" w:rsidRDefault="003F75A9">
            <w:pPr>
              <w:rPr>
                <w:color w:val="000000"/>
                <w:sz w:val="18"/>
                <w:szCs w:val="18"/>
              </w:rPr>
            </w:pPr>
            <w:r>
              <w:rPr>
                <w:color w:val="000000"/>
                <w:sz w:val="18"/>
                <w:szCs w:val="18"/>
              </w:rPr>
              <w:t>oxidoreductase</w:t>
            </w:r>
          </w:p>
        </w:tc>
        <w:tc>
          <w:tcPr>
            <w:tcW w:w="800" w:type="dxa"/>
          </w:tcPr>
          <w:p w14:paraId="1228D07C" w14:textId="77777777" w:rsidR="001F0598" w:rsidRDefault="003F75A9">
            <w:pPr>
              <w:jc w:val="right"/>
              <w:rPr>
                <w:color w:val="000000"/>
                <w:sz w:val="18"/>
                <w:szCs w:val="18"/>
              </w:rPr>
            </w:pPr>
            <w:r>
              <w:rPr>
                <w:color w:val="000000"/>
                <w:sz w:val="18"/>
                <w:szCs w:val="18"/>
              </w:rPr>
              <w:t>-1.58</w:t>
            </w:r>
          </w:p>
        </w:tc>
        <w:tc>
          <w:tcPr>
            <w:tcW w:w="1000" w:type="dxa"/>
          </w:tcPr>
          <w:p w14:paraId="42D2E63C" w14:textId="77777777" w:rsidR="001F0598" w:rsidRDefault="003F75A9">
            <w:pPr>
              <w:jc w:val="right"/>
              <w:rPr>
                <w:color w:val="000000"/>
                <w:sz w:val="18"/>
                <w:szCs w:val="18"/>
              </w:rPr>
            </w:pPr>
            <w:r>
              <w:rPr>
                <w:color w:val="000000"/>
                <w:sz w:val="18"/>
                <w:szCs w:val="18"/>
              </w:rPr>
              <w:t>3.32E-05</w:t>
            </w:r>
          </w:p>
        </w:tc>
        <w:tc>
          <w:tcPr>
            <w:tcW w:w="800" w:type="dxa"/>
          </w:tcPr>
          <w:p w14:paraId="2FD766B0" w14:textId="77777777" w:rsidR="001F0598" w:rsidRDefault="003F75A9">
            <w:pPr>
              <w:jc w:val="right"/>
              <w:rPr>
                <w:color w:val="000000"/>
                <w:sz w:val="18"/>
                <w:szCs w:val="18"/>
              </w:rPr>
            </w:pPr>
            <w:r>
              <w:rPr>
                <w:color w:val="000000"/>
                <w:sz w:val="18"/>
                <w:szCs w:val="18"/>
              </w:rPr>
              <w:t>-1.36</w:t>
            </w:r>
          </w:p>
        </w:tc>
        <w:tc>
          <w:tcPr>
            <w:tcW w:w="1000" w:type="dxa"/>
          </w:tcPr>
          <w:p w14:paraId="758B2E13" w14:textId="77777777" w:rsidR="001F0598" w:rsidRDefault="003F75A9">
            <w:pPr>
              <w:jc w:val="right"/>
              <w:rPr>
                <w:color w:val="000000"/>
                <w:sz w:val="18"/>
                <w:szCs w:val="18"/>
              </w:rPr>
            </w:pPr>
            <w:r>
              <w:rPr>
                <w:color w:val="000000"/>
                <w:sz w:val="18"/>
                <w:szCs w:val="18"/>
              </w:rPr>
              <w:t>1.82E-04</w:t>
            </w:r>
          </w:p>
        </w:tc>
        <w:tc>
          <w:tcPr>
            <w:tcW w:w="840" w:type="dxa"/>
          </w:tcPr>
          <w:p w14:paraId="77737B52" w14:textId="77777777" w:rsidR="001F0598" w:rsidRDefault="003F75A9">
            <w:pPr>
              <w:jc w:val="right"/>
              <w:rPr>
                <w:color w:val="000000"/>
                <w:sz w:val="18"/>
                <w:szCs w:val="18"/>
              </w:rPr>
            </w:pPr>
            <w:r>
              <w:rPr>
                <w:color w:val="000000"/>
                <w:sz w:val="18"/>
                <w:szCs w:val="18"/>
              </w:rPr>
              <w:t>-1.02</w:t>
            </w:r>
          </w:p>
        </w:tc>
        <w:tc>
          <w:tcPr>
            <w:tcW w:w="1000" w:type="dxa"/>
          </w:tcPr>
          <w:p w14:paraId="244EF2B3" w14:textId="77777777" w:rsidR="001F0598" w:rsidRDefault="003F75A9">
            <w:pPr>
              <w:jc w:val="right"/>
              <w:rPr>
                <w:color w:val="000000"/>
                <w:sz w:val="18"/>
                <w:szCs w:val="18"/>
              </w:rPr>
            </w:pPr>
            <w:r>
              <w:rPr>
                <w:color w:val="000000"/>
                <w:sz w:val="18"/>
                <w:szCs w:val="18"/>
              </w:rPr>
              <w:t>3.99E-03</w:t>
            </w:r>
          </w:p>
        </w:tc>
        <w:tc>
          <w:tcPr>
            <w:tcW w:w="860" w:type="dxa"/>
          </w:tcPr>
          <w:p w14:paraId="03C184E3" w14:textId="77777777" w:rsidR="001F0598" w:rsidRDefault="003F75A9">
            <w:pPr>
              <w:jc w:val="right"/>
              <w:rPr>
                <w:color w:val="000000"/>
                <w:sz w:val="18"/>
                <w:szCs w:val="18"/>
              </w:rPr>
            </w:pPr>
            <w:r>
              <w:rPr>
                <w:color w:val="000000"/>
                <w:sz w:val="18"/>
                <w:szCs w:val="18"/>
              </w:rPr>
              <w:t>-1.11</w:t>
            </w:r>
          </w:p>
        </w:tc>
        <w:tc>
          <w:tcPr>
            <w:tcW w:w="1000" w:type="dxa"/>
          </w:tcPr>
          <w:p w14:paraId="3213B35C" w14:textId="77777777" w:rsidR="001F0598" w:rsidRDefault="003F75A9">
            <w:pPr>
              <w:jc w:val="right"/>
              <w:rPr>
                <w:color w:val="000000"/>
                <w:sz w:val="18"/>
                <w:szCs w:val="18"/>
              </w:rPr>
            </w:pPr>
            <w:r>
              <w:rPr>
                <w:color w:val="000000"/>
                <w:sz w:val="18"/>
                <w:szCs w:val="18"/>
              </w:rPr>
              <w:t>9.04E-03</w:t>
            </w:r>
          </w:p>
        </w:tc>
      </w:tr>
      <w:tr w:rsidR="001F0598" w14:paraId="7F110054" w14:textId="77777777">
        <w:trPr>
          <w:trHeight w:val="340"/>
        </w:trPr>
        <w:tc>
          <w:tcPr>
            <w:tcW w:w="1540" w:type="dxa"/>
          </w:tcPr>
          <w:p w14:paraId="50416D45" w14:textId="77777777" w:rsidR="001F0598" w:rsidRDefault="003F75A9">
            <w:pPr>
              <w:rPr>
                <w:color w:val="000000"/>
                <w:sz w:val="18"/>
                <w:szCs w:val="18"/>
              </w:rPr>
            </w:pPr>
            <w:r>
              <w:rPr>
                <w:color w:val="000000"/>
                <w:sz w:val="18"/>
                <w:szCs w:val="18"/>
              </w:rPr>
              <w:t>DVG80_04178</w:t>
            </w:r>
          </w:p>
        </w:tc>
        <w:tc>
          <w:tcPr>
            <w:tcW w:w="4140" w:type="dxa"/>
          </w:tcPr>
          <w:p w14:paraId="7909E361" w14:textId="77777777" w:rsidR="001F0598" w:rsidRDefault="003F75A9">
            <w:pPr>
              <w:rPr>
                <w:color w:val="000000"/>
                <w:sz w:val="18"/>
                <w:szCs w:val="18"/>
              </w:rPr>
            </w:pPr>
            <w:r>
              <w:rPr>
                <w:color w:val="000000"/>
                <w:sz w:val="18"/>
                <w:szCs w:val="18"/>
              </w:rPr>
              <w:t>RNA-binding protein</w:t>
            </w:r>
          </w:p>
        </w:tc>
        <w:tc>
          <w:tcPr>
            <w:tcW w:w="800" w:type="dxa"/>
          </w:tcPr>
          <w:p w14:paraId="0B64EEFC" w14:textId="77777777" w:rsidR="001F0598" w:rsidRDefault="003F75A9">
            <w:pPr>
              <w:jc w:val="right"/>
              <w:rPr>
                <w:color w:val="000000"/>
                <w:sz w:val="18"/>
                <w:szCs w:val="18"/>
              </w:rPr>
            </w:pPr>
            <w:r>
              <w:rPr>
                <w:color w:val="000000"/>
                <w:sz w:val="18"/>
                <w:szCs w:val="18"/>
              </w:rPr>
              <w:t>-1.09</w:t>
            </w:r>
          </w:p>
        </w:tc>
        <w:tc>
          <w:tcPr>
            <w:tcW w:w="1000" w:type="dxa"/>
          </w:tcPr>
          <w:p w14:paraId="3A30FF02" w14:textId="77777777" w:rsidR="001F0598" w:rsidRDefault="003F75A9">
            <w:pPr>
              <w:jc w:val="right"/>
              <w:rPr>
                <w:color w:val="000000"/>
                <w:sz w:val="18"/>
                <w:szCs w:val="18"/>
              </w:rPr>
            </w:pPr>
            <w:r>
              <w:rPr>
                <w:color w:val="000000"/>
                <w:sz w:val="18"/>
                <w:szCs w:val="18"/>
              </w:rPr>
              <w:t>6.22E-03</w:t>
            </w:r>
          </w:p>
        </w:tc>
        <w:tc>
          <w:tcPr>
            <w:tcW w:w="800" w:type="dxa"/>
          </w:tcPr>
          <w:p w14:paraId="04B3B1D1" w14:textId="77777777" w:rsidR="001F0598" w:rsidRDefault="003F75A9">
            <w:pPr>
              <w:jc w:val="right"/>
              <w:rPr>
                <w:color w:val="000000"/>
                <w:sz w:val="18"/>
                <w:szCs w:val="18"/>
              </w:rPr>
            </w:pPr>
            <w:r>
              <w:rPr>
                <w:color w:val="000000"/>
                <w:sz w:val="18"/>
                <w:szCs w:val="18"/>
              </w:rPr>
              <w:t>-0.93</w:t>
            </w:r>
          </w:p>
        </w:tc>
        <w:tc>
          <w:tcPr>
            <w:tcW w:w="1000" w:type="dxa"/>
          </w:tcPr>
          <w:p w14:paraId="7CB95A57" w14:textId="77777777" w:rsidR="001F0598" w:rsidRDefault="003F75A9">
            <w:pPr>
              <w:jc w:val="right"/>
              <w:rPr>
                <w:color w:val="000000"/>
                <w:sz w:val="18"/>
                <w:szCs w:val="18"/>
              </w:rPr>
            </w:pPr>
            <w:r>
              <w:rPr>
                <w:color w:val="000000"/>
                <w:sz w:val="18"/>
                <w:szCs w:val="18"/>
              </w:rPr>
              <w:t>1.72E-02</w:t>
            </w:r>
          </w:p>
        </w:tc>
        <w:tc>
          <w:tcPr>
            <w:tcW w:w="840" w:type="dxa"/>
          </w:tcPr>
          <w:p w14:paraId="6DCBBD61" w14:textId="77777777" w:rsidR="001F0598" w:rsidRDefault="003F75A9">
            <w:pPr>
              <w:jc w:val="right"/>
              <w:rPr>
                <w:color w:val="000000"/>
                <w:sz w:val="18"/>
                <w:szCs w:val="18"/>
              </w:rPr>
            </w:pPr>
            <w:r>
              <w:rPr>
                <w:color w:val="000000"/>
                <w:sz w:val="18"/>
                <w:szCs w:val="18"/>
              </w:rPr>
              <w:t>-0.81</w:t>
            </w:r>
          </w:p>
        </w:tc>
        <w:tc>
          <w:tcPr>
            <w:tcW w:w="1000" w:type="dxa"/>
          </w:tcPr>
          <w:p w14:paraId="3C2D2328" w14:textId="77777777" w:rsidR="001F0598" w:rsidRDefault="003F75A9">
            <w:pPr>
              <w:jc w:val="right"/>
              <w:rPr>
                <w:color w:val="000000"/>
                <w:sz w:val="18"/>
                <w:szCs w:val="18"/>
              </w:rPr>
            </w:pPr>
            <w:r>
              <w:rPr>
                <w:color w:val="000000"/>
                <w:sz w:val="18"/>
                <w:szCs w:val="18"/>
              </w:rPr>
              <w:t>3.26E-02</w:t>
            </w:r>
          </w:p>
        </w:tc>
        <w:tc>
          <w:tcPr>
            <w:tcW w:w="860" w:type="dxa"/>
          </w:tcPr>
          <w:p w14:paraId="2AAA852F" w14:textId="77777777" w:rsidR="001F0598" w:rsidRDefault="003F75A9">
            <w:pPr>
              <w:jc w:val="right"/>
              <w:rPr>
                <w:color w:val="000000"/>
                <w:sz w:val="18"/>
                <w:szCs w:val="18"/>
              </w:rPr>
            </w:pPr>
            <w:r>
              <w:rPr>
                <w:color w:val="000000"/>
                <w:sz w:val="18"/>
                <w:szCs w:val="18"/>
              </w:rPr>
              <w:t>-1.13</w:t>
            </w:r>
          </w:p>
        </w:tc>
        <w:tc>
          <w:tcPr>
            <w:tcW w:w="1000" w:type="dxa"/>
          </w:tcPr>
          <w:p w14:paraId="6AC412C5" w14:textId="77777777" w:rsidR="001F0598" w:rsidRDefault="003F75A9">
            <w:pPr>
              <w:jc w:val="right"/>
              <w:rPr>
                <w:color w:val="000000"/>
                <w:sz w:val="18"/>
                <w:szCs w:val="18"/>
              </w:rPr>
            </w:pPr>
            <w:r>
              <w:rPr>
                <w:color w:val="000000"/>
                <w:sz w:val="18"/>
                <w:szCs w:val="18"/>
              </w:rPr>
              <w:t>3.60E-02</w:t>
            </w:r>
          </w:p>
        </w:tc>
      </w:tr>
      <w:tr w:rsidR="001F0598" w14:paraId="3F578896" w14:textId="77777777">
        <w:trPr>
          <w:trHeight w:val="340"/>
        </w:trPr>
        <w:tc>
          <w:tcPr>
            <w:tcW w:w="1540" w:type="dxa"/>
          </w:tcPr>
          <w:p w14:paraId="4A46A4E1" w14:textId="77777777" w:rsidR="001F0598" w:rsidRDefault="003F75A9">
            <w:pPr>
              <w:rPr>
                <w:color w:val="000000"/>
                <w:sz w:val="18"/>
                <w:szCs w:val="18"/>
              </w:rPr>
            </w:pPr>
            <w:r>
              <w:rPr>
                <w:color w:val="000000"/>
                <w:sz w:val="18"/>
                <w:szCs w:val="18"/>
              </w:rPr>
              <w:t>DVG80_05951</w:t>
            </w:r>
          </w:p>
        </w:tc>
        <w:tc>
          <w:tcPr>
            <w:tcW w:w="4140" w:type="dxa"/>
          </w:tcPr>
          <w:p w14:paraId="13302A13" w14:textId="77777777" w:rsidR="001F0598" w:rsidRDefault="003F75A9">
            <w:pPr>
              <w:rPr>
                <w:color w:val="000000"/>
                <w:sz w:val="18"/>
                <w:szCs w:val="18"/>
              </w:rPr>
            </w:pPr>
            <w:r>
              <w:rPr>
                <w:color w:val="000000"/>
                <w:sz w:val="18"/>
                <w:szCs w:val="18"/>
              </w:rPr>
              <w:t>phospholipase</w:t>
            </w:r>
          </w:p>
        </w:tc>
        <w:tc>
          <w:tcPr>
            <w:tcW w:w="800" w:type="dxa"/>
          </w:tcPr>
          <w:p w14:paraId="39CAE8AE" w14:textId="77777777" w:rsidR="001F0598" w:rsidRDefault="003F75A9">
            <w:pPr>
              <w:jc w:val="right"/>
              <w:rPr>
                <w:color w:val="000000"/>
                <w:sz w:val="18"/>
                <w:szCs w:val="18"/>
              </w:rPr>
            </w:pPr>
            <w:r>
              <w:rPr>
                <w:color w:val="000000"/>
                <w:sz w:val="18"/>
                <w:szCs w:val="18"/>
              </w:rPr>
              <w:t>-1.24</w:t>
            </w:r>
          </w:p>
        </w:tc>
        <w:tc>
          <w:tcPr>
            <w:tcW w:w="1000" w:type="dxa"/>
          </w:tcPr>
          <w:p w14:paraId="384D2384" w14:textId="77777777" w:rsidR="001F0598" w:rsidRDefault="003F75A9">
            <w:pPr>
              <w:jc w:val="right"/>
              <w:rPr>
                <w:color w:val="000000"/>
                <w:sz w:val="18"/>
                <w:szCs w:val="18"/>
              </w:rPr>
            </w:pPr>
            <w:r>
              <w:rPr>
                <w:color w:val="000000"/>
                <w:sz w:val="18"/>
                <w:szCs w:val="18"/>
              </w:rPr>
              <w:t>1.03E-03</w:t>
            </w:r>
          </w:p>
        </w:tc>
        <w:tc>
          <w:tcPr>
            <w:tcW w:w="800" w:type="dxa"/>
          </w:tcPr>
          <w:p w14:paraId="025863A9" w14:textId="77777777" w:rsidR="001F0598" w:rsidRDefault="003F75A9">
            <w:pPr>
              <w:jc w:val="right"/>
              <w:rPr>
                <w:color w:val="000000"/>
                <w:sz w:val="18"/>
                <w:szCs w:val="18"/>
              </w:rPr>
            </w:pPr>
            <w:r>
              <w:rPr>
                <w:color w:val="000000"/>
                <w:sz w:val="18"/>
                <w:szCs w:val="18"/>
              </w:rPr>
              <w:t>-1.29</w:t>
            </w:r>
          </w:p>
        </w:tc>
        <w:tc>
          <w:tcPr>
            <w:tcW w:w="1000" w:type="dxa"/>
          </w:tcPr>
          <w:p w14:paraId="13F402AB" w14:textId="77777777" w:rsidR="001F0598" w:rsidRDefault="003F75A9">
            <w:pPr>
              <w:jc w:val="right"/>
              <w:rPr>
                <w:color w:val="000000"/>
                <w:sz w:val="18"/>
                <w:szCs w:val="18"/>
              </w:rPr>
            </w:pPr>
            <w:r>
              <w:rPr>
                <w:color w:val="000000"/>
                <w:sz w:val="18"/>
                <w:szCs w:val="18"/>
              </w:rPr>
              <w:t>4.42E-04</w:t>
            </w:r>
          </w:p>
        </w:tc>
        <w:tc>
          <w:tcPr>
            <w:tcW w:w="840" w:type="dxa"/>
          </w:tcPr>
          <w:p w14:paraId="13171D6A" w14:textId="77777777" w:rsidR="001F0598" w:rsidRDefault="003F75A9">
            <w:pPr>
              <w:jc w:val="right"/>
              <w:rPr>
                <w:color w:val="000000"/>
                <w:sz w:val="18"/>
                <w:szCs w:val="18"/>
              </w:rPr>
            </w:pPr>
            <w:r>
              <w:rPr>
                <w:color w:val="000000"/>
                <w:sz w:val="18"/>
                <w:szCs w:val="18"/>
              </w:rPr>
              <w:t>-1.15</w:t>
            </w:r>
          </w:p>
        </w:tc>
        <w:tc>
          <w:tcPr>
            <w:tcW w:w="1000" w:type="dxa"/>
          </w:tcPr>
          <w:p w14:paraId="78D013F7" w14:textId="77777777" w:rsidR="001F0598" w:rsidRDefault="003F75A9">
            <w:pPr>
              <w:jc w:val="right"/>
              <w:rPr>
                <w:color w:val="000000"/>
                <w:sz w:val="18"/>
                <w:szCs w:val="18"/>
              </w:rPr>
            </w:pPr>
            <w:r>
              <w:rPr>
                <w:color w:val="000000"/>
                <w:sz w:val="18"/>
                <w:szCs w:val="18"/>
              </w:rPr>
              <w:t>1.42E-03</w:t>
            </w:r>
          </w:p>
        </w:tc>
        <w:tc>
          <w:tcPr>
            <w:tcW w:w="860" w:type="dxa"/>
          </w:tcPr>
          <w:p w14:paraId="619AEE3A" w14:textId="77777777" w:rsidR="001F0598" w:rsidRDefault="003F75A9">
            <w:pPr>
              <w:jc w:val="right"/>
              <w:rPr>
                <w:color w:val="000000"/>
                <w:sz w:val="18"/>
                <w:szCs w:val="18"/>
              </w:rPr>
            </w:pPr>
            <w:r>
              <w:rPr>
                <w:color w:val="000000"/>
                <w:sz w:val="18"/>
                <w:szCs w:val="18"/>
              </w:rPr>
              <w:t>-1.13</w:t>
            </w:r>
          </w:p>
        </w:tc>
        <w:tc>
          <w:tcPr>
            <w:tcW w:w="1000" w:type="dxa"/>
          </w:tcPr>
          <w:p w14:paraId="0FB21EE2" w14:textId="77777777" w:rsidR="001F0598" w:rsidRDefault="003F75A9">
            <w:pPr>
              <w:jc w:val="right"/>
              <w:rPr>
                <w:color w:val="000000"/>
                <w:sz w:val="18"/>
                <w:szCs w:val="18"/>
              </w:rPr>
            </w:pPr>
            <w:r>
              <w:rPr>
                <w:color w:val="000000"/>
                <w:sz w:val="18"/>
                <w:szCs w:val="18"/>
              </w:rPr>
              <w:t>1.53E-02</w:t>
            </w:r>
          </w:p>
        </w:tc>
      </w:tr>
      <w:tr w:rsidR="001F0598" w14:paraId="22E5B2C3" w14:textId="77777777">
        <w:trPr>
          <w:trHeight w:val="340"/>
        </w:trPr>
        <w:tc>
          <w:tcPr>
            <w:tcW w:w="1540" w:type="dxa"/>
          </w:tcPr>
          <w:p w14:paraId="1C1FBD15" w14:textId="77777777" w:rsidR="001F0598" w:rsidRDefault="003F75A9">
            <w:pPr>
              <w:rPr>
                <w:color w:val="000000"/>
                <w:sz w:val="18"/>
                <w:szCs w:val="18"/>
              </w:rPr>
            </w:pPr>
            <w:r>
              <w:rPr>
                <w:color w:val="000000"/>
                <w:sz w:val="18"/>
                <w:szCs w:val="18"/>
              </w:rPr>
              <w:t>DVG80_00648</w:t>
            </w:r>
          </w:p>
        </w:tc>
        <w:tc>
          <w:tcPr>
            <w:tcW w:w="4140" w:type="dxa"/>
          </w:tcPr>
          <w:p w14:paraId="08A59943" w14:textId="77777777" w:rsidR="001F0598" w:rsidRDefault="003F75A9">
            <w:pPr>
              <w:rPr>
                <w:color w:val="000000"/>
                <w:sz w:val="18"/>
                <w:szCs w:val="18"/>
              </w:rPr>
            </w:pPr>
            <w:proofErr w:type="spellStart"/>
            <w:r>
              <w:rPr>
                <w:color w:val="000000"/>
                <w:sz w:val="18"/>
                <w:szCs w:val="18"/>
              </w:rPr>
              <w:t>quinolinate</w:t>
            </w:r>
            <w:proofErr w:type="spellEnd"/>
            <w:r>
              <w:rPr>
                <w:color w:val="000000"/>
                <w:sz w:val="18"/>
                <w:szCs w:val="18"/>
              </w:rPr>
              <w:t xml:space="preserve"> synthetase</w:t>
            </w:r>
          </w:p>
        </w:tc>
        <w:tc>
          <w:tcPr>
            <w:tcW w:w="800" w:type="dxa"/>
          </w:tcPr>
          <w:p w14:paraId="53F54F85" w14:textId="77777777" w:rsidR="001F0598" w:rsidRDefault="003F75A9">
            <w:pPr>
              <w:jc w:val="right"/>
              <w:rPr>
                <w:color w:val="000000"/>
                <w:sz w:val="18"/>
                <w:szCs w:val="18"/>
              </w:rPr>
            </w:pPr>
            <w:r>
              <w:rPr>
                <w:color w:val="000000"/>
                <w:sz w:val="18"/>
                <w:szCs w:val="18"/>
              </w:rPr>
              <w:t>-1.76</w:t>
            </w:r>
          </w:p>
        </w:tc>
        <w:tc>
          <w:tcPr>
            <w:tcW w:w="1000" w:type="dxa"/>
          </w:tcPr>
          <w:p w14:paraId="04F8734B" w14:textId="77777777" w:rsidR="001F0598" w:rsidRDefault="003F75A9">
            <w:pPr>
              <w:jc w:val="right"/>
              <w:rPr>
                <w:color w:val="000000"/>
                <w:sz w:val="18"/>
                <w:szCs w:val="18"/>
              </w:rPr>
            </w:pPr>
            <w:r>
              <w:rPr>
                <w:color w:val="000000"/>
                <w:sz w:val="18"/>
                <w:szCs w:val="18"/>
              </w:rPr>
              <w:t>3.76E-05</w:t>
            </w:r>
          </w:p>
        </w:tc>
        <w:tc>
          <w:tcPr>
            <w:tcW w:w="800" w:type="dxa"/>
          </w:tcPr>
          <w:p w14:paraId="4A6BACC8" w14:textId="77777777" w:rsidR="001F0598" w:rsidRDefault="003F75A9">
            <w:pPr>
              <w:jc w:val="right"/>
              <w:rPr>
                <w:color w:val="000000"/>
                <w:sz w:val="18"/>
                <w:szCs w:val="18"/>
              </w:rPr>
            </w:pPr>
            <w:r>
              <w:rPr>
                <w:color w:val="000000"/>
                <w:sz w:val="18"/>
                <w:szCs w:val="18"/>
              </w:rPr>
              <w:t>-1.71</w:t>
            </w:r>
          </w:p>
        </w:tc>
        <w:tc>
          <w:tcPr>
            <w:tcW w:w="1000" w:type="dxa"/>
          </w:tcPr>
          <w:p w14:paraId="1FD058C3" w14:textId="77777777" w:rsidR="001F0598" w:rsidRDefault="003F75A9">
            <w:pPr>
              <w:jc w:val="right"/>
              <w:rPr>
                <w:color w:val="000000"/>
                <w:sz w:val="18"/>
                <w:szCs w:val="18"/>
              </w:rPr>
            </w:pPr>
            <w:r>
              <w:rPr>
                <w:color w:val="000000"/>
                <w:sz w:val="18"/>
                <w:szCs w:val="18"/>
              </w:rPr>
              <w:t>3.35E-05</w:t>
            </w:r>
          </w:p>
        </w:tc>
        <w:tc>
          <w:tcPr>
            <w:tcW w:w="840" w:type="dxa"/>
          </w:tcPr>
          <w:p w14:paraId="16E9FE18" w14:textId="77777777" w:rsidR="001F0598" w:rsidRDefault="003F75A9">
            <w:pPr>
              <w:jc w:val="right"/>
              <w:rPr>
                <w:color w:val="000000"/>
                <w:sz w:val="18"/>
                <w:szCs w:val="18"/>
              </w:rPr>
            </w:pPr>
            <w:r>
              <w:rPr>
                <w:color w:val="000000"/>
                <w:sz w:val="18"/>
                <w:szCs w:val="18"/>
              </w:rPr>
              <w:t>-1.28</w:t>
            </w:r>
          </w:p>
        </w:tc>
        <w:tc>
          <w:tcPr>
            <w:tcW w:w="1000" w:type="dxa"/>
          </w:tcPr>
          <w:p w14:paraId="29C59C9C" w14:textId="77777777" w:rsidR="001F0598" w:rsidRDefault="003F75A9">
            <w:pPr>
              <w:jc w:val="right"/>
              <w:rPr>
                <w:color w:val="000000"/>
                <w:sz w:val="18"/>
                <w:szCs w:val="18"/>
              </w:rPr>
            </w:pPr>
            <w:r>
              <w:rPr>
                <w:color w:val="000000"/>
                <w:sz w:val="18"/>
                <w:szCs w:val="18"/>
              </w:rPr>
              <w:t>1.27E-03</w:t>
            </w:r>
          </w:p>
        </w:tc>
        <w:tc>
          <w:tcPr>
            <w:tcW w:w="860" w:type="dxa"/>
          </w:tcPr>
          <w:p w14:paraId="1D15E7DD" w14:textId="77777777" w:rsidR="001F0598" w:rsidRDefault="003F75A9">
            <w:pPr>
              <w:jc w:val="right"/>
              <w:rPr>
                <w:color w:val="000000"/>
                <w:sz w:val="18"/>
                <w:szCs w:val="18"/>
              </w:rPr>
            </w:pPr>
            <w:r>
              <w:rPr>
                <w:color w:val="000000"/>
                <w:sz w:val="18"/>
                <w:szCs w:val="18"/>
              </w:rPr>
              <w:t>-1.14</w:t>
            </w:r>
          </w:p>
        </w:tc>
        <w:tc>
          <w:tcPr>
            <w:tcW w:w="1000" w:type="dxa"/>
          </w:tcPr>
          <w:p w14:paraId="6C6CBEEE" w14:textId="77777777" w:rsidR="001F0598" w:rsidRDefault="003F75A9">
            <w:pPr>
              <w:jc w:val="right"/>
              <w:rPr>
                <w:color w:val="000000"/>
                <w:sz w:val="18"/>
                <w:szCs w:val="18"/>
              </w:rPr>
            </w:pPr>
            <w:r>
              <w:rPr>
                <w:color w:val="000000"/>
                <w:sz w:val="18"/>
                <w:szCs w:val="18"/>
              </w:rPr>
              <w:t>9.63E-03</w:t>
            </w:r>
          </w:p>
        </w:tc>
      </w:tr>
      <w:tr w:rsidR="001F0598" w14:paraId="6CF2B577" w14:textId="77777777">
        <w:trPr>
          <w:trHeight w:val="340"/>
        </w:trPr>
        <w:tc>
          <w:tcPr>
            <w:tcW w:w="1540" w:type="dxa"/>
          </w:tcPr>
          <w:p w14:paraId="6107B7E2" w14:textId="77777777" w:rsidR="001F0598" w:rsidRDefault="003F75A9">
            <w:pPr>
              <w:rPr>
                <w:color w:val="000000"/>
                <w:sz w:val="18"/>
                <w:szCs w:val="18"/>
              </w:rPr>
            </w:pPr>
            <w:r>
              <w:rPr>
                <w:color w:val="000000"/>
                <w:sz w:val="18"/>
                <w:szCs w:val="18"/>
              </w:rPr>
              <w:t>DVG80_06234</w:t>
            </w:r>
          </w:p>
        </w:tc>
        <w:tc>
          <w:tcPr>
            <w:tcW w:w="4140" w:type="dxa"/>
          </w:tcPr>
          <w:p w14:paraId="0026392A" w14:textId="77777777" w:rsidR="001F0598" w:rsidRDefault="003F75A9">
            <w:pPr>
              <w:rPr>
                <w:color w:val="000000"/>
                <w:sz w:val="18"/>
                <w:szCs w:val="18"/>
              </w:rPr>
            </w:pPr>
            <w:r>
              <w:rPr>
                <w:color w:val="000000"/>
                <w:sz w:val="18"/>
                <w:szCs w:val="18"/>
              </w:rPr>
              <w:t>membrane protein</w:t>
            </w:r>
          </w:p>
        </w:tc>
        <w:tc>
          <w:tcPr>
            <w:tcW w:w="800" w:type="dxa"/>
          </w:tcPr>
          <w:p w14:paraId="556BAE7D" w14:textId="77777777" w:rsidR="001F0598" w:rsidRDefault="003F75A9">
            <w:pPr>
              <w:jc w:val="right"/>
              <w:rPr>
                <w:color w:val="000000"/>
                <w:sz w:val="18"/>
                <w:szCs w:val="18"/>
              </w:rPr>
            </w:pPr>
            <w:r>
              <w:rPr>
                <w:color w:val="000000"/>
                <w:sz w:val="18"/>
                <w:szCs w:val="18"/>
              </w:rPr>
              <w:t>-0.77</w:t>
            </w:r>
          </w:p>
        </w:tc>
        <w:tc>
          <w:tcPr>
            <w:tcW w:w="1000" w:type="dxa"/>
          </w:tcPr>
          <w:p w14:paraId="1F11CE06" w14:textId="77777777" w:rsidR="001F0598" w:rsidRDefault="003F75A9">
            <w:pPr>
              <w:jc w:val="right"/>
              <w:rPr>
                <w:color w:val="000000"/>
                <w:sz w:val="18"/>
                <w:szCs w:val="18"/>
              </w:rPr>
            </w:pPr>
            <w:r>
              <w:rPr>
                <w:color w:val="000000"/>
                <w:sz w:val="18"/>
                <w:szCs w:val="18"/>
              </w:rPr>
              <w:t>4.92E-02</w:t>
            </w:r>
          </w:p>
        </w:tc>
        <w:tc>
          <w:tcPr>
            <w:tcW w:w="800" w:type="dxa"/>
          </w:tcPr>
          <w:p w14:paraId="09199187" w14:textId="77777777" w:rsidR="001F0598" w:rsidRDefault="003F75A9">
            <w:pPr>
              <w:jc w:val="right"/>
              <w:rPr>
                <w:color w:val="000000"/>
                <w:sz w:val="18"/>
                <w:szCs w:val="18"/>
              </w:rPr>
            </w:pPr>
            <w:r>
              <w:rPr>
                <w:color w:val="000000"/>
                <w:sz w:val="18"/>
                <w:szCs w:val="18"/>
              </w:rPr>
              <w:t>-1.45</w:t>
            </w:r>
          </w:p>
        </w:tc>
        <w:tc>
          <w:tcPr>
            <w:tcW w:w="1000" w:type="dxa"/>
          </w:tcPr>
          <w:p w14:paraId="34F09740" w14:textId="77777777" w:rsidR="001F0598" w:rsidRDefault="003F75A9">
            <w:pPr>
              <w:jc w:val="right"/>
              <w:rPr>
                <w:color w:val="000000"/>
                <w:sz w:val="18"/>
                <w:szCs w:val="18"/>
              </w:rPr>
            </w:pPr>
            <w:r>
              <w:rPr>
                <w:color w:val="000000"/>
                <w:sz w:val="18"/>
                <w:szCs w:val="18"/>
              </w:rPr>
              <w:t>5.83E-04</w:t>
            </w:r>
          </w:p>
        </w:tc>
        <w:tc>
          <w:tcPr>
            <w:tcW w:w="840" w:type="dxa"/>
          </w:tcPr>
          <w:p w14:paraId="0CE7365D" w14:textId="77777777" w:rsidR="001F0598" w:rsidRDefault="003F75A9">
            <w:pPr>
              <w:jc w:val="right"/>
              <w:rPr>
                <w:color w:val="000000"/>
                <w:sz w:val="18"/>
                <w:szCs w:val="18"/>
              </w:rPr>
            </w:pPr>
            <w:r>
              <w:rPr>
                <w:color w:val="000000"/>
                <w:sz w:val="18"/>
                <w:szCs w:val="18"/>
              </w:rPr>
              <w:t>-1.21</w:t>
            </w:r>
          </w:p>
        </w:tc>
        <w:tc>
          <w:tcPr>
            <w:tcW w:w="1000" w:type="dxa"/>
          </w:tcPr>
          <w:p w14:paraId="1D1D4589" w14:textId="77777777" w:rsidR="001F0598" w:rsidRDefault="003F75A9">
            <w:pPr>
              <w:jc w:val="right"/>
              <w:rPr>
                <w:color w:val="000000"/>
                <w:sz w:val="18"/>
                <w:szCs w:val="18"/>
              </w:rPr>
            </w:pPr>
            <w:r>
              <w:rPr>
                <w:color w:val="000000"/>
                <w:sz w:val="18"/>
                <w:szCs w:val="18"/>
              </w:rPr>
              <w:t>2.90E-03</w:t>
            </w:r>
          </w:p>
        </w:tc>
        <w:tc>
          <w:tcPr>
            <w:tcW w:w="860" w:type="dxa"/>
          </w:tcPr>
          <w:p w14:paraId="070151A5" w14:textId="77777777" w:rsidR="001F0598" w:rsidRDefault="003F75A9">
            <w:pPr>
              <w:jc w:val="right"/>
              <w:rPr>
                <w:color w:val="000000"/>
                <w:sz w:val="18"/>
                <w:szCs w:val="18"/>
              </w:rPr>
            </w:pPr>
            <w:r>
              <w:rPr>
                <w:color w:val="000000"/>
                <w:sz w:val="18"/>
                <w:szCs w:val="18"/>
              </w:rPr>
              <w:t>-1.14</w:t>
            </w:r>
          </w:p>
        </w:tc>
        <w:tc>
          <w:tcPr>
            <w:tcW w:w="1000" w:type="dxa"/>
          </w:tcPr>
          <w:p w14:paraId="58A5D53F" w14:textId="77777777" w:rsidR="001F0598" w:rsidRDefault="003F75A9">
            <w:pPr>
              <w:jc w:val="right"/>
              <w:rPr>
                <w:color w:val="000000"/>
                <w:sz w:val="18"/>
                <w:szCs w:val="18"/>
              </w:rPr>
            </w:pPr>
            <w:r>
              <w:rPr>
                <w:color w:val="000000"/>
                <w:sz w:val="18"/>
                <w:szCs w:val="18"/>
              </w:rPr>
              <w:t>3.29E-02</w:t>
            </w:r>
          </w:p>
        </w:tc>
      </w:tr>
      <w:tr w:rsidR="001F0598" w14:paraId="40C9AED6" w14:textId="77777777">
        <w:trPr>
          <w:trHeight w:val="340"/>
        </w:trPr>
        <w:tc>
          <w:tcPr>
            <w:tcW w:w="1540" w:type="dxa"/>
          </w:tcPr>
          <w:p w14:paraId="36287F6E" w14:textId="77777777" w:rsidR="001F0598" w:rsidRDefault="003F75A9">
            <w:pPr>
              <w:rPr>
                <w:color w:val="000000"/>
                <w:sz w:val="18"/>
                <w:szCs w:val="18"/>
              </w:rPr>
            </w:pPr>
            <w:r>
              <w:rPr>
                <w:color w:val="000000"/>
                <w:sz w:val="18"/>
                <w:szCs w:val="18"/>
              </w:rPr>
              <w:t>DVG80_05245</w:t>
            </w:r>
          </w:p>
        </w:tc>
        <w:tc>
          <w:tcPr>
            <w:tcW w:w="4140" w:type="dxa"/>
          </w:tcPr>
          <w:p w14:paraId="4AAD79B3" w14:textId="77777777" w:rsidR="001F0598" w:rsidRDefault="003F75A9">
            <w:pPr>
              <w:rPr>
                <w:color w:val="000000"/>
                <w:sz w:val="18"/>
                <w:szCs w:val="18"/>
              </w:rPr>
            </w:pPr>
            <w:r>
              <w:rPr>
                <w:color w:val="000000"/>
                <w:sz w:val="18"/>
                <w:szCs w:val="18"/>
              </w:rPr>
              <w:t>allophanate hydrolase</w:t>
            </w:r>
          </w:p>
        </w:tc>
        <w:tc>
          <w:tcPr>
            <w:tcW w:w="800" w:type="dxa"/>
          </w:tcPr>
          <w:p w14:paraId="7C22A097" w14:textId="77777777" w:rsidR="001F0598" w:rsidRDefault="003F75A9">
            <w:pPr>
              <w:jc w:val="right"/>
              <w:rPr>
                <w:color w:val="000000"/>
                <w:sz w:val="18"/>
                <w:szCs w:val="18"/>
              </w:rPr>
            </w:pPr>
            <w:r>
              <w:rPr>
                <w:color w:val="000000"/>
                <w:sz w:val="18"/>
                <w:szCs w:val="18"/>
              </w:rPr>
              <w:t>-1.49</w:t>
            </w:r>
          </w:p>
        </w:tc>
        <w:tc>
          <w:tcPr>
            <w:tcW w:w="1000" w:type="dxa"/>
          </w:tcPr>
          <w:p w14:paraId="5777B585" w14:textId="77777777" w:rsidR="001F0598" w:rsidRDefault="003F75A9">
            <w:pPr>
              <w:jc w:val="right"/>
              <w:rPr>
                <w:color w:val="000000"/>
                <w:sz w:val="18"/>
                <w:szCs w:val="18"/>
              </w:rPr>
            </w:pPr>
            <w:r>
              <w:rPr>
                <w:color w:val="000000"/>
                <w:sz w:val="18"/>
                <w:szCs w:val="18"/>
              </w:rPr>
              <w:t>2.73E-03</w:t>
            </w:r>
          </w:p>
        </w:tc>
        <w:tc>
          <w:tcPr>
            <w:tcW w:w="800" w:type="dxa"/>
          </w:tcPr>
          <w:p w14:paraId="267B821D" w14:textId="77777777" w:rsidR="001F0598" w:rsidRDefault="003F75A9">
            <w:pPr>
              <w:jc w:val="right"/>
              <w:rPr>
                <w:color w:val="000000"/>
                <w:sz w:val="18"/>
                <w:szCs w:val="18"/>
              </w:rPr>
            </w:pPr>
            <w:r>
              <w:rPr>
                <w:color w:val="000000"/>
                <w:sz w:val="18"/>
                <w:szCs w:val="18"/>
              </w:rPr>
              <w:t>-1.39</w:t>
            </w:r>
          </w:p>
        </w:tc>
        <w:tc>
          <w:tcPr>
            <w:tcW w:w="1000" w:type="dxa"/>
          </w:tcPr>
          <w:p w14:paraId="6B3B615B" w14:textId="77777777" w:rsidR="001F0598" w:rsidRDefault="003F75A9">
            <w:pPr>
              <w:jc w:val="right"/>
              <w:rPr>
                <w:color w:val="000000"/>
                <w:sz w:val="18"/>
                <w:szCs w:val="18"/>
              </w:rPr>
            </w:pPr>
            <w:r>
              <w:rPr>
                <w:color w:val="000000"/>
                <w:sz w:val="18"/>
                <w:szCs w:val="18"/>
              </w:rPr>
              <w:t>3.22E-03</w:t>
            </w:r>
          </w:p>
        </w:tc>
        <w:tc>
          <w:tcPr>
            <w:tcW w:w="840" w:type="dxa"/>
          </w:tcPr>
          <w:p w14:paraId="6012E38E" w14:textId="77777777" w:rsidR="001F0598" w:rsidRDefault="003F75A9">
            <w:pPr>
              <w:jc w:val="right"/>
              <w:rPr>
                <w:color w:val="000000"/>
                <w:sz w:val="18"/>
                <w:szCs w:val="18"/>
              </w:rPr>
            </w:pPr>
            <w:r>
              <w:rPr>
                <w:color w:val="000000"/>
                <w:sz w:val="18"/>
                <w:szCs w:val="18"/>
              </w:rPr>
              <w:t>-0.98</w:t>
            </w:r>
          </w:p>
        </w:tc>
        <w:tc>
          <w:tcPr>
            <w:tcW w:w="1000" w:type="dxa"/>
          </w:tcPr>
          <w:p w14:paraId="4FB0B665" w14:textId="77777777" w:rsidR="001F0598" w:rsidRDefault="003F75A9">
            <w:pPr>
              <w:jc w:val="right"/>
              <w:rPr>
                <w:color w:val="000000"/>
                <w:sz w:val="18"/>
                <w:szCs w:val="18"/>
              </w:rPr>
            </w:pPr>
            <w:r>
              <w:rPr>
                <w:color w:val="000000"/>
                <w:sz w:val="18"/>
                <w:szCs w:val="18"/>
              </w:rPr>
              <w:t>2.28E-02</w:t>
            </w:r>
          </w:p>
        </w:tc>
        <w:tc>
          <w:tcPr>
            <w:tcW w:w="860" w:type="dxa"/>
          </w:tcPr>
          <w:p w14:paraId="49522B8A" w14:textId="77777777" w:rsidR="001F0598" w:rsidRDefault="003F75A9">
            <w:pPr>
              <w:jc w:val="right"/>
              <w:rPr>
                <w:color w:val="000000"/>
                <w:sz w:val="18"/>
                <w:szCs w:val="18"/>
              </w:rPr>
            </w:pPr>
            <w:r>
              <w:rPr>
                <w:color w:val="000000"/>
                <w:sz w:val="18"/>
                <w:szCs w:val="18"/>
              </w:rPr>
              <w:t>-1.14</w:t>
            </w:r>
          </w:p>
        </w:tc>
        <w:tc>
          <w:tcPr>
            <w:tcW w:w="1000" w:type="dxa"/>
          </w:tcPr>
          <w:p w14:paraId="705D27B8" w14:textId="77777777" w:rsidR="001F0598" w:rsidRDefault="003F75A9">
            <w:pPr>
              <w:jc w:val="right"/>
              <w:rPr>
                <w:color w:val="000000"/>
                <w:sz w:val="18"/>
                <w:szCs w:val="18"/>
              </w:rPr>
            </w:pPr>
            <w:r>
              <w:rPr>
                <w:color w:val="000000"/>
                <w:sz w:val="18"/>
                <w:szCs w:val="18"/>
              </w:rPr>
              <w:t>4.63E-02</w:t>
            </w:r>
          </w:p>
        </w:tc>
      </w:tr>
      <w:tr w:rsidR="001F0598" w14:paraId="028333AF" w14:textId="77777777">
        <w:trPr>
          <w:trHeight w:val="340"/>
        </w:trPr>
        <w:tc>
          <w:tcPr>
            <w:tcW w:w="1540" w:type="dxa"/>
          </w:tcPr>
          <w:p w14:paraId="14451E4A" w14:textId="77777777" w:rsidR="001F0598" w:rsidRDefault="003F75A9">
            <w:pPr>
              <w:rPr>
                <w:color w:val="000000"/>
                <w:sz w:val="18"/>
                <w:szCs w:val="18"/>
              </w:rPr>
            </w:pPr>
            <w:r>
              <w:rPr>
                <w:color w:val="000000"/>
                <w:sz w:val="18"/>
                <w:szCs w:val="18"/>
              </w:rPr>
              <w:t>DVG80_05128</w:t>
            </w:r>
          </w:p>
        </w:tc>
        <w:tc>
          <w:tcPr>
            <w:tcW w:w="4140" w:type="dxa"/>
          </w:tcPr>
          <w:p w14:paraId="3AA7A87E" w14:textId="77777777" w:rsidR="001F0598" w:rsidRDefault="003F75A9">
            <w:pPr>
              <w:rPr>
                <w:color w:val="000000"/>
                <w:sz w:val="18"/>
                <w:szCs w:val="18"/>
              </w:rPr>
            </w:pPr>
            <w:proofErr w:type="spellStart"/>
            <w:r>
              <w:rPr>
                <w:color w:val="000000"/>
                <w:sz w:val="18"/>
                <w:szCs w:val="18"/>
              </w:rPr>
              <w:t>rubrerythrin</w:t>
            </w:r>
            <w:proofErr w:type="spellEnd"/>
            <w:r>
              <w:rPr>
                <w:color w:val="000000"/>
                <w:sz w:val="18"/>
                <w:szCs w:val="18"/>
              </w:rPr>
              <w:t xml:space="preserve"> family protein</w:t>
            </w:r>
          </w:p>
        </w:tc>
        <w:tc>
          <w:tcPr>
            <w:tcW w:w="800" w:type="dxa"/>
          </w:tcPr>
          <w:p w14:paraId="4CF7B8AC" w14:textId="77777777" w:rsidR="001F0598" w:rsidRDefault="003F75A9">
            <w:pPr>
              <w:jc w:val="right"/>
              <w:rPr>
                <w:color w:val="000000"/>
                <w:sz w:val="18"/>
                <w:szCs w:val="18"/>
              </w:rPr>
            </w:pPr>
            <w:r>
              <w:rPr>
                <w:color w:val="000000"/>
                <w:sz w:val="18"/>
                <w:szCs w:val="18"/>
              </w:rPr>
              <w:t>-1.35</w:t>
            </w:r>
          </w:p>
        </w:tc>
        <w:tc>
          <w:tcPr>
            <w:tcW w:w="1000" w:type="dxa"/>
          </w:tcPr>
          <w:p w14:paraId="56748296" w14:textId="77777777" w:rsidR="001F0598" w:rsidRDefault="003F75A9">
            <w:pPr>
              <w:jc w:val="right"/>
              <w:rPr>
                <w:color w:val="000000"/>
                <w:sz w:val="18"/>
                <w:szCs w:val="18"/>
              </w:rPr>
            </w:pPr>
            <w:r>
              <w:rPr>
                <w:color w:val="000000"/>
                <w:sz w:val="18"/>
                <w:szCs w:val="18"/>
              </w:rPr>
              <w:t>2.92E-03</w:t>
            </w:r>
          </w:p>
        </w:tc>
        <w:tc>
          <w:tcPr>
            <w:tcW w:w="800" w:type="dxa"/>
          </w:tcPr>
          <w:p w14:paraId="4EC2A81B" w14:textId="77777777" w:rsidR="001F0598" w:rsidRDefault="003F75A9">
            <w:pPr>
              <w:jc w:val="right"/>
              <w:rPr>
                <w:color w:val="000000"/>
                <w:sz w:val="18"/>
                <w:szCs w:val="18"/>
              </w:rPr>
            </w:pPr>
            <w:r>
              <w:rPr>
                <w:color w:val="000000"/>
                <w:sz w:val="18"/>
                <w:szCs w:val="18"/>
              </w:rPr>
              <w:t>-2.13</w:t>
            </w:r>
          </w:p>
        </w:tc>
        <w:tc>
          <w:tcPr>
            <w:tcW w:w="1000" w:type="dxa"/>
          </w:tcPr>
          <w:p w14:paraId="1CB7F811" w14:textId="77777777" w:rsidR="001F0598" w:rsidRDefault="003F75A9">
            <w:pPr>
              <w:jc w:val="right"/>
              <w:rPr>
                <w:color w:val="000000"/>
                <w:sz w:val="18"/>
                <w:szCs w:val="18"/>
              </w:rPr>
            </w:pPr>
            <w:r>
              <w:rPr>
                <w:color w:val="000000"/>
                <w:sz w:val="18"/>
                <w:szCs w:val="18"/>
              </w:rPr>
              <w:t>1.83E-05</w:t>
            </w:r>
          </w:p>
        </w:tc>
        <w:tc>
          <w:tcPr>
            <w:tcW w:w="840" w:type="dxa"/>
          </w:tcPr>
          <w:p w14:paraId="58B45900" w14:textId="77777777" w:rsidR="001F0598" w:rsidRDefault="003F75A9">
            <w:pPr>
              <w:jc w:val="right"/>
              <w:rPr>
                <w:color w:val="000000"/>
                <w:sz w:val="18"/>
                <w:szCs w:val="18"/>
              </w:rPr>
            </w:pPr>
            <w:r>
              <w:rPr>
                <w:color w:val="000000"/>
                <w:sz w:val="18"/>
                <w:szCs w:val="18"/>
              </w:rPr>
              <w:t>-1.65</w:t>
            </w:r>
          </w:p>
        </w:tc>
        <w:tc>
          <w:tcPr>
            <w:tcW w:w="1000" w:type="dxa"/>
          </w:tcPr>
          <w:p w14:paraId="19C73104" w14:textId="77777777" w:rsidR="001F0598" w:rsidRDefault="003F75A9">
            <w:pPr>
              <w:jc w:val="right"/>
              <w:rPr>
                <w:color w:val="000000"/>
                <w:sz w:val="18"/>
                <w:szCs w:val="18"/>
              </w:rPr>
            </w:pPr>
            <w:r>
              <w:rPr>
                <w:color w:val="000000"/>
                <w:sz w:val="18"/>
                <w:szCs w:val="18"/>
              </w:rPr>
              <w:t>4.32E-04</w:t>
            </w:r>
          </w:p>
        </w:tc>
        <w:tc>
          <w:tcPr>
            <w:tcW w:w="860" w:type="dxa"/>
          </w:tcPr>
          <w:p w14:paraId="09B01C08" w14:textId="77777777" w:rsidR="001F0598" w:rsidRDefault="003F75A9">
            <w:pPr>
              <w:jc w:val="right"/>
              <w:rPr>
                <w:color w:val="000000"/>
                <w:sz w:val="18"/>
                <w:szCs w:val="18"/>
              </w:rPr>
            </w:pPr>
            <w:r>
              <w:rPr>
                <w:color w:val="000000"/>
                <w:sz w:val="18"/>
                <w:szCs w:val="18"/>
              </w:rPr>
              <w:t>-1.15</w:t>
            </w:r>
          </w:p>
        </w:tc>
        <w:tc>
          <w:tcPr>
            <w:tcW w:w="1000" w:type="dxa"/>
          </w:tcPr>
          <w:p w14:paraId="44300D83" w14:textId="77777777" w:rsidR="001F0598" w:rsidRDefault="003F75A9">
            <w:pPr>
              <w:jc w:val="right"/>
              <w:rPr>
                <w:color w:val="000000"/>
                <w:sz w:val="18"/>
                <w:szCs w:val="18"/>
              </w:rPr>
            </w:pPr>
            <w:r>
              <w:rPr>
                <w:color w:val="000000"/>
                <w:sz w:val="18"/>
                <w:szCs w:val="18"/>
              </w:rPr>
              <w:t>4.65E-02</w:t>
            </w:r>
          </w:p>
        </w:tc>
      </w:tr>
      <w:tr w:rsidR="001F0598" w14:paraId="454A9803" w14:textId="77777777">
        <w:trPr>
          <w:trHeight w:val="340"/>
        </w:trPr>
        <w:tc>
          <w:tcPr>
            <w:tcW w:w="1540" w:type="dxa"/>
          </w:tcPr>
          <w:p w14:paraId="7E6272EC" w14:textId="77777777" w:rsidR="001F0598" w:rsidRDefault="003F75A9">
            <w:pPr>
              <w:rPr>
                <w:color w:val="000000"/>
                <w:sz w:val="18"/>
                <w:szCs w:val="18"/>
              </w:rPr>
            </w:pPr>
            <w:r>
              <w:rPr>
                <w:color w:val="000000"/>
                <w:sz w:val="18"/>
                <w:szCs w:val="18"/>
              </w:rPr>
              <w:t>DVG80_02264</w:t>
            </w:r>
          </w:p>
        </w:tc>
        <w:tc>
          <w:tcPr>
            <w:tcW w:w="4140" w:type="dxa"/>
          </w:tcPr>
          <w:p w14:paraId="21DFCA57" w14:textId="77777777" w:rsidR="001F0598" w:rsidRDefault="003F75A9">
            <w:pPr>
              <w:rPr>
                <w:color w:val="000000"/>
                <w:sz w:val="18"/>
                <w:szCs w:val="18"/>
              </w:rPr>
            </w:pPr>
            <w:r>
              <w:rPr>
                <w:color w:val="000000"/>
                <w:sz w:val="18"/>
                <w:szCs w:val="18"/>
              </w:rPr>
              <w:t>acyl-CoA dehydrogenase</w:t>
            </w:r>
          </w:p>
        </w:tc>
        <w:tc>
          <w:tcPr>
            <w:tcW w:w="800" w:type="dxa"/>
          </w:tcPr>
          <w:p w14:paraId="216226BA" w14:textId="77777777" w:rsidR="001F0598" w:rsidRDefault="003F75A9">
            <w:pPr>
              <w:jc w:val="right"/>
              <w:rPr>
                <w:color w:val="000000"/>
                <w:sz w:val="18"/>
                <w:szCs w:val="18"/>
              </w:rPr>
            </w:pPr>
            <w:r>
              <w:rPr>
                <w:color w:val="000000"/>
                <w:sz w:val="18"/>
                <w:szCs w:val="18"/>
              </w:rPr>
              <w:t>-2.03</w:t>
            </w:r>
          </w:p>
        </w:tc>
        <w:tc>
          <w:tcPr>
            <w:tcW w:w="1000" w:type="dxa"/>
          </w:tcPr>
          <w:p w14:paraId="4D746D1C" w14:textId="77777777" w:rsidR="001F0598" w:rsidRDefault="003F75A9">
            <w:pPr>
              <w:jc w:val="right"/>
              <w:rPr>
                <w:color w:val="000000"/>
                <w:sz w:val="18"/>
                <w:szCs w:val="18"/>
              </w:rPr>
            </w:pPr>
            <w:r>
              <w:rPr>
                <w:color w:val="000000"/>
                <w:sz w:val="18"/>
                <w:szCs w:val="18"/>
              </w:rPr>
              <w:t>3.38E-05</w:t>
            </w:r>
          </w:p>
        </w:tc>
        <w:tc>
          <w:tcPr>
            <w:tcW w:w="800" w:type="dxa"/>
          </w:tcPr>
          <w:p w14:paraId="068AA637" w14:textId="77777777" w:rsidR="001F0598" w:rsidRDefault="003F75A9">
            <w:pPr>
              <w:jc w:val="right"/>
              <w:rPr>
                <w:color w:val="000000"/>
                <w:sz w:val="18"/>
                <w:szCs w:val="18"/>
              </w:rPr>
            </w:pPr>
            <w:r>
              <w:rPr>
                <w:color w:val="000000"/>
                <w:sz w:val="18"/>
                <w:szCs w:val="18"/>
              </w:rPr>
              <w:t>-2.42</w:t>
            </w:r>
          </w:p>
        </w:tc>
        <w:tc>
          <w:tcPr>
            <w:tcW w:w="1000" w:type="dxa"/>
          </w:tcPr>
          <w:p w14:paraId="101733B2" w14:textId="77777777" w:rsidR="001F0598" w:rsidRDefault="003F75A9">
            <w:pPr>
              <w:jc w:val="right"/>
              <w:rPr>
                <w:color w:val="000000"/>
                <w:sz w:val="18"/>
                <w:szCs w:val="18"/>
              </w:rPr>
            </w:pPr>
            <w:r>
              <w:rPr>
                <w:color w:val="000000"/>
                <w:sz w:val="18"/>
                <w:szCs w:val="18"/>
              </w:rPr>
              <w:t>2.27E-06</w:t>
            </w:r>
          </w:p>
        </w:tc>
        <w:tc>
          <w:tcPr>
            <w:tcW w:w="840" w:type="dxa"/>
          </w:tcPr>
          <w:p w14:paraId="6526F17A" w14:textId="77777777" w:rsidR="001F0598" w:rsidRDefault="003F75A9">
            <w:pPr>
              <w:jc w:val="right"/>
              <w:rPr>
                <w:color w:val="000000"/>
                <w:sz w:val="18"/>
                <w:szCs w:val="18"/>
              </w:rPr>
            </w:pPr>
            <w:r>
              <w:rPr>
                <w:color w:val="000000"/>
                <w:sz w:val="18"/>
                <w:szCs w:val="18"/>
              </w:rPr>
              <w:t>-0.80</w:t>
            </w:r>
          </w:p>
        </w:tc>
        <w:tc>
          <w:tcPr>
            <w:tcW w:w="1000" w:type="dxa"/>
          </w:tcPr>
          <w:p w14:paraId="220ACFE8" w14:textId="77777777" w:rsidR="001F0598" w:rsidRDefault="003F75A9">
            <w:pPr>
              <w:jc w:val="right"/>
              <w:rPr>
                <w:color w:val="000000"/>
                <w:sz w:val="18"/>
                <w:szCs w:val="18"/>
              </w:rPr>
            </w:pPr>
            <w:r>
              <w:rPr>
                <w:color w:val="000000"/>
                <w:sz w:val="18"/>
                <w:szCs w:val="18"/>
              </w:rPr>
              <w:t>4.91E-02</w:t>
            </w:r>
          </w:p>
        </w:tc>
        <w:tc>
          <w:tcPr>
            <w:tcW w:w="860" w:type="dxa"/>
          </w:tcPr>
          <w:p w14:paraId="13D6B10E" w14:textId="77777777" w:rsidR="001F0598" w:rsidRDefault="003F75A9">
            <w:pPr>
              <w:jc w:val="right"/>
              <w:rPr>
                <w:color w:val="000000"/>
                <w:sz w:val="18"/>
                <w:szCs w:val="18"/>
              </w:rPr>
            </w:pPr>
            <w:r>
              <w:rPr>
                <w:color w:val="000000"/>
                <w:sz w:val="18"/>
                <w:szCs w:val="18"/>
              </w:rPr>
              <w:t>-1.16</w:t>
            </w:r>
          </w:p>
        </w:tc>
        <w:tc>
          <w:tcPr>
            <w:tcW w:w="1000" w:type="dxa"/>
          </w:tcPr>
          <w:p w14:paraId="2E531B49" w14:textId="77777777" w:rsidR="001F0598" w:rsidRDefault="003F75A9">
            <w:pPr>
              <w:jc w:val="right"/>
              <w:rPr>
                <w:color w:val="000000"/>
                <w:sz w:val="18"/>
                <w:szCs w:val="18"/>
              </w:rPr>
            </w:pPr>
            <w:r>
              <w:rPr>
                <w:color w:val="000000"/>
                <w:sz w:val="18"/>
                <w:szCs w:val="18"/>
              </w:rPr>
              <w:t>2.13E-02</w:t>
            </w:r>
          </w:p>
        </w:tc>
      </w:tr>
      <w:tr w:rsidR="001F0598" w14:paraId="20879A18" w14:textId="77777777">
        <w:trPr>
          <w:trHeight w:val="251"/>
        </w:trPr>
        <w:tc>
          <w:tcPr>
            <w:tcW w:w="1540" w:type="dxa"/>
          </w:tcPr>
          <w:p w14:paraId="59B6726C" w14:textId="77777777" w:rsidR="001F0598" w:rsidRDefault="003F75A9">
            <w:pPr>
              <w:rPr>
                <w:color w:val="000000"/>
                <w:sz w:val="18"/>
                <w:szCs w:val="18"/>
              </w:rPr>
            </w:pPr>
            <w:r>
              <w:rPr>
                <w:color w:val="000000"/>
                <w:sz w:val="18"/>
                <w:szCs w:val="18"/>
              </w:rPr>
              <w:t>DVG80_05905</w:t>
            </w:r>
          </w:p>
        </w:tc>
        <w:tc>
          <w:tcPr>
            <w:tcW w:w="4140" w:type="dxa"/>
          </w:tcPr>
          <w:p w14:paraId="47507013" w14:textId="77777777" w:rsidR="001F0598" w:rsidRDefault="003F75A9">
            <w:pPr>
              <w:rPr>
                <w:color w:val="000000"/>
                <w:sz w:val="18"/>
                <w:szCs w:val="18"/>
              </w:rPr>
            </w:pPr>
            <w:proofErr w:type="spellStart"/>
            <w:r>
              <w:rPr>
                <w:color w:val="000000"/>
                <w:sz w:val="18"/>
                <w:szCs w:val="18"/>
              </w:rPr>
              <w:t>aldo</w:t>
            </w:r>
            <w:proofErr w:type="spellEnd"/>
            <w:r>
              <w:rPr>
                <w:color w:val="000000"/>
                <w:sz w:val="18"/>
                <w:szCs w:val="18"/>
              </w:rPr>
              <w:t>/keto reductase</w:t>
            </w:r>
          </w:p>
        </w:tc>
        <w:tc>
          <w:tcPr>
            <w:tcW w:w="800" w:type="dxa"/>
          </w:tcPr>
          <w:p w14:paraId="73E876BF" w14:textId="77777777" w:rsidR="001F0598" w:rsidRDefault="003F75A9">
            <w:pPr>
              <w:jc w:val="right"/>
              <w:rPr>
                <w:color w:val="000000"/>
                <w:sz w:val="18"/>
                <w:szCs w:val="18"/>
              </w:rPr>
            </w:pPr>
            <w:r>
              <w:rPr>
                <w:color w:val="000000"/>
                <w:sz w:val="18"/>
                <w:szCs w:val="18"/>
              </w:rPr>
              <w:t>-1.07</w:t>
            </w:r>
          </w:p>
        </w:tc>
        <w:tc>
          <w:tcPr>
            <w:tcW w:w="1000" w:type="dxa"/>
          </w:tcPr>
          <w:p w14:paraId="3820622B" w14:textId="77777777" w:rsidR="001F0598" w:rsidRDefault="003F75A9">
            <w:pPr>
              <w:jc w:val="right"/>
              <w:rPr>
                <w:color w:val="000000"/>
                <w:sz w:val="18"/>
                <w:szCs w:val="18"/>
              </w:rPr>
            </w:pPr>
            <w:r>
              <w:rPr>
                <w:color w:val="000000"/>
                <w:sz w:val="18"/>
                <w:szCs w:val="18"/>
              </w:rPr>
              <w:t>1.63E-02</w:t>
            </w:r>
          </w:p>
        </w:tc>
        <w:tc>
          <w:tcPr>
            <w:tcW w:w="800" w:type="dxa"/>
          </w:tcPr>
          <w:p w14:paraId="4D62CAEF" w14:textId="77777777" w:rsidR="001F0598" w:rsidRDefault="003F75A9">
            <w:pPr>
              <w:jc w:val="right"/>
              <w:rPr>
                <w:color w:val="000000"/>
                <w:sz w:val="18"/>
                <w:szCs w:val="18"/>
              </w:rPr>
            </w:pPr>
            <w:r>
              <w:rPr>
                <w:color w:val="000000"/>
                <w:sz w:val="18"/>
                <w:szCs w:val="18"/>
              </w:rPr>
              <w:t>-0.94</w:t>
            </w:r>
          </w:p>
        </w:tc>
        <w:tc>
          <w:tcPr>
            <w:tcW w:w="1000" w:type="dxa"/>
          </w:tcPr>
          <w:p w14:paraId="62101F52" w14:textId="77777777" w:rsidR="001F0598" w:rsidRDefault="003F75A9">
            <w:pPr>
              <w:jc w:val="right"/>
              <w:rPr>
                <w:color w:val="000000"/>
                <w:sz w:val="18"/>
                <w:szCs w:val="18"/>
              </w:rPr>
            </w:pPr>
            <w:r>
              <w:rPr>
                <w:color w:val="000000"/>
                <w:sz w:val="18"/>
                <w:szCs w:val="18"/>
              </w:rPr>
              <w:t>2.77E-02</w:t>
            </w:r>
          </w:p>
        </w:tc>
        <w:tc>
          <w:tcPr>
            <w:tcW w:w="840" w:type="dxa"/>
          </w:tcPr>
          <w:p w14:paraId="1F8E673B" w14:textId="77777777" w:rsidR="001F0598" w:rsidRDefault="003F75A9">
            <w:pPr>
              <w:jc w:val="right"/>
              <w:rPr>
                <w:color w:val="000000"/>
                <w:sz w:val="18"/>
                <w:szCs w:val="18"/>
              </w:rPr>
            </w:pPr>
            <w:r>
              <w:rPr>
                <w:color w:val="000000"/>
                <w:sz w:val="18"/>
                <w:szCs w:val="18"/>
              </w:rPr>
              <w:t>-0.85</w:t>
            </w:r>
          </w:p>
        </w:tc>
        <w:tc>
          <w:tcPr>
            <w:tcW w:w="1000" w:type="dxa"/>
          </w:tcPr>
          <w:p w14:paraId="351AFF20" w14:textId="77777777" w:rsidR="001F0598" w:rsidRDefault="003F75A9">
            <w:pPr>
              <w:jc w:val="right"/>
              <w:rPr>
                <w:color w:val="000000"/>
                <w:sz w:val="18"/>
                <w:szCs w:val="18"/>
              </w:rPr>
            </w:pPr>
            <w:r>
              <w:rPr>
                <w:color w:val="000000"/>
                <w:sz w:val="18"/>
                <w:szCs w:val="18"/>
              </w:rPr>
              <w:t>3.91E-02</w:t>
            </w:r>
          </w:p>
        </w:tc>
        <w:tc>
          <w:tcPr>
            <w:tcW w:w="860" w:type="dxa"/>
          </w:tcPr>
          <w:p w14:paraId="67BA4D68" w14:textId="77777777" w:rsidR="001F0598" w:rsidRDefault="003F75A9">
            <w:pPr>
              <w:jc w:val="right"/>
              <w:rPr>
                <w:color w:val="000000"/>
                <w:sz w:val="18"/>
                <w:szCs w:val="18"/>
              </w:rPr>
            </w:pPr>
            <w:r>
              <w:rPr>
                <w:color w:val="000000"/>
                <w:sz w:val="18"/>
                <w:szCs w:val="18"/>
              </w:rPr>
              <w:t>-1.16</w:t>
            </w:r>
          </w:p>
        </w:tc>
        <w:tc>
          <w:tcPr>
            <w:tcW w:w="1000" w:type="dxa"/>
          </w:tcPr>
          <w:p w14:paraId="7138865D" w14:textId="77777777" w:rsidR="001F0598" w:rsidRDefault="003F75A9">
            <w:pPr>
              <w:jc w:val="right"/>
              <w:rPr>
                <w:color w:val="000000"/>
                <w:sz w:val="18"/>
                <w:szCs w:val="18"/>
              </w:rPr>
            </w:pPr>
            <w:r>
              <w:rPr>
                <w:color w:val="000000"/>
                <w:sz w:val="18"/>
                <w:szCs w:val="18"/>
              </w:rPr>
              <w:t>2.36E-02</w:t>
            </w:r>
          </w:p>
        </w:tc>
      </w:tr>
      <w:tr w:rsidR="001F0598" w14:paraId="7A7B70DC" w14:textId="77777777">
        <w:trPr>
          <w:trHeight w:val="251"/>
        </w:trPr>
        <w:tc>
          <w:tcPr>
            <w:tcW w:w="1540" w:type="dxa"/>
          </w:tcPr>
          <w:p w14:paraId="0D2F4B63" w14:textId="77777777" w:rsidR="001F0598" w:rsidRDefault="003F75A9">
            <w:pPr>
              <w:rPr>
                <w:color w:val="000000"/>
                <w:sz w:val="18"/>
                <w:szCs w:val="18"/>
              </w:rPr>
            </w:pPr>
            <w:r>
              <w:rPr>
                <w:color w:val="000000"/>
                <w:sz w:val="18"/>
                <w:szCs w:val="18"/>
              </w:rPr>
              <w:t>DVG80_04936</w:t>
            </w:r>
          </w:p>
        </w:tc>
        <w:tc>
          <w:tcPr>
            <w:tcW w:w="4140" w:type="dxa"/>
          </w:tcPr>
          <w:p w14:paraId="6A6BBF13" w14:textId="77777777" w:rsidR="001F0598" w:rsidRDefault="003F75A9">
            <w:pPr>
              <w:rPr>
                <w:color w:val="000000"/>
                <w:sz w:val="18"/>
                <w:szCs w:val="18"/>
              </w:rPr>
            </w:pPr>
            <w:r>
              <w:rPr>
                <w:color w:val="000000"/>
                <w:sz w:val="18"/>
                <w:szCs w:val="18"/>
              </w:rPr>
              <w:t>succinate dehydrogenase flavoprotein subunit</w:t>
            </w:r>
          </w:p>
        </w:tc>
        <w:tc>
          <w:tcPr>
            <w:tcW w:w="800" w:type="dxa"/>
          </w:tcPr>
          <w:p w14:paraId="428E18E3" w14:textId="77777777" w:rsidR="001F0598" w:rsidRDefault="003F75A9">
            <w:pPr>
              <w:jc w:val="right"/>
              <w:rPr>
                <w:color w:val="000000"/>
                <w:sz w:val="18"/>
                <w:szCs w:val="18"/>
              </w:rPr>
            </w:pPr>
            <w:r>
              <w:rPr>
                <w:color w:val="000000"/>
                <w:sz w:val="18"/>
                <w:szCs w:val="18"/>
              </w:rPr>
              <w:t>-0.90</w:t>
            </w:r>
          </w:p>
        </w:tc>
        <w:tc>
          <w:tcPr>
            <w:tcW w:w="1000" w:type="dxa"/>
          </w:tcPr>
          <w:p w14:paraId="605DA643" w14:textId="77777777" w:rsidR="001F0598" w:rsidRDefault="003F75A9">
            <w:pPr>
              <w:jc w:val="right"/>
              <w:rPr>
                <w:color w:val="000000"/>
                <w:sz w:val="18"/>
                <w:szCs w:val="18"/>
              </w:rPr>
            </w:pPr>
            <w:r>
              <w:rPr>
                <w:color w:val="000000"/>
                <w:sz w:val="18"/>
                <w:szCs w:val="18"/>
              </w:rPr>
              <w:t>4.54E-02</w:t>
            </w:r>
          </w:p>
        </w:tc>
        <w:tc>
          <w:tcPr>
            <w:tcW w:w="800" w:type="dxa"/>
          </w:tcPr>
          <w:p w14:paraId="03C04477" w14:textId="77777777" w:rsidR="001F0598" w:rsidRDefault="003F75A9">
            <w:pPr>
              <w:jc w:val="right"/>
              <w:rPr>
                <w:color w:val="000000"/>
                <w:sz w:val="18"/>
                <w:szCs w:val="18"/>
              </w:rPr>
            </w:pPr>
            <w:r>
              <w:rPr>
                <w:color w:val="000000"/>
                <w:sz w:val="18"/>
                <w:szCs w:val="18"/>
              </w:rPr>
              <w:t>-1.13</w:t>
            </w:r>
          </w:p>
        </w:tc>
        <w:tc>
          <w:tcPr>
            <w:tcW w:w="1000" w:type="dxa"/>
          </w:tcPr>
          <w:p w14:paraId="020F40D5" w14:textId="77777777" w:rsidR="001F0598" w:rsidRDefault="003F75A9">
            <w:pPr>
              <w:jc w:val="right"/>
              <w:rPr>
                <w:color w:val="000000"/>
                <w:sz w:val="18"/>
                <w:szCs w:val="18"/>
              </w:rPr>
            </w:pPr>
            <w:r>
              <w:rPr>
                <w:color w:val="000000"/>
                <w:sz w:val="18"/>
                <w:szCs w:val="18"/>
              </w:rPr>
              <w:t>1.48E-02</w:t>
            </w:r>
          </w:p>
        </w:tc>
        <w:tc>
          <w:tcPr>
            <w:tcW w:w="840" w:type="dxa"/>
          </w:tcPr>
          <w:p w14:paraId="1E36D651" w14:textId="77777777" w:rsidR="001F0598" w:rsidRDefault="003F75A9">
            <w:pPr>
              <w:jc w:val="right"/>
              <w:rPr>
                <w:color w:val="000000"/>
                <w:sz w:val="18"/>
                <w:szCs w:val="18"/>
              </w:rPr>
            </w:pPr>
            <w:r>
              <w:rPr>
                <w:color w:val="000000"/>
                <w:sz w:val="18"/>
                <w:szCs w:val="18"/>
              </w:rPr>
              <w:t>-0.84</w:t>
            </w:r>
          </w:p>
        </w:tc>
        <w:tc>
          <w:tcPr>
            <w:tcW w:w="1000" w:type="dxa"/>
          </w:tcPr>
          <w:p w14:paraId="38C897FA" w14:textId="77777777" w:rsidR="001F0598" w:rsidRDefault="003F75A9">
            <w:pPr>
              <w:jc w:val="right"/>
              <w:rPr>
                <w:color w:val="000000"/>
                <w:sz w:val="18"/>
                <w:szCs w:val="18"/>
              </w:rPr>
            </w:pPr>
            <w:r>
              <w:rPr>
                <w:color w:val="000000"/>
                <w:sz w:val="18"/>
                <w:szCs w:val="18"/>
              </w:rPr>
              <w:t>4.74E-02</w:t>
            </w:r>
          </w:p>
        </w:tc>
        <w:tc>
          <w:tcPr>
            <w:tcW w:w="860" w:type="dxa"/>
          </w:tcPr>
          <w:p w14:paraId="027B254B" w14:textId="77777777" w:rsidR="001F0598" w:rsidRDefault="003F75A9">
            <w:pPr>
              <w:jc w:val="right"/>
              <w:rPr>
                <w:color w:val="000000"/>
                <w:sz w:val="18"/>
                <w:szCs w:val="18"/>
              </w:rPr>
            </w:pPr>
            <w:r>
              <w:rPr>
                <w:color w:val="000000"/>
                <w:sz w:val="18"/>
                <w:szCs w:val="18"/>
              </w:rPr>
              <w:t>-1.18</w:t>
            </w:r>
          </w:p>
        </w:tc>
        <w:tc>
          <w:tcPr>
            <w:tcW w:w="1000" w:type="dxa"/>
          </w:tcPr>
          <w:p w14:paraId="49526F0F" w14:textId="77777777" w:rsidR="001F0598" w:rsidRDefault="003F75A9">
            <w:pPr>
              <w:jc w:val="right"/>
              <w:rPr>
                <w:color w:val="000000"/>
                <w:sz w:val="18"/>
                <w:szCs w:val="18"/>
              </w:rPr>
            </w:pPr>
            <w:r>
              <w:rPr>
                <w:color w:val="000000"/>
                <w:sz w:val="18"/>
                <w:szCs w:val="18"/>
              </w:rPr>
              <w:t>4.40E-02</w:t>
            </w:r>
          </w:p>
        </w:tc>
      </w:tr>
      <w:tr w:rsidR="001F0598" w14:paraId="707E3408" w14:textId="77777777">
        <w:trPr>
          <w:trHeight w:val="269"/>
        </w:trPr>
        <w:tc>
          <w:tcPr>
            <w:tcW w:w="1540" w:type="dxa"/>
          </w:tcPr>
          <w:p w14:paraId="6CA593AB" w14:textId="77777777" w:rsidR="001F0598" w:rsidRDefault="003F75A9">
            <w:pPr>
              <w:rPr>
                <w:color w:val="000000"/>
                <w:sz w:val="18"/>
                <w:szCs w:val="18"/>
              </w:rPr>
            </w:pPr>
            <w:r>
              <w:rPr>
                <w:color w:val="000000"/>
                <w:sz w:val="18"/>
                <w:szCs w:val="18"/>
              </w:rPr>
              <w:t>DVG80_06018</w:t>
            </w:r>
          </w:p>
        </w:tc>
        <w:tc>
          <w:tcPr>
            <w:tcW w:w="4140" w:type="dxa"/>
          </w:tcPr>
          <w:p w14:paraId="271EE8C1" w14:textId="77777777" w:rsidR="001F0598" w:rsidRDefault="003F75A9">
            <w:pPr>
              <w:rPr>
                <w:color w:val="000000"/>
                <w:sz w:val="18"/>
                <w:szCs w:val="18"/>
              </w:rPr>
            </w:pPr>
            <w:r>
              <w:rPr>
                <w:color w:val="000000"/>
                <w:sz w:val="18"/>
                <w:szCs w:val="18"/>
              </w:rPr>
              <w:t>LLM class F420-dependent oxidoreductase</w:t>
            </w:r>
          </w:p>
        </w:tc>
        <w:tc>
          <w:tcPr>
            <w:tcW w:w="800" w:type="dxa"/>
          </w:tcPr>
          <w:p w14:paraId="67D401A9" w14:textId="77777777" w:rsidR="001F0598" w:rsidRDefault="003F75A9">
            <w:pPr>
              <w:jc w:val="right"/>
              <w:rPr>
                <w:color w:val="000000"/>
                <w:sz w:val="18"/>
                <w:szCs w:val="18"/>
              </w:rPr>
            </w:pPr>
            <w:r>
              <w:rPr>
                <w:color w:val="000000"/>
                <w:sz w:val="18"/>
                <w:szCs w:val="18"/>
              </w:rPr>
              <w:t>-1.26</w:t>
            </w:r>
          </w:p>
        </w:tc>
        <w:tc>
          <w:tcPr>
            <w:tcW w:w="1000" w:type="dxa"/>
          </w:tcPr>
          <w:p w14:paraId="4B50B086" w14:textId="77777777" w:rsidR="001F0598" w:rsidRDefault="003F75A9">
            <w:pPr>
              <w:jc w:val="right"/>
              <w:rPr>
                <w:color w:val="000000"/>
                <w:sz w:val="18"/>
                <w:szCs w:val="18"/>
              </w:rPr>
            </w:pPr>
            <w:r>
              <w:rPr>
                <w:color w:val="000000"/>
                <w:sz w:val="18"/>
                <w:szCs w:val="18"/>
              </w:rPr>
              <w:t>1.48E-04</w:t>
            </w:r>
          </w:p>
        </w:tc>
        <w:tc>
          <w:tcPr>
            <w:tcW w:w="800" w:type="dxa"/>
          </w:tcPr>
          <w:p w14:paraId="7190CF61" w14:textId="77777777" w:rsidR="001F0598" w:rsidRDefault="003F75A9">
            <w:pPr>
              <w:jc w:val="right"/>
              <w:rPr>
                <w:color w:val="000000"/>
                <w:sz w:val="18"/>
                <w:szCs w:val="18"/>
              </w:rPr>
            </w:pPr>
            <w:r>
              <w:rPr>
                <w:color w:val="000000"/>
                <w:sz w:val="18"/>
                <w:szCs w:val="18"/>
              </w:rPr>
              <w:t>-1.37</w:t>
            </w:r>
          </w:p>
        </w:tc>
        <w:tc>
          <w:tcPr>
            <w:tcW w:w="1000" w:type="dxa"/>
          </w:tcPr>
          <w:p w14:paraId="5B70C01C" w14:textId="77777777" w:rsidR="001F0598" w:rsidRDefault="003F75A9">
            <w:pPr>
              <w:jc w:val="right"/>
              <w:rPr>
                <w:color w:val="000000"/>
                <w:sz w:val="18"/>
                <w:szCs w:val="18"/>
              </w:rPr>
            </w:pPr>
            <w:r>
              <w:rPr>
                <w:color w:val="000000"/>
                <w:sz w:val="18"/>
                <w:szCs w:val="18"/>
              </w:rPr>
              <w:t>1.81E-05</w:t>
            </w:r>
          </w:p>
        </w:tc>
        <w:tc>
          <w:tcPr>
            <w:tcW w:w="840" w:type="dxa"/>
          </w:tcPr>
          <w:p w14:paraId="0F86E664" w14:textId="77777777" w:rsidR="001F0598" w:rsidRDefault="003F75A9">
            <w:pPr>
              <w:jc w:val="right"/>
              <w:rPr>
                <w:color w:val="000000"/>
                <w:sz w:val="18"/>
                <w:szCs w:val="18"/>
              </w:rPr>
            </w:pPr>
            <w:r>
              <w:rPr>
                <w:color w:val="000000"/>
                <w:sz w:val="18"/>
                <w:szCs w:val="18"/>
              </w:rPr>
              <w:t>-1.15</w:t>
            </w:r>
          </w:p>
        </w:tc>
        <w:tc>
          <w:tcPr>
            <w:tcW w:w="1000" w:type="dxa"/>
          </w:tcPr>
          <w:p w14:paraId="4541333D" w14:textId="77777777" w:rsidR="001F0598" w:rsidRDefault="003F75A9">
            <w:pPr>
              <w:jc w:val="right"/>
              <w:rPr>
                <w:color w:val="000000"/>
                <w:sz w:val="18"/>
                <w:szCs w:val="18"/>
              </w:rPr>
            </w:pPr>
            <w:r>
              <w:rPr>
                <w:color w:val="000000"/>
                <w:sz w:val="18"/>
                <w:szCs w:val="18"/>
              </w:rPr>
              <w:t>2.59E-04</w:t>
            </w:r>
          </w:p>
        </w:tc>
        <w:tc>
          <w:tcPr>
            <w:tcW w:w="860" w:type="dxa"/>
          </w:tcPr>
          <w:p w14:paraId="71578BBD" w14:textId="77777777" w:rsidR="001F0598" w:rsidRDefault="003F75A9">
            <w:pPr>
              <w:jc w:val="right"/>
              <w:rPr>
                <w:color w:val="000000"/>
                <w:sz w:val="18"/>
                <w:szCs w:val="18"/>
              </w:rPr>
            </w:pPr>
            <w:r>
              <w:rPr>
                <w:color w:val="000000"/>
                <w:sz w:val="18"/>
                <w:szCs w:val="18"/>
              </w:rPr>
              <w:t>-1.18</w:t>
            </w:r>
          </w:p>
        </w:tc>
        <w:tc>
          <w:tcPr>
            <w:tcW w:w="1000" w:type="dxa"/>
          </w:tcPr>
          <w:p w14:paraId="4698D708" w14:textId="77777777" w:rsidR="001F0598" w:rsidRDefault="003F75A9">
            <w:pPr>
              <w:jc w:val="right"/>
              <w:rPr>
                <w:color w:val="000000"/>
                <w:sz w:val="18"/>
                <w:szCs w:val="18"/>
              </w:rPr>
            </w:pPr>
            <w:r>
              <w:rPr>
                <w:color w:val="000000"/>
                <w:sz w:val="18"/>
                <w:szCs w:val="18"/>
              </w:rPr>
              <w:t>1.98E-03</w:t>
            </w:r>
          </w:p>
        </w:tc>
      </w:tr>
      <w:tr w:rsidR="001F0598" w14:paraId="39B94018" w14:textId="77777777">
        <w:trPr>
          <w:trHeight w:val="340"/>
        </w:trPr>
        <w:tc>
          <w:tcPr>
            <w:tcW w:w="1540" w:type="dxa"/>
          </w:tcPr>
          <w:p w14:paraId="349F06DA" w14:textId="77777777" w:rsidR="001F0598" w:rsidRDefault="003F75A9">
            <w:pPr>
              <w:rPr>
                <w:color w:val="000000"/>
                <w:sz w:val="18"/>
                <w:szCs w:val="18"/>
              </w:rPr>
            </w:pPr>
            <w:r>
              <w:rPr>
                <w:color w:val="000000"/>
                <w:sz w:val="18"/>
                <w:szCs w:val="18"/>
              </w:rPr>
              <w:t>DVG80_01253</w:t>
            </w:r>
          </w:p>
        </w:tc>
        <w:tc>
          <w:tcPr>
            <w:tcW w:w="4140" w:type="dxa"/>
          </w:tcPr>
          <w:p w14:paraId="53D69B0E" w14:textId="77777777" w:rsidR="001F0598" w:rsidRDefault="003F75A9">
            <w:pPr>
              <w:rPr>
                <w:color w:val="000000"/>
                <w:sz w:val="18"/>
                <w:szCs w:val="18"/>
              </w:rPr>
            </w:pPr>
            <w:r>
              <w:rPr>
                <w:color w:val="000000"/>
                <w:sz w:val="18"/>
                <w:szCs w:val="18"/>
              </w:rPr>
              <w:t>cell filamentation protein</w:t>
            </w:r>
          </w:p>
        </w:tc>
        <w:tc>
          <w:tcPr>
            <w:tcW w:w="800" w:type="dxa"/>
          </w:tcPr>
          <w:p w14:paraId="6B075B53" w14:textId="77777777" w:rsidR="001F0598" w:rsidRDefault="003F75A9">
            <w:pPr>
              <w:jc w:val="right"/>
              <w:rPr>
                <w:color w:val="000000"/>
                <w:sz w:val="18"/>
                <w:szCs w:val="18"/>
              </w:rPr>
            </w:pPr>
            <w:r>
              <w:rPr>
                <w:color w:val="000000"/>
                <w:sz w:val="18"/>
                <w:szCs w:val="18"/>
              </w:rPr>
              <w:t>-1.31</w:t>
            </w:r>
          </w:p>
        </w:tc>
        <w:tc>
          <w:tcPr>
            <w:tcW w:w="1000" w:type="dxa"/>
          </w:tcPr>
          <w:p w14:paraId="144766EE" w14:textId="77777777" w:rsidR="001F0598" w:rsidRDefault="003F75A9">
            <w:pPr>
              <w:jc w:val="right"/>
              <w:rPr>
                <w:color w:val="000000"/>
                <w:sz w:val="18"/>
                <w:szCs w:val="18"/>
              </w:rPr>
            </w:pPr>
            <w:r>
              <w:rPr>
                <w:color w:val="000000"/>
                <w:sz w:val="18"/>
                <w:szCs w:val="18"/>
              </w:rPr>
              <w:t>7.23E-04</w:t>
            </w:r>
          </w:p>
        </w:tc>
        <w:tc>
          <w:tcPr>
            <w:tcW w:w="800" w:type="dxa"/>
          </w:tcPr>
          <w:p w14:paraId="124481F8" w14:textId="77777777" w:rsidR="001F0598" w:rsidRDefault="003F75A9">
            <w:pPr>
              <w:jc w:val="right"/>
              <w:rPr>
                <w:color w:val="000000"/>
                <w:sz w:val="18"/>
                <w:szCs w:val="18"/>
              </w:rPr>
            </w:pPr>
            <w:r>
              <w:rPr>
                <w:color w:val="000000"/>
                <w:sz w:val="18"/>
                <w:szCs w:val="18"/>
              </w:rPr>
              <w:t>-1.40</w:t>
            </w:r>
          </w:p>
        </w:tc>
        <w:tc>
          <w:tcPr>
            <w:tcW w:w="1000" w:type="dxa"/>
          </w:tcPr>
          <w:p w14:paraId="693AC1D6" w14:textId="77777777" w:rsidR="001F0598" w:rsidRDefault="003F75A9">
            <w:pPr>
              <w:jc w:val="right"/>
              <w:rPr>
                <w:color w:val="000000"/>
                <w:sz w:val="18"/>
                <w:szCs w:val="18"/>
              </w:rPr>
            </w:pPr>
            <w:r>
              <w:rPr>
                <w:color w:val="000000"/>
                <w:sz w:val="18"/>
                <w:szCs w:val="18"/>
              </w:rPr>
              <w:t>2.15E-04</w:t>
            </w:r>
          </w:p>
        </w:tc>
        <w:tc>
          <w:tcPr>
            <w:tcW w:w="840" w:type="dxa"/>
          </w:tcPr>
          <w:p w14:paraId="0E2B182B" w14:textId="77777777" w:rsidR="001F0598" w:rsidRDefault="003F75A9">
            <w:pPr>
              <w:jc w:val="right"/>
              <w:rPr>
                <w:color w:val="000000"/>
                <w:sz w:val="18"/>
                <w:szCs w:val="18"/>
              </w:rPr>
            </w:pPr>
            <w:r>
              <w:rPr>
                <w:color w:val="000000"/>
                <w:sz w:val="18"/>
                <w:szCs w:val="18"/>
              </w:rPr>
              <w:t>-1.23</w:t>
            </w:r>
          </w:p>
        </w:tc>
        <w:tc>
          <w:tcPr>
            <w:tcW w:w="1000" w:type="dxa"/>
          </w:tcPr>
          <w:p w14:paraId="264AF2E7" w14:textId="77777777" w:rsidR="001F0598" w:rsidRDefault="003F75A9">
            <w:pPr>
              <w:jc w:val="right"/>
              <w:rPr>
                <w:color w:val="000000"/>
                <w:sz w:val="18"/>
                <w:szCs w:val="18"/>
              </w:rPr>
            </w:pPr>
            <w:r>
              <w:rPr>
                <w:color w:val="000000"/>
                <w:sz w:val="18"/>
                <w:szCs w:val="18"/>
              </w:rPr>
              <w:t>9.91E-04</w:t>
            </w:r>
          </w:p>
        </w:tc>
        <w:tc>
          <w:tcPr>
            <w:tcW w:w="860" w:type="dxa"/>
          </w:tcPr>
          <w:p w14:paraId="2455541F" w14:textId="77777777" w:rsidR="001F0598" w:rsidRDefault="003F75A9">
            <w:pPr>
              <w:jc w:val="right"/>
              <w:rPr>
                <w:color w:val="000000"/>
                <w:sz w:val="18"/>
                <w:szCs w:val="18"/>
              </w:rPr>
            </w:pPr>
            <w:r>
              <w:rPr>
                <w:color w:val="000000"/>
                <w:sz w:val="18"/>
                <w:szCs w:val="18"/>
              </w:rPr>
              <w:t>-1.18</w:t>
            </w:r>
          </w:p>
        </w:tc>
        <w:tc>
          <w:tcPr>
            <w:tcW w:w="1000" w:type="dxa"/>
          </w:tcPr>
          <w:p w14:paraId="7888F8AF" w14:textId="77777777" w:rsidR="001F0598" w:rsidRDefault="003F75A9">
            <w:pPr>
              <w:jc w:val="right"/>
              <w:rPr>
                <w:color w:val="000000"/>
                <w:sz w:val="18"/>
                <w:szCs w:val="18"/>
              </w:rPr>
            </w:pPr>
            <w:r>
              <w:rPr>
                <w:color w:val="000000"/>
                <w:sz w:val="18"/>
                <w:szCs w:val="18"/>
              </w:rPr>
              <w:t>2.43E-02</w:t>
            </w:r>
          </w:p>
        </w:tc>
      </w:tr>
      <w:tr w:rsidR="001F0598" w14:paraId="7CEE9F25" w14:textId="77777777">
        <w:trPr>
          <w:trHeight w:val="269"/>
        </w:trPr>
        <w:tc>
          <w:tcPr>
            <w:tcW w:w="1540" w:type="dxa"/>
          </w:tcPr>
          <w:p w14:paraId="12DCAF90" w14:textId="77777777" w:rsidR="001F0598" w:rsidRDefault="003F75A9">
            <w:pPr>
              <w:rPr>
                <w:color w:val="000000"/>
                <w:sz w:val="18"/>
                <w:szCs w:val="18"/>
              </w:rPr>
            </w:pPr>
            <w:r>
              <w:rPr>
                <w:color w:val="000000"/>
                <w:sz w:val="18"/>
                <w:szCs w:val="18"/>
              </w:rPr>
              <w:t>DVG80_06752</w:t>
            </w:r>
          </w:p>
        </w:tc>
        <w:tc>
          <w:tcPr>
            <w:tcW w:w="4140" w:type="dxa"/>
          </w:tcPr>
          <w:p w14:paraId="3747EECC" w14:textId="77777777" w:rsidR="001F0598" w:rsidRDefault="003F75A9">
            <w:pPr>
              <w:rPr>
                <w:color w:val="000000"/>
                <w:sz w:val="18"/>
                <w:szCs w:val="18"/>
              </w:rPr>
            </w:pPr>
            <w:r>
              <w:rPr>
                <w:color w:val="000000"/>
                <w:sz w:val="18"/>
                <w:szCs w:val="18"/>
              </w:rPr>
              <w:t xml:space="preserve">molybdopterin biosynthesis protein </w:t>
            </w:r>
            <w:proofErr w:type="spellStart"/>
            <w:r>
              <w:rPr>
                <w:color w:val="000000"/>
                <w:sz w:val="18"/>
                <w:szCs w:val="18"/>
              </w:rPr>
              <w:t>MoeY</w:t>
            </w:r>
            <w:proofErr w:type="spellEnd"/>
          </w:p>
        </w:tc>
        <w:tc>
          <w:tcPr>
            <w:tcW w:w="800" w:type="dxa"/>
          </w:tcPr>
          <w:p w14:paraId="5DA0C686" w14:textId="77777777" w:rsidR="001F0598" w:rsidRDefault="003F75A9">
            <w:pPr>
              <w:jc w:val="right"/>
              <w:rPr>
                <w:color w:val="000000"/>
                <w:sz w:val="18"/>
                <w:szCs w:val="18"/>
              </w:rPr>
            </w:pPr>
            <w:r>
              <w:rPr>
                <w:color w:val="000000"/>
                <w:sz w:val="18"/>
                <w:szCs w:val="18"/>
              </w:rPr>
              <w:t>-0.73</w:t>
            </w:r>
          </w:p>
        </w:tc>
        <w:tc>
          <w:tcPr>
            <w:tcW w:w="1000" w:type="dxa"/>
          </w:tcPr>
          <w:p w14:paraId="7BECE847" w14:textId="77777777" w:rsidR="001F0598" w:rsidRDefault="003F75A9">
            <w:pPr>
              <w:jc w:val="right"/>
              <w:rPr>
                <w:color w:val="000000"/>
                <w:sz w:val="18"/>
                <w:szCs w:val="18"/>
              </w:rPr>
            </w:pPr>
            <w:r>
              <w:rPr>
                <w:color w:val="000000"/>
                <w:sz w:val="18"/>
                <w:szCs w:val="18"/>
              </w:rPr>
              <w:t>4.13E-02</w:t>
            </w:r>
          </w:p>
        </w:tc>
        <w:tc>
          <w:tcPr>
            <w:tcW w:w="800" w:type="dxa"/>
          </w:tcPr>
          <w:p w14:paraId="4A97F7AF" w14:textId="77777777" w:rsidR="001F0598" w:rsidRDefault="003F75A9">
            <w:pPr>
              <w:jc w:val="right"/>
              <w:rPr>
                <w:color w:val="000000"/>
                <w:sz w:val="18"/>
                <w:szCs w:val="18"/>
              </w:rPr>
            </w:pPr>
            <w:r>
              <w:rPr>
                <w:color w:val="000000"/>
                <w:sz w:val="18"/>
                <w:szCs w:val="18"/>
              </w:rPr>
              <w:t>-0.94</w:t>
            </w:r>
          </w:p>
        </w:tc>
        <w:tc>
          <w:tcPr>
            <w:tcW w:w="1000" w:type="dxa"/>
          </w:tcPr>
          <w:p w14:paraId="4305D335" w14:textId="77777777" w:rsidR="001F0598" w:rsidRDefault="003F75A9">
            <w:pPr>
              <w:jc w:val="right"/>
              <w:rPr>
                <w:color w:val="000000"/>
                <w:sz w:val="18"/>
                <w:szCs w:val="18"/>
              </w:rPr>
            </w:pPr>
            <w:r>
              <w:rPr>
                <w:color w:val="000000"/>
                <w:sz w:val="18"/>
                <w:szCs w:val="18"/>
              </w:rPr>
              <w:t>1.19E-02</w:t>
            </w:r>
          </w:p>
        </w:tc>
        <w:tc>
          <w:tcPr>
            <w:tcW w:w="840" w:type="dxa"/>
          </w:tcPr>
          <w:p w14:paraId="518481E7" w14:textId="77777777" w:rsidR="001F0598" w:rsidRDefault="003F75A9">
            <w:pPr>
              <w:jc w:val="right"/>
              <w:rPr>
                <w:color w:val="000000"/>
                <w:sz w:val="18"/>
                <w:szCs w:val="18"/>
              </w:rPr>
            </w:pPr>
            <w:r>
              <w:rPr>
                <w:color w:val="000000"/>
                <w:sz w:val="18"/>
                <w:szCs w:val="18"/>
              </w:rPr>
              <w:t>-1.12</w:t>
            </w:r>
          </w:p>
        </w:tc>
        <w:tc>
          <w:tcPr>
            <w:tcW w:w="1000" w:type="dxa"/>
          </w:tcPr>
          <w:p w14:paraId="6378591A" w14:textId="77777777" w:rsidR="001F0598" w:rsidRDefault="003F75A9">
            <w:pPr>
              <w:jc w:val="right"/>
              <w:rPr>
                <w:color w:val="000000"/>
                <w:sz w:val="18"/>
                <w:szCs w:val="18"/>
              </w:rPr>
            </w:pPr>
            <w:r>
              <w:rPr>
                <w:color w:val="000000"/>
                <w:sz w:val="18"/>
                <w:szCs w:val="18"/>
              </w:rPr>
              <w:t>2.49E-03</w:t>
            </w:r>
          </w:p>
        </w:tc>
        <w:tc>
          <w:tcPr>
            <w:tcW w:w="860" w:type="dxa"/>
          </w:tcPr>
          <w:p w14:paraId="1AFF20A6" w14:textId="77777777" w:rsidR="001F0598" w:rsidRDefault="003F75A9">
            <w:pPr>
              <w:jc w:val="right"/>
              <w:rPr>
                <w:color w:val="000000"/>
                <w:sz w:val="18"/>
                <w:szCs w:val="18"/>
              </w:rPr>
            </w:pPr>
            <w:r>
              <w:rPr>
                <w:color w:val="000000"/>
                <w:sz w:val="18"/>
                <w:szCs w:val="18"/>
              </w:rPr>
              <w:t>-1.18</w:t>
            </w:r>
          </w:p>
        </w:tc>
        <w:tc>
          <w:tcPr>
            <w:tcW w:w="1000" w:type="dxa"/>
          </w:tcPr>
          <w:p w14:paraId="489450DA" w14:textId="77777777" w:rsidR="001F0598" w:rsidRDefault="003F75A9">
            <w:pPr>
              <w:jc w:val="right"/>
              <w:rPr>
                <w:color w:val="000000"/>
                <w:sz w:val="18"/>
                <w:szCs w:val="18"/>
              </w:rPr>
            </w:pPr>
            <w:r>
              <w:rPr>
                <w:color w:val="000000"/>
                <w:sz w:val="18"/>
                <w:szCs w:val="18"/>
              </w:rPr>
              <w:t>1.86E-02</w:t>
            </w:r>
          </w:p>
        </w:tc>
      </w:tr>
      <w:tr w:rsidR="001F0598" w14:paraId="212F1536" w14:textId="77777777">
        <w:trPr>
          <w:trHeight w:val="340"/>
        </w:trPr>
        <w:tc>
          <w:tcPr>
            <w:tcW w:w="1540" w:type="dxa"/>
          </w:tcPr>
          <w:p w14:paraId="695C5A7B" w14:textId="77777777" w:rsidR="001F0598" w:rsidRDefault="003F75A9">
            <w:pPr>
              <w:rPr>
                <w:color w:val="000000"/>
                <w:sz w:val="18"/>
                <w:szCs w:val="18"/>
              </w:rPr>
            </w:pPr>
            <w:r>
              <w:rPr>
                <w:color w:val="000000"/>
                <w:sz w:val="18"/>
                <w:szCs w:val="18"/>
              </w:rPr>
              <w:t>DVG80_02064</w:t>
            </w:r>
          </w:p>
        </w:tc>
        <w:tc>
          <w:tcPr>
            <w:tcW w:w="4140" w:type="dxa"/>
          </w:tcPr>
          <w:p w14:paraId="17080D42" w14:textId="77777777" w:rsidR="001F0598" w:rsidRDefault="003F75A9">
            <w:pPr>
              <w:rPr>
                <w:color w:val="000000"/>
                <w:sz w:val="18"/>
                <w:szCs w:val="18"/>
              </w:rPr>
            </w:pPr>
            <w:r>
              <w:rPr>
                <w:color w:val="000000"/>
                <w:sz w:val="18"/>
                <w:szCs w:val="18"/>
              </w:rPr>
              <w:t>hypothetical protein</w:t>
            </w:r>
          </w:p>
        </w:tc>
        <w:tc>
          <w:tcPr>
            <w:tcW w:w="800" w:type="dxa"/>
          </w:tcPr>
          <w:p w14:paraId="2AF15806" w14:textId="77777777" w:rsidR="001F0598" w:rsidRDefault="003F75A9">
            <w:pPr>
              <w:jc w:val="right"/>
              <w:rPr>
                <w:color w:val="000000"/>
                <w:sz w:val="18"/>
                <w:szCs w:val="18"/>
              </w:rPr>
            </w:pPr>
            <w:r>
              <w:rPr>
                <w:color w:val="000000"/>
                <w:sz w:val="18"/>
                <w:szCs w:val="18"/>
              </w:rPr>
              <w:t>-0.95</w:t>
            </w:r>
          </w:p>
        </w:tc>
        <w:tc>
          <w:tcPr>
            <w:tcW w:w="1000" w:type="dxa"/>
          </w:tcPr>
          <w:p w14:paraId="07CA96C1" w14:textId="77777777" w:rsidR="001F0598" w:rsidRDefault="003F75A9">
            <w:pPr>
              <w:jc w:val="right"/>
              <w:rPr>
                <w:color w:val="000000"/>
                <w:sz w:val="18"/>
                <w:szCs w:val="18"/>
              </w:rPr>
            </w:pPr>
            <w:r>
              <w:rPr>
                <w:color w:val="000000"/>
                <w:sz w:val="18"/>
                <w:szCs w:val="18"/>
              </w:rPr>
              <w:t>1.47E-02</w:t>
            </w:r>
          </w:p>
        </w:tc>
        <w:tc>
          <w:tcPr>
            <w:tcW w:w="800" w:type="dxa"/>
          </w:tcPr>
          <w:p w14:paraId="020622EA" w14:textId="77777777" w:rsidR="001F0598" w:rsidRDefault="003F75A9">
            <w:pPr>
              <w:jc w:val="right"/>
              <w:rPr>
                <w:color w:val="000000"/>
                <w:sz w:val="18"/>
                <w:szCs w:val="18"/>
              </w:rPr>
            </w:pPr>
            <w:r>
              <w:rPr>
                <w:color w:val="000000"/>
                <w:sz w:val="18"/>
                <w:szCs w:val="18"/>
              </w:rPr>
              <w:t>-1.60</w:t>
            </w:r>
          </w:p>
        </w:tc>
        <w:tc>
          <w:tcPr>
            <w:tcW w:w="1000" w:type="dxa"/>
          </w:tcPr>
          <w:p w14:paraId="40761258" w14:textId="77777777" w:rsidR="001F0598" w:rsidRDefault="003F75A9">
            <w:pPr>
              <w:jc w:val="right"/>
              <w:rPr>
                <w:color w:val="000000"/>
                <w:sz w:val="18"/>
                <w:szCs w:val="18"/>
              </w:rPr>
            </w:pPr>
            <w:r>
              <w:rPr>
                <w:color w:val="000000"/>
                <w:sz w:val="18"/>
                <w:szCs w:val="18"/>
              </w:rPr>
              <w:t>5.91E-05</w:t>
            </w:r>
          </w:p>
        </w:tc>
        <w:tc>
          <w:tcPr>
            <w:tcW w:w="840" w:type="dxa"/>
          </w:tcPr>
          <w:p w14:paraId="0CAAA1AD" w14:textId="77777777" w:rsidR="001F0598" w:rsidRDefault="003F75A9">
            <w:pPr>
              <w:jc w:val="right"/>
              <w:rPr>
                <w:color w:val="000000"/>
                <w:sz w:val="18"/>
                <w:szCs w:val="18"/>
              </w:rPr>
            </w:pPr>
            <w:r>
              <w:rPr>
                <w:color w:val="000000"/>
                <w:sz w:val="18"/>
                <w:szCs w:val="18"/>
              </w:rPr>
              <w:t>-1.07</w:t>
            </w:r>
          </w:p>
        </w:tc>
        <w:tc>
          <w:tcPr>
            <w:tcW w:w="1000" w:type="dxa"/>
          </w:tcPr>
          <w:p w14:paraId="09091CF4" w14:textId="77777777" w:rsidR="001F0598" w:rsidRDefault="003F75A9">
            <w:pPr>
              <w:jc w:val="right"/>
              <w:rPr>
                <w:color w:val="000000"/>
                <w:sz w:val="18"/>
                <w:szCs w:val="18"/>
              </w:rPr>
            </w:pPr>
            <w:r>
              <w:rPr>
                <w:color w:val="000000"/>
                <w:sz w:val="18"/>
                <w:szCs w:val="18"/>
              </w:rPr>
              <w:t>4.59E-03</w:t>
            </w:r>
          </w:p>
        </w:tc>
        <w:tc>
          <w:tcPr>
            <w:tcW w:w="860" w:type="dxa"/>
          </w:tcPr>
          <w:p w14:paraId="3DA86B79" w14:textId="77777777" w:rsidR="001F0598" w:rsidRDefault="003F75A9">
            <w:pPr>
              <w:jc w:val="right"/>
              <w:rPr>
                <w:color w:val="000000"/>
                <w:sz w:val="18"/>
                <w:szCs w:val="18"/>
              </w:rPr>
            </w:pPr>
            <w:r>
              <w:rPr>
                <w:color w:val="000000"/>
                <w:sz w:val="18"/>
                <w:szCs w:val="18"/>
              </w:rPr>
              <w:t>-1.20</w:t>
            </w:r>
          </w:p>
        </w:tc>
        <w:tc>
          <w:tcPr>
            <w:tcW w:w="1000" w:type="dxa"/>
          </w:tcPr>
          <w:p w14:paraId="012FC898" w14:textId="77777777" w:rsidR="001F0598" w:rsidRDefault="003F75A9">
            <w:pPr>
              <w:jc w:val="right"/>
              <w:rPr>
                <w:color w:val="000000"/>
                <w:sz w:val="18"/>
                <w:szCs w:val="18"/>
              </w:rPr>
            </w:pPr>
            <w:r>
              <w:rPr>
                <w:color w:val="000000"/>
                <w:sz w:val="18"/>
                <w:szCs w:val="18"/>
              </w:rPr>
              <w:t>1.29E-02</w:t>
            </w:r>
          </w:p>
        </w:tc>
      </w:tr>
      <w:tr w:rsidR="001F0598" w14:paraId="5007F79C" w14:textId="77777777">
        <w:trPr>
          <w:trHeight w:val="340"/>
        </w:trPr>
        <w:tc>
          <w:tcPr>
            <w:tcW w:w="1540" w:type="dxa"/>
          </w:tcPr>
          <w:p w14:paraId="264D6F9E" w14:textId="77777777" w:rsidR="001F0598" w:rsidRDefault="003F75A9">
            <w:pPr>
              <w:rPr>
                <w:color w:val="000000"/>
                <w:sz w:val="18"/>
                <w:szCs w:val="18"/>
              </w:rPr>
            </w:pPr>
            <w:r>
              <w:rPr>
                <w:color w:val="000000"/>
                <w:sz w:val="18"/>
                <w:szCs w:val="18"/>
              </w:rPr>
              <w:t>DVG80_05246</w:t>
            </w:r>
          </w:p>
        </w:tc>
        <w:tc>
          <w:tcPr>
            <w:tcW w:w="4140" w:type="dxa"/>
          </w:tcPr>
          <w:p w14:paraId="03BFCBD1" w14:textId="77777777" w:rsidR="001F0598" w:rsidRDefault="003F75A9">
            <w:pPr>
              <w:rPr>
                <w:color w:val="000000"/>
                <w:sz w:val="18"/>
                <w:szCs w:val="18"/>
              </w:rPr>
            </w:pPr>
            <w:r>
              <w:rPr>
                <w:color w:val="000000"/>
                <w:sz w:val="18"/>
                <w:szCs w:val="18"/>
              </w:rPr>
              <w:t>allophanate hydrolase</w:t>
            </w:r>
          </w:p>
        </w:tc>
        <w:tc>
          <w:tcPr>
            <w:tcW w:w="800" w:type="dxa"/>
          </w:tcPr>
          <w:p w14:paraId="6FFAD0BA" w14:textId="77777777" w:rsidR="001F0598" w:rsidRDefault="003F75A9">
            <w:pPr>
              <w:jc w:val="right"/>
              <w:rPr>
                <w:color w:val="000000"/>
                <w:sz w:val="18"/>
                <w:szCs w:val="18"/>
              </w:rPr>
            </w:pPr>
            <w:r>
              <w:rPr>
                <w:color w:val="000000"/>
                <w:sz w:val="18"/>
                <w:szCs w:val="18"/>
              </w:rPr>
              <w:t>-1.58</w:t>
            </w:r>
          </w:p>
        </w:tc>
        <w:tc>
          <w:tcPr>
            <w:tcW w:w="1000" w:type="dxa"/>
          </w:tcPr>
          <w:p w14:paraId="04264FD2" w14:textId="77777777" w:rsidR="001F0598" w:rsidRDefault="003F75A9">
            <w:pPr>
              <w:jc w:val="right"/>
              <w:rPr>
                <w:color w:val="000000"/>
                <w:sz w:val="18"/>
                <w:szCs w:val="18"/>
              </w:rPr>
            </w:pPr>
            <w:r>
              <w:rPr>
                <w:color w:val="000000"/>
                <w:sz w:val="18"/>
                <w:szCs w:val="18"/>
              </w:rPr>
              <w:t>2.30E-03</w:t>
            </w:r>
          </w:p>
        </w:tc>
        <w:tc>
          <w:tcPr>
            <w:tcW w:w="800" w:type="dxa"/>
          </w:tcPr>
          <w:p w14:paraId="4CD0D7DF" w14:textId="77777777" w:rsidR="001F0598" w:rsidRDefault="003F75A9">
            <w:pPr>
              <w:jc w:val="right"/>
              <w:rPr>
                <w:color w:val="000000"/>
                <w:sz w:val="18"/>
                <w:szCs w:val="18"/>
              </w:rPr>
            </w:pPr>
            <w:r>
              <w:rPr>
                <w:color w:val="000000"/>
                <w:sz w:val="18"/>
                <w:szCs w:val="18"/>
              </w:rPr>
              <w:t>-1.78</w:t>
            </w:r>
          </w:p>
        </w:tc>
        <w:tc>
          <w:tcPr>
            <w:tcW w:w="1000" w:type="dxa"/>
          </w:tcPr>
          <w:p w14:paraId="02F662C7" w14:textId="77777777" w:rsidR="001F0598" w:rsidRDefault="003F75A9">
            <w:pPr>
              <w:jc w:val="right"/>
              <w:rPr>
                <w:color w:val="000000"/>
                <w:sz w:val="18"/>
                <w:szCs w:val="18"/>
              </w:rPr>
            </w:pPr>
            <w:r>
              <w:rPr>
                <w:color w:val="000000"/>
                <w:sz w:val="18"/>
                <w:szCs w:val="18"/>
              </w:rPr>
              <w:t>7.90E-04</w:t>
            </w:r>
          </w:p>
        </w:tc>
        <w:tc>
          <w:tcPr>
            <w:tcW w:w="840" w:type="dxa"/>
          </w:tcPr>
          <w:p w14:paraId="41381AD3" w14:textId="77777777" w:rsidR="001F0598" w:rsidRDefault="003F75A9">
            <w:pPr>
              <w:jc w:val="right"/>
              <w:rPr>
                <w:color w:val="000000"/>
                <w:sz w:val="18"/>
                <w:szCs w:val="18"/>
              </w:rPr>
            </w:pPr>
            <w:r>
              <w:rPr>
                <w:color w:val="000000"/>
                <w:sz w:val="18"/>
                <w:szCs w:val="18"/>
              </w:rPr>
              <w:t>-4.24</w:t>
            </w:r>
          </w:p>
        </w:tc>
        <w:tc>
          <w:tcPr>
            <w:tcW w:w="1000" w:type="dxa"/>
          </w:tcPr>
          <w:p w14:paraId="2069E2C7" w14:textId="77777777" w:rsidR="001F0598" w:rsidRDefault="003F75A9">
            <w:pPr>
              <w:jc w:val="right"/>
              <w:rPr>
                <w:color w:val="000000"/>
                <w:sz w:val="18"/>
                <w:szCs w:val="18"/>
              </w:rPr>
            </w:pPr>
            <w:r>
              <w:rPr>
                <w:color w:val="000000"/>
                <w:sz w:val="18"/>
                <w:szCs w:val="18"/>
              </w:rPr>
              <w:t>3.05E-06</w:t>
            </w:r>
          </w:p>
        </w:tc>
        <w:tc>
          <w:tcPr>
            <w:tcW w:w="860" w:type="dxa"/>
          </w:tcPr>
          <w:p w14:paraId="192DB9C6" w14:textId="77777777" w:rsidR="001F0598" w:rsidRDefault="003F75A9">
            <w:pPr>
              <w:jc w:val="right"/>
              <w:rPr>
                <w:color w:val="000000"/>
                <w:sz w:val="18"/>
                <w:szCs w:val="18"/>
              </w:rPr>
            </w:pPr>
            <w:r>
              <w:rPr>
                <w:color w:val="000000"/>
                <w:sz w:val="18"/>
                <w:szCs w:val="18"/>
              </w:rPr>
              <w:t>-1.22</w:t>
            </w:r>
          </w:p>
        </w:tc>
        <w:tc>
          <w:tcPr>
            <w:tcW w:w="1000" w:type="dxa"/>
          </w:tcPr>
          <w:p w14:paraId="0A3C8D5E" w14:textId="77777777" w:rsidR="001F0598" w:rsidRDefault="003F75A9">
            <w:pPr>
              <w:jc w:val="right"/>
              <w:rPr>
                <w:color w:val="000000"/>
                <w:sz w:val="18"/>
                <w:szCs w:val="18"/>
              </w:rPr>
            </w:pPr>
            <w:r>
              <w:rPr>
                <w:color w:val="000000"/>
                <w:sz w:val="18"/>
                <w:szCs w:val="18"/>
              </w:rPr>
              <w:t>4.21E-02</w:t>
            </w:r>
          </w:p>
        </w:tc>
      </w:tr>
      <w:tr w:rsidR="001F0598" w14:paraId="68B0A2D6" w14:textId="77777777">
        <w:trPr>
          <w:trHeight w:val="340"/>
        </w:trPr>
        <w:tc>
          <w:tcPr>
            <w:tcW w:w="1540" w:type="dxa"/>
          </w:tcPr>
          <w:p w14:paraId="5CB2F8CE" w14:textId="77777777" w:rsidR="001F0598" w:rsidRDefault="003F75A9">
            <w:pPr>
              <w:rPr>
                <w:color w:val="000000"/>
                <w:sz w:val="18"/>
                <w:szCs w:val="18"/>
              </w:rPr>
            </w:pPr>
            <w:r>
              <w:rPr>
                <w:color w:val="000000"/>
                <w:sz w:val="18"/>
                <w:szCs w:val="18"/>
              </w:rPr>
              <w:t>DVG80_01417</w:t>
            </w:r>
          </w:p>
        </w:tc>
        <w:tc>
          <w:tcPr>
            <w:tcW w:w="4140" w:type="dxa"/>
          </w:tcPr>
          <w:p w14:paraId="58FFEE92" w14:textId="77777777" w:rsidR="001F0598" w:rsidRDefault="003F75A9">
            <w:pPr>
              <w:rPr>
                <w:color w:val="000000"/>
                <w:sz w:val="18"/>
                <w:szCs w:val="18"/>
              </w:rPr>
            </w:pPr>
            <w:r>
              <w:rPr>
                <w:color w:val="000000"/>
                <w:sz w:val="18"/>
                <w:szCs w:val="18"/>
              </w:rPr>
              <w:t>membrane protein</w:t>
            </w:r>
          </w:p>
        </w:tc>
        <w:tc>
          <w:tcPr>
            <w:tcW w:w="800" w:type="dxa"/>
          </w:tcPr>
          <w:p w14:paraId="6D703AEB" w14:textId="77777777" w:rsidR="001F0598" w:rsidRDefault="003F75A9">
            <w:pPr>
              <w:jc w:val="right"/>
              <w:rPr>
                <w:color w:val="000000"/>
                <w:sz w:val="18"/>
                <w:szCs w:val="18"/>
              </w:rPr>
            </w:pPr>
            <w:r>
              <w:rPr>
                <w:color w:val="000000"/>
                <w:sz w:val="18"/>
                <w:szCs w:val="18"/>
              </w:rPr>
              <w:t>-0.70</w:t>
            </w:r>
          </w:p>
        </w:tc>
        <w:tc>
          <w:tcPr>
            <w:tcW w:w="1000" w:type="dxa"/>
          </w:tcPr>
          <w:p w14:paraId="05912816" w14:textId="77777777" w:rsidR="001F0598" w:rsidRDefault="003F75A9">
            <w:pPr>
              <w:jc w:val="right"/>
              <w:rPr>
                <w:color w:val="000000"/>
                <w:sz w:val="18"/>
                <w:szCs w:val="18"/>
              </w:rPr>
            </w:pPr>
            <w:r>
              <w:rPr>
                <w:color w:val="000000"/>
                <w:sz w:val="18"/>
                <w:szCs w:val="18"/>
              </w:rPr>
              <w:t>8.69E-03</w:t>
            </w:r>
          </w:p>
        </w:tc>
        <w:tc>
          <w:tcPr>
            <w:tcW w:w="800" w:type="dxa"/>
          </w:tcPr>
          <w:p w14:paraId="2CBB77E2" w14:textId="77777777" w:rsidR="001F0598" w:rsidRDefault="003F75A9">
            <w:pPr>
              <w:jc w:val="right"/>
              <w:rPr>
                <w:color w:val="000000"/>
                <w:sz w:val="18"/>
                <w:szCs w:val="18"/>
              </w:rPr>
            </w:pPr>
            <w:r>
              <w:rPr>
                <w:color w:val="000000"/>
                <w:sz w:val="18"/>
                <w:szCs w:val="18"/>
              </w:rPr>
              <w:t>-0.97</w:t>
            </w:r>
          </w:p>
        </w:tc>
        <w:tc>
          <w:tcPr>
            <w:tcW w:w="1000" w:type="dxa"/>
          </w:tcPr>
          <w:p w14:paraId="2EF2F32B" w14:textId="77777777" w:rsidR="001F0598" w:rsidRDefault="003F75A9">
            <w:pPr>
              <w:jc w:val="right"/>
              <w:rPr>
                <w:color w:val="000000"/>
                <w:sz w:val="18"/>
                <w:szCs w:val="18"/>
              </w:rPr>
            </w:pPr>
            <w:r>
              <w:rPr>
                <w:color w:val="000000"/>
                <w:sz w:val="18"/>
                <w:szCs w:val="18"/>
              </w:rPr>
              <w:t>2.91E-04</w:t>
            </w:r>
          </w:p>
        </w:tc>
        <w:tc>
          <w:tcPr>
            <w:tcW w:w="840" w:type="dxa"/>
          </w:tcPr>
          <w:p w14:paraId="396778D6" w14:textId="77777777" w:rsidR="001F0598" w:rsidRDefault="003F75A9">
            <w:pPr>
              <w:jc w:val="right"/>
              <w:rPr>
                <w:color w:val="000000"/>
                <w:sz w:val="18"/>
                <w:szCs w:val="18"/>
              </w:rPr>
            </w:pPr>
            <w:r>
              <w:rPr>
                <w:color w:val="000000"/>
                <w:sz w:val="18"/>
                <w:szCs w:val="18"/>
              </w:rPr>
              <w:t>-1.29</w:t>
            </w:r>
          </w:p>
        </w:tc>
        <w:tc>
          <w:tcPr>
            <w:tcW w:w="1000" w:type="dxa"/>
          </w:tcPr>
          <w:p w14:paraId="519376C5" w14:textId="77777777" w:rsidR="001F0598" w:rsidRDefault="003F75A9">
            <w:pPr>
              <w:jc w:val="right"/>
              <w:rPr>
                <w:color w:val="000000"/>
                <w:sz w:val="18"/>
                <w:szCs w:val="18"/>
              </w:rPr>
            </w:pPr>
            <w:r>
              <w:rPr>
                <w:color w:val="000000"/>
                <w:sz w:val="18"/>
                <w:szCs w:val="18"/>
              </w:rPr>
              <w:t>6.34E-07</w:t>
            </w:r>
          </w:p>
        </w:tc>
        <w:tc>
          <w:tcPr>
            <w:tcW w:w="860" w:type="dxa"/>
          </w:tcPr>
          <w:p w14:paraId="214032EB" w14:textId="77777777" w:rsidR="001F0598" w:rsidRDefault="003F75A9">
            <w:pPr>
              <w:jc w:val="right"/>
              <w:rPr>
                <w:color w:val="000000"/>
                <w:sz w:val="18"/>
                <w:szCs w:val="18"/>
              </w:rPr>
            </w:pPr>
            <w:r>
              <w:rPr>
                <w:color w:val="000000"/>
                <w:sz w:val="18"/>
                <w:szCs w:val="18"/>
              </w:rPr>
              <w:t>-1.23</w:t>
            </w:r>
          </w:p>
        </w:tc>
        <w:tc>
          <w:tcPr>
            <w:tcW w:w="1000" w:type="dxa"/>
          </w:tcPr>
          <w:p w14:paraId="36EE228F" w14:textId="77777777" w:rsidR="001F0598" w:rsidRDefault="003F75A9">
            <w:pPr>
              <w:jc w:val="right"/>
              <w:rPr>
                <w:color w:val="000000"/>
                <w:sz w:val="18"/>
                <w:szCs w:val="18"/>
              </w:rPr>
            </w:pPr>
            <w:r>
              <w:rPr>
                <w:color w:val="000000"/>
                <w:sz w:val="18"/>
                <w:szCs w:val="18"/>
              </w:rPr>
              <w:t>1.08E-04</w:t>
            </w:r>
          </w:p>
        </w:tc>
      </w:tr>
      <w:tr w:rsidR="001F0598" w14:paraId="417985FD" w14:textId="77777777">
        <w:trPr>
          <w:trHeight w:val="340"/>
        </w:trPr>
        <w:tc>
          <w:tcPr>
            <w:tcW w:w="1540" w:type="dxa"/>
          </w:tcPr>
          <w:p w14:paraId="5B63D23E" w14:textId="77777777" w:rsidR="001F0598" w:rsidRDefault="003F75A9">
            <w:pPr>
              <w:rPr>
                <w:color w:val="000000"/>
                <w:sz w:val="18"/>
                <w:szCs w:val="18"/>
              </w:rPr>
            </w:pPr>
            <w:r>
              <w:rPr>
                <w:color w:val="000000"/>
                <w:sz w:val="18"/>
                <w:szCs w:val="18"/>
              </w:rPr>
              <w:t>DVG80_00411</w:t>
            </w:r>
          </w:p>
        </w:tc>
        <w:tc>
          <w:tcPr>
            <w:tcW w:w="4140" w:type="dxa"/>
          </w:tcPr>
          <w:p w14:paraId="1F8580F2" w14:textId="77777777" w:rsidR="001F0598" w:rsidRDefault="003F75A9">
            <w:pPr>
              <w:rPr>
                <w:color w:val="000000"/>
                <w:sz w:val="18"/>
                <w:szCs w:val="18"/>
              </w:rPr>
            </w:pPr>
            <w:r>
              <w:rPr>
                <w:color w:val="000000"/>
                <w:sz w:val="18"/>
                <w:szCs w:val="18"/>
              </w:rPr>
              <w:t>glycine--tRNA ligase</w:t>
            </w:r>
          </w:p>
        </w:tc>
        <w:tc>
          <w:tcPr>
            <w:tcW w:w="800" w:type="dxa"/>
          </w:tcPr>
          <w:p w14:paraId="5FB09762" w14:textId="77777777" w:rsidR="001F0598" w:rsidRDefault="003F75A9">
            <w:pPr>
              <w:jc w:val="right"/>
              <w:rPr>
                <w:color w:val="000000"/>
                <w:sz w:val="18"/>
                <w:szCs w:val="18"/>
              </w:rPr>
            </w:pPr>
            <w:r>
              <w:rPr>
                <w:color w:val="000000"/>
                <w:sz w:val="18"/>
                <w:szCs w:val="18"/>
              </w:rPr>
              <w:t>-0.91</w:t>
            </w:r>
          </w:p>
        </w:tc>
        <w:tc>
          <w:tcPr>
            <w:tcW w:w="1000" w:type="dxa"/>
          </w:tcPr>
          <w:p w14:paraId="14AC71C8" w14:textId="77777777" w:rsidR="001F0598" w:rsidRDefault="003F75A9">
            <w:pPr>
              <w:jc w:val="right"/>
              <w:rPr>
                <w:color w:val="000000"/>
                <w:sz w:val="18"/>
                <w:szCs w:val="18"/>
              </w:rPr>
            </w:pPr>
            <w:r>
              <w:rPr>
                <w:color w:val="000000"/>
                <w:sz w:val="18"/>
                <w:szCs w:val="18"/>
              </w:rPr>
              <w:t>1.48E-04</w:t>
            </w:r>
          </w:p>
        </w:tc>
        <w:tc>
          <w:tcPr>
            <w:tcW w:w="800" w:type="dxa"/>
          </w:tcPr>
          <w:p w14:paraId="3695BDB4" w14:textId="77777777" w:rsidR="001F0598" w:rsidRDefault="003F75A9">
            <w:pPr>
              <w:jc w:val="right"/>
              <w:rPr>
                <w:color w:val="000000"/>
                <w:sz w:val="18"/>
                <w:szCs w:val="18"/>
              </w:rPr>
            </w:pPr>
            <w:r>
              <w:rPr>
                <w:color w:val="000000"/>
                <w:sz w:val="18"/>
                <w:szCs w:val="18"/>
              </w:rPr>
              <w:t>-0.91</w:t>
            </w:r>
          </w:p>
        </w:tc>
        <w:tc>
          <w:tcPr>
            <w:tcW w:w="1000" w:type="dxa"/>
          </w:tcPr>
          <w:p w14:paraId="299B7723" w14:textId="77777777" w:rsidR="001F0598" w:rsidRDefault="003F75A9">
            <w:pPr>
              <w:jc w:val="right"/>
              <w:rPr>
                <w:color w:val="000000"/>
                <w:sz w:val="18"/>
                <w:szCs w:val="18"/>
              </w:rPr>
            </w:pPr>
            <w:r>
              <w:rPr>
                <w:color w:val="000000"/>
                <w:sz w:val="18"/>
                <w:szCs w:val="18"/>
              </w:rPr>
              <w:t>1.71E-04</w:t>
            </w:r>
          </w:p>
        </w:tc>
        <w:tc>
          <w:tcPr>
            <w:tcW w:w="840" w:type="dxa"/>
          </w:tcPr>
          <w:p w14:paraId="4C363DE6" w14:textId="77777777" w:rsidR="001F0598" w:rsidRDefault="003F75A9">
            <w:pPr>
              <w:jc w:val="right"/>
              <w:rPr>
                <w:color w:val="000000"/>
                <w:sz w:val="18"/>
                <w:szCs w:val="18"/>
              </w:rPr>
            </w:pPr>
            <w:r>
              <w:rPr>
                <w:color w:val="000000"/>
                <w:sz w:val="18"/>
                <w:szCs w:val="18"/>
              </w:rPr>
              <w:t>-0.94</w:t>
            </w:r>
          </w:p>
        </w:tc>
        <w:tc>
          <w:tcPr>
            <w:tcW w:w="1000" w:type="dxa"/>
          </w:tcPr>
          <w:p w14:paraId="57F185A2" w14:textId="77777777" w:rsidR="001F0598" w:rsidRDefault="003F75A9">
            <w:pPr>
              <w:jc w:val="right"/>
              <w:rPr>
                <w:color w:val="000000"/>
                <w:sz w:val="18"/>
                <w:szCs w:val="18"/>
              </w:rPr>
            </w:pPr>
            <w:r>
              <w:rPr>
                <w:color w:val="000000"/>
                <w:sz w:val="18"/>
                <w:szCs w:val="18"/>
              </w:rPr>
              <w:t>8.20E-05</w:t>
            </w:r>
          </w:p>
        </w:tc>
        <w:tc>
          <w:tcPr>
            <w:tcW w:w="860" w:type="dxa"/>
          </w:tcPr>
          <w:p w14:paraId="67A072F6" w14:textId="77777777" w:rsidR="001F0598" w:rsidRDefault="003F75A9">
            <w:pPr>
              <w:jc w:val="right"/>
              <w:rPr>
                <w:color w:val="000000"/>
                <w:sz w:val="18"/>
                <w:szCs w:val="18"/>
              </w:rPr>
            </w:pPr>
            <w:r>
              <w:rPr>
                <w:color w:val="000000"/>
                <w:sz w:val="18"/>
                <w:szCs w:val="18"/>
              </w:rPr>
              <w:t>-1.24</w:t>
            </w:r>
          </w:p>
        </w:tc>
        <w:tc>
          <w:tcPr>
            <w:tcW w:w="1000" w:type="dxa"/>
          </w:tcPr>
          <w:p w14:paraId="116742C7" w14:textId="77777777" w:rsidR="001F0598" w:rsidRDefault="003F75A9">
            <w:pPr>
              <w:jc w:val="right"/>
              <w:rPr>
                <w:color w:val="000000"/>
                <w:sz w:val="18"/>
                <w:szCs w:val="18"/>
              </w:rPr>
            </w:pPr>
            <w:r>
              <w:rPr>
                <w:color w:val="000000"/>
                <w:sz w:val="18"/>
                <w:szCs w:val="18"/>
              </w:rPr>
              <w:t>1.65E-06</w:t>
            </w:r>
          </w:p>
        </w:tc>
      </w:tr>
      <w:tr w:rsidR="001F0598" w14:paraId="7CED640D" w14:textId="77777777">
        <w:trPr>
          <w:trHeight w:val="340"/>
        </w:trPr>
        <w:tc>
          <w:tcPr>
            <w:tcW w:w="1540" w:type="dxa"/>
          </w:tcPr>
          <w:p w14:paraId="6E160F80" w14:textId="77777777" w:rsidR="001F0598" w:rsidRDefault="003F75A9">
            <w:pPr>
              <w:rPr>
                <w:color w:val="000000"/>
                <w:sz w:val="18"/>
                <w:szCs w:val="18"/>
              </w:rPr>
            </w:pPr>
            <w:r>
              <w:rPr>
                <w:color w:val="000000"/>
                <w:sz w:val="18"/>
                <w:szCs w:val="18"/>
              </w:rPr>
              <w:t>Gene</w:t>
            </w:r>
          </w:p>
        </w:tc>
        <w:tc>
          <w:tcPr>
            <w:tcW w:w="4140" w:type="dxa"/>
          </w:tcPr>
          <w:p w14:paraId="5F5DA479" w14:textId="77777777" w:rsidR="001F0598" w:rsidRDefault="003F75A9">
            <w:pPr>
              <w:rPr>
                <w:color w:val="000000"/>
                <w:sz w:val="18"/>
                <w:szCs w:val="18"/>
              </w:rPr>
            </w:pPr>
            <w:r>
              <w:rPr>
                <w:color w:val="000000"/>
                <w:sz w:val="18"/>
                <w:szCs w:val="18"/>
              </w:rPr>
              <w:t>Description</w:t>
            </w:r>
          </w:p>
        </w:tc>
        <w:tc>
          <w:tcPr>
            <w:tcW w:w="1800" w:type="dxa"/>
            <w:gridSpan w:val="2"/>
          </w:tcPr>
          <w:p w14:paraId="267BA347" w14:textId="77777777" w:rsidR="001F0598" w:rsidRDefault="003F75A9">
            <w:pPr>
              <w:jc w:val="center"/>
              <w:rPr>
                <w:color w:val="000000"/>
                <w:sz w:val="18"/>
                <w:szCs w:val="18"/>
              </w:rPr>
            </w:pPr>
            <w:r>
              <w:rPr>
                <w:color w:val="000000"/>
                <w:sz w:val="18"/>
                <w:szCs w:val="18"/>
              </w:rPr>
              <w:t>5 minutes</w:t>
            </w:r>
          </w:p>
        </w:tc>
        <w:tc>
          <w:tcPr>
            <w:tcW w:w="1800" w:type="dxa"/>
            <w:gridSpan w:val="2"/>
          </w:tcPr>
          <w:p w14:paraId="7033B527" w14:textId="77777777" w:rsidR="001F0598" w:rsidRDefault="003F75A9">
            <w:pPr>
              <w:jc w:val="center"/>
              <w:rPr>
                <w:color w:val="000000"/>
                <w:sz w:val="18"/>
                <w:szCs w:val="18"/>
              </w:rPr>
            </w:pPr>
            <w:r>
              <w:rPr>
                <w:sz w:val="18"/>
                <w:szCs w:val="18"/>
              </w:rPr>
              <w:t>30 minutes</w:t>
            </w:r>
          </w:p>
        </w:tc>
        <w:tc>
          <w:tcPr>
            <w:tcW w:w="1840" w:type="dxa"/>
            <w:gridSpan w:val="2"/>
          </w:tcPr>
          <w:p w14:paraId="0AB99B9F" w14:textId="77777777" w:rsidR="001F0598" w:rsidRDefault="003F75A9">
            <w:pPr>
              <w:jc w:val="center"/>
              <w:rPr>
                <w:color w:val="000000"/>
                <w:sz w:val="18"/>
                <w:szCs w:val="18"/>
              </w:rPr>
            </w:pPr>
            <w:r>
              <w:rPr>
                <w:sz w:val="18"/>
                <w:szCs w:val="18"/>
              </w:rPr>
              <w:t>60 minutes</w:t>
            </w:r>
          </w:p>
        </w:tc>
        <w:tc>
          <w:tcPr>
            <w:tcW w:w="1860" w:type="dxa"/>
            <w:gridSpan w:val="2"/>
          </w:tcPr>
          <w:p w14:paraId="0D93DF62" w14:textId="77777777" w:rsidR="001F0598" w:rsidRDefault="003F75A9">
            <w:pPr>
              <w:jc w:val="center"/>
              <w:rPr>
                <w:color w:val="000000"/>
                <w:sz w:val="18"/>
                <w:szCs w:val="18"/>
              </w:rPr>
            </w:pPr>
            <w:r>
              <w:rPr>
                <w:sz w:val="18"/>
                <w:szCs w:val="18"/>
              </w:rPr>
              <w:t>120 minutes</w:t>
            </w:r>
          </w:p>
        </w:tc>
      </w:tr>
      <w:tr w:rsidR="001F0598" w14:paraId="1B77094F" w14:textId="77777777">
        <w:trPr>
          <w:trHeight w:val="340"/>
        </w:trPr>
        <w:tc>
          <w:tcPr>
            <w:tcW w:w="1540" w:type="dxa"/>
          </w:tcPr>
          <w:p w14:paraId="3A24426E" w14:textId="77777777" w:rsidR="001F0598" w:rsidRDefault="001F0598">
            <w:pPr>
              <w:rPr>
                <w:color w:val="000000"/>
                <w:sz w:val="18"/>
                <w:szCs w:val="18"/>
              </w:rPr>
            </w:pPr>
          </w:p>
        </w:tc>
        <w:tc>
          <w:tcPr>
            <w:tcW w:w="4140" w:type="dxa"/>
          </w:tcPr>
          <w:p w14:paraId="1C154B9B" w14:textId="77777777" w:rsidR="001F0598" w:rsidRDefault="001F0598">
            <w:pPr>
              <w:rPr>
                <w:color w:val="000000"/>
                <w:sz w:val="18"/>
                <w:szCs w:val="18"/>
              </w:rPr>
            </w:pPr>
          </w:p>
        </w:tc>
        <w:tc>
          <w:tcPr>
            <w:tcW w:w="800" w:type="dxa"/>
          </w:tcPr>
          <w:p w14:paraId="78024462"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0A0663F5" w14:textId="77777777" w:rsidR="001F0598" w:rsidRDefault="003F75A9">
            <w:pPr>
              <w:jc w:val="center"/>
              <w:rPr>
                <w:color w:val="000000"/>
                <w:sz w:val="18"/>
                <w:szCs w:val="18"/>
              </w:rPr>
            </w:pPr>
            <w:r>
              <w:rPr>
                <w:color w:val="000000"/>
                <w:sz w:val="18"/>
                <w:szCs w:val="18"/>
              </w:rPr>
              <w:t>p-value (BH)</w:t>
            </w:r>
          </w:p>
        </w:tc>
        <w:tc>
          <w:tcPr>
            <w:tcW w:w="800" w:type="dxa"/>
          </w:tcPr>
          <w:p w14:paraId="32356753"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45C9B345" w14:textId="77777777" w:rsidR="001F0598" w:rsidRDefault="003F75A9">
            <w:pPr>
              <w:jc w:val="center"/>
              <w:rPr>
                <w:color w:val="000000"/>
                <w:sz w:val="18"/>
                <w:szCs w:val="18"/>
              </w:rPr>
            </w:pPr>
            <w:r>
              <w:rPr>
                <w:color w:val="000000"/>
                <w:sz w:val="18"/>
                <w:szCs w:val="18"/>
              </w:rPr>
              <w:t>p-value (BH)</w:t>
            </w:r>
          </w:p>
        </w:tc>
        <w:tc>
          <w:tcPr>
            <w:tcW w:w="840" w:type="dxa"/>
          </w:tcPr>
          <w:p w14:paraId="65EF28EB"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2301AAD2" w14:textId="77777777" w:rsidR="001F0598" w:rsidRDefault="003F75A9">
            <w:pPr>
              <w:jc w:val="center"/>
              <w:rPr>
                <w:color w:val="000000"/>
                <w:sz w:val="18"/>
                <w:szCs w:val="18"/>
              </w:rPr>
            </w:pPr>
            <w:r>
              <w:rPr>
                <w:color w:val="000000"/>
                <w:sz w:val="18"/>
                <w:szCs w:val="18"/>
              </w:rPr>
              <w:t>p-value (BH)</w:t>
            </w:r>
          </w:p>
        </w:tc>
        <w:tc>
          <w:tcPr>
            <w:tcW w:w="860" w:type="dxa"/>
          </w:tcPr>
          <w:p w14:paraId="1202FFE7"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181FEA95" w14:textId="77777777" w:rsidR="001F0598" w:rsidRDefault="003F75A9">
            <w:pPr>
              <w:jc w:val="center"/>
              <w:rPr>
                <w:color w:val="000000"/>
                <w:sz w:val="18"/>
                <w:szCs w:val="18"/>
              </w:rPr>
            </w:pPr>
            <w:r>
              <w:rPr>
                <w:color w:val="000000"/>
                <w:sz w:val="18"/>
                <w:szCs w:val="18"/>
              </w:rPr>
              <w:t>p-value (BH)</w:t>
            </w:r>
          </w:p>
        </w:tc>
      </w:tr>
      <w:tr w:rsidR="001F0598" w14:paraId="2B7B6DE9" w14:textId="77777777">
        <w:trPr>
          <w:trHeight w:val="340"/>
        </w:trPr>
        <w:tc>
          <w:tcPr>
            <w:tcW w:w="1540" w:type="dxa"/>
          </w:tcPr>
          <w:p w14:paraId="40ACD17F" w14:textId="77777777" w:rsidR="001F0598" w:rsidRDefault="003F75A9">
            <w:pPr>
              <w:rPr>
                <w:color w:val="000000"/>
                <w:sz w:val="18"/>
                <w:szCs w:val="18"/>
              </w:rPr>
            </w:pPr>
            <w:r>
              <w:rPr>
                <w:color w:val="000000"/>
                <w:sz w:val="18"/>
                <w:szCs w:val="18"/>
              </w:rPr>
              <w:t>DVG80_06612</w:t>
            </w:r>
          </w:p>
        </w:tc>
        <w:tc>
          <w:tcPr>
            <w:tcW w:w="4140" w:type="dxa"/>
          </w:tcPr>
          <w:p w14:paraId="40EDDF03" w14:textId="77777777" w:rsidR="001F0598" w:rsidRDefault="003F75A9">
            <w:pPr>
              <w:rPr>
                <w:color w:val="000000"/>
                <w:sz w:val="18"/>
                <w:szCs w:val="18"/>
              </w:rPr>
            </w:pPr>
            <w:r>
              <w:rPr>
                <w:color w:val="000000"/>
                <w:sz w:val="18"/>
                <w:szCs w:val="18"/>
              </w:rPr>
              <w:t>hypothetical protein</w:t>
            </w:r>
          </w:p>
        </w:tc>
        <w:tc>
          <w:tcPr>
            <w:tcW w:w="800" w:type="dxa"/>
          </w:tcPr>
          <w:p w14:paraId="009142D2" w14:textId="77777777" w:rsidR="001F0598" w:rsidRDefault="003F75A9">
            <w:pPr>
              <w:jc w:val="right"/>
              <w:rPr>
                <w:color w:val="000000"/>
                <w:sz w:val="18"/>
                <w:szCs w:val="18"/>
              </w:rPr>
            </w:pPr>
            <w:r>
              <w:rPr>
                <w:color w:val="000000"/>
                <w:sz w:val="18"/>
                <w:szCs w:val="18"/>
              </w:rPr>
              <w:t>-0.73</w:t>
            </w:r>
          </w:p>
        </w:tc>
        <w:tc>
          <w:tcPr>
            <w:tcW w:w="1000" w:type="dxa"/>
          </w:tcPr>
          <w:p w14:paraId="5FBD25C3" w14:textId="77777777" w:rsidR="001F0598" w:rsidRDefault="003F75A9">
            <w:pPr>
              <w:jc w:val="right"/>
              <w:rPr>
                <w:color w:val="000000"/>
                <w:sz w:val="18"/>
                <w:szCs w:val="18"/>
              </w:rPr>
            </w:pPr>
            <w:r>
              <w:rPr>
                <w:color w:val="000000"/>
                <w:sz w:val="18"/>
                <w:szCs w:val="18"/>
              </w:rPr>
              <w:t>1.63E-02</w:t>
            </w:r>
          </w:p>
        </w:tc>
        <w:tc>
          <w:tcPr>
            <w:tcW w:w="800" w:type="dxa"/>
          </w:tcPr>
          <w:p w14:paraId="765EA1E0" w14:textId="77777777" w:rsidR="001F0598" w:rsidRDefault="003F75A9">
            <w:pPr>
              <w:jc w:val="right"/>
              <w:rPr>
                <w:color w:val="000000"/>
                <w:sz w:val="18"/>
                <w:szCs w:val="18"/>
              </w:rPr>
            </w:pPr>
            <w:r>
              <w:rPr>
                <w:color w:val="000000"/>
                <w:sz w:val="18"/>
                <w:szCs w:val="18"/>
              </w:rPr>
              <w:t>-0.88</w:t>
            </w:r>
          </w:p>
        </w:tc>
        <w:tc>
          <w:tcPr>
            <w:tcW w:w="1000" w:type="dxa"/>
          </w:tcPr>
          <w:p w14:paraId="2774F33B" w14:textId="77777777" w:rsidR="001F0598" w:rsidRDefault="003F75A9">
            <w:pPr>
              <w:jc w:val="right"/>
              <w:rPr>
                <w:color w:val="000000"/>
                <w:sz w:val="18"/>
                <w:szCs w:val="18"/>
              </w:rPr>
            </w:pPr>
            <w:r>
              <w:rPr>
                <w:color w:val="000000"/>
                <w:sz w:val="18"/>
                <w:szCs w:val="18"/>
              </w:rPr>
              <w:t>4.94E-03</w:t>
            </w:r>
          </w:p>
        </w:tc>
        <w:tc>
          <w:tcPr>
            <w:tcW w:w="840" w:type="dxa"/>
          </w:tcPr>
          <w:p w14:paraId="4CA3E4CA" w14:textId="77777777" w:rsidR="001F0598" w:rsidRDefault="003F75A9">
            <w:pPr>
              <w:jc w:val="right"/>
              <w:rPr>
                <w:color w:val="000000"/>
                <w:sz w:val="18"/>
                <w:szCs w:val="18"/>
              </w:rPr>
            </w:pPr>
            <w:r>
              <w:rPr>
                <w:color w:val="000000"/>
                <w:sz w:val="18"/>
                <w:szCs w:val="18"/>
              </w:rPr>
              <w:t>-0.85</w:t>
            </w:r>
          </w:p>
        </w:tc>
        <w:tc>
          <w:tcPr>
            <w:tcW w:w="1000" w:type="dxa"/>
          </w:tcPr>
          <w:p w14:paraId="468D08BA" w14:textId="77777777" w:rsidR="001F0598" w:rsidRDefault="003F75A9">
            <w:pPr>
              <w:jc w:val="right"/>
              <w:rPr>
                <w:color w:val="000000"/>
                <w:sz w:val="18"/>
                <w:szCs w:val="18"/>
              </w:rPr>
            </w:pPr>
            <w:r>
              <w:rPr>
                <w:color w:val="000000"/>
                <w:sz w:val="18"/>
                <w:szCs w:val="18"/>
              </w:rPr>
              <w:t>5.49E-03</w:t>
            </w:r>
          </w:p>
        </w:tc>
        <w:tc>
          <w:tcPr>
            <w:tcW w:w="860" w:type="dxa"/>
          </w:tcPr>
          <w:p w14:paraId="2B949E44" w14:textId="77777777" w:rsidR="001F0598" w:rsidRDefault="003F75A9">
            <w:pPr>
              <w:jc w:val="right"/>
              <w:rPr>
                <w:color w:val="000000"/>
                <w:sz w:val="18"/>
                <w:szCs w:val="18"/>
              </w:rPr>
            </w:pPr>
            <w:r>
              <w:rPr>
                <w:color w:val="000000"/>
                <w:sz w:val="18"/>
                <w:szCs w:val="18"/>
              </w:rPr>
              <w:t>-1.24</w:t>
            </w:r>
          </w:p>
        </w:tc>
        <w:tc>
          <w:tcPr>
            <w:tcW w:w="1000" w:type="dxa"/>
          </w:tcPr>
          <w:p w14:paraId="7F88503F" w14:textId="77777777" w:rsidR="001F0598" w:rsidRDefault="003F75A9">
            <w:pPr>
              <w:jc w:val="right"/>
              <w:rPr>
                <w:color w:val="000000"/>
                <w:sz w:val="18"/>
                <w:szCs w:val="18"/>
              </w:rPr>
            </w:pPr>
            <w:r>
              <w:rPr>
                <w:color w:val="000000"/>
                <w:sz w:val="18"/>
                <w:szCs w:val="18"/>
              </w:rPr>
              <w:t>7.28E-04</w:t>
            </w:r>
          </w:p>
        </w:tc>
      </w:tr>
      <w:tr w:rsidR="001F0598" w14:paraId="7077C89C" w14:textId="77777777">
        <w:trPr>
          <w:trHeight w:val="340"/>
        </w:trPr>
        <w:tc>
          <w:tcPr>
            <w:tcW w:w="1540" w:type="dxa"/>
          </w:tcPr>
          <w:p w14:paraId="39344236" w14:textId="77777777" w:rsidR="001F0598" w:rsidRDefault="003F75A9">
            <w:pPr>
              <w:rPr>
                <w:color w:val="000000"/>
                <w:sz w:val="18"/>
                <w:szCs w:val="18"/>
              </w:rPr>
            </w:pPr>
            <w:r>
              <w:rPr>
                <w:color w:val="000000"/>
                <w:sz w:val="18"/>
                <w:szCs w:val="18"/>
              </w:rPr>
              <w:t>DVG80_05647</w:t>
            </w:r>
          </w:p>
        </w:tc>
        <w:tc>
          <w:tcPr>
            <w:tcW w:w="4140" w:type="dxa"/>
          </w:tcPr>
          <w:p w14:paraId="24DCDECC" w14:textId="77777777" w:rsidR="001F0598" w:rsidRDefault="003F75A9">
            <w:pPr>
              <w:rPr>
                <w:color w:val="000000"/>
                <w:sz w:val="18"/>
                <w:szCs w:val="18"/>
              </w:rPr>
            </w:pPr>
            <w:proofErr w:type="spellStart"/>
            <w:r>
              <w:rPr>
                <w:color w:val="000000"/>
                <w:sz w:val="18"/>
                <w:szCs w:val="18"/>
              </w:rPr>
              <w:t>amidophosphoribosyltransferase</w:t>
            </w:r>
            <w:proofErr w:type="spellEnd"/>
          </w:p>
        </w:tc>
        <w:tc>
          <w:tcPr>
            <w:tcW w:w="800" w:type="dxa"/>
          </w:tcPr>
          <w:p w14:paraId="485BEF08" w14:textId="77777777" w:rsidR="001F0598" w:rsidRDefault="003F75A9">
            <w:pPr>
              <w:jc w:val="right"/>
              <w:rPr>
                <w:color w:val="000000"/>
                <w:sz w:val="18"/>
                <w:szCs w:val="18"/>
              </w:rPr>
            </w:pPr>
            <w:r>
              <w:rPr>
                <w:color w:val="000000"/>
                <w:sz w:val="18"/>
                <w:szCs w:val="18"/>
              </w:rPr>
              <w:t>-0.97</w:t>
            </w:r>
          </w:p>
        </w:tc>
        <w:tc>
          <w:tcPr>
            <w:tcW w:w="1000" w:type="dxa"/>
          </w:tcPr>
          <w:p w14:paraId="09EDE538" w14:textId="77777777" w:rsidR="001F0598" w:rsidRDefault="003F75A9">
            <w:pPr>
              <w:jc w:val="right"/>
              <w:rPr>
                <w:color w:val="000000"/>
                <w:sz w:val="18"/>
                <w:szCs w:val="18"/>
              </w:rPr>
            </w:pPr>
            <w:r>
              <w:rPr>
                <w:color w:val="000000"/>
                <w:sz w:val="18"/>
                <w:szCs w:val="18"/>
              </w:rPr>
              <w:t>1.46E-05</w:t>
            </w:r>
          </w:p>
        </w:tc>
        <w:tc>
          <w:tcPr>
            <w:tcW w:w="800" w:type="dxa"/>
          </w:tcPr>
          <w:p w14:paraId="067F4A9F" w14:textId="77777777" w:rsidR="001F0598" w:rsidRDefault="003F75A9">
            <w:pPr>
              <w:jc w:val="right"/>
              <w:rPr>
                <w:color w:val="000000"/>
                <w:sz w:val="18"/>
                <w:szCs w:val="18"/>
              </w:rPr>
            </w:pPr>
            <w:r>
              <w:rPr>
                <w:color w:val="000000"/>
                <w:sz w:val="18"/>
                <w:szCs w:val="18"/>
              </w:rPr>
              <w:t>-1.04</w:t>
            </w:r>
          </w:p>
        </w:tc>
        <w:tc>
          <w:tcPr>
            <w:tcW w:w="1000" w:type="dxa"/>
          </w:tcPr>
          <w:p w14:paraId="5C5E6EDB" w14:textId="77777777" w:rsidR="001F0598" w:rsidRDefault="003F75A9">
            <w:pPr>
              <w:jc w:val="right"/>
              <w:rPr>
                <w:color w:val="000000"/>
                <w:sz w:val="18"/>
                <w:szCs w:val="18"/>
              </w:rPr>
            </w:pPr>
            <w:r>
              <w:rPr>
                <w:color w:val="000000"/>
                <w:sz w:val="18"/>
                <w:szCs w:val="18"/>
              </w:rPr>
              <w:t>2.55E-06</w:t>
            </w:r>
          </w:p>
        </w:tc>
        <w:tc>
          <w:tcPr>
            <w:tcW w:w="840" w:type="dxa"/>
          </w:tcPr>
          <w:p w14:paraId="2DCFB122" w14:textId="77777777" w:rsidR="001F0598" w:rsidRDefault="003F75A9">
            <w:pPr>
              <w:jc w:val="right"/>
              <w:rPr>
                <w:color w:val="000000"/>
                <w:sz w:val="18"/>
                <w:szCs w:val="18"/>
              </w:rPr>
            </w:pPr>
            <w:r>
              <w:rPr>
                <w:color w:val="000000"/>
                <w:sz w:val="18"/>
                <w:szCs w:val="18"/>
              </w:rPr>
              <w:t>-1.13</w:t>
            </w:r>
          </w:p>
        </w:tc>
        <w:tc>
          <w:tcPr>
            <w:tcW w:w="1000" w:type="dxa"/>
          </w:tcPr>
          <w:p w14:paraId="13CB3C92" w14:textId="77777777" w:rsidR="001F0598" w:rsidRDefault="003F75A9">
            <w:pPr>
              <w:jc w:val="right"/>
              <w:rPr>
                <w:color w:val="000000"/>
                <w:sz w:val="18"/>
                <w:szCs w:val="18"/>
              </w:rPr>
            </w:pPr>
            <w:r>
              <w:rPr>
                <w:color w:val="000000"/>
                <w:sz w:val="18"/>
                <w:szCs w:val="18"/>
              </w:rPr>
              <w:t>1.76E-07</w:t>
            </w:r>
          </w:p>
        </w:tc>
        <w:tc>
          <w:tcPr>
            <w:tcW w:w="860" w:type="dxa"/>
          </w:tcPr>
          <w:p w14:paraId="76DF70FF" w14:textId="77777777" w:rsidR="001F0598" w:rsidRDefault="003F75A9">
            <w:pPr>
              <w:jc w:val="right"/>
              <w:rPr>
                <w:color w:val="000000"/>
                <w:sz w:val="18"/>
                <w:szCs w:val="18"/>
              </w:rPr>
            </w:pPr>
            <w:r>
              <w:rPr>
                <w:color w:val="000000"/>
                <w:sz w:val="18"/>
                <w:szCs w:val="18"/>
              </w:rPr>
              <w:t>-1.25</w:t>
            </w:r>
          </w:p>
        </w:tc>
        <w:tc>
          <w:tcPr>
            <w:tcW w:w="1000" w:type="dxa"/>
          </w:tcPr>
          <w:p w14:paraId="74FEDD2C" w14:textId="77777777" w:rsidR="001F0598" w:rsidRDefault="003F75A9">
            <w:pPr>
              <w:jc w:val="right"/>
              <w:rPr>
                <w:color w:val="000000"/>
                <w:sz w:val="18"/>
                <w:szCs w:val="18"/>
              </w:rPr>
            </w:pPr>
            <w:r>
              <w:rPr>
                <w:color w:val="000000"/>
                <w:sz w:val="18"/>
                <w:szCs w:val="18"/>
              </w:rPr>
              <w:t>7.61E-08</w:t>
            </w:r>
          </w:p>
        </w:tc>
      </w:tr>
      <w:tr w:rsidR="001F0598" w14:paraId="19482E8B" w14:textId="77777777">
        <w:trPr>
          <w:trHeight w:val="340"/>
        </w:trPr>
        <w:tc>
          <w:tcPr>
            <w:tcW w:w="1540" w:type="dxa"/>
          </w:tcPr>
          <w:p w14:paraId="3E57EA9B" w14:textId="77777777" w:rsidR="001F0598" w:rsidRDefault="003F75A9">
            <w:pPr>
              <w:rPr>
                <w:color w:val="000000"/>
                <w:sz w:val="18"/>
                <w:szCs w:val="18"/>
              </w:rPr>
            </w:pPr>
            <w:r>
              <w:rPr>
                <w:color w:val="000000"/>
                <w:sz w:val="18"/>
                <w:szCs w:val="18"/>
              </w:rPr>
              <w:t>DVG80_05213</w:t>
            </w:r>
          </w:p>
        </w:tc>
        <w:tc>
          <w:tcPr>
            <w:tcW w:w="4140" w:type="dxa"/>
          </w:tcPr>
          <w:p w14:paraId="4DCFFF5E" w14:textId="77777777" w:rsidR="001F0598" w:rsidRDefault="003F75A9">
            <w:pPr>
              <w:rPr>
                <w:color w:val="000000"/>
                <w:sz w:val="18"/>
                <w:szCs w:val="18"/>
              </w:rPr>
            </w:pPr>
            <w:r>
              <w:rPr>
                <w:color w:val="000000"/>
                <w:sz w:val="18"/>
                <w:szCs w:val="18"/>
              </w:rPr>
              <w:t>ATP-dependent protease</w:t>
            </w:r>
          </w:p>
        </w:tc>
        <w:tc>
          <w:tcPr>
            <w:tcW w:w="800" w:type="dxa"/>
          </w:tcPr>
          <w:p w14:paraId="3F84A8CB" w14:textId="77777777" w:rsidR="001F0598" w:rsidRDefault="003F75A9">
            <w:pPr>
              <w:jc w:val="right"/>
              <w:rPr>
                <w:color w:val="000000"/>
                <w:sz w:val="18"/>
                <w:szCs w:val="18"/>
              </w:rPr>
            </w:pPr>
            <w:r>
              <w:rPr>
                <w:color w:val="000000"/>
                <w:sz w:val="18"/>
                <w:szCs w:val="18"/>
              </w:rPr>
              <w:t>-1.36</w:t>
            </w:r>
          </w:p>
        </w:tc>
        <w:tc>
          <w:tcPr>
            <w:tcW w:w="1000" w:type="dxa"/>
          </w:tcPr>
          <w:p w14:paraId="5F4C3FF2" w14:textId="77777777" w:rsidR="001F0598" w:rsidRDefault="003F75A9">
            <w:pPr>
              <w:jc w:val="right"/>
              <w:rPr>
                <w:color w:val="000000"/>
                <w:sz w:val="18"/>
                <w:szCs w:val="18"/>
              </w:rPr>
            </w:pPr>
            <w:r>
              <w:rPr>
                <w:color w:val="000000"/>
                <w:sz w:val="18"/>
                <w:szCs w:val="18"/>
              </w:rPr>
              <w:t>8.72E-05</w:t>
            </w:r>
          </w:p>
        </w:tc>
        <w:tc>
          <w:tcPr>
            <w:tcW w:w="800" w:type="dxa"/>
          </w:tcPr>
          <w:p w14:paraId="0B3E1CB4" w14:textId="77777777" w:rsidR="001F0598" w:rsidRDefault="003F75A9">
            <w:pPr>
              <w:jc w:val="right"/>
              <w:rPr>
                <w:color w:val="000000"/>
                <w:sz w:val="18"/>
                <w:szCs w:val="18"/>
              </w:rPr>
            </w:pPr>
            <w:r>
              <w:rPr>
                <w:color w:val="000000"/>
                <w:sz w:val="18"/>
                <w:szCs w:val="18"/>
              </w:rPr>
              <w:t>-1.32</w:t>
            </w:r>
          </w:p>
        </w:tc>
        <w:tc>
          <w:tcPr>
            <w:tcW w:w="1000" w:type="dxa"/>
          </w:tcPr>
          <w:p w14:paraId="68DFED8B" w14:textId="77777777" w:rsidR="001F0598" w:rsidRDefault="003F75A9">
            <w:pPr>
              <w:jc w:val="right"/>
              <w:rPr>
                <w:color w:val="000000"/>
                <w:sz w:val="18"/>
                <w:szCs w:val="18"/>
              </w:rPr>
            </w:pPr>
            <w:r>
              <w:rPr>
                <w:color w:val="000000"/>
                <w:sz w:val="18"/>
                <w:szCs w:val="18"/>
              </w:rPr>
              <w:t>9.09E-05</w:t>
            </w:r>
          </w:p>
        </w:tc>
        <w:tc>
          <w:tcPr>
            <w:tcW w:w="840" w:type="dxa"/>
          </w:tcPr>
          <w:p w14:paraId="71A8EAA0" w14:textId="77777777" w:rsidR="001F0598" w:rsidRDefault="003F75A9">
            <w:pPr>
              <w:jc w:val="right"/>
              <w:rPr>
                <w:color w:val="000000"/>
                <w:sz w:val="18"/>
                <w:szCs w:val="18"/>
              </w:rPr>
            </w:pPr>
            <w:r>
              <w:rPr>
                <w:color w:val="000000"/>
                <w:sz w:val="18"/>
                <w:szCs w:val="18"/>
              </w:rPr>
              <w:t>-1.12</w:t>
            </w:r>
          </w:p>
        </w:tc>
        <w:tc>
          <w:tcPr>
            <w:tcW w:w="1000" w:type="dxa"/>
          </w:tcPr>
          <w:p w14:paraId="783DE300" w14:textId="77777777" w:rsidR="001F0598" w:rsidRDefault="003F75A9">
            <w:pPr>
              <w:jc w:val="right"/>
              <w:rPr>
                <w:color w:val="000000"/>
                <w:sz w:val="18"/>
                <w:szCs w:val="18"/>
              </w:rPr>
            </w:pPr>
            <w:r>
              <w:rPr>
                <w:color w:val="000000"/>
                <w:sz w:val="18"/>
                <w:szCs w:val="18"/>
              </w:rPr>
              <w:t>8.36E-04</w:t>
            </w:r>
          </w:p>
        </w:tc>
        <w:tc>
          <w:tcPr>
            <w:tcW w:w="860" w:type="dxa"/>
          </w:tcPr>
          <w:p w14:paraId="793A5FF9" w14:textId="77777777" w:rsidR="001F0598" w:rsidRDefault="003F75A9">
            <w:pPr>
              <w:jc w:val="right"/>
              <w:rPr>
                <w:color w:val="000000"/>
                <w:sz w:val="18"/>
                <w:szCs w:val="18"/>
              </w:rPr>
            </w:pPr>
            <w:r>
              <w:rPr>
                <w:color w:val="000000"/>
                <w:sz w:val="18"/>
                <w:szCs w:val="18"/>
              </w:rPr>
              <w:t>-1.29</w:t>
            </w:r>
          </w:p>
        </w:tc>
        <w:tc>
          <w:tcPr>
            <w:tcW w:w="1000" w:type="dxa"/>
          </w:tcPr>
          <w:p w14:paraId="4F80BFBA" w14:textId="77777777" w:rsidR="001F0598" w:rsidRDefault="003F75A9">
            <w:pPr>
              <w:jc w:val="right"/>
              <w:rPr>
                <w:color w:val="000000"/>
                <w:sz w:val="18"/>
                <w:szCs w:val="18"/>
              </w:rPr>
            </w:pPr>
            <w:r>
              <w:rPr>
                <w:color w:val="000000"/>
                <w:sz w:val="18"/>
                <w:szCs w:val="18"/>
              </w:rPr>
              <w:t>7.65E-03</w:t>
            </w:r>
          </w:p>
        </w:tc>
      </w:tr>
      <w:tr w:rsidR="001F0598" w14:paraId="3F5C31BE" w14:textId="77777777">
        <w:trPr>
          <w:trHeight w:val="340"/>
        </w:trPr>
        <w:tc>
          <w:tcPr>
            <w:tcW w:w="1540" w:type="dxa"/>
          </w:tcPr>
          <w:p w14:paraId="012E5A86" w14:textId="77777777" w:rsidR="001F0598" w:rsidRDefault="003F75A9">
            <w:pPr>
              <w:rPr>
                <w:color w:val="000000"/>
                <w:sz w:val="18"/>
                <w:szCs w:val="18"/>
              </w:rPr>
            </w:pPr>
            <w:r>
              <w:rPr>
                <w:color w:val="000000"/>
                <w:sz w:val="18"/>
                <w:szCs w:val="18"/>
              </w:rPr>
              <w:t>DVG80_02633</w:t>
            </w:r>
          </w:p>
        </w:tc>
        <w:tc>
          <w:tcPr>
            <w:tcW w:w="4140" w:type="dxa"/>
          </w:tcPr>
          <w:p w14:paraId="6A5379DA" w14:textId="77777777" w:rsidR="001F0598" w:rsidRDefault="003F75A9">
            <w:pPr>
              <w:rPr>
                <w:color w:val="000000"/>
                <w:sz w:val="18"/>
                <w:szCs w:val="18"/>
              </w:rPr>
            </w:pPr>
            <w:r>
              <w:rPr>
                <w:color w:val="000000"/>
                <w:sz w:val="18"/>
                <w:szCs w:val="18"/>
              </w:rPr>
              <w:t>isocitrate lyase</w:t>
            </w:r>
          </w:p>
        </w:tc>
        <w:tc>
          <w:tcPr>
            <w:tcW w:w="800" w:type="dxa"/>
          </w:tcPr>
          <w:p w14:paraId="1F76A2B9" w14:textId="77777777" w:rsidR="001F0598" w:rsidRDefault="003F75A9">
            <w:pPr>
              <w:jc w:val="right"/>
              <w:rPr>
                <w:color w:val="000000"/>
                <w:sz w:val="18"/>
                <w:szCs w:val="18"/>
              </w:rPr>
            </w:pPr>
            <w:r>
              <w:rPr>
                <w:color w:val="000000"/>
                <w:sz w:val="18"/>
                <w:szCs w:val="18"/>
              </w:rPr>
              <w:t>-1.39</w:t>
            </w:r>
          </w:p>
        </w:tc>
        <w:tc>
          <w:tcPr>
            <w:tcW w:w="1000" w:type="dxa"/>
          </w:tcPr>
          <w:p w14:paraId="254D622F" w14:textId="77777777" w:rsidR="001F0598" w:rsidRDefault="003F75A9">
            <w:pPr>
              <w:jc w:val="right"/>
              <w:rPr>
                <w:color w:val="000000"/>
                <w:sz w:val="18"/>
                <w:szCs w:val="18"/>
              </w:rPr>
            </w:pPr>
            <w:r>
              <w:rPr>
                <w:color w:val="000000"/>
                <w:sz w:val="18"/>
                <w:szCs w:val="18"/>
              </w:rPr>
              <w:t>6.30E-06</w:t>
            </w:r>
          </w:p>
        </w:tc>
        <w:tc>
          <w:tcPr>
            <w:tcW w:w="800" w:type="dxa"/>
          </w:tcPr>
          <w:p w14:paraId="24BC69C9" w14:textId="77777777" w:rsidR="001F0598" w:rsidRDefault="003F75A9">
            <w:pPr>
              <w:jc w:val="right"/>
              <w:rPr>
                <w:color w:val="000000"/>
                <w:sz w:val="18"/>
                <w:szCs w:val="18"/>
              </w:rPr>
            </w:pPr>
            <w:r>
              <w:rPr>
                <w:color w:val="000000"/>
                <w:sz w:val="18"/>
                <w:szCs w:val="18"/>
              </w:rPr>
              <w:t>-1.68</w:t>
            </w:r>
          </w:p>
        </w:tc>
        <w:tc>
          <w:tcPr>
            <w:tcW w:w="1000" w:type="dxa"/>
          </w:tcPr>
          <w:p w14:paraId="6B330D26" w14:textId="77777777" w:rsidR="001F0598" w:rsidRDefault="003F75A9">
            <w:pPr>
              <w:jc w:val="right"/>
              <w:rPr>
                <w:color w:val="000000"/>
                <w:sz w:val="18"/>
                <w:szCs w:val="18"/>
              </w:rPr>
            </w:pPr>
            <w:r>
              <w:rPr>
                <w:color w:val="000000"/>
                <w:sz w:val="18"/>
                <w:szCs w:val="18"/>
              </w:rPr>
              <w:t>1.03E-08</w:t>
            </w:r>
          </w:p>
        </w:tc>
        <w:tc>
          <w:tcPr>
            <w:tcW w:w="840" w:type="dxa"/>
          </w:tcPr>
          <w:p w14:paraId="208C4F70" w14:textId="77777777" w:rsidR="001F0598" w:rsidRDefault="003F75A9">
            <w:pPr>
              <w:jc w:val="right"/>
              <w:rPr>
                <w:color w:val="000000"/>
                <w:sz w:val="18"/>
                <w:szCs w:val="18"/>
              </w:rPr>
            </w:pPr>
            <w:r>
              <w:rPr>
                <w:color w:val="000000"/>
                <w:sz w:val="18"/>
                <w:szCs w:val="18"/>
              </w:rPr>
              <w:t>-1.05</w:t>
            </w:r>
          </w:p>
        </w:tc>
        <w:tc>
          <w:tcPr>
            <w:tcW w:w="1000" w:type="dxa"/>
          </w:tcPr>
          <w:p w14:paraId="41D02D11" w14:textId="77777777" w:rsidR="001F0598" w:rsidRDefault="003F75A9">
            <w:pPr>
              <w:jc w:val="right"/>
              <w:rPr>
                <w:color w:val="000000"/>
                <w:sz w:val="18"/>
                <w:szCs w:val="18"/>
              </w:rPr>
            </w:pPr>
            <w:r>
              <w:rPr>
                <w:color w:val="000000"/>
                <w:sz w:val="18"/>
                <w:szCs w:val="18"/>
              </w:rPr>
              <w:t>3.54E-04</w:t>
            </w:r>
          </w:p>
        </w:tc>
        <w:tc>
          <w:tcPr>
            <w:tcW w:w="860" w:type="dxa"/>
          </w:tcPr>
          <w:p w14:paraId="6A5DB38C" w14:textId="77777777" w:rsidR="001F0598" w:rsidRDefault="003F75A9">
            <w:pPr>
              <w:jc w:val="right"/>
              <w:rPr>
                <w:color w:val="000000"/>
                <w:sz w:val="18"/>
                <w:szCs w:val="18"/>
              </w:rPr>
            </w:pPr>
            <w:r>
              <w:rPr>
                <w:color w:val="000000"/>
                <w:sz w:val="18"/>
                <w:szCs w:val="18"/>
              </w:rPr>
              <w:t>-1.31</w:t>
            </w:r>
          </w:p>
        </w:tc>
        <w:tc>
          <w:tcPr>
            <w:tcW w:w="1000" w:type="dxa"/>
          </w:tcPr>
          <w:p w14:paraId="27BE01EA" w14:textId="77777777" w:rsidR="001F0598" w:rsidRDefault="003F75A9">
            <w:pPr>
              <w:jc w:val="right"/>
              <w:rPr>
                <w:color w:val="000000"/>
                <w:sz w:val="18"/>
                <w:szCs w:val="18"/>
              </w:rPr>
            </w:pPr>
            <w:r>
              <w:rPr>
                <w:color w:val="000000"/>
                <w:sz w:val="18"/>
                <w:szCs w:val="18"/>
              </w:rPr>
              <w:t>3.21E-05</w:t>
            </w:r>
          </w:p>
        </w:tc>
      </w:tr>
      <w:tr w:rsidR="001F0598" w14:paraId="6F47F90A" w14:textId="77777777">
        <w:trPr>
          <w:trHeight w:val="340"/>
        </w:trPr>
        <w:tc>
          <w:tcPr>
            <w:tcW w:w="1540" w:type="dxa"/>
          </w:tcPr>
          <w:p w14:paraId="4EED27A8" w14:textId="77777777" w:rsidR="001F0598" w:rsidRDefault="003F75A9">
            <w:pPr>
              <w:rPr>
                <w:color w:val="000000"/>
                <w:sz w:val="18"/>
                <w:szCs w:val="18"/>
              </w:rPr>
            </w:pPr>
            <w:r>
              <w:rPr>
                <w:color w:val="000000"/>
                <w:sz w:val="18"/>
                <w:szCs w:val="18"/>
              </w:rPr>
              <w:lastRenderedPageBreak/>
              <w:t>DVG80_05677</w:t>
            </w:r>
          </w:p>
        </w:tc>
        <w:tc>
          <w:tcPr>
            <w:tcW w:w="4140" w:type="dxa"/>
          </w:tcPr>
          <w:p w14:paraId="7B172581" w14:textId="77777777" w:rsidR="001F0598" w:rsidRDefault="003F75A9">
            <w:pPr>
              <w:rPr>
                <w:color w:val="000000"/>
                <w:sz w:val="18"/>
                <w:szCs w:val="18"/>
              </w:rPr>
            </w:pPr>
            <w:r>
              <w:rPr>
                <w:color w:val="000000"/>
                <w:sz w:val="18"/>
                <w:szCs w:val="18"/>
              </w:rPr>
              <w:t>urease subunit beta</w:t>
            </w:r>
          </w:p>
        </w:tc>
        <w:tc>
          <w:tcPr>
            <w:tcW w:w="800" w:type="dxa"/>
          </w:tcPr>
          <w:p w14:paraId="4206BF06" w14:textId="77777777" w:rsidR="001F0598" w:rsidRDefault="003F75A9">
            <w:pPr>
              <w:jc w:val="right"/>
              <w:rPr>
                <w:color w:val="000000"/>
                <w:sz w:val="18"/>
                <w:szCs w:val="18"/>
              </w:rPr>
            </w:pPr>
            <w:r>
              <w:rPr>
                <w:color w:val="000000"/>
                <w:sz w:val="18"/>
                <w:szCs w:val="18"/>
              </w:rPr>
              <w:t>-1.07</w:t>
            </w:r>
          </w:p>
        </w:tc>
        <w:tc>
          <w:tcPr>
            <w:tcW w:w="1000" w:type="dxa"/>
          </w:tcPr>
          <w:p w14:paraId="17DB1815" w14:textId="77777777" w:rsidR="001F0598" w:rsidRDefault="003F75A9">
            <w:pPr>
              <w:jc w:val="right"/>
              <w:rPr>
                <w:color w:val="000000"/>
                <w:sz w:val="18"/>
                <w:szCs w:val="18"/>
              </w:rPr>
            </w:pPr>
            <w:r>
              <w:rPr>
                <w:color w:val="000000"/>
                <w:sz w:val="18"/>
                <w:szCs w:val="18"/>
              </w:rPr>
              <w:t>1.01E-02</w:t>
            </w:r>
          </w:p>
        </w:tc>
        <w:tc>
          <w:tcPr>
            <w:tcW w:w="800" w:type="dxa"/>
          </w:tcPr>
          <w:p w14:paraId="4B379B5F" w14:textId="77777777" w:rsidR="001F0598" w:rsidRDefault="003F75A9">
            <w:pPr>
              <w:jc w:val="right"/>
              <w:rPr>
                <w:color w:val="000000"/>
                <w:sz w:val="18"/>
                <w:szCs w:val="18"/>
              </w:rPr>
            </w:pPr>
            <w:r>
              <w:rPr>
                <w:color w:val="000000"/>
                <w:sz w:val="18"/>
                <w:szCs w:val="18"/>
              </w:rPr>
              <w:t>-2.10</w:t>
            </w:r>
          </w:p>
        </w:tc>
        <w:tc>
          <w:tcPr>
            <w:tcW w:w="1000" w:type="dxa"/>
          </w:tcPr>
          <w:p w14:paraId="2F5058C4" w14:textId="77777777" w:rsidR="001F0598" w:rsidRDefault="003F75A9">
            <w:pPr>
              <w:jc w:val="right"/>
              <w:rPr>
                <w:color w:val="000000"/>
                <w:sz w:val="18"/>
                <w:szCs w:val="18"/>
              </w:rPr>
            </w:pPr>
            <w:r>
              <w:rPr>
                <w:color w:val="000000"/>
                <w:sz w:val="18"/>
                <w:szCs w:val="18"/>
              </w:rPr>
              <w:t>2.09E-06</w:t>
            </w:r>
          </w:p>
        </w:tc>
        <w:tc>
          <w:tcPr>
            <w:tcW w:w="840" w:type="dxa"/>
          </w:tcPr>
          <w:p w14:paraId="386A1518" w14:textId="77777777" w:rsidR="001F0598" w:rsidRDefault="003F75A9">
            <w:pPr>
              <w:jc w:val="right"/>
              <w:rPr>
                <w:color w:val="000000"/>
                <w:sz w:val="18"/>
                <w:szCs w:val="18"/>
              </w:rPr>
            </w:pPr>
            <w:r>
              <w:rPr>
                <w:color w:val="000000"/>
                <w:sz w:val="18"/>
                <w:szCs w:val="18"/>
              </w:rPr>
              <w:t>-1.41</w:t>
            </w:r>
          </w:p>
        </w:tc>
        <w:tc>
          <w:tcPr>
            <w:tcW w:w="1000" w:type="dxa"/>
          </w:tcPr>
          <w:p w14:paraId="58B814E8" w14:textId="77777777" w:rsidR="001F0598" w:rsidRDefault="003F75A9">
            <w:pPr>
              <w:jc w:val="right"/>
              <w:rPr>
                <w:color w:val="000000"/>
                <w:sz w:val="18"/>
                <w:szCs w:val="18"/>
              </w:rPr>
            </w:pPr>
            <w:r>
              <w:rPr>
                <w:color w:val="000000"/>
                <w:sz w:val="18"/>
                <w:szCs w:val="18"/>
              </w:rPr>
              <w:t>6.58E-04</w:t>
            </w:r>
          </w:p>
        </w:tc>
        <w:tc>
          <w:tcPr>
            <w:tcW w:w="860" w:type="dxa"/>
          </w:tcPr>
          <w:p w14:paraId="2906E44B" w14:textId="77777777" w:rsidR="001F0598" w:rsidRDefault="003F75A9">
            <w:pPr>
              <w:jc w:val="right"/>
              <w:rPr>
                <w:color w:val="000000"/>
                <w:sz w:val="18"/>
                <w:szCs w:val="18"/>
              </w:rPr>
            </w:pPr>
            <w:r>
              <w:rPr>
                <w:color w:val="000000"/>
                <w:sz w:val="18"/>
                <w:szCs w:val="18"/>
              </w:rPr>
              <w:t>-1.31</w:t>
            </w:r>
          </w:p>
        </w:tc>
        <w:tc>
          <w:tcPr>
            <w:tcW w:w="1000" w:type="dxa"/>
          </w:tcPr>
          <w:p w14:paraId="0870ED30" w14:textId="77777777" w:rsidR="001F0598" w:rsidRDefault="003F75A9">
            <w:pPr>
              <w:jc w:val="right"/>
              <w:rPr>
                <w:color w:val="000000"/>
                <w:sz w:val="18"/>
                <w:szCs w:val="18"/>
              </w:rPr>
            </w:pPr>
            <w:r>
              <w:rPr>
                <w:color w:val="000000"/>
                <w:sz w:val="18"/>
                <w:szCs w:val="18"/>
              </w:rPr>
              <w:t>7.88E-03</w:t>
            </w:r>
          </w:p>
        </w:tc>
      </w:tr>
      <w:tr w:rsidR="001F0598" w14:paraId="452A2B06" w14:textId="77777777">
        <w:trPr>
          <w:trHeight w:val="340"/>
        </w:trPr>
        <w:tc>
          <w:tcPr>
            <w:tcW w:w="1540" w:type="dxa"/>
          </w:tcPr>
          <w:p w14:paraId="3729F416" w14:textId="77777777" w:rsidR="001F0598" w:rsidRDefault="003F75A9">
            <w:pPr>
              <w:rPr>
                <w:color w:val="000000"/>
                <w:sz w:val="18"/>
                <w:szCs w:val="18"/>
              </w:rPr>
            </w:pPr>
            <w:r>
              <w:rPr>
                <w:color w:val="000000"/>
                <w:sz w:val="18"/>
                <w:szCs w:val="18"/>
              </w:rPr>
              <w:t>DVG80_05786</w:t>
            </w:r>
          </w:p>
        </w:tc>
        <w:tc>
          <w:tcPr>
            <w:tcW w:w="4140" w:type="dxa"/>
          </w:tcPr>
          <w:p w14:paraId="5F85C8C8" w14:textId="77777777" w:rsidR="001F0598" w:rsidRDefault="003F75A9">
            <w:pPr>
              <w:rPr>
                <w:color w:val="000000"/>
                <w:sz w:val="18"/>
                <w:szCs w:val="18"/>
              </w:rPr>
            </w:pPr>
            <w:proofErr w:type="spellStart"/>
            <w:r>
              <w:rPr>
                <w:color w:val="000000"/>
                <w:sz w:val="18"/>
                <w:szCs w:val="18"/>
              </w:rPr>
              <w:t>CdaR</w:t>
            </w:r>
            <w:proofErr w:type="spellEnd"/>
            <w:r>
              <w:rPr>
                <w:color w:val="000000"/>
                <w:sz w:val="18"/>
                <w:szCs w:val="18"/>
              </w:rPr>
              <w:t xml:space="preserve"> family transcriptional regulator</w:t>
            </w:r>
          </w:p>
        </w:tc>
        <w:tc>
          <w:tcPr>
            <w:tcW w:w="800" w:type="dxa"/>
          </w:tcPr>
          <w:p w14:paraId="2A7483DD" w14:textId="77777777" w:rsidR="001F0598" w:rsidRDefault="003F75A9">
            <w:pPr>
              <w:jc w:val="right"/>
              <w:rPr>
                <w:color w:val="000000"/>
                <w:sz w:val="18"/>
                <w:szCs w:val="18"/>
              </w:rPr>
            </w:pPr>
            <w:r>
              <w:rPr>
                <w:color w:val="000000"/>
                <w:sz w:val="18"/>
                <w:szCs w:val="18"/>
              </w:rPr>
              <w:t>-1.28</w:t>
            </w:r>
          </w:p>
        </w:tc>
        <w:tc>
          <w:tcPr>
            <w:tcW w:w="1000" w:type="dxa"/>
          </w:tcPr>
          <w:p w14:paraId="52F37BA4" w14:textId="77777777" w:rsidR="001F0598" w:rsidRDefault="003F75A9">
            <w:pPr>
              <w:jc w:val="right"/>
              <w:rPr>
                <w:color w:val="000000"/>
                <w:sz w:val="18"/>
                <w:szCs w:val="18"/>
              </w:rPr>
            </w:pPr>
            <w:r>
              <w:rPr>
                <w:color w:val="000000"/>
                <w:sz w:val="18"/>
                <w:szCs w:val="18"/>
              </w:rPr>
              <w:t>7.61E-04</w:t>
            </w:r>
          </w:p>
        </w:tc>
        <w:tc>
          <w:tcPr>
            <w:tcW w:w="800" w:type="dxa"/>
          </w:tcPr>
          <w:p w14:paraId="61DB31EB" w14:textId="77777777" w:rsidR="001F0598" w:rsidRDefault="003F75A9">
            <w:pPr>
              <w:jc w:val="right"/>
              <w:rPr>
                <w:color w:val="000000"/>
                <w:sz w:val="18"/>
                <w:szCs w:val="18"/>
              </w:rPr>
            </w:pPr>
            <w:r>
              <w:rPr>
                <w:color w:val="000000"/>
                <w:sz w:val="18"/>
                <w:szCs w:val="18"/>
              </w:rPr>
              <w:t>-1.78</w:t>
            </w:r>
          </w:p>
        </w:tc>
        <w:tc>
          <w:tcPr>
            <w:tcW w:w="1000" w:type="dxa"/>
          </w:tcPr>
          <w:p w14:paraId="3117016D" w14:textId="77777777" w:rsidR="001F0598" w:rsidRDefault="003F75A9">
            <w:pPr>
              <w:jc w:val="right"/>
              <w:rPr>
                <w:color w:val="000000"/>
                <w:sz w:val="18"/>
                <w:szCs w:val="18"/>
              </w:rPr>
            </w:pPr>
            <w:r>
              <w:rPr>
                <w:color w:val="000000"/>
                <w:sz w:val="18"/>
                <w:szCs w:val="18"/>
              </w:rPr>
              <w:t>2.30E-06</w:t>
            </w:r>
          </w:p>
        </w:tc>
        <w:tc>
          <w:tcPr>
            <w:tcW w:w="840" w:type="dxa"/>
          </w:tcPr>
          <w:p w14:paraId="5A9E9281" w14:textId="77777777" w:rsidR="001F0598" w:rsidRDefault="003F75A9">
            <w:pPr>
              <w:jc w:val="right"/>
              <w:rPr>
                <w:color w:val="000000"/>
                <w:sz w:val="18"/>
                <w:szCs w:val="18"/>
              </w:rPr>
            </w:pPr>
            <w:r>
              <w:rPr>
                <w:color w:val="000000"/>
                <w:sz w:val="18"/>
                <w:szCs w:val="18"/>
              </w:rPr>
              <w:t>-1.95</w:t>
            </w:r>
          </w:p>
        </w:tc>
        <w:tc>
          <w:tcPr>
            <w:tcW w:w="1000" w:type="dxa"/>
          </w:tcPr>
          <w:p w14:paraId="10674BE3" w14:textId="77777777" w:rsidR="001F0598" w:rsidRDefault="003F75A9">
            <w:pPr>
              <w:jc w:val="right"/>
              <w:rPr>
                <w:color w:val="000000"/>
                <w:sz w:val="18"/>
                <w:szCs w:val="18"/>
              </w:rPr>
            </w:pPr>
            <w:r>
              <w:rPr>
                <w:color w:val="000000"/>
                <w:sz w:val="18"/>
                <w:szCs w:val="18"/>
              </w:rPr>
              <w:t>5.10E-07</w:t>
            </w:r>
          </w:p>
        </w:tc>
        <w:tc>
          <w:tcPr>
            <w:tcW w:w="860" w:type="dxa"/>
          </w:tcPr>
          <w:p w14:paraId="65D701F4" w14:textId="77777777" w:rsidR="001F0598" w:rsidRDefault="003F75A9">
            <w:pPr>
              <w:jc w:val="right"/>
              <w:rPr>
                <w:color w:val="000000"/>
                <w:sz w:val="18"/>
                <w:szCs w:val="18"/>
              </w:rPr>
            </w:pPr>
            <w:r>
              <w:rPr>
                <w:color w:val="000000"/>
                <w:sz w:val="18"/>
                <w:szCs w:val="18"/>
              </w:rPr>
              <w:t>-1.32</w:t>
            </w:r>
          </w:p>
        </w:tc>
        <w:tc>
          <w:tcPr>
            <w:tcW w:w="1000" w:type="dxa"/>
          </w:tcPr>
          <w:p w14:paraId="0472DA37" w14:textId="77777777" w:rsidR="001F0598" w:rsidRDefault="003F75A9">
            <w:pPr>
              <w:jc w:val="right"/>
              <w:rPr>
                <w:color w:val="000000"/>
                <w:sz w:val="18"/>
                <w:szCs w:val="18"/>
              </w:rPr>
            </w:pPr>
            <w:r>
              <w:rPr>
                <w:color w:val="000000"/>
                <w:sz w:val="18"/>
                <w:szCs w:val="18"/>
              </w:rPr>
              <w:t>6.40E-03</w:t>
            </w:r>
          </w:p>
        </w:tc>
      </w:tr>
      <w:tr w:rsidR="001F0598" w14:paraId="618A1FD2" w14:textId="77777777">
        <w:trPr>
          <w:trHeight w:val="340"/>
        </w:trPr>
        <w:tc>
          <w:tcPr>
            <w:tcW w:w="1540" w:type="dxa"/>
          </w:tcPr>
          <w:p w14:paraId="7DC1641C" w14:textId="77777777" w:rsidR="001F0598" w:rsidRDefault="003F75A9">
            <w:pPr>
              <w:rPr>
                <w:color w:val="000000"/>
                <w:sz w:val="18"/>
                <w:szCs w:val="18"/>
              </w:rPr>
            </w:pPr>
            <w:r>
              <w:rPr>
                <w:color w:val="000000"/>
                <w:sz w:val="18"/>
                <w:szCs w:val="18"/>
              </w:rPr>
              <w:t>DVG80_03399</w:t>
            </w:r>
          </w:p>
        </w:tc>
        <w:tc>
          <w:tcPr>
            <w:tcW w:w="4140" w:type="dxa"/>
          </w:tcPr>
          <w:p w14:paraId="7F2A8BB1" w14:textId="77777777" w:rsidR="001F0598" w:rsidRDefault="003F75A9">
            <w:pPr>
              <w:rPr>
                <w:color w:val="000000"/>
                <w:sz w:val="18"/>
                <w:szCs w:val="18"/>
              </w:rPr>
            </w:pPr>
            <w:r>
              <w:rPr>
                <w:color w:val="000000"/>
                <w:sz w:val="18"/>
                <w:szCs w:val="18"/>
              </w:rPr>
              <w:t>hydrolase</w:t>
            </w:r>
          </w:p>
        </w:tc>
        <w:tc>
          <w:tcPr>
            <w:tcW w:w="800" w:type="dxa"/>
          </w:tcPr>
          <w:p w14:paraId="1E3DF984" w14:textId="77777777" w:rsidR="001F0598" w:rsidRDefault="003F75A9">
            <w:pPr>
              <w:jc w:val="right"/>
              <w:rPr>
                <w:color w:val="000000"/>
                <w:sz w:val="18"/>
                <w:szCs w:val="18"/>
              </w:rPr>
            </w:pPr>
            <w:r>
              <w:rPr>
                <w:color w:val="000000"/>
                <w:sz w:val="18"/>
                <w:szCs w:val="18"/>
              </w:rPr>
              <w:t>-1.27</w:t>
            </w:r>
          </w:p>
        </w:tc>
        <w:tc>
          <w:tcPr>
            <w:tcW w:w="1000" w:type="dxa"/>
          </w:tcPr>
          <w:p w14:paraId="4A9A0C4D" w14:textId="77777777" w:rsidR="001F0598" w:rsidRDefault="003F75A9">
            <w:pPr>
              <w:jc w:val="right"/>
              <w:rPr>
                <w:color w:val="000000"/>
                <w:sz w:val="18"/>
                <w:szCs w:val="18"/>
              </w:rPr>
            </w:pPr>
            <w:r>
              <w:rPr>
                <w:color w:val="000000"/>
                <w:sz w:val="18"/>
                <w:szCs w:val="18"/>
              </w:rPr>
              <w:t>1.62E-03</w:t>
            </w:r>
          </w:p>
        </w:tc>
        <w:tc>
          <w:tcPr>
            <w:tcW w:w="800" w:type="dxa"/>
          </w:tcPr>
          <w:p w14:paraId="12D6CD87" w14:textId="77777777" w:rsidR="001F0598" w:rsidRDefault="003F75A9">
            <w:pPr>
              <w:jc w:val="right"/>
              <w:rPr>
                <w:color w:val="000000"/>
                <w:sz w:val="18"/>
                <w:szCs w:val="18"/>
              </w:rPr>
            </w:pPr>
            <w:r>
              <w:rPr>
                <w:color w:val="000000"/>
                <w:sz w:val="18"/>
                <w:szCs w:val="18"/>
              </w:rPr>
              <w:t>-2.41</w:t>
            </w:r>
          </w:p>
        </w:tc>
        <w:tc>
          <w:tcPr>
            <w:tcW w:w="1000" w:type="dxa"/>
          </w:tcPr>
          <w:p w14:paraId="55976891" w14:textId="77777777" w:rsidR="001F0598" w:rsidRDefault="003F75A9">
            <w:pPr>
              <w:jc w:val="right"/>
              <w:rPr>
                <w:color w:val="000000"/>
                <w:sz w:val="18"/>
                <w:szCs w:val="18"/>
              </w:rPr>
            </w:pPr>
            <w:r>
              <w:rPr>
                <w:color w:val="000000"/>
                <w:sz w:val="18"/>
                <w:szCs w:val="18"/>
              </w:rPr>
              <w:t>8.00E-09</w:t>
            </w:r>
          </w:p>
        </w:tc>
        <w:tc>
          <w:tcPr>
            <w:tcW w:w="840" w:type="dxa"/>
          </w:tcPr>
          <w:p w14:paraId="2C93692E" w14:textId="77777777" w:rsidR="001F0598" w:rsidRDefault="003F75A9">
            <w:pPr>
              <w:jc w:val="right"/>
              <w:rPr>
                <w:color w:val="000000"/>
                <w:sz w:val="18"/>
                <w:szCs w:val="18"/>
              </w:rPr>
            </w:pPr>
            <w:r>
              <w:rPr>
                <w:color w:val="000000"/>
                <w:sz w:val="18"/>
                <w:szCs w:val="18"/>
              </w:rPr>
              <w:t>-1.54</w:t>
            </w:r>
          </w:p>
        </w:tc>
        <w:tc>
          <w:tcPr>
            <w:tcW w:w="1000" w:type="dxa"/>
          </w:tcPr>
          <w:p w14:paraId="2E36CFC5" w14:textId="77777777" w:rsidR="001F0598" w:rsidRDefault="003F75A9">
            <w:pPr>
              <w:jc w:val="right"/>
              <w:rPr>
                <w:color w:val="000000"/>
                <w:sz w:val="18"/>
                <w:szCs w:val="18"/>
              </w:rPr>
            </w:pPr>
            <w:r>
              <w:rPr>
                <w:color w:val="000000"/>
                <w:sz w:val="18"/>
                <w:szCs w:val="18"/>
              </w:rPr>
              <w:t>9.02E-05</w:t>
            </w:r>
          </w:p>
        </w:tc>
        <w:tc>
          <w:tcPr>
            <w:tcW w:w="860" w:type="dxa"/>
          </w:tcPr>
          <w:p w14:paraId="07CD8C0A" w14:textId="77777777" w:rsidR="001F0598" w:rsidRDefault="003F75A9">
            <w:pPr>
              <w:jc w:val="right"/>
              <w:rPr>
                <w:color w:val="000000"/>
                <w:sz w:val="18"/>
                <w:szCs w:val="18"/>
              </w:rPr>
            </w:pPr>
            <w:r>
              <w:rPr>
                <w:color w:val="000000"/>
                <w:sz w:val="18"/>
                <w:szCs w:val="18"/>
              </w:rPr>
              <w:t>-1.32</w:t>
            </w:r>
          </w:p>
        </w:tc>
        <w:tc>
          <w:tcPr>
            <w:tcW w:w="1000" w:type="dxa"/>
          </w:tcPr>
          <w:p w14:paraId="73821C71" w14:textId="77777777" w:rsidR="001F0598" w:rsidRDefault="003F75A9">
            <w:pPr>
              <w:jc w:val="right"/>
              <w:rPr>
                <w:color w:val="000000"/>
                <w:sz w:val="18"/>
                <w:szCs w:val="18"/>
              </w:rPr>
            </w:pPr>
            <w:r>
              <w:rPr>
                <w:color w:val="000000"/>
                <w:sz w:val="18"/>
                <w:szCs w:val="18"/>
              </w:rPr>
              <w:t>4.68E-03</w:t>
            </w:r>
          </w:p>
        </w:tc>
      </w:tr>
      <w:tr w:rsidR="001F0598" w14:paraId="30C3070C" w14:textId="77777777">
        <w:trPr>
          <w:trHeight w:val="340"/>
        </w:trPr>
        <w:tc>
          <w:tcPr>
            <w:tcW w:w="1540" w:type="dxa"/>
          </w:tcPr>
          <w:p w14:paraId="0AF3B666" w14:textId="77777777" w:rsidR="001F0598" w:rsidRDefault="003F75A9">
            <w:pPr>
              <w:rPr>
                <w:color w:val="000000"/>
                <w:sz w:val="18"/>
                <w:szCs w:val="18"/>
              </w:rPr>
            </w:pPr>
            <w:r>
              <w:rPr>
                <w:color w:val="000000"/>
                <w:sz w:val="18"/>
                <w:szCs w:val="18"/>
              </w:rPr>
              <w:t>DVG80_04747</w:t>
            </w:r>
          </w:p>
        </w:tc>
        <w:tc>
          <w:tcPr>
            <w:tcW w:w="4140" w:type="dxa"/>
          </w:tcPr>
          <w:p w14:paraId="42A92B3D" w14:textId="77777777" w:rsidR="001F0598" w:rsidRDefault="003F75A9">
            <w:pPr>
              <w:rPr>
                <w:color w:val="000000"/>
                <w:sz w:val="18"/>
                <w:szCs w:val="18"/>
              </w:rPr>
            </w:pPr>
            <w:r>
              <w:rPr>
                <w:color w:val="000000"/>
                <w:sz w:val="18"/>
                <w:szCs w:val="18"/>
              </w:rPr>
              <w:t>SARP family transcriptional regulator</w:t>
            </w:r>
          </w:p>
        </w:tc>
        <w:tc>
          <w:tcPr>
            <w:tcW w:w="800" w:type="dxa"/>
          </w:tcPr>
          <w:p w14:paraId="6EECA83C" w14:textId="77777777" w:rsidR="001F0598" w:rsidRDefault="003F75A9">
            <w:pPr>
              <w:jc w:val="right"/>
              <w:rPr>
                <w:color w:val="000000"/>
                <w:sz w:val="18"/>
                <w:szCs w:val="18"/>
              </w:rPr>
            </w:pPr>
            <w:r>
              <w:rPr>
                <w:color w:val="000000"/>
                <w:sz w:val="18"/>
                <w:szCs w:val="18"/>
              </w:rPr>
              <w:t>-1.44</w:t>
            </w:r>
          </w:p>
        </w:tc>
        <w:tc>
          <w:tcPr>
            <w:tcW w:w="1000" w:type="dxa"/>
          </w:tcPr>
          <w:p w14:paraId="07FF0747" w14:textId="77777777" w:rsidR="001F0598" w:rsidRDefault="003F75A9">
            <w:pPr>
              <w:jc w:val="right"/>
              <w:rPr>
                <w:color w:val="000000"/>
                <w:sz w:val="18"/>
                <w:szCs w:val="18"/>
              </w:rPr>
            </w:pPr>
            <w:r>
              <w:rPr>
                <w:color w:val="000000"/>
                <w:sz w:val="18"/>
                <w:szCs w:val="18"/>
              </w:rPr>
              <w:t>3.08E-04</w:t>
            </w:r>
          </w:p>
        </w:tc>
        <w:tc>
          <w:tcPr>
            <w:tcW w:w="800" w:type="dxa"/>
          </w:tcPr>
          <w:p w14:paraId="5DC6DD79" w14:textId="77777777" w:rsidR="001F0598" w:rsidRDefault="003F75A9">
            <w:pPr>
              <w:jc w:val="right"/>
              <w:rPr>
                <w:color w:val="000000"/>
                <w:sz w:val="18"/>
                <w:szCs w:val="18"/>
              </w:rPr>
            </w:pPr>
            <w:r>
              <w:rPr>
                <w:color w:val="000000"/>
                <w:sz w:val="18"/>
                <w:szCs w:val="18"/>
              </w:rPr>
              <w:t>-1.30</w:t>
            </w:r>
          </w:p>
        </w:tc>
        <w:tc>
          <w:tcPr>
            <w:tcW w:w="1000" w:type="dxa"/>
          </w:tcPr>
          <w:p w14:paraId="312B4B04" w14:textId="77777777" w:rsidR="001F0598" w:rsidRDefault="003F75A9">
            <w:pPr>
              <w:jc w:val="right"/>
              <w:rPr>
                <w:color w:val="000000"/>
                <w:sz w:val="18"/>
                <w:szCs w:val="18"/>
              </w:rPr>
            </w:pPr>
            <w:r>
              <w:rPr>
                <w:color w:val="000000"/>
                <w:sz w:val="18"/>
                <w:szCs w:val="18"/>
              </w:rPr>
              <w:t>7.13E-04</w:t>
            </w:r>
          </w:p>
        </w:tc>
        <w:tc>
          <w:tcPr>
            <w:tcW w:w="840" w:type="dxa"/>
          </w:tcPr>
          <w:p w14:paraId="64E9AD0C" w14:textId="77777777" w:rsidR="001F0598" w:rsidRDefault="003F75A9">
            <w:pPr>
              <w:jc w:val="right"/>
              <w:rPr>
                <w:color w:val="000000"/>
                <w:sz w:val="18"/>
                <w:szCs w:val="18"/>
              </w:rPr>
            </w:pPr>
            <w:r>
              <w:rPr>
                <w:color w:val="000000"/>
                <w:sz w:val="18"/>
                <w:szCs w:val="18"/>
              </w:rPr>
              <w:t>-0.83</w:t>
            </w:r>
          </w:p>
        </w:tc>
        <w:tc>
          <w:tcPr>
            <w:tcW w:w="1000" w:type="dxa"/>
          </w:tcPr>
          <w:p w14:paraId="73A081F8" w14:textId="77777777" w:rsidR="001F0598" w:rsidRDefault="003F75A9">
            <w:pPr>
              <w:jc w:val="right"/>
              <w:rPr>
                <w:color w:val="000000"/>
                <w:sz w:val="18"/>
                <w:szCs w:val="18"/>
              </w:rPr>
            </w:pPr>
            <w:r>
              <w:rPr>
                <w:color w:val="000000"/>
                <w:sz w:val="18"/>
                <w:szCs w:val="18"/>
              </w:rPr>
              <w:t>2.49E-02</w:t>
            </w:r>
          </w:p>
        </w:tc>
        <w:tc>
          <w:tcPr>
            <w:tcW w:w="860" w:type="dxa"/>
          </w:tcPr>
          <w:p w14:paraId="6FA6F469" w14:textId="77777777" w:rsidR="001F0598" w:rsidRDefault="003F75A9">
            <w:pPr>
              <w:jc w:val="right"/>
              <w:rPr>
                <w:color w:val="000000"/>
                <w:sz w:val="18"/>
                <w:szCs w:val="18"/>
              </w:rPr>
            </w:pPr>
            <w:r>
              <w:rPr>
                <w:color w:val="000000"/>
                <w:sz w:val="18"/>
                <w:szCs w:val="18"/>
              </w:rPr>
              <w:t>-1.34</w:t>
            </w:r>
          </w:p>
        </w:tc>
        <w:tc>
          <w:tcPr>
            <w:tcW w:w="1000" w:type="dxa"/>
          </w:tcPr>
          <w:p w14:paraId="72FB60F2" w14:textId="77777777" w:rsidR="001F0598" w:rsidRDefault="003F75A9">
            <w:pPr>
              <w:jc w:val="right"/>
              <w:rPr>
                <w:color w:val="000000"/>
                <w:sz w:val="18"/>
                <w:szCs w:val="18"/>
              </w:rPr>
            </w:pPr>
            <w:r>
              <w:rPr>
                <w:color w:val="000000"/>
                <w:sz w:val="18"/>
                <w:szCs w:val="18"/>
              </w:rPr>
              <w:t>1.69E-02</w:t>
            </w:r>
          </w:p>
        </w:tc>
      </w:tr>
      <w:tr w:rsidR="001F0598" w14:paraId="4D5A7FBE" w14:textId="77777777">
        <w:trPr>
          <w:trHeight w:val="233"/>
        </w:trPr>
        <w:tc>
          <w:tcPr>
            <w:tcW w:w="1540" w:type="dxa"/>
          </w:tcPr>
          <w:p w14:paraId="44F216D3" w14:textId="77777777" w:rsidR="001F0598" w:rsidRDefault="003F75A9">
            <w:pPr>
              <w:rPr>
                <w:color w:val="000000"/>
                <w:sz w:val="18"/>
                <w:szCs w:val="18"/>
              </w:rPr>
            </w:pPr>
            <w:r>
              <w:rPr>
                <w:color w:val="000000"/>
                <w:sz w:val="18"/>
                <w:szCs w:val="18"/>
              </w:rPr>
              <w:t>DVG80_02086</w:t>
            </w:r>
          </w:p>
        </w:tc>
        <w:tc>
          <w:tcPr>
            <w:tcW w:w="4140" w:type="dxa"/>
          </w:tcPr>
          <w:p w14:paraId="166270BA" w14:textId="77777777" w:rsidR="001F0598" w:rsidRDefault="003F75A9">
            <w:pPr>
              <w:rPr>
                <w:color w:val="000000"/>
                <w:sz w:val="18"/>
                <w:szCs w:val="18"/>
              </w:rPr>
            </w:pPr>
            <w:r>
              <w:rPr>
                <w:color w:val="000000"/>
                <w:sz w:val="18"/>
                <w:szCs w:val="18"/>
              </w:rPr>
              <w:t>glycerol-3-phosphate dehydrogenase/oxidase</w:t>
            </w:r>
          </w:p>
        </w:tc>
        <w:tc>
          <w:tcPr>
            <w:tcW w:w="800" w:type="dxa"/>
          </w:tcPr>
          <w:p w14:paraId="598B3B67" w14:textId="77777777" w:rsidR="001F0598" w:rsidRDefault="003F75A9">
            <w:pPr>
              <w:jc w:val="right"/>
              <w:rPr>
                <w:color w:val="000000"/>
                <w:sz w:val="18"/>
                <w:szCs w:val="18"/>
              </w:rPr>
            </w:pPr>
            <w:r>
              <w:rPr>
                <w:color w:val="000000"/>
                <w:sz w:val="18"/>
                <w:szCs w:val="18"/>
              </w:rPr>
              <w:t>-1.44</w:t>
            </w:r>
          </w:p>
        </w:tc>
        <w:tc>
          <w:tcPr>
            <w:tcW w:w="1000" w:type="dxa"/>
          </w:tcPr>
          <w:p w14:paraId="4D72C239" w14:textId="77777777" w:rsidR="001F0598" w:rsidRDefault="003F75A9">
            <w:pPr>
              <w:jc w:val="right"/>
              <w:rPr>
                <w:color w:val="000000"/>
                <w:sz w:val="18"/>
                <w:szCs w:val="18"/>
              </w:rPr>
            </w:pPr>
            <w:r>
              <w:rPr>
                <w:color w:val="000000"/>
                <w:sz w:val="18"/>
                <w:szCs w:val="18"/>
              </w:rPr>
              <w:t>7.69E-06</w:t>
            </w:r>
          </w:p>
        </w:tc>
        <w:tc>
          <w:tcPr>
            <w:tcW w:w="800" w:type="dxa"/>
          </w:tcPr>
          <w:p w14:paraId="4691DC73" w14:textId="77777777" w:rsidR="001F0598" w:rsidRDefault="003F75A9">
            <w:pPr>
              <w:jc w:val="right"/>
              <w:rPr>
                <w:color w:val="000000"/>
                <w:sz w:val="18"/>
                <w:szCs w:val="18"/>
              </w:rPr>
            </w:pPr>
            <w:r>
              <w:rPr>
                <w:color w:val="000000"/>
                <w:sz w:val="18"/>
                <w:szCs w:val="18"/>
              </w:rPr>
              <w:t>-1.40</w:t>
            </w:r>
          </w:p>
        </w:tc>
        <w:tc>
          <w:tcPr>
            <w:tcW w:w="1000" w:type="dxa"/>
          </w:tcPr>
          <w:p w14:paraId="64C2F627" w14:textId="77777777" w:rsidR="001F0598" w:rsidRDefault="003F75A9">
            <w:pPr>
              <w:jc w:val="right"/>
              <w:rPr>
                <w:color w:val="000000"/>
                <w:sz w:val="18"/>
                <w:szCs w:val="18"/>
              </w:rPr>
            </w:pPr>
            <w:r>
              <w:rPr>
                <w:color w:val="000000"/>
                <w:sz w:val="18"/>
                <w:szCs w:val="18"/>
              </w:rPr>
              <w:t>6.37E-06</w:t>
            </w:r>
          </w:p>
        </w:tc>
        <w:tc>
          <w:tcPr>
            <w:tcW w:w="840" w:type="dxa"/>
          </w:tcPr>
          <w:p w14:paraId="266A0FDC" w14:textId="77777777" w:rsidR="001F0598" w:rsidRDefault="003F75A9">
            <w:pPr>
              <w:jc w:val="right"/>
              <w:rPr>
                <w:color w:val="000000"/>
                <w:sz w:val="18"/>
                <w:szCs w:val="18"/>
              </w:rPr>
            </w:pPr>
            <w:r>
              <w:rPr>
                <w:color w:val="000000"/>
                <w:sz w:val="18"/>
                <w:szCs w:val="18"/>
              </w:rPr>
              <w:t>-1.22</w:t>
            </w:r>
          </w:p>
        </w:tc>
        <w:tc>
          <w:tcPr>
            <w:tcW w:w="1000" w:type="dxa"/>
          </w:tcPr>
          <w:p w14:paraId="4DEF2EA8" w14:textId="77777777" w:rsidR="001F0598" w:rsidRDefault="003F75A9">
            <w:pPr>
              <w:jc w:val="right"/>
              <w:rPr>
                <w:color w:val="000000"/>
                <w:sz w:val="18"/>
                <w:szCs w:val="18"/>
              </w:rPr>
            </w:pPr>
            <w:r>
              <w:rPr>
                <w:color w:val="000000"/>
                <w:sz w:val="18"/>
                <w:szCs w:val="18"/>
              </w:rPr>
              <w:t>6.96E-05</w:t>
            </w:r>
          </w:p>
        </w:tc>
        <w:tc>
          <w:tcPr>
            <w:tcW w:w="860" w:type="dxa"/>
          </w:tcPr>
          <w:p w14:paraId="6BDDC4A9" w14:textId="77777777" w:rsidR="001F0598" w:rsidRDefault="003F75A9">
            <w:pPr>
              <w:jc w:val="right"/>
              <w:rPr>
                <w:color w:val="000000"/>
                <w:sz w:val="18"/>
                <w:szCs w:val="18"/>
              </w:rPr>
            </w:pPr>
            <w:r>
              <w:rPr>
                <w:color w:val="000000"/>
                <w:sz w:val="18"/>
                <w:szCs w:val="18"/>
              </w:rPr>
              <w:t>-1.34</w:t>
            </w:r>
          </w:p>
        </w:tc>
        <w:tc>
          <w:tcPr>
            <w:tcW w:w="1000" w:type="dxa"/>
          </w:tcPr>
          <w:p w14:paraId="35CE7B3C" w14:textId="77777777" w:rsidR="001F0598" w:rsidRDefault="003F75A9">
            <w:pPr>
              <w:jc w:val="right"/>
              <w:rPr>
                <w:color w:val="000000"/>
                <w:sz w:val="18"/>
                <w:szCs w:val="18"/>
              </w:rPr>
            </w:pPr>
            <w:r>
              <w:rPr>
                <w:color w:val="000000"/>
                <w:sz w:val="18"/>
                <w:szCs w:val="18"/>
              </w:rPr>
              <w:t>5.48E-04</w:t>
            </w:r>
          </w:p>
        </w:tc>
      </w:tr>
      <w:tr w:rsidR="001F0598" w14:paraId="6B61312B" w14:textId="77777777">
        <w:trPr>
          <w:trHeight w:val="260"/>
        </w:trPr>
        <w:tc>
          <w:tcPr>
            <w:tcW w:w="1540" w:type="dxa"/>
          </w:tcPr>
          <w:p w14:paraId="23E378C9" w14:textId="77777777" w:rsidR="001F0598" w:rsidRDefault="003F75A9">
            <w:pPr>
              <w:rPr>
                <w:color w:val="000000"/>
                <w:sz w:val="18"/>
                <w:szCs w:val="18"/>
              </w:rPr>
            </w:pPr>
            <w:r>
              <w:rPr>
                <w:color w:val="000000"/>
                <w:sz w:val="18"/>
                <w:szCs w:val="18"/>
              </w:rPr>
              <w:t>DVG80_05785</w:t>
            </w:r>
          </w:p>
        </w:tc>
        <w:tc>
          <w:tcPr>
            <w:tcW w:w="4140" w:type="dxa"/>
          </w:tcPr>
          <w:p w14:paraId="689D8BE9" w14:textId="77777777" w:rsidR="001F0598" w:rsidRDefault="003F75A9">
            <w:pPr>
              <w:rPr>
                <w:color w:val="000000"/>
                <w:sz w:val="18"/>
                <w:szCs w:val="18"/>
              </w:rPr>
            </w:pPr>
            <w:r>
              <w:rPr>
                <w:color w:val="000000"/>
                <w:sz w:val="18"/>
                <w:szCs w:val="18"/>
              </w:rPr>
              <w:t>1-pyrroline-5-carboxylate dehydrogenase</w:t>
            </w:r>
          </w:p>
        </w:tc>
        <w:tc>
          <w:tcPr>
            <w:tcW w:w="800" w:type="dxa"/>
          </w:tcPr>
          <w:p w14:paraId="7F0D6220" w14:textId="77777777" w:rsidR="001F0598" w:rsidRDefault="003F75A9">
            <w:pPr>
              <w:jc w:val="right"/>
              <w:rPr>
                <w:color w:val="000000"/>
                <w:sz w:val="18"/>
                <w:szCs w:val="18"/>
              </w:rPr>
            </w:pPr>
            <w:r>
              <w:rPr>
                <w:color w:val="000000"/>
                <w:sz w:val="18"/>
                <w:szCs w:val="18"/>
              </w:rPr>
              <w:t>-1.26</w:t>
            </w:r>
          </w:p>
        </w:tc>
        <w:tc>
          <w:tcPr>
            <w:tcW w:w="1000" w:type="dxa"/>
          </w:tcPr>
          <w:p w14:paraId="3F7A68D3" w14:textId="77777777" w:rsidR="001F0598" w:rsidRDefault="003F75A9">
            <w:pPr>
              <w:jc w:val="right"/>
              <w:rPr>
                <w:color w:val="000000"/>
                <w:sz w:val="18"/>
                <w:szCs w:val="18"/>
              </w:rPr>
            </w:pPr>
            <w:r>
              <w:rPr>
                <w:color w:val="000000"/>
                <w:sz w:val="18"/>
                <w:szCs w:val="18"/>
              </w:rPr>
              <w:t>1.27E-02</w:t>
            </w:r>
          </w:p>
        </w:tc>
        <w:tc>
          <w:tcPr>
            <w:tcW w:w="800" w:type="dxa"/>
          </w:tcPr>
          <w:p w14:paraId="56144297" w14:textId="77777777" w:rsidR="001F0598" w:rsidRDefault="003F75A9">
            <w:pPr>
              <w:jc w:val="right"/>
              <w:rPr>
                <w:color w:val="000000"/>
                <w:sz w:val="18"/>
                <w:szCs w:val="18"/>
              </w:rPr>
            </w:pPr>
            <w:r>
              <w:rPr>
                <w:color w:val="000000"/>
                <w:sz w:val="18"/>
                <w:szCs w:val="18"/>
              </w:rPr>
              <w:t>-1.57</w:t>
            </w:r>
          </w:p>
        </w:tc>
        <w:tc>
          <w:tcPr>
            <w:tcW w:w="1000" w:type="dxa"/>
          </w:tcPr>
          <w:p w14:paraId="624B6FD3" w14:textId="77777777" w:rsidR="001F0598" w:rsidRDefault="003F75A9">
            <w:pPr>
              <w:jc w:val="right"/>
              <w:rPr>
                <w:color w:val="000000"/>
                <w:sz w:val="18"/>
                <w:szCs w:val="18"/>
              </w:rPr>
            </w:pPr>
            <w:r>
              <w:rPr>
                <w:color w:val="000000"/>
                <w:sz w:val="18"/>
                <w:szCs w:val="18"/>
              </w:rPr>
              <w:t>2.85E-03</w:t>
            </w:r>
          </w:p>
        </w:tc>
        <w:tc>
          <w:tcPr>
            <w:tcW w:w="840" w:type="dxa"/>
          </w:tcPr>
          <w:p w14:paraId="030DCABF" w14:textId="77777777" w:rsidR="001F0598" w:rsidRDefault="003F75A9">
            <w:pPr>
              <w:jc w:val="right"/>
              <w:rPr>
                <w:color w:val="000000"/>
                <w:sz w:val="18"/>
                <w:szCs w:val="18"/>
              </w:rPr>
            </w:pPr>
            <w:r>
              <w:rPr>
                <w:color w:val="000000"/>
                <w:sz w:val="18"/>
                <w:szCs w:val="18"/>
              </w:rPr>
              <w:t>-1.14</w:t>
            </w:r>
          </w:p>
        </w:tc>
        <w:tc>
          <w:tcPr>
            <w:tcW w:w="1000" w:type="dxa"/>
          </w:tcPr>
          <w:p w14:paraId="4327B3BD" w14:textId="77777777" w:rsidR="001F0598" w:rsidRDefault="003F75A9">
            <w:pPr>
              <w:jc w:val="right"/>
              <w:rPr>
                <w:color w:val="000000"/>
                <w:sz w:val="18"/>
                <w:szCs w:val="18"/>
              </w:rPr>
            </w:pPr>
            <w:r>
              <w:rPr>
                <w:color w:val="000000"/>
                <w:sz w:val="18"/>
                <w:szCs w:val="18"/>
              </w:rPr>
              <w:t>1.48E-02</w:t>
            </w:r>
          </w:p>
        </w:tc>
        <w:tc>
          <w:tcPr>
            <w:tcW w:w="860" w:type="dxa"/>
          </w:tcPr>
          <w:p w14:paraId="652735E6" w14:textId="77777777" w:rsidR="001F0598" w:rsidRDefault="003F75A9">
            <w:pPr>
              <w:jc w:val="right"/>
              <w:rPr>
                <w:color w:val="000000"/>
                <w:sz w:val="18"/>
                <w:szCs w:val="18"/>
              </w:rPr>
            </w:pPr>
            <w:r>
              <w:rPr>
                <w:color w:val="000000"/>
                <w:sz w:val="18"/>
                <w:szCs w:val="18"/>
              </w:rPr>
              <w:t>-1.35</w:t>
            </w:r>
          </w:p>
        </w:tc>
        <w:tc>
          <w:tcPr>
            <w:tcW w:w="1000" w:type="dxa"/>
          </w:tcPr>
          <w:p w14:paraId="2C4B9A0A" w14:textId="77777777" w:rsidR="001F0598" w:rsidRDefault="003F75A9">
            <w:pPr>
              <w:jc w:val="right"/>
              <w:rPr>
                <w:color w:val="000000"/>
                <w:sz w:val="18"/>
                <w:szCs w:val="18"/>
              </w:rPr>
            </w:pPr>
            <w:r>
              <w:rPr>
                <w:color w:val="000000"/>
                <w:sz w:val="18"/>
                <w:szCs w:val="18"/>
              </w:rPr>
              <w:t>2.48E-02</w:t>
            </w:r>
          </w:p>
        </w:tc>
      </w:tr>
      <w:tr w:rsidR="001F0598" w14:paraId="48AD365F" w14:textId="77777777">
        <w:trPr>
          <w:trHeight w:val="340"/>
        </w:trPr>
        <w:tc>
          <w:tcPr>
            <w:tcW w:w="1540" w:type="dxa"/>
          </w:tcPr>
          <w:p w14:paraId="0AA84007" w14:textId="77777777" w:rsidR="001F0598" w:rsidRDefault="003F75A9">
            <w:pPr>
              <w:rPr>
                <w:color w:val="000000"/>
                <w:sz w:val="18"/>
                <w:szCs w:val="18"/>
              </w:rPr>
            </w:pPr>
            <w:r>
              <w:rPr>
                <w:color w:val="000000"/>
                <w:sz w:val="18"/>
                <w:szCs w:val="18"/>
              </w:rPr>
              <w:t>DVG80_01081</w:t>
            </w:r>
          </w:p>
        </w:tc>
        <w:tc>
          <w:tcPr>
            <w:tcW w:w="4140" w:type="dxa"/>
          </w:tcPr>
          <w:p w14:paraId="73ACF454" w14:textId="77777777" w:rsidR="001F0598" w:rsidRDefault="003F75A9">
            <w:pPr>
              <w:rPr>
                <w:color w:val="000000"/>
                <w:sz w:val="18"/>
                <w:szCs w:val="18"/>
              </w:rPr>
            </w:pPr>
            <w:r>
              <w:rPr>
                <w:color w:val="000000"/>
                <w:sz w:val="18"/>
                <w:szCs w:val="18"/>
              </w:rPr>
              <w:t>hypothetical protein</w:t>
            </w:r>
          </w:p>
        </w:tc>
        <w:tc>
          <w:tcPr>
            <w:tcW w:w="800" w:type="dxa"/>
          </w:tcPr>
          <w:p w14:paraId="4D2625AA" w14:textId="77777777" w:rsidR="001F0598" w:rsidRDefault="003F75A9">
            <w:pPr>
              <w:jc w:val="right"/>
              <w:rPr>
                <w:color w:val="000000"/>
                <w:sz w:val="18"/>
                <w:szCs w:val="18"/>
              </w:rPr>
            </w:pPr>
            <w:r>
              <w:rPr>
                <w:color w:val="000000"/>
                <w:sz w:val="18"/>
                <w:szCs w:val="18"/>
              </w:rPr>
              <w:t>-1.14</w:t>
            </w:r>
          </w:p>
        </w:tc>
        <w:tc>
          <w:tcPr>
            <w:tcW w:w="1000" w:type="dxa"/>
          </w:tcPr>
          <w:p w14:paraId="4B7FBB01" w14:textId="77777777" w:rsidR="001F0598" w:rsidRDefault="003F75A9">
            <w:pPr>
              <w:jc w:val="right"/>
              <w:rPr>
                <w:color w:val="000000"/>
                <w:sz w:val="18"/>
                <w:szCs w:val="18"/>
              </w:rPr>
            </w:pPr>
            <w:r>
              <w:rPr>
                <w:color w:val="000000"/>
                <w:sz w:val="18"/>
                <w:szCs w:val="18"/>
              </w:rPr>
              <w:t>2.17E-03</w:t>
            </w:r>
          </w:p>
        </w:tc>
        <w:tc>
          <w:tcPr>
            <w:tcW w:w="800" w:type="dxa"/>
          </w:tcPr>
          <w:p w14:paraId="7E3603CE" w14:textId="77777777" w:rsidR="001F0598" w:rsidRDefault="003F75A9">
            <w:pPr>
              <w:jc w:val="right"/>
              <w:rPr>
                <w:color w:val="000000"/>
                <w:sz w:val="18"/>
                <w:szCs w:val="18"/>
              </w:rPr>
            </w:pPr>
            <w:r>
              <w:rPr>
                <w:color w:val="000000"/>
                <w:sz w:val="18"/>
                <w:szCs w:val="18"/>
              </w:rPr>
              <w:t>-1.43</w:t>
            </w:r>
          </w:p>
        </w:tc>
        <w:tc>
          <w:tcPr>
            <w:tcW w:w="1000" w:type="dxa"/>
          </w:tcPr>
          <w:p w14:paraId="793CEBFF" w14:textId="77777777" w:rsidR="001F0598" w:rsidRDefault="003F75A9">
            <w:pPr>
              <w:jc w:val="right"/>
              <w:rPr>
                <w:color w:val="000000"/>
                <w:sz w:val="18"/>
                <w:szCs w:val="18"/>
              </w:rPr>
            </w:pPr>
            <w:r>
              <w:rPr>
                <w:color w:val="000000"/>
                <w:sz w:val="18"/>
                <w:szCs w:val="18"/>
              </w:rPr>
              <w:t>8.36E-05</w:t>
            </w:r>
          </w:p>
        </w:tc>
        <w:tc>
          <w:tcPr>
            <w:tcW w:w="840" w:type="dxa"/>
          </w:tcPr>
          <w:p w14:paraId="313680B6" w14:textId="77777777" w:rsidR="001F0598" w:rsidRDefault="003F75A9">
            <w:pPr>
              <w:jc w:val="right"/>
              <w:rPr>
                <w:color w:val="000000"/>
                <w:sz w:val="18"/>
                <w:szCs w:val="18"/>
              </w:rPr>
            </w:pPr>
            <w:r>
              <w:rPr>
                <w:color w:val="000000"/>
                <w:sz w:val="18"/>
                <w:szCs w:val="18"/>
              </w:rPr>
              <w:t>-1.24</w:t>
            </w:r>
          </w:p>
        </w:tc>
        <w:tc>
          <w:tcPr>
            <w:tcW w:w="1000" w:type="dxa"/>
          </w:tcPr>
          <w:p w14:paraId="12F48F53" w14:textId="77777777" w:rsidR="001F0598" w:rsidRDefault="003F75A9">
            <w:pPr>
              <w:jc w:val="right"/>
              <w:rPr>
                <w:color w:val="000000"/>
                <w:sz w:val="18"/>
                <w:szCs w:val="18"/>
              </w:rPr>
            </w:pPr>
            <w:r>
              <w:rPr>
                <w:color w:val="000000"/>
                <w:sz w:val="18"/>
                <w:szCs w:val="18"/>
              </w:rPr>
              <w:t>5.05E-04</w:t>
            </w:r>
          </w:p>
        </w:tc>
        <w:tc>
          <w:tcPr>
            <w:tcW w:w="860" w:type="dxa"/>
          </w:tcPr>
          <w:p w14:paraId="4B2B2863" w14:textId="77777777" w:rsidR="001F0598" w:rsidRDefault="003F75A9">
            <w:pPr>
              <w:jc w:val="right"/>
              <w:rPr>
                <w:color w:val="000000"/>
                <w:sz w:val="18"/>
                <w:szCs w:val="18"/>
              </w:rPr>
            </w:pPr>
            <w:r>
              <w:rPr>
                <w:color w:val="000000"/>
                <w:sz w:val="18"/>
                <w:szCs w:val="18"/>
              </w:rPr>
              <w:t>-1.36</w:t>
            </w:r>
          </w:p>
        </w:tc>
        <w:tc>
          <w:tcPr>
            <w:tcW w:w="1000" w:type="dxa"/>
          </w:tcPr>
          <w:p w14:paraId="51B93182" w14:textId="77777777" w:rsidR="001F0598" w:rsidRDefault="003F75A9">
            <w:pPr>
              <w:jc w:val="right"/>
              <w:rPr>
                <w:color w:val="000000"/>
                <w:sz w:val="18"/>
                <w:szCs w:val="18"/>
              </w:rPr>
            </w:pPr>
            <w:r>
              <w:rPr>
                <w:color w:val="000000"/>
                <w:sz w:val="18"/>
                <w:szCs w:val="18"/>
              </w:rPr>
              <w:t>1.71E-03</w:t>
            </w:r>
          </w:p>
        </w:tc>
      </w:tr>
      <w:tr w:rsidR="001F0598" w14:paraId="3DD881E2" w14:textId="77777777">
        <w:trPr>
          <w:trHeight w:val="340"/>
        </w:trPr>
        <w:tc>
          <w:tcPr>
            <w:tcW w:w="1540" w:type="dxa"/>
          </w:tcPr>
          <w:p w14:paraId="380BB4CD" w14:textId="77777777" w:rsidR="001F0598" w:rsidRDefault="003F75A9">
            <w:pPr>
              <w:rPr>
                <w:color w:val="000000"/>
                <w:sz w:val="18"/>
                <w:szCs w:val="18"/>
              </w:rPr>
            </w:pPr>
            <w:r>
              <w:rPr>
                <w:color w:val="000000"/>
                <w:sz w:val="18"/>
                <w:szCs w:val="18"/>
              </w:rPr>
              <w:t>DVG80_01366</w:t>
            </w:r>
          </w:p>
        </w:tc>
        <w:tc>
          <w:tcPr>
            <w:tcW w:w="4140" w:type="dxa"/>
          </w:tcPr>
          <w:p w14:paraId="3423F198" w14:textId="77777777" w:rsidR="001F0598" w:rsidRDefault="003F75A9">
            <w:pPr>
              <w:rPr>
                <w:color w:val="000000"/>
                <w:sz w:val="18"/>
                <w:szCs w:val="18"/>
              </w:rPr>
            </w:pPr>
            <w:proofErr w:type="spellStart"/>
            <w:proofErr w:type="gramStart"/>
            <w:r>
              <w:rPr>
                <w:color w:val="000000"/>
                <w:sz w:val="18"/>
                <w:szCs w:val="18"/>
              </w:rPr>
              <w:t>cation:proton</w:t>
            </w:r>
            <w:proofErr w:type="spellEnd"/>
            <w:proofErr w:type="gramEnd"/>
            <w:r>
              <w:rPr>
                <w:color w:val="000000"/>
                <w:sz w:val="18"/>
                <w:szCs w:val="18"/>
              </w:rPr>
              <w:t xml:space="preserve"> antiporter</w:t>
            </w:r>
          </w:p>
        </w:tc>
        <w:tc>
          <w:tcPr>
            <w:tcW w:w="800" w:type="dxa"/>
          </w:tcPr>
          <w:p w14:paraId="61F814E1" w14:textId="77777777" w:rsidR="001F0598" w:rsidRDefault="003F75A9">
            <w:pPr>
              <w:jc w:val="right"/>
              <w:rPr>
                <w:color w:val="000000"/>
                <w:sz w:val="18"/>
                <w:szCs w:val="18"/>
              </w:rPr>
            </w:pPr>
            <w:r>
              <w:rPr>
                <w:color w:val="000000"/>
                <w:sz w:val="18"/>
                <w:szCs w:val="18"/>
              </w:rPr>
              <w:t>-0.90</w:t>
            </w:r>
          </w:p>
        </w:tc>
        <w:tc>
          <w:tcPr>
            <w:tcW w:w="1000" w:type="dxa"/>
          </w:tcPr>
          <w:p w14:paraId="0545F294" w14:textId="77777777" w:rsidR="001F0598" w:rsidRDefault="003F75A9">
            <w:pPr>
              <w:jc w:val="right"/>
              <w:rPr>
                <w:color w:val="000000"/>
                <w:sz w:val="18"/>
                <w:szCs w:val="18"/>
              </w:rPr>
            </w:pPr>
            <w:r>
              <w:rPr>
                <w:color w:val="000000"/>
                <w:sz w:val="18"/>
                <w:szCs w:val="18"/>
              </w:rPr>
              <w:t>3.52E-03</w:t>
            </w:r>
          </w:p>
        </w:tc>
        <w:tc>
          <w:tcPr>
            <w:tcW w:w="800" w:type="dxa"/>
          </w:tcPr>
          <w:p w14:paraId="6777CE63" w14:textId="77777777" w:rsidR="001F0598" w:rsidRDefault="003F75A9">
            <w:pPr>
              <w:jc w:val="right"/>
              <w:rPr>
                <w:color w:val="000000"/>
                <w:sz w:val="18"/>
                <w:szCs w:val="18"/>
              </w:rPr>
            </w:pPr>
            <w:r>
              <w:rPr>
                <w:color w:val="000000"/>
                <w:sz w:val="18"/>
                <w:szCs w:val="18"/>
              </w:rPr>
              <w:t>-1.11</w:t>
            </w:r>
          </w:p>
        </w:tc>
        <w:tc>
          <w:tcPr>
            <w:tcW w:w="1000" w:type="dxa"/>
          </w:tcPr>
          <w:p w14:paraId="7A3595C3" w14:textId="77777777" w:rsidR="001F0598" w:rsidRDefault="003F75A9">
            <w:pPr>
              <w:jc w:val="right"/>
              <w:rPr>
                <w:color w:val="000000"/>
                <w:sz w:val="18"/>
                <w:szCs w:val="18"/>
              </w:rPr>
            </w:pPr>
            <w:r>
              <w:rPr>
                <w:color w:val="000000"/>
                <w:sz w:val="18"/>
                <w:szCs w:val="18"/>
              </w:rPr>
              <w:t>3.47E-04</w:t>
            </w:r>
          </w:p>
        </w:tc>
        <w:tc>
          <w:tcPr>
            <w:tcW w:w="840" w:type="dxa"/>
          </w:tcPr>
          <w:p w14:paraId="74BF45F5" w14:textId="77777777" w:rsidR="001F0598" w:rsidRDefault="003F75A9">
            <w:pPr>
              <w:jc w:val="right"/>
              <w:rPr>
                <w:color w:val="000000"/>
                <w:sz w:val="18"/>
                <w:szCs w:val="18"/>
              </w:rPr>
            </w:pPr>
            <w:r>
              <w:rPr>
                <w:color w:val="000000"/>
                <w:sz w:val="18"/>
                <w:szCs w:val="18"/>
              </w:rPr>
              <w:t>-1.26</w:t>
            </w:r>
          </w:p>
        </w:tc>
        <w:tc>
          <w:tcPr>
            <w:tcW w:w="1000" w:type="dxa"/>
          </w:tcPr>
          <w:p w14:paraId="68EBCC66" w14:textId="77777777" w:rsidR="001F0598" w:rsidRDefault="003F75A9">
            <w:pPr>
              <w:jc w:val="right"/>
              <w:rPr>
                <w:color w:val="000000"/>
                <w:sz w:val="18"/>
                <w:szCs w:val="18"/>
              </w:rPr>
            </w:pPr>
            <w:r>
              <w:rPr>
                <w:color w:val="000000"/>
                <w:sz w:val="18"/>
                <w:szCs w:val="18"/>
              </w:rPr>
              <w:t>3.89E-05</w:t>
            </w:r>
          </w:p>
        </w:tc>
        <w:tc>
          <w:tcPr>
            <w:tcW w:w="860" w:type="dxa"/>
          </w:tcPr>
          <w:p w14:paraId="390D63C2" w14:textId="77777777" w:rsidR="001F0598" w:rsidRDefault="003F75A9">
            <w:pPr>
              <w:jc w:val="right"/>
              <w:rPr>
                <w:color w:val="000000"/>
                <w:sz w:val="18"/>
                <w:szCs w:val="18"/>
              </w:rPr>
            </w:pPr>
            <w:r>
              <w:rPr>
                <w:color w:val="000000"/>
                <w:sz w:val="18"/>
                <w:szCs w:val="18"/>
              </w:rPr>
              <w:t>-1.37</w:t>
            </w:r>
          </w:p>
        </w:tc>
        <w:tc>
          <w:tcPr>
            <w:tcW w:w="1000" w:type="dxa"/>
          </w:tcPr>
          <w:p w14:paraId="51B8E93C" w14:textId="77777777" w:rsidR="001F0598" w:rsidRDefault="003F75A9">
            <w:pPr>
              <w:jc w:val="right"/>
              <w:rPr>
                <w:color w:val="000000"/>
                <w:sz w:val="18"/>
                <w:szCs w:val="18"/>
              </w:rPr>
            </w:pPr>
            <w:r>
              <w:rPr>
                <w:color w:val="000000"/>
                <w:sz w:val="18"/>
                <w:szCs w:val="18"/>
              </w:rPr>
              <w:t>9.87E-04</w:t>
            </w:r>
          </w:p>
        </w:tc>
      </w:tr>
      <w:tr w:rsidR="001F0598" w14:paraId="4C7C412D" w14:textId="77777777">
        <w:trPr>
          <w:trHeight w:val="340"/>
        </w:trPr>
        <w:tc>
          <w:tcPr>
            <w:tcW w:w="1540" w:type="dxa"/>
          </w:tcPr>
          <w:p w14:paraId="35FB81D6" w14:textId="77777777" w:rsidR="001F0598" w:rsidRDefault="003F75A9">
            <w:pPr>
              <w:rPr>
                <w:color w:val="000000"/>
                <w:sz w:val="18"/>
                <w:szCs w:val="18"/>
              </w:rPr>
            </w:pPr>
            <w:r>
              <w:rPr>
                <w:color w:val="000000"/>
                <w:sz w:val="18"/>
                <w:szCs w:val="18"/>
              </w:rPr>
              <w:t>DVG80_05060</w:t>
            </w:r>
          </w:p>
        </w:tc>
        <w:tc>
          <w:tcPr>
            <w:tcW w:w="4140" w:type="dxa"/>
          </w:tcPr>
          <w:p w14:paraId="0CB0B434" w14:textId="77777777" w:rsidR="001F0598" w:rsidRDefault="003F75A9">
            <w:pPr>
              <w:rPr>
                <w:color w:val="000000"/>
                <w:sz w:val="18"/>
                <w:szCs w:val="18"/>
              </w:rPr>
            </w:pPr>
            <w:proofErr w:type="spellStart"/>
            <w:r>
              <w:rPr>
                <w:color w:val="000000"/>
                <w:sz w:val="18"/>
                <w:szCs w:val="18"/>
              </w:rPr>
              <w:t>CdaR</w:t>
            </w:r>
            <w:proofErr w:type="spellEnd"/>
            <w:r>
              <w:rPr>
                <w:color w:val="000000"/>
                <w:sz w:val="18"/>
                <w:szCs w:val="18"/>
              </w:rPr>
              <w:t xml:space="preserve"> family transcriptional regulator</w:t>
            </w:r>
          </w:p>
        </w:tc>
        <w:tc>
          <w:tcPr>
            <w:tcW w:w="800" w:type="dxa"/>
          </w:tcPr>
          <w:p w14:paraId="71FDF0FA" w14:textId="77777777" w:rsidR="001F0598" w:rsidRDefault="003F75A9">
            <w:pPr>
              <w:jc w:val="right"/>
              <w:rPr>
                <w:color w:val="000000"/>
                <w:sz w:val="18"/>
                <w:szCs w:val="18"/>
              </w:rPr>
            </w:pPr>
            <w:r>
              <w:rPr>
                <w:color w:val="000000"/>
                <w:sz w:val="18"/>
                <w:szCs w:val="18"/>
              </w:rPr>
              <w:t>-1.46</w:t>
            </w:r>
          </w:p>
        </w:tc>
        <w:tc>
          <w:tcPr>
            <w:tcW w:w="1000" w:type="dxa"/>
          </w:tcPr>
          <w:p w14:paraId="3612889A" w14:textId="77777777" w:rsidR="001F0598" w:rsidRDefault="003F75A9">
            <w:pPr>
              <w:jc w:val="right"/>
              <w:rPr>
                <w:color w:val="000000"/>
                <w:sz w:val="18"/>
                <w:szCs w:val="18"/>
              </w:rPr>
            </w:pPr>
            <w:r>
              <w:rPr>
                <w:color w:val="000000"/>
                <w:sz w:val="18"/>
                <w:szCs w:val="18"/>
              </w:rPr>
              <w:t>2.43E-03</w:t>
            </w:r>
          </w:p>
        </w:tc>
        <w:tc>
          <w:tcPr>
            <w:tcW w:w="800" w:type="dxa"/>
          </w:tcPr>
          <w:p w14:paraId="000F5770" w14:textId="77777777" w:rsidR="001F0598" w:rsidRDefault="003F75A9">
            <w:pPr>
              <w:jc w:val="right"/>
              <w:rPr>
                <w:color w:val="000000"/>
                <w:sz w:val="18"/>
                <w:szCs w:val="18"/>
              </w:rPr>
            </w:pPr>
            <w:r>
              <w:rPr>
                <w:color w:val="000000"/>
                <w:sz w:val="18"/>
                <w:szCs w:val="18"/>
              </w:rPr>
              <w:t>-1.72</w:t>
            </w:r>
          </w:p>
        </w:tc>
        <w:tc>
          <w:tcPr>
            <w:tcW w:w="1000" w:type="dxa"/>
          </w:tcPr>
          <w:p w14:paraId="679A0ED8" w14:textId="77777777" w:rsidR="001F0598" w:rsidRDefault="003F75A9">
            <w:pPr>
              <w:jc w:val="right"/>
              <w:rPr>
                <w:color w:val="000000"/>
                <w:sz w:val="18"/>
                <w:szCs w:val="18"/>
              </w:rPr>
            </w:pPr>
            <w:r>
              <w:rPr>
                <w:color w:val="000000"/>
                <w:sz w:val="18"/>
                <w:szCs w:val="18"/>
              </w:rPr>
              <w:t>4.19E-04</w:t>
            </w:r>
          </w:p>
        </w:tc>
        <w:tc>
          <w:tcPr>
            <w:tcW w:w="840" w:type="dxa"/>
          </w:tcPr>
          <w:p w14:paraId="1C38664A" w14:textId="77777777" w:rsidR="001F0598" w:rsidRDefault="003F75A9">
            <w:pPr>
              <w:jc w:val="right"/>
              <w:rPr>
                <w:color w:val="000000"/>
                <w:sz w:val="18"/>
                <w:szCs w:val="18"/>
              </w:rPr>
            </w:pPr>
            <w:r>
              <w:rPr>
                <w:color w:val="000000"/>
                <w:sz w:val="18"/>
                <w:szCs w:val="18"/>
              </w:rPr>
              <w:t>-1.18</w:t>
            </w:r>
          </w:p>
        </w:tc>
        <w:tc>
          <w:tcPr>
            <w:tcW w:w="1000" w:type="dxa"/>
          </w:tcPr>
          <w:p w14:paraId="3AB8E2A0" w14:textId="77777777" w:rsidR="001F0598" w:rsidRDefault="003F75A9">
            <w:pPr>
              <w:jc w:val="right"/>
              <w:rPr>
                <w:color w:val="000000"/>
                <w:sz w:val="18"/>
                <w:szCs w:val="18"/>
              </w:rPr>
            </w:pPr>
            <w:r>
              <w:rPr>
                <w:color w:val="000000"/>
                <w:sz w:val="18"/>
                <w:szCs w:val="18"/>
              </w:rPr>
              <w:t>7.26E-03</w:t>
            </w:r>
          </w:p>
        </w:tc>
        <w:tc>
          <w:tcPr>
            <w:tcW w:w="860" w:type="dxa"/>
          </w:tcPr>
          <w:p w14:paraId="61DAE160" w14:textId="77777777" w:rsidR="001F0598" w:rsidRDefault="003F75A9">
            <w:pPr>
              <w:jc w:val="right"/>
              <w:rPr>
                <w:color w:val="000000"/>
                <w:sz w:val="18"/>
                <w:szCs w:val="18"/>
              </w:rPr>
            </w:pPr>
            <w:r>
              <w:rPr>
                <w:color w:val="000000"/>
                <w:sz w:val="18"/>
                <w:szCs w:val="18"/>
              </w:rPr>
              <w:t>-1.37</w:t>
            </w:r>
          </w:p>
        </w:tc>
        <w:tc>
          <w:tcPr>
            <w:tcW w:w="1000" w:type="dxa"/>
          </w:tcPr>
          <w:p w14:paraId="25050422" w14:textId="77777777" w:rsidR="001F0598" w:rsidRDefault="003F75A9">
            <w:pPr>
              <w:jc w:val="right"/>
              <w:rPr>
                <w:color w:val="000000"/>
                <w:sz w:val="18"/>
                <w:szCs w:val="18"/>
              </w:rPr>
            </w:pPr>
            <w:r>
              <w:rPr>
                <w:color w:val="000000"/>
                <w:sz w:val="18"/>
                <w:szCs w:val="18"/>
              </w:rPr>
              <w:t>2.78E-02</w:t>
            </w:r>
          </w:p>
        </w:tc>
      </w:tr>
      <w:tr w:rsidR="001F0598" w14:paraId="632BC0B3" w14:textId="77777777">
        <w:trPr>
          <w:trHeight w:val="340"/>
        </w:trPr>
        <w:tc>
          <w:tcPr>
            <w:tcW w:w="1540" w:type="dxa"/>
          </w:tcPr>
          <w:p w14:paraId="55DD375C" w14:textId="77777777" w:rsidR="001F0598" w:rsidRDefault="003F75A9">
            <w:pPr>
              <w:rPr>
                <w:color w:val="000000"/>
                <w:sz w:val="18"/>
                <w:szCs w:val="18"/>
              </w:rPr>
            </w:pPr>
            <w:r>
              <w:rPr>
                <w:color w:val="000000"/>
                <w:sz w:val="18"/>
                <w:szCs w:val="18"/>
              </w:rPr>
              <w:t>DVG80_01034</w:t>
            </w:r>
          </w:p>
        </w:tc>
        <w:tc>
          <w:tcPr>
            <w:tcW w:w="4140" w:type="dxa"/>
          </w:tcPr>
          <w:p w14:paraId="22A1A05C" w14:textId="77777777" w:rsidR="001F0598" w:rsidRDefault="003F75A9">
            <w:pPr>
              <w:rPr>
                <w:color w:val="000000"/>
                <w:sz w:val="18"/>
                <w:szCs w:val="18"/>
              </w:rPr>
            </w:pPr>
            <w:r>
              <w:rPr>
                <w:color w:val="000000"/>
                <w:sz w:val="18"/>
                <w:szCs w:val="18"/>
              </w:rPr>
              <w:t>Pup--protein ligase 2</w:t>
            </w:r>
          </w:p>
        </w:tc>
        <w:tc>
          <w:tcPr>
            <w:tcW w:w="800" w:type="dxa"/>
          </w:tcPr>
          <w:p w14:paraId="2D91BE64" w14:textId="77777777" w:rsidR="001F0598" w:rsidRDefault="003F75A9">
            <w:pPr>
              <w:jc w:val="right"/>
              <w:rPr>
                <w:color w:val="000000"/>
                <w:sz w:val="18"/>
                <w:szCs w:val="18"/>
              </w:rPr>
            </w:pPr>
            <w:r>
              <w:rPr>
                <w:color w:val="000000"/>
                <w:sz w:val="18"/>
                <w:szCs w:val="18"/>
              </w:rPr>
              <w:t>-1.39</w:t>
            </w:r>
          </w:p>
        </w:tc>
        <w:tc>
          <w:tcPr>
            <w:tcW w:w="1000" w:type="dxa"/>
          </w:tcPr>
          <w:p w14:paraId="4B41DB6B" w14:textId="77777777" w:rsidR="001F0598" w:rsidRDefault="003F75A9">
            <w:pPr>
              <w:jc w:val="right"/>
              <w:rPr>
                <w:color w:val="000000"/>
                <w:sz w:val="18"/>
                <w:szCs w:val="18"/>
              </w:rPr>
            </w:pPr>
            <w:r>
              <w:rPr>
                <w:color w:val="000000"/>
                <w:sz w:val="18"/>
                <w:szCs w:val="18"/>
              </w:rPr>
              <w:t>4.04E-06</w:t>
            </w:r>
          </w:p>
        </w:tc>
        <w:tc>
          <w:tcPr>
            <w:tcW w:w="800" w:type="dxa"/>
          </w:tcPr>
          <w:p w14:paraId="388B7096" w14:textId="77777777" w:rsidR="001F0598" w:rsidRDefault="003F75A9">
            <w:pPr>
              <w:jc w:val="right"/>
              <w:rPr>
                <w:color w:val="000000"/>
                <w:sz w:val="18"/>
                <w:szCs w:val="18"/>
              </w:rPr>
            </w:pPr>
            <w:r>
              <w:rPr>
                <w:color w:val="000000"/>
                <w:sz w:val="18"/>
                <w:szCs w:val="18"/>
              </w:rPr>
              <w:t>-1.32</w:t>
            </w:r>
          </w:p>
        </w:tc>
        <w:tc>
          <w:tcPr>
            <w:tcW w:w="1000" w:type="dxa"/>
          </w:tcPr>
          <w:p w14:paraId="586B06BA" w14:textId="77777777" w:rsidR="001F0598" w:rsidRDefault="003F75A9">
            <w:pPr>
              <w:jc w:val="right"/>
              <w:rPr>
                <w:color w:val="000000"/>
                <w:sz w:val="18"/>
                <w:szCs w:val="18"/>
              </w:rPr>
            </w:pPr>
            <w:r>
              <w:rPr>
                <w:color w:val="000000"/>
                <w:sz w:val="18"/>
                <w:szCs w:val="18"/>
              </w:rPr>
              <w:t>5.86E-06</w:t>
            </w:r>
          </w:p>
        </w:tc>
        <w:tc>
          <w:tcPr>
            <w:tcW w:w="840" w:type="dxa"/>
          </w:tcPr>
          <w:p w14:paraId="1CEDFE6A" w14:textId="77777777" w:rsidR="001F0598" w:rsidRDefault="003F75A9">
            <w:pPr>
              <w:jc w:val="right"/>
              <w:rPr>
                <w:color w:val="000000"/>
                <w:sz w:val="18"/>
                <w:szCs w:val="18"/>
              </w:rPr>
            </w:pPr>
            <w:r>
              <w:rPr>
                <w:color w:val="000000"/>
                <w:sz w:val="18"/>
                <w:szCs w:val="18"/>
              </w:rPr>
              <w:t>-1.12</w:t>
            </w:r>
          </w:p>
        </w:tc>
        <w:tc>
          <w:tcPr>
            <w:tcW w:w="1000" w:type="dxa"/>
          </w:tcPr>
          <w:p w14:paraId="7145F11C" w14:textId="77777777" w:rsidR="001F0598" w:rsidRDefault="003F75A9">
            <w:pPr>
              <w:jc w:val="right"/>
              <w:rPr>
                <w:color w:val="000000"/>
                <w:sz w:val="18"/>
                <w:szCs w:val="18"/>
              </w:rPr>
            </w:pPr>
            <w:r>
              <w:rPr>
                <w:color w:val="000000"/>
                <w:sz w:val="18"/>
                <w:szCs w:val="18"/>
              </w:rPr>
              <w:t>9.38E-05</w:t>
            </w:r>
          </w:p>
        </w:tc>
        <w:tc>
          <w:tcPr>
            <w:tcW w:w="860" w:type="dxa"/>
          </w:tcPr>
          <w:p w14:paraId="233FBFC0" w14:textId="77777777" w:rsidR="001F0598" w:rsidRDefault="003F75A9">
            <w:pPr>
              <w:jc w:val="right"/>
              <w:rPr>
                <w:color w:val="000000"/>
                <w:sz w:val="18"/>
                <w:szCs w:val="18"/>
              </w:rPr>
            </w:pPr>
            <w:r>
              <w:rPr>
                <w:color w:val="000000"/>
                <w:sz w:val="18"/>
                <w:szCs w:val="18"/>
              </w:rPr>
              <w:t>-1.40</w:t>
            </w:r>
          </w:p>
        </w:tc>
        <w:tc>
          <w:tcPr>
            <w:tcW w:w="1000" w:type="dxa"/>
          </w:tcPr>
          <w:p w14:paraId="5FABF6E6" w14:textId="77777777" w:rsidR="001F0598" w:rsidRDefault="003F75A9">
            <w:pPr>
              <w:jc w:val="right"/>
              <w:rPr>
                <w:color w:val="000000"/>
                <w:sz w:val="18"/>
                <w:szCs w:val="18"/>
              </w:rPr>
            </w:pPr>
            <w:r>
              <w:rPr>
                <w:color w:val="000000"/>
                <w:sz w:val="18"/>
                <w:szCs w:val="18"/>
              </w:rPr>
              <w:t>2.73E-05</w:t>
            </w:r>
          </w:p>
        </w:tc>
      </w:tr>
      <w:tr w:rsidR="001F0598" w14:paraId="56017C3C" w14:textId="77777777">
        <w:trPr>
          <w:trHeight w:val="485"/>
        </w:trPr>
        <w:tc>
          <w:tcPr>
            <w:tcW w:w="1540" w:type="dxa"/>
          </w:tcPr>
          <w:p w14:paraId="208C897E" w14:textId="77777777" w:rsidR="001F0598" w:rsidRDefault="003F75A9">
            <w:pPr>
              <w:rPr>
                <w:color w:val="000000"/>
                <w:sz w:val="18"/>
                <w:szCs w:val="18"/>
              </w:rPr>
            </w:pPr>
            <w:r>
              <w:rPr>
                <w:color w:val="000000"/>
                <w:sz w:val="18"/>
                <w:szCs w:val="18"/>
              </w:rPr>
              <w:t>DVG80_01778</w:t>
            </w:r>
          </w:p>
        </w:tc>
        <w:tc>
          <w:tcPr>
            <w:tcW w:w="4140" w:type="dxa"/>
          </w:tcPr>
          <w:p w14:paraId="4A8360EB" w14:textId="77777777" w:rsidR="001F0598" w:rsidRDefault="003F75A9">
            <w:pPr>
              <w:rPr>
                <w:color w:val="000000"/>
                <w:sz w:val="18"/>
                <w:szCs w:val="18"/>
              </w:rPr>
            </w:pPr>
            <w:r>
              <w:rPr>
                <w:color w:val="000000"/>
                <w:sz w:val="18"/>
                <w:szCs w:val="18"/>
              </w:rPr>
              <w:t>phosphoglucomutase%2C alpha-D-glucose phosphate-specific</w:t>
            </w:r>
          </w:p>
        </w:tc>
        <w:tc>
          <w:tcPr>
            <w:tcW w:w="800" w:type="dxa"/>
          </w:tcPr>
          <w:p w14:paraId="2D29EF6A" w14:textId="77777777" w:rsidR="001F0598" w:rsidRDefault="003F75A9">
            <w:pPr>
              <w:jc w:val="right"/>
              <w:rPr>
                <w:color w:val="000000"/>
                <w:sz w:val="18"/>
                <w:szCs w:val="18"/>
              </w:rPr>
            </w:pPr>
            <w:r>
              <w:rPr>
                <w:color w:val="000000"/>
                <w:sz w:val="18"/>
                <w:szCs w:val="18"/>
              </w:rPr>
              <w:t>-1.28</w:t>
            </w:r>
          </w:p>
        </w:tc>
        <w:tc>
          <w:tcPr>
            <w:tcW w:w="1000" w:type="dxa"/>
          </w:tcPr>
          <w:p w14:paraId="3CD27965" w14:textId="77777777" w:rsidR="001F0598" w:rsidRDefault="003F75A9">
            <w:pPr>
              <w:jc w:val="right"/>
              <w:rPr>
                <w:color w:val="000000"/>
                <w:sz w:val="18"/>
                <w:szCs w:val="18"/>
              </w:rPr>
            </w:pPr>
            <w:r>
              <w:rPr>
                <w:color w:val="000000"/>
                <w:sz w:val="18"/>
                <w:szCs w:val="18"/>
              </w:rPr>
              <w:t>5.07E-03</w:t>
            </w:r>
          </w:p>
        </w:tc>
        <w:tc>
          <w:tcPr>
            <w:tcW w:w="800" w:type="dxa"/>
          </w:tcPr>
          <w:p w14:paraId="7187E0E5" w14:textId="77777777" w:rsidR="001F0598" w:rsidRDefault="003F75A9">
            <w:pPr>
              <w:jc w:val="right"/>
              <w:rPr>
                <w:color w:val="000000"/>
                <w:sz w:val="18"/>
                <w:szCs w:val="18"/>
              </w:rPr>
            </w:pPr>
            <w:r>
              <w:rPr>
                <w:color w:val="000000"/>
                <w:sz w:val="18"/>
                <w:szCs w:val="18"/>
              </w:rPr>
              <w:t>-1.37</w:t>
            </w:r>
          </w:p>
        </w:tc>
        <w:tc>
          <w:tcPr>
            <w:tcW w:w="1000" w:type="dxa"/>
          </w:tcPr>
          <w:p w14:paraId="04CB9CCB" w14:textId="77777777" w:rsidR="001F0598" w:rsidRDefault="003F75A9">
            <w:pPr>
              <w:jc w:val="right"/>
              <w:rPr>
                <w:color w:val="000000"/>
                <w:sz w:val="18"/>
                <w:szCs w:val="18"/>
              </w:rPr>
            </w:pPr>
            <w:r>
              <w:rPr>
                <w:color w:val="000000"/>
                <w:sz w:val="18"/>
                <w:szCs w:val="18"/>
              </w:rPr>
              <w:t>1.90E-03</w:t>
            </w:r>
          </w:p>
        </w:tc>
        <w:tc>
          <w:tcPr>
            <w:tcW w:w="840" w:type="dxa"/>
          </w:tcPr>
          <w:p w14:paraId="124AC4EE" w14:textId="77777777" w:rsidR="001F0598" w:rsidRDefault="003F75A9">
            <w:pPr>
              <w:jc w:val="right"/>
              <w:rPr>
                <w:color w:val="000000"/>
                <w:sz w:val="18"/>
                <w:szCs w:val="18"/>
              </w:rPr>
            </w:pPr>
            <w:r>
              <w:rPr>
                <w:color w:val="000000"/>
                <w:sz w:val="18"/>
                <w:szCs w:val="18"/>
              </w:rPr>
              <w:t>-1.15</w:t>
            </w:r>
          </w:p>
        </w:tc>
        <w:tc>
          <w:tcPr>
            <w:tcW w:w="1000" w:type="dxa"/>
          </w:tcPr>
          <w:p w14:paraId="5971A63E" w14:textId="77777777" w:rsidR="001F0598" w:rsidRDefault="003F75A9">
            <w:pPr>
              <w:jc w:val="right"/>
              <w:rPr>
                <w:color w:val="000000"/>
                <w:sz w:val="18"/>
                <w:szCs w:val="18"/>
              </w:rPr>
            </w:pPr>
            <w:r>
              <w:rPr>
                <w:color w:val="000000"/>
                <w:sz w:val="18"/>
                <w:szCs w:val="18"/>
              </w:rPr>
              <w:t>6.15E-03</w:t>
            </w:r>
          </w:p>
        </w:tc>
        <w:tc>
          <w:tcPr>
            <w:tcW w:w="860" w:type="dxa"/>
          </w:tcPr>
          <w:p w14:paraId="780372CF" w14:textId="77777777" w:rsidR="001F0598" w:rsidRDefault="003F75A9">
            <w:pPr>
              <w:jc w:val="right"/>
              <w:rPr>
                <w:color w:val="000000"/>
                <w:sz w:val="18"/>
                <w:szCs w:val="18"/>
              </w:rPr>
            </w:pPr>
            <w:r>
              <w:rPr>
                <w:color w:val="000000"/>
                <w:sz w:val="18"/>
                <w:szCs w:val="18"/>
              </w:rPr>
              <w:t>-1.41</w:t>
            </w:r>
          </w:p>
        </w:tc>
        <w:tc>
          <w:tcPr>
            <w:tcW w:w="1000" w:type="dxa"/>
          </w:tcPr>
          <w:p w14:paraId="37586AAF" w14:textId="77777777" w:rsidR="001F0598" w:rsidRDefault="003F75A9">
            <w:pPr>
              <w:jc w:val="right"/>
              <w:rPr>
                <w:color w:val="000000"/>
                <w:sz w:val="18"/>
                <w:szCs w:val="18"/>
              </w:rPr>
            </w:pPr>
            <w:r>
              <w:rPr>
                <w:color w:val="000000"/>
                <w:sz w:val="18"/>
                <w:szCs w:val="18"/>
              </w:rPr>
              <w:t>6.12E-03</w:t>
            </w:r>
          </w:p>
        </w:tc>
      </w:tr>
      <w:tr w:rsidR="001F0598" w14:paraId="2F5AEF12" w14:textId="77777777">
        <w:trPr>
          <w:trHeight w:val="340"/>
        </w:trPr>
        <w:tc>
          <w:tcPr>
            <w:tcW w:w="1540" w:type="dxa"/>
          </w:tcPr>
          <w:p w14:paraId="120800A3" w14:textId="77777777" w:rsidR="001F0598" w:rsidRDefault="003F75A9">
            <w:pPr>
              <w:rPr>
                <w:color w:val="000000"/>
                <w:sz w:val="18"/>
                <w:szCs w:val="18"/>
              </w:rPr>
            </w:pPr>
            <w:r>
              <w:rPr>
                <w:color w:val="000000"/>
                <w:sz w:val="18"/>
                <w:szCs w:val="18"/>
              </w:rPr>
              <w:t>DVG80_00140</w:t>
            </w:r>
          </w:p>
        </w:tc>
        <w:tc>
          <w:tcPr>
            <w:tcW w:w="4140" w:type="dxa"/>
          </w:tcPr>
          <w:p w14:paraId="580D23D6" w14:textId="77777777" w:rsidR="001F0598" w:rsidRDefault="003F75A9">
            <w:pPr>
              <w:rPr>
                <w:color w:val="000000"/>
                <w:sz w:val="18"/>
                <w:szCs w:val="18"/>
              </w:rPr>
            </w:pPr>
            <w:r>
              <w:rPr>
                <w:color w:val="000000"/>
                <w:sz w:val="18"/>
                <w:szCs w:val="18"/>
              </w:rPr>
              <w:t>hypothetical protein</w:t>
            </w:r>
          </w:p>
        </w:tc>
        <w:tc>
          <w:tcPr>
            <w:tcW w:w="800" w:type="dxa"/>
          </w:tcPr>
          <w:p w14:paraId="0B24B28B" w14:textId="77777777" w:rsidR="001F0598" w:rsidRDefault="003F75A9">
            <w:pPr>
              <w:jc w:val="right"/>
              <w:rPr>
                <w:color w:val="000000"/>
                <w:sz w:val="18"/>
                <w:szCs w:val="18"/>
              </w:rPr>
            </w:pPr>
            <w:r>
              <w:rPr>
                <w:color w:val="000000"/>
                <w:sz w:val="18"/>
                <w:szCs w:val="18"/>
              </w:rPr>
              <w:t>-1.47</w:t>
            </w:r>
          </w:p>
        </w:tc>
        <w:tc>
          <w:tcPr>
            <w:tcW w:w="1000" w:type="dxa"/>
          </w:tcPr>
          <w:p w14:paraId="19E24442" w14:textId="77777777" w:rsidR="001F0598" w:rsidRDefault="003F75A9">
            <w:pPr>
              <w:jc w:val="right"/>
              <w:rPr>
                <w:color w:val="000000"/>
                <w:sz w:val="18"/>
                <w:szCs w:val="18"/>
              </w:rPr>
            </w:pPr>
            <w:r>
              <w:rPr>
                <w:color w:val="000000"/>
                <w:sz w:val="18"/>
                <w:szCs w:val="18"/>
              </w:rPr>
              <w:t>3.94E-04</w:t>
            </w:r>
          </w:p>
        </w:tc>
        <w:tc>
          <w:tcPr>
            <w:tcW w:w="800" w:type="dxa"/>
          </w:tcPr>
          <w:p w14:paraId="18614F93" w14:textId="77777777" w:rsidR="001F0598" w:rsidRDefault="003F75A9">
            <w:pPr>
              <w:jc w:val="right"/>
              <w:rPr>
                <w:color w:val="000000"/>
                <w:sz w:val="18"/>
                <w:szCs w:val="18"/>
              </w:rPr>
            </w:pPr>
            <w:r>
              <w:rPr>
                <w:color w:val="000000"/>
                <w:sz w:val="18"/>
                <w:szCs w:val="18"/>
              </w:rPr>
              <w:t>-1.28</w:t>
            </w:r>
          </w:p>
        </w:tc>
        <w:tc>
          <w:tcPr>
            <w:tcW w:w="1000" w:type="dxa"/>
          </w:tcPr>
          <w:p w14:paraId="68368BB3" w14:textId="77777777" w:rsidR="001F0598" w:rsidRDefault="003F75A9">
            <w:pPr>
              <w:jc w:val="right"/>
              <w:rPr>
                <w:color w:val="000000"/>
                <w:sz w:val="18"/>
                <w:szCs w:val="18"/>
              </w:rPr>
            </w:pPr>
            <w:r>
              <w:rPr>
                <w:color w:val="000000"/>
                <w:sz w:val="18"/>
                <w:szCs w:val="18"/>
              </w:rPr>
              <w:t>1.09E-03</w:t>
            </w:r>
          </w:p>
        </w:tc>
        <w:tc>
          <w:tcPr>
            <w:tcW w:w="840" w:type="dxa"/>
          </w:tcPr>
          <w:p w14:paraId="0F9A2EF1" w14:textId="77777777" w:rsidR="001F0598" w:rsidRDefault="003F75A9">
            <w:pPr>
              <w:jc w:val="right"/>
              <w:rPr>
                <w:color w:val="000000"/>
                <w:sz w:val="18"/>
                <w:szCs w:val="18"/>
              </w:rPr>
            </w:pPr>
            <w:r>
              <w:rPr>
                <w:color w:val="000000"/>
                <w:sz w:val="18"/>
                <w:szCs w:val="18"/>
              </w:rPr>
              <w:t>-0.98</w:t>
            </w:r>
          </w:p>
        </w:tc>
        <w:tc>
          <w:tcPr>
            <w:tcW w:w="1000" w:type="dxa"/>
          </w:tcPr>
          <w:p w14:paraId="29079005" w14:textId="77777777" w:rsidR="001F0598" w:rsidRDefault="003F75A9">
            <w:pPr>
              <w:jc w:val="right"/>
              <w:rPr>
                <w:color w:val="000000"/>
                <w:sz w:val="18"/>
                <w:szCs w:val="18"/>
              </w:rPr>
            </w:pPr>
            <w:r>
              <w:rPr>
                <w:color w:val="000000"/>
                <w:sz w:val="18"/>
                <w:szCs w:val="18"/>
              </w:rPr>
              <w:t>9.41E-03</w:t>
            </w:r>
          </w:p>
        </w:tc>
        <w:tc>
          <w:tcPr>
            <w:tcW w:w="860" w:type="dxa"/>
          </w:tcPr>
          <w:p w14:paraId="222CD9B3" w14:textId="77777777" w:rsidR="001F0598" w:rsidRDefault="003F75A9">
            <w:pPr>
              <w:jc w:val="right"/>
              <w:rPr>
                <w:color w:val="000000"/>
                <w:sz w:val="18"/>
                <w:szCs w:val="18"/>
              </w:rPr>
            </w:pPr>
            <w:r>
              <w:rPr>
                <w:color w:val="000000"/>
                <w:sz w:val="18"/>
                <w:szCs w:val="18"/>
              </w:rPr>
              <w:t>-1.42</w:t>
            </w:r>
          </w:p>
        </w:tc>
        <w:tc>
          <w:tcPr>
            <w:tcW w:w="1000" w:type="dxa"/>
          </w:tcPr>
          <w:p w14:paraId="2DA85F40" w14:textId="77777777" w:rsidR="001F0598" w:rsidRDefault="003F75A9">
            <w:pPr>
              <w:jc w:val="right"/>
              <w:rPr>
                <w:color w:val="000000"/>
                <w:sz w:val="18"/>
                <w:szCs w:val="18"/>
              </w:rPr>
            </w:pPr>
            <w:r>
              <w:rPr>
                <w:color w:val="000000"/>
                <w:sz w:val="18"/>
                <w:szCs w:val="18"/>
              </w:rPr>
              <w:t>4.38E-03</w:t>
            </w:r>
          </w:p>
        </w:tc>
      </w:tr>
      <w:tr w:rsidR="001F0598" w14:paraId="7C7D576A" w14:textId="77777777">
        <w:trPr>
          <w:trHeight w:val="350"/>
        </w:trPr>
        <w:tc>
          <w:tcPr>
            <w:tcW w:w="1540" w:type="dxa"/>
          </w:tcPr>
          <w:p w14:paraId="4E9250B1" w14:textId="77777777" w:rsidR="001F0598" w:rsidRDefault="003F75A9">
            <w:pPr>
              <w:rPr>
                <w:color w:val="000000"/>
                <w:sz w:val="18"/>
                <w:szCs w:val="18"/>
              </w:rPr>
            </w:pPr>
            <w:r>
              <w:rPr>
                <w:color w:val="000000"/>
                <w:sz w:val="18"/>
                <w:szCs w:val="18"/>
              </w:rPr>
              <w:t>DVG80_05952</w:t>
            </w:r>
          </w:p>
        </w:tc>
        <w:tc>
          <w:tcPr>
            <w:tcW w:w="4140" w:type="dxa"/>
          </w:tcPr>
          <w:p w14:paraId="5E2E7742" w14:textId="77777777" w:rsidR="001F0598" w:rsidRDefault="003F75A9">
            <w:pPr>
              <w:rPr>
                <w:color w:val="000000"/>
                <w:sz w:val="18"/>
                <w:szCs w:val="18"/>
              </w:rPr>
            </w:pPr>
            <w:r>
              <w:rPr>
                <w:color w:val="000000"/>
                <w:sz w:val="18"/>
                <w:szCs w:val="18"/>
              </w:rPr>
              <w:t>pyridine nucleotide-disulfide oxidoreductase</w:t>
            </w:r>
          </w:p>
        </w:tc>
        <w:tc>
          <w:tcPr>
            <w:tcW w:w="800" w:type="dxa"/>
          </w:tcPr>
          <w:p w14:paraId="37A1FA77" w14:textId="77777777" w:rsidR="001F0598" w:rsidRDefault="003F75A9">
            <w:pPr>
              <w:jc w:val="right"/>
              <w:rPr>
                <w:color w:val="000000"/>
                <w:sz w:val="18"/>
                <w:szCs w:val="18"/>
              </w:rPr>
            </w:pPr>
            <w:r>
              <w:rPr>
                <w:color w:val="000000"/>
                <w:sz w:val="18"/>
                <w:szCs w:val="18"/>
              </w:rPr>
              <w:t>-1.46</w:t>
            </w:r>
          </w:p>
        </w:tc>
        <w:tc>
          <w:tcPr>
            <w:tcW w:w="1000" w:type="dxa"/>
          </w:tcPr>
          <w:p w14:paraId="5C1278C0" w14:textId="77777777" w:rsidR="001F0598" w:rsidRDefault="003F75A9">
            <w:pPr>
              <w:jc w:val="right"/>
              <w:rPr>
                <w:color w:val="000000"/>
                <w:sz w:val="18"/>
                <w:szCs w:val="18"/>
              </w:rPr>
            </w:pPr>
            <w:r>
              <w:rPr>
                <w:color w:val="000000"/>
                <w:sz w:val="18"/>
                <w:szCs w:val="18"/>
              </w:rPr>
              <w:t>2.22E-05</w:t>
            </w:r>
          </w:p>
        </w:tc>
        <w:tc>
          <w:tcPr>
            <w:tcW w:w="800" w:type="dxa"/>
          </w:tcPr>
          <w:p w14:paraId="4BAF4F91" w14:textId="77777777" w:rsidR="001F0598" w:rsidRDefault="003F75A9">
            <w:pPr>
              <w:jc w:val="right"/>
              <w:rPr>
                <w:color w:val="000000"/>
                <w:sz w:val="18"/>
                <w:szCs w:val="18"/>
              </w:rPr>
            </w:pPr>
            <w:r>
              <w:rPr>
                <w:color w:val="000000"/>
                <w:sz w:val="18"/>
                <w:szCs w:val="18"/>
              </w:rPr>
              <w:t>-1.39</w:t>
            </w:r>
          </w:p>
        </w:tc>
        <w:tc>
          <w:tcPr>
            <w:tcW w:w="1000" w:type="dxa"/>
          </w:tcPr>
          <w:p w14:paraId="1F8C4425" w14:textId="77777777" w:rsidR="001F0598" w:rsidRDefault="003F75A9">
            <w:pPr>
              <w:jc w:val="right"/>
              <w:rPr>
                <w:color w:val="000000"/>
                <w:sz w:val="18"/>
                <w:szCs w:val="18"/>
              </w:rPr>
            </w:pPr>
            <w:r>
              <w:rPr>
                <w:color w:val="000000"/>
                <w:sz w:val="18"/>
                <w:szCs w:val="18"/>
              </w:rPr>
              <w:t>2.87E-05</w:t>
            </w:r>
          </w:p>
        </w:tc>
        <w:tc>
          <w:tcPr>
            <w:tcW w:w="840" w:type="dxa"/>
          </w:tcPr>
          <w:p w14:paraId="631F0A71" w14:textId="77777777" w:rsidR="001F0598" w:rsidRDefault="003F75A9">
            <w:pPr>
              <w:jc w:val="right"/>
              <w:rPr>
                <w:color w:val="000000"/>
                <w:sz w:val="18"/>
                <w:szCs w:val="18"/>
              </w:rPr>
            </w:pPr>
            <w:r>
              <w:rPr>
                <w:color w:val="000000"/>
                <w:sz w:val="18"/>
                <w:szCs w:val="18"/>
              </w:rPr>
              <w:t>-1.11</w:t>
            </w:r>
          </w:p>
        </w:tc>
        <w:tc>
          <w:tcPr>
            <w:tcW w:w="1000" w:type="dxa"/>
          </w:tcPr>
          <w:p w14:paraId="38E08A6F" w14:textId="77777777" w:rsidR="001F0598" w:rsidRDefault="003F75A9">
            <w:pPr>
              <w:jc w:val="right"/>
              <w:rPr>
                <w:color w:val="000000"/>
                <w:sz w:val="18"/>
                <w:szCs w:val="18"/>
              </w:rPr>
            </w:pPr>
            <w:r>
              <w:rPr>
                <w:color w:val="000000"/>
                <w:sz w:val="18"/>
                <w:szCs w:val="18"/>
              </w:rPr>
              <w:t>7.46E-04</w:t>
            </w:r>
          </w:p>
        </w:tc>
        <w:tc>
          <w:tcPr>
            <w:tcW w:w="860" w:type="dxa"/>
          </w:tcPr>
          <w:p w14:paraId="192BA80E" w14:textId="77777777" w:rsidR="001F0598" w:rsidRDefault="003F75A9">
            <w:pPr>
              <w:jc w:val="right"/>
              <w:rPr>
                <w:color w:val="000000"/>
                <w:sz w:val="18"/>
                <w:szCs w:val="18"/>
              </w:rPr>
            </w:pPr>
            <w:r>
              <w:rPr>
                <w:color w:val="000000"/>
                <w:sz w:val="18"/>
                <w:szCs w:val="18"/>
              </w:rPr>
              <w:t>-1.42</w:t>
            </w:r>
          </w:p>
        </w:tc>
        <w:tc>
          <w:tcPr>
            <w:tcW w:w="1000" w:type="dxa"/>
          </w:tcPr>
          <w:p w14:paraId="3ADAF1DC" w14:textId="77777777" w:rsidR="001F0598" w:rsidRDefault="003F75A9">
            <w:pPr>
              <w:jc w:val="right"/>
              <w:rPr>
                <w:color w:val="000000"/>
                <w:sz w:val="18"/>
                <w:szCs w:val="18"/>
              </w:rPr>
            </w:pPr>
            <w:r>
              <w:rPr>
                <w:color w:val="000000"/>
                <w:sz w:val="18"/>
                <w:szCs w:val="18"/>
              </w:rPr>
              <w:t>2.04E-03</w:t>
            </w:r>
          </w:p>
        </w:tc>
      </w:tr>
      <w:tr w:rsidR="001F0598" w14:paraId="61E6C02A" w14:textId="77777777">
        <w:trPr>
          <w:trHeight w:val="340"/>
        </w:trPr>
        <w:tc>
          <w:tcPr>
            <w:tcW w:w="1540" w:type="dxa"/>
          </w:tcPr>
          <w:p w14:paraId="6F8F7D2F" w14:textId="77777777" w:rsidR="001F0598" w:rsidRDefault="003F75A9">
            <w:pPr>
              <w:rPr>
                <w:color w:val="000000"/>
                <w:sz w:val="18"/>
                <w:szCs w:val="18"/>
              </w:rPr>
            </w:pPr>
            <w:r>
              <w:rPr>
                <w:color w:val="000000"/>
                <w:sz w:val="18"/>
                <w:szCs w:val="18"/>
              </w:rPr>
              <w:t>DVG80_05247</w:t>
            </w:r>
          </w:p>
        </w:tc>
        <w:tc>
          <w:tcPr>
            <w:tcW w:w="4140" w:type="dxa"/>
          </w:tcPr>
          <w:p w14:paraId="6EC261B1" w14:textId="77777777" w:rsidR="001F0598" w:rsidRDefault="003F75A9">
            <w:pPr>
              <w:rPr>
                <w:color w:val="000000"/>
                <w:sz w:val="18"/>
                <w:szCs w:val="18"/>
              </w:rPr>
            </w:pPr>
            <w:proofErr w:type="spellStart"/>
            <w:r>
              <w:rPr>
                <w:color w:val="000000"/>
                <w:sz w:val="18"/>
                <w:szCs w:val="18"/>
              </w:rPr>
              <w:t>MarR</w:t>
            </w:r>
            <w:proofErr w:type="spellEnd"/>
            <w:r>
              <w:rPr>
                <w:color w:val="000000"/>
                <w:sz w:val="18"/>
                <w:szCs w:val="18"/>
              </w:rPr>
              <w:t xml:space="preserve"> family transcriptional regulator</w:t>
            </w:r>
          </w:p>
        </w:tc>
        <w:tc>
          <w:tcPr>
            <w:tcW w:w="800" w:type="dxa"/>
          </w:tcPr>
          <w:p w14:paraId="322AB99D" w14:textId="77777777" w:rsidR="001F0598" w:rsidRDefault="003F75A9">
            <w:pPr>
              <w:jc w:val="right"/>
              <w:rPr>
                <w:color w:val="000000"/>
                <w:sz w:val="18"/>
                <w:szCs w:val="18"/>
              </w:rPr>
            </w:pPr>
            <w:r>
              <w:rPr>
                <w:color w:val="000000"/>
                <w:sz w:val="18"/>
                <w:szCs w:val="18"/>
              </w:rPr>
              <w:t>-0.87</w:t>
            </w:r>
          </w:p>
        </w:tc>
        <w:tc>
          <w:tcPr>
            <w:tcW w:w="1000" w:type="dxa"/>
          </w:tcPr>
          <w:p w14:paraId="2C1F8EAF" w14:textId="77777777" w:rsidR="001F0598" w:rsidRDefault="003F75A9">
            <w:pPr>
              <w:jc w:val="right"/>
              <w:rPr>
                <w:color w:val="000000"/>
                <w:sz w:val="18"/>
                <w:szCs w:val="18"/>
              </w:rPr>
            </w:pPr>
            <w:r>
              <w:rPr>
                <w:color w:val="000000"/>
                <w:sz w:val="18"/>
                <w:szCs w:val="18"/>
              </w:rPr>
              <w:t>4.24E-02</w:t>
            </w:r>
          </w:p>
        </w:tc>
        <w:tc>
          <w:tcPr>
            <w:tcW w:w="800" w:type="dxa"/>
          </w:tcPr>
          <w:p w14:paraId="51B19076" w14:textId="77777777" w:rsidR="001F0598" w:rsidRDefault="003F75A9">
            <w:pPr>
              <w:jc w:val="right"/>
              <w:rPr>
                <w:color w:val="000000"/>
                <w:sz w:val="18"/>
                <w:szCs w:val="18"/>
              </w:rPr>
            </w:pPr>
            <w:r>
              <w:rPr>
                <w:color w:val="000000"/>
                <w:sz w:val="18"/>
                <w:szCs w:val="18"/>
              </w:rPr>
              <w:t>-2.18</w:t>
            </w:r>
          </w:p>
        </w:tc>
        <w:tc>
          <w:tcPr>
            <w:tcW w:w="1000" w:type="dxa"/>
          </w:tcPr>
          <w:p w14:paraId="23FFE43F" w14:textId="77777777" w:rsidR="001F0598" w:rsidRDefault="003F75A9">
            <w:pPr>
              <w:jc w:val="right"/>
              <w:rPr>
                <w:color w:val="000000"/>
                <w:sz w:val="18"/>
                <w:szCs w:val="18"/>
              </w:rPr>
            </w:pPr>
            <w:r>
              <w:rPr>
                <w:color w:val="000000"/>
                <w:sz w:val="18"/>
                <w:szCs w:val="18"/>
              </w:rPr>
              <w:t>2.18E-05</w:t>
            </w:r>
          </w:p>
        </w:tc>
        <w:tc>
          <w:tcPr>
            <w:tcW w:w="840" w:type="dxa"/>
          </w:tcPr>
          <w:p w14:paraId="2AE41583" w14:textId="77777777" w:rsidR="001F0598" w:rsidRDefault="003F75A9">
            <w:pPr>
              <w:jc w:val="right"/>
              <w:rPr>
                <w:color w:val="000000"/>
                <w:sz w:val="18"/>
                <w:szCs w:val="18"/>
              </w:rPr>
            </w:pPr>
            <w:r>
              <w:rPr>
                <w:color w:val="000000"/>
                <w:sz w:val="18"/>
                <w:szCs w:val="18"/>
              </w:rPr>
              <w:t>-1.30</w:t>
            </w:r>
          </w:p>
        </w:tc>
        <w:tc>
          <w:tcPr>
            <w:tcW w:w="1000" w:type="dxa"/>
          </w:tcPr>
          <w:p w14:paraId="0B1A0727" w14:textId="77777777" w:rsidR="001F0598" w:rsidRDefault="003F75A9">
            <w:pPr>
              <w:jc w:val="right"/>
              <w:rPr>
                <w:color w:val="000000"/>
                <w:sz w:val="18"/>
                <w:szCs w:val="18"/>
              </w:rPr>
            </w:pPr>
            <w:r>
              <w:rPr>
                <w:color w:val="000000"/>
                <w:sz w:val="18"/>
                <w:szCs w:val="18"/>
              </w:rPr>
              <w:t>3.58E-03</w:t>
            </w:r>
          </w:p>
        </w:tc>
        <w:tc>
          <w:tcPr>
            <w:tcW w:w="860" w:type="dxa"/>
          </w:tcPr>
          <w:p w14:paraId="00911E5E" w14:textId="77777777" w:rsidR="001F0598" w:rsidRDefault="003F75A9">
            <w:pPr>
              <w:jc w:val="right"/>
              <w:rPr>
                <w:color w:val="000000"/>
                <w:sz w:val="18"/>
                <w:szCs w:val="18"/>
              </w:rPr>
            </w:pPr>
            <w:r>
              <w:rPr>
                <w:color w:val="000000"/>
                <w:sz w:val="18"/>
                <w:szCs w:val="18"/>
              </w:rPr>
              <w:t>-1.43</w:t>
            </w:r>
          </w:p>
        </w:tc>
        <w:tc>
          <w:tcPr>
            <w:tcW w:w="1000" w:type="dxa"/>
          </w:tcPr>
          <w:p w14:paraId="5A469C4B" w14:textId="77777777" w:rsidR="001F0598" w:rsidRDefault="003F75A9">
            <w:pPr>
              <w:jc w:val="right"/>
              <w:rPr>
                <w:color w:val="000000"/>
                <w:sz w:val="18"/>
                <w:szCs w:val="18"/>
              </w:rPr>
            </w:pPr>
            <w:r>
              <w:rPr>
                <w:color w:val="000000"/>
                <w:sz w:val="18"/>
                <w:szCs w:val="18"/>
              </w:rPr>
              <w:t>1.53E-02</w:t>
            </w:r>
          </w:p>
        </w:tc>
      </w:tr>
      <w:tr w:rsidR="001F0598" w14:paraId="183A6A25" w14:textId="77777777">
        <w:trPr>
          <w:trHeight w:val="340"/>
        </w:trPr>
        <w:tc>
          <w:tcPr>
            <w:tcW w:w="1540" w:type="dxa"/>
          </w:tcPr>
          <w:p w14:paraId="6C66E52B" w14:textId="77777777" w:rsidR="001F0598" w:rsidRDefault="003F75A9">
            <w:pPr>
              <w:rPr>
                <w:color w:val="000000"/>
                <w:sz w:val="18"/>
                <w:szCs w:val="18"/>
              </w:rPr>
            </w:pPr>
            <w:r>
              <w:rPr>
                <w:color w:val="000000"/>
                <w:sz w:val="18"/>
                <w:szCs w:val="18"/>
              </w:rPr>
              <w:t>DVG80_01850</w:t>
            </w:r>
          </w:p>
        </w:tc>
        <w:tc>
          <w:tcPr>
            <w:tcW w:w="4140" w:type="dxa"/>
          </w:tcPr>
          <w:p w14:paraId="4272A1A0" w14:textId="77777777" w:rsidR="001F0598" w:rsidRDefault="003F75A9">
            <w:pPr>
              <w:rPr>
                <w:color w:val="000000"/>
                <w:sz w:val="18"/>
                <w:szCs w:val="18"/>
              </w:rPr>
            </w:pPr>
            <w:proofErr w:type="spellStart"/>
            <w:r>
              <w:rPr>
                <w:color w:val="000000"/>
                <w:sz w:val="18"/>
                <w:szCs w:val="18"/>
              </w:rPr>
              <w:t>FadR</w:t>
            </w:r>
            <w:proofErr w:type="spellEnd"/>
            <w:r>
              <w:rPr>
                <w:color w:val="000000"/>
                <w:sz w:val="18"/>
                <w:szCs w:val="18"/>
              </w:rPr>
              <w:t xml:space="preserve"> family transcriptional regulator</w:t>
            </w:r>
          </w:p>
        </w:tc>
        <w:tc>
          <w:tcPr>
            <w:tcW w:w="800" w:type="dxa"/>
          </w:tcPr>
          <w:p w14:paraId="42AF4C78" w14:textId="77777777" w:rsidR="001F0598" w:rsidRDefault="003F75A9">
            <w:pPr>
              <w:jc w:val="right"/>
              <w:rPr>
                <w:color w:val="000000"/>
                <w:sz w:val="18"/>
                <w:szCs w:val="18"/>
              </w:rPr>
            </w:pPr>
            <w:r>
              <w:rPr>
                <w:color w:val="000000"/>
                <w:sz w:val="18"/>
                <w:szCs w:val="18"/>
              </w:rPr>
              <w:t>-1.51</w:t>
            </w:r>
          </w:p>
        </w:tc>
        <w:tc>
          <w:tcPr>
            <w:tcW w:w="1000" w:type="dxa"/>
          </w:tcPr>
          <w:p w14:paraId="5A156D29" w14:textId="77777777" w:rsidR="001F0598" w:rsidRDefault="003F75A9">
            <w:pPr>
              <w:jc w:val="right"/>
              <w:rPr>
                <w:color w:val="000000"/>
                <w:sz w:val="18"/>
                <w:szCs w:val="18"/>
              </w:rPr>
            </w:pPr>
            <w:r>
              <w:rPr>
                <w:color w:val="000000"/>
                <w:sz w:val="18"/>
                <w:szCs w:val="18"/>
              </w:rPr>
              <w:t>2.24E-04</w:t>
            </w:r>
          </w:p>
        </w:tc>
        <w:tc>
          <w:tcPr>
            <w:tcW w:w="800" w:type="dxa"/>
          </w:tcPr>
          <w:p w14:paraId="0309A85F" w14:textId="77777777" w:rsidR="001F0598" w:rsidRDefault="003F75A9">
            <w:pPr>
              <w:jc w:val="right"/>
              <w:rPr>
                <w:color w:val="000000"/>
                <w:sz w:val="18"/>
                <w:szCs w:val="18"/>
              </w:rPr>
            </w:pPr>
            <w:r>
              <w:rPr>
                <w:color w:val="000000"/>
                <w:sz w:val="18"/>
                <w:szCs w:val="18"/>
              </w:rPr>
              <w:t>-1.60</w:t>
            </w:r>
          </w:p>
        </w:tc>
        <w:tc>
          <w:tcPr>
            <w:tcW w:w="1000" w:type="dxa"/>
          </w:tcPr>
          <w:p w14:paraId="248CFC43" w14:textId="77777777" w:rsidR="001F0598" w:rsidRDefault="003F75A9">
            <w:pPr>
              <w:jc w:val="right"/>
              <w:rPr>
                <w:color w:val="000000"/>
                <w:sz w:val="18"/>
                <w:szCs w:val="18"/>
              </w:rPr>
            </w:pPr>
            <w:r>
              <w:rPr>
                <w:color w:val="000000"/>
                <w:sz w:val="18"/>
                <w:szCs w:val="18"/>
              </w:rPr>
              <w:t>5.01E-05</w:t>
            </w:r>
          </w:p>
        </w:tc>
        <w:tc>
          <w:tcPr>
            <w:tcW w:w="840" w:type="dxa"/>
          </w:tcPr>
          <w:p w14:paraId="4FB64F36" w14:textId="77777777" w:rsidR="001F0598" w:rsidRDefault="003F75A9">
            <w:pPr>
              <w:jc w:val="right"/>
              <w:rPr>
                <w:color w:val="000000"/>
                <w:sz w:val="18"/>
                <w:szCs w:val="18"/>
              </w:rPr>
            </w:pPr>
            <w:r>
              <w:rPr>
                <w:color w:val="000000"/>
                <w:sz w:val="18"/>
                <w:szCs w:val="18"/>
              </w:rPr>
              <w:t>-1.34</w:t>
            </w:r>
          </w:p>
        </w:tc>
        <w:tc>
          <w:tcPr>
            <w:tcW w:w="1000" w:type="dxa"/>
          </w:tcPr>
          <w:p w14:paraId="2009B64B" w14:textId="77777777" w:rsidR="001F0598" w:rsidRDefault="003F75A9">
            <w:pPr>
              <w:jc w:val="right"/>
              <w:rPr>
                <w:color w:val="000000"/>
                <w:sz w:val="18"/>
                <w:szCs w:val="18"/>
              </w:rPr>
            </w:pPr>
            <w:r>
              <w:rPr>
                <w:color w:val="000000"/>
                <w:sz w:val="18"/>
                <w:szCs w:val="18"/>
              </w:rPr>
              <w:t>5.21E-04</w:t>
            </w:r>
          </w:p>
        </w:tc>
        <w:tc>
          <w:tcPr>
            <w:tcW w:w="860" w:type="dxa"/>
          </w:tcPr>
          <w:p w14:paraId="2FA30F66" w14:textId="77777777" w:rsidR="001F0598" w:rsidRDefault="003F75A9">
            <w:pPr>
              <w:jc w:val="right"/>
              <w:rPr>
                <w:color w:val="000000"/>
                <w:sz w:val="18"/>
                <w:szCs w:val="18"/>
              </w:rPr>
            </w:pPr>
            <w:r>
              <w:rPr>
                <w:color w:val="000000"/>
                <w:sz w:val="18"/>
                <w:szCs w:val="18"/>
              </w:rPr>
              <w:t>-1.44</w:t>
            </w:r>
          </w:p>
        </w:tc>
        <w:tc>
          <w:tcPr>
            <w:tcW w:w="1000" w:type="dxa"/>
          </w:tcPr>
          <w:p w14:paraId="1D927FB8" w14:textId="77777777" w:rsidR="001F0598" w:rsidRDefault="003F75A9">
            <w:pPr>
              <w:jc w:val="right"/>
              <w:rPr>
                <w:color w:val="000000"/>
                <w:sz w:val="18"/>
                <w:szCs w:val="18"/>
              </w:rPr>
            </w:pPr>
            <w:r>
              <w:rPr>
                <w:color w:val="000000"/>
                <w:sz w:val="18"/>
                <w:szCs w:val="18"/>
              </w:rPr>
              <w:t>5.71E-03</w:t>
            </w:r>
          </w:p>
        </w:tc>
      </w:tr>
      <w:tr w:rsidR="001F0598" w14:paraId="13B140B2" w14:textId="77777777">
        <w:trPr>
          <w:trHeight w:val="340"/>
        </w:trPr>
        <w:tc>
          <w:tcPr>
            <w:tcW w:w="1540" w:type="dxa"/>
          </w:tcPr>
          <w:p w14:paraId="1406DF0B" w14:textId="77777777" w:rsidR="001F0598" w:rsidRDefault="003F75A9">
            <w:pPr>
              <w:rPr>
                <w:color w:val="000000"/>
                <w:sz w:val="18"/>
                <w:szCs w:val="18"/>
              </w:rPr>
            </w:pPr>
            <w:r>
              <w:rPr>
                <w:color w:val="000000"/>
                <w:sz w:val="18"/>
                <w:szCs w:val="18"/>
              </w:rPr>
              <w:t>DVG80_01367</w:t>
            </w:r>
          </w:p>
        </w:tc>
        <w:tc>
          <w:tcPr>
            <w:tcW w:w="4140" w:type="dxa"/>
          </w:tcPr>
          <w:p w14:paraId="66A7550D" w14:textId="77777777" w:rsidR="001F0598" w:rsidRDefault="003F75A9">
            <w:pPr>
              <w:rPr>
                <w:color w:val="000000"/>
                <w:sz w:val="18"/>
                <w:szCs w:val="18"/>
              </w:rPr>
            </w:pPr>
            <w:r>
              <w:rPr>
                <w:color w:val="000000"/>
                <w:sz w:val="18"/>
                <w:szCs w:val="18"/>
              </w:rPr>
              <w:t xml:space="preserve">potassium transporter </w:t>
            </w:r>
            <w:proofErr w:type="spellStart"/>
            <w:r>
              <w:rPr>
                <w:color w:val="000000"/>
                <w:sz w:val="18"/>
                <w:szCs w:val="18"/>
              </w:rPr>
              <w:t>TrkA</w:t>
            </w:r>
            <w:proofErr w:type="spellEnd"/>
          </w:p>
        </w:tc>
        <w:tc>
          <w:tcPr>
            <w:tcW w:w="800" w:type="dxa"/>
          </w:tcPr>
          <w:p w14:paraId="3C76CC6F" w14:textId="77777777" w:rsidR="001F0598" w:rsidRDefault="003F75A9">
            <w:pPr>
              <w:jc w:val="right"/>
              <w:rPr>
                <w:color w:val="000000"/>
                <w:sz w:val="18"/>
                <w:szCs w:val="18"/>
              </w:rPr>
            </w:pPr>
            <w:r>
              <w:rPr>
                <w:color w:val="000000"/>
                <w:sz w:val="18"/>
                <w:szCs w:val="18"/>
              </w:rPr>
              <w:t>-1.21</w:t>
            </w:r>
          </w:p>
        </w:tc>
        <w:tc>
          <w:tcPr>
            <w:tcW w:w="1000" w:type="dxa"/>
          </w:tcPr>
          <w:p w14:paraId="348D89B4" w14:textId="77777777" w:rsidR="001F0598" w:rsidRDefault="003F75A9">
            <w:pPr>
              <w:jc w:val="right"/>
              <w:rPr>
                <w:color w:val="000000"/>
                <w:sz w:val="18"/>
                <w:szCs w:val="18"/>
              </w:rPr>
            </w:pPr>
            <w:r>
              <w:rPr>
                <w:color w:val="000000"/>
                <w:sz w:val="18"/>
                <w:szCs w:val="18"/>
              </w:rPr>
              <w:t>3.94E-05</w:t>
            </w:r>
          </w:p>
        </w:tc>
        <w:tc>
          <w:tcPr>
            <w:tcW w:w="800" w:type="dxa"/>
          </w:tcPr>
          <w:p w14:paraId="34E88DE4" w14:textId="77777777" w:rsidR="001F0598" w:rsidRDefault="003F75A9">
            <w:pPr>
              <w:jc w:val="right"/>
              <w:rPr>
                <w:color w:val="000000"/>
                <w:sz w:val="18"/>
                <w:szCs w:val="18"/>
              </w:rPr>
            </w:pPr>
            <w:r>
              <w:rPr>
                <w:color w:val="000000"/>
                <w:sz w:val="18"/>
                <w:szCs w:val="18"/>
              </w:rPr>
              <w:t>-1.33</w:t>
            </w:r>
          </w:p>
        </w:tc>
        <w:tc>
          <w:tcPr>
            <w:tcW w:w="1000" w:type="dxa"/>
          </w:tcPr>
          <w:p w14:paraId="589832F4" w14:textId="77777777" w:rsidR="001F0598" w:rsidRDefault="003F75A9">
            <w:pPr>
              <w:jc w:val="right"/>
              <w:rPr>
                <w:color w:val="000000"/>
                <w:sz w:val="18"/>
                <w:szCs w:val="18"/>
              </w:rPr>
            </w:pPr>
            <w:r>
              <w:rPr>
                <w:color w:val="000000"/>
                <w:sz w:val="18"/>
                <w:szCs w:val="18"/>
              </w:rPr>
              <w:t>2.98E-06</w:t>
            </w:r>
          </w:p>
        </w:tc>
        <w:tc>
          <w:tcPr>
            <w:tcW w:w="840" w:type="dxa"/>
          </w:tcPr>
          <w:p w14:paraId="61E78D49" w14:textId="77777777" w:rsidR="001F0598" w:rsidRDefault="003F75A9">
            <w:pPr>
              <w:jc w:val="right"/>
              <w:rPr>
                <w:color w:val="000000"/>
                <w:sz w:val="18"/>
                <w:szCs w:val="18"/>
              </w:rPr>
            </w:pPr>
            <w:r>
              <w:rPr>
                <w:color w:val="000000"/>
                <w:sz w:val="18"/>
                <w:szCs w:val="18"/>
              </w:rPr>
              <w:t>-1.23</w:t>
            </w:r>
          </w:p>
        </w:tc>
        <w:tc>
          <w:tcPr>
            <w:tcW w:w="1000" w:type="dxa"/>
          </w:tcPr>
          <w:p w14:paraId="0B2410C6" w14:textId="77777777" w:rsidR="001F0598" w:rsidRDefault="003F75A9">
            <w:pPr>
              <w:jc w:val="right"/>
              <w:rPr>
                <w:color w:val="000000"/>
                <w:sz w:val="18"/>
                <w:szCs w:val="18"/>
              </w:rPr>
            </w:pPr>
            <w:r>
              <w:rPr>
                <w:color w:val="000000"/>
                <w:sz w:val="18"/>
                <w:szCs w:val="18"/>
              </w:rPr>
              <w:t>1.30E-05</w:t>
            </w:r>
          </w:p>
        </w:tc>
        <w:tc>
          <w:tcPr>
            <w:tcW w:w="860" w:type="dxa"/>
          </w:tcPr>
          <w:p w14:paraId="01A43AF3" w14:textId="77777777" w:rsidR="001F0598" w:rsidRDefault="003F75A9">
            <w:pPr>
              <w:jc w:val="right"/>
              <w:rPr>
                <w:color w:val="000000"/>
                <w:sz w:val="18"/>
                <w:szCs w:val="18"/>
              </w:rPr>
            </w:pPr>
            <w:r>
              <w:rPr>
                <w:color w:val="000000"/>
                <w:sz w:val="18"/>
                <w:szCs w:val="18"/>
              </w:rPr>
              <w:t>-1.49</w:t>
            </w:r>
          </w:p>
        </w:tc>
        <w:tc>
          <w:tcPr>
            <w:tcW w:w="1000" w:type="dxa"/>
          </w:tcPr>
          <w:p w14:paraId="1476268A" w14:textId="77777777" w:rsidR="001F0598" w:rsidRDefault="003F75A9">
            <w:pPr>
              <w:jc w:val="right"/>
              <w:rPr>
                <w:color w:val="000000"/>
                <w:sz w:val="18"/>
                <w:szCs w:val="18"/>
              </w:rPr>
            </w:pPr>
            <w:r>
              <w:rPr>
                <w:color w:val="000000"/>
                <w:sz w:val="18"/>
                <w:szCs w:val="18"/>
              </w:rPr>
              <w:t>3.34E-05</w:t>
            </w:r>
          </w:p>
        </w:tc>
      </w:tr>
      <w:tr w:rsidR="001F0598" w14:paraId="3D9898AA" w14:textId="77777777">
        <w:trPr>
          <w:trHeight w:val="340"/>
        </w:trPr>
        <w:tc>
          <w:tcPr>
            <w:tcW w:w="1540" w:type="dxa"/>
          </w:tcPr>
          <w:p w14:paraId="120BB35D" w14:textId="77777777" w:rsidR="001F0598" w:rsidRDefault="003F75A9">
            <w:pPr>
              <w:rPr>
                <w:color w:val="000000"/>
                <w:sz w:val="18"/>
                <w:szCs w:val="18"/>
              </w:rPr>
            </w:pPr>
            <w:r>
              <w:rPr>
                <w:color w:val="000000"/>
                <w:sz w:val="18"/>
                <w:szCs w:val="18"/>
              </w:rPr>
              <w:t>DVG80_05714</w:t>
            </w:r>
          </w:p>
        </w:tc>
        <w:tc>
          <w:tcPr>
            <w:tcW w:w="4140" w:type="dxa"/>
          </w:tcPr>
          <w:p w14:paraId="65ECA593" w14:textId="77777777" w:rsidR="001F0598" w:rsidRDefault="003F75A9">
            <w:pPr>
              <w:rPr>
                <w:color w:val="000000"/>
                <w:sz w:val="18"/>
                <w:szCs w:val="18"/>
              </w:rPr>
            </w:pPr>
            <w:r>
              <w:rPr>
                <w:color w:val="000000"/>
                <w:sz w:val="18"/>
                <w:szCs w:val="18"/>
              </w:rPr>
              <w:t xml:space="preserve">cell division protein </w:t>
            </w:r>
            <w:proofErr w:type="spellStart"/>
            <w:r>
              <w:rPr>
                <w:color w:val="000000"/>
                <w:sz w:val="18"/>
                <w:szCs w:val="18"/>
              </w:rPr>
              <w:t>FtsW</w:t>
            </w:r>
            <w:proofErr w:type="spellEnd"/>
          </w:p>
        </w:tc>
        <w:tc>
          <w:tcPr>
            <w:tcW w:w="800" w:type="dxa"/>
          </w:tcPr>
          <w:p w14:paraId="4298F618" w14:textId="77777777" w:rsidR="001F0598" w:rsidRDefault="003F75A9">
            <w:pPr>
              <w:jc w:val="right"/>
              <w:rPr>
                <w:color w:val="000000"/>
                <w:sz w:val="18"/>
                <w:szCs w:val="18"/>
              </w:rPr>
            </w:pPr>
            <w:r>
              <w:rPr>
                <w:color w:val="000000"/>
                <w:sz w:val="18"/>
                <w:szCs w:val="18"/>
              </w:rPr>
              <w:t>-0.91</w:t>
            </w:r>
          </w:p>
        </w:tc>
        <w:tc>
          <w:tcPr>
            <w:tcW w:w="1000" w:type="dxa"/>
          </w:tcPr>
          <w:p w14:paraId="0125D848" w14:textId="77777777" w:rsidR="001F0598" w:rsidRDefault="003F75A9">
            <w:pPr>
              <w:jc w:val="right"/>
              <w:rPr>
                <w:color w:val="000000"/>
                <w:sz w:val="18"/>
                <w:szCs w:val="18"/>
              </w:rPr>
            </w:pPr>
            <w:r>
              <w:rPr>
                <w:color w:val="000000"/>
                <w:sz w:val="18"/>
                <w:szCs w:val="18"/>
              </w:rPr>
              <w:t>1.10E-03</w:t>
            </w:r>
          </w:p>
        </w:tc>
        <w:tc>
          <w:tcPr>
            <w:tcW w:w="800" w:type="dxa"/>
          </w:tcPr>
          <w:p w14:paraId="23E6E24D" w14:textId="77777777" w:rsidR="001F0598" w:rsidRDefault="003F75A9">
            <w:pPr>
              <w:jc w:val="right"/>
              <w:rPr>
                <w:color w:val="000000"/>
                <w:sz w:val="18"/>
                <w:szCs w:val="18"/>
              </w:rPr>
            </w:pPr>
            <w:r>
              <w:rPr>
                <w:color w:val="000000"/>
                <w:sz w:val="18"/>
                <w:szCs w:val="18"/>
              </w:rPr>
              <w:t>-1.12</w:t>
            </w:r>
          </w:p>
        </w:tc>
        <w:tc>
          <w:tcPr>
            <w:tcW w:w="1000" w:type="dxa"/>
          </w:tcPr>
          <w:p w14:paraId="6B847AE3" w14:textId="77777777" w:rsidR="001F0598" w:rsidRDefault="003F75A9">
            <w:pPr>
              <w:jc w:val="right"/>
              <w:rPr>
                <w:color w:val="000000"/>
                <w:sz w:val="18"/>
                <w:szCs w:val="18"/>
              </w:rPr>
            </w:pPr>
            <w:r>
              <w:rPr>
                <w:color w:val="000000"/>
                <w:sz w:val="18"/>
                <w:szCs w:val="18"/>
              </w:rPr>
              <w:t>5.66E-05</w:t>
            </w:r>
          </w:p>
        </w:tc>
        <w:tc>
          <w:tcPr>
            <w:tcW w:w="840" w:type="dxa"/>
          </w:tcPr>
          <w:p w14:paraId="546B56C7" w14:textId="77777777" w:rsidR="001F0598" w:rsidRDefault="003F75A9">
            <w:pPr>
              <w:jc w:val="right"/>
              <w:rPr>
                <w:color w:val="000000"/>
                <w:sz w:val="18"/>
                <w:szCs w:val="18"/>
              </w:rPr>
            </w:pPr>
            <w:r>
              <w:rPr>
                <w:color w:val="000000"/>
                <w:sz w:val="18"/>
                <w:szCs w:val="18"/>
              </w:rPr>
              <w:t>-1.01</w:t>
            </w:r>
          </w:p>
        </w:tc>
        <w:tc>
          <w:tcPr>
            <w:tcW w:w="1000" w:type="dxa"/>
          </w:tcPr>
          <w:p w14:paraId="34ECFFB6" w14:textId="77777777" w:rsidR="001F0598" w:rsidRDefault="003F75A9">
            <w:pPr>
              <w:jc w:val="right"/>
              <w:rPr>
                <w:color w:val="000000"/>
                <w:sz w:val="18"/>
                <w:szCs w:val="18"/>
              </w:rPr>
            </w:pPr>
            <w:r>
              <w:rPr>
                <w:color w:val="000000"/>
                <w:sz w:val="18"/>
                <w:szCs w:val="18"/>
              </w:rPr>
              <w:t>2.60E-04</w:t>
            </w:r>
          </w:p>
        </w:tc>
        <w:tc>
          <w:tcPr>
            <w:tcW w:w="860" w:type="dxa"/>
          </w:tcPr>
          <w:p w14:paraId="031AC6C8" w14:textId="77777777" w:rsidR="001F0598" w:rsidRDefault="003F75A9">
            <w:pPr>
              <w:jc w:val="right"/>
              <w:rPr>
                <w:color w:val="000000"/>
                <w:sz w:val="18"/>
                <w:szCs w:val="18"/>
              </w:rPr>
            </w:pPr>
            <w:r>
              <w:rPr>
                <w:color w:val="000000"/>
                <w:sz w:val="18"/>
                <w:szCs w:val="18"/>
              </w:rPr>
              <w:t>-1.49</w:t>
            </w:r>
          </w:p>
        </w:tc>
        <w:tc>
          <w:tcPr>
            <w:tcW w:w="1000" w:type="dxa"/>
          </w:tcPr>
          <w:p w14:paraId="35489C15" w14:textId="77777777" w:rsidR="001F0598" w:rsidRDefault="003F75A9">
            <w:pPr>
              <w:jc w:val="right"/>
              <w:rPr>
                <w:color w:val="000000"/>
                <w:sz w:val="18"/>
                <w:szCs w:val="18"/>
              </w:rPr>
            </w:pPr>
            <w:r>
              <w:rPr>
                <w:color w:val="000000"/>
                <w:sz w:val="18"/>
                <w:szCs w:val="18"/>
              </w:rPr>
              <w:t>6.41E-06</w:t>
            </w:r>
          </w:p>
        </w:tc>
      </w:tr>
      <w:tr w:rsidR="001F0598" w14:paraId="35F51D51" w14:textId="77777777">
        <w:trPr>
          <w:trHeight w:val="340"/>
        </w:trPr>
        <w:tc>
          <w:tcPr>
            <w:tcW w:w="1540" w:type="dxa"/>
          </w:tcPr>
          <w:p w14:paraId="222583BB" w14:textId="77777777" w:rsidR="001F0598" w:rsidRDefault="003F75A9">
            <w:pPr>
              <w:rPr>
                <w:color w:val="000000"/>
                <w:sz w:val="18"/>
                <w:szCs w:val="18"/>
              </w:rPr>
            </w:pPr>
            <w:r>
              <w:rPr>
                <w:color w:val="000000"/>
                <w:sz w:val="18"/>
                <w:szCs w:val="18"/>
              </w:rPr>
              <w:t>DVG80_02809</w:t>
            </w:r>
          </w:p>
        </w:tc>
        <w:tc>
          <w:tcPr>
            <w:tcW w:w="4140" w:type="dxa"/>
          </w:tcPr>
          <w:p w14:paraId="143B6BD6" w14:textId="77777777" w:rsidR="001F0598" w:rsidRDefault="003F75A9">
            <w:pPr>
              <w:rPr>
                <w:color w:val="000000"/>
                <w:sz w:val="18"/>
                <w:szCs w:val="18"/>
              </w:rPr>
            </w:pPr>
            <w:r>
              <w:rPr>
                <w:color w:val="000000"/>
                <w:sz w:val="18"/>
                <w:szCs w:val="18"/>
              </w:rPr>
              <w:t>hypothetical protein</w:t>
            </w:r>
          </w:p>
        </w:tc>
        <w:tc>
          <w:tcPr>
            <w:tcW w:w="800" w:type="dxa"/>
          </w:tcPr>
          <w:p w14:paraId="46A4AE7C" w14:textId="77777777" w:rsidR="001F0598" w:rsidRDefault="003F75A9">
            <w:pPr>
              <w:jc w:val="right"/>
              <w:rPr>
                <w:color w:val="000000"/>
                <w:sz w:val="18"/>
                <w:szCs w:val="18"/>
              </w:rPr>
            </w:pPr>
            <w:r>
              <w:rPr>
                <w:color w:val="000000"/>
                <w:sz w:val="18"/>
                <w:szCs w:val="18"/>
              </w:rPr>
              <w:t>-0.93</w:t>
            </w:r>
          </w:p>
        </w:tc>
        <w:tc>
          <w:tcPr>
            <w:tcW w:w="1000" w:type="dxa"/>
          </w:tcPr>
          <w:p w14:paraId="36C6984D" w14:textId="77777777" w:rsidR="001F0598" w:rsidRDefault="003F75A9">
            <w:pPr>
              <w:jc w:val="right"/>
              <w:rPr>
                <w:color w:val="000000"/>
                <w:sz w:val="18"/>
                <w:szCs w:val="18"/>
              </w:rPr>
            </w:pPr>
            <w:r>
              <w:rPr>
                <w:color w:val="000000"/>
                <w:sz w:val="18"/>
                <w:szCs w:val="18"/>
              </w:rPr>
              <w:t>1.63E-02</w:t>
            </w:r>
          </w:p>
        </w:tc>
        <w:tc>
          <w:tcPr>
            <w:tcW w:w="800" w:type="dxa"/>
          </w:tcPr>
          <w:p w14:paraId="7BCD7FDC" w14:textId="77777777" w:rsidR="001F0598" w:rsidRDefault="003F75A9">
            <w:pPr>
              <w:jc w:val="right"/>
              <w:rPr>
                <w:color w:val="000000"/>
                <w:sz w:val="18"/>
                <w:szCs w:val="18"/>
              </w:rPr>
            </w:pPr>
            <w:r>
              <w:rPr>
                <w:color w:val="000000"/>
                <w:sz w:val="18"/>
                <w:szCs w:val="18"/>
              </w:rPr>
              <w:t>-0.96</w:t>
            </w:r>
          </w:p>
        </w:tc>
        <w:tc>
          <w:tcPr>
            <w:tcW w:w="1000" w:type="dxa"/>
          </w:tcPr>
          <w:p w14:paraId="15AF1C7A" w14:textId="77777777" w:rsidR="001F0598" w:rsidRDefault="003F75A9">
            <w:pPr>
              <w:jc w:val="right"/>
              <w:rPr>
                <w:color w:val="000000"/>
                <w:sz w:val="18"/>
                <w:szCs w:val="18"/>
              </w:rPr>
            </w:pPr>
            <w:r>
              <w:rPr>
                <w:color w:val="000000"/>
                <w:sz w:val="18"/>
                <w:szCs w:val="18"/>
              </w:rPr>
              <w:t>1.30E-02</w:t>
            </w:r>
          </w:p>
        </w:tc>
        <w:tc>
          <w:tcPr>
            <w:tcW w:w="840" w:type="dxa"/>
          </w:tcPr>
          <w:p w14:paraId="79E42A0A" w14:textId="77777777" w:rsidR="001F0598" w:rsidRDefault="003F75A9">
            <w:pPr>
              <w:jc w:val="right"/>
              <w:rPr>
                <w:color w:val="000000"/>
                <w:sz w:val="18"/>
                <w:szCs w:val="18"/>
              </w:rPr>
            </w:pPr>
            <w:r>
              <w:rPr>
                <w:color w:val="000000"/>
                <w:sz w:val="18"/>
                <w:szCs w:val="18"/>
              </w:rPr>
              <w:t>-0.85</w:t>
            </w:r>
          </w:p>
        </w:tc>
        <w:tc>
          <w:tcPr>
            <w:tcW w:w="1000" w:type="dxa"/>
          </w:tcPr>
          <w:p w14:paraId="412DCAE7" w14:textId="77777777" w:rsidR="001F0598" w:rsidRDefault="003F75A9">
            <w:pPr>
              <w:jc w:val="right"/>
              <w:rPr>
                <w:color w:val="000000"/>
                <w:sz w:val="18"/>
                <w:szCs w:val="18"/>
              </w:rPr>
            </w:pPr>
            <w:r>
              <w:rPr>
                <w:color w:val="000000"/>
                <w:sz w:val="18"/>
                <w:szCs w:val="18"/>
              </w:rPr>
              <w:t>2.43E-02</w:t>
            </w:r>
          </w:p>
        </w:tc>
        <w:tc>
          <w:tcPr>
            <w:tcW w:w="860" w:type="dxa"/>
          </w:tcPr>
          <w:p w14:paraId="14CDD0C5" w14:textId="77777777" w:rsidR="001F0598" w:rsidRDefault="003F75A9">
            <w:pPr>
              <w:jc w:val="right"/>
              <w:rPr>
                <w:color w:val="000000"/>
                <w:sz w:val="18"/>
                <w:szCs w:val="18"/>
              </w:rPr>
            </w:pPr>
            <w:r>
              <w:rPr>
                <w:color w:val="000000"/>
                <w:sz w:val="18"/>
                <w:szCs w:val="18"/>
              </w:rPr>
              <w:t>-1.50</w:t>
            </w:r>
          </w:p>
        </w:tc>
        <w:tc>
          <w:tcPr>
            <w:tcW w:w="1000" w:type="dxa"/>
          </w:tcPr>
          <w:p w14:paraId="36CEC8AB" w14:textId="77777777" w:rsidR="001F0598" w:rsidRDefault="003F75A9">
            <w:pPr>
              <w:jc w:val="right"/>
              <w:rPr>
                <w:color w:val="000000"/>
                <w:sz w:val="18"/>
                <w:szCs w:val="18"/>
              </w:rPr>
            </w:pPr>
            <w:r>
              <w:rPr>
                <w:color w:val="000000"/>
                <w:sz w:val="18"/>
                <w:szCs w:val="18"/>
              </w:rPr>
              <w:t>3.13E-03</w:t>
            </w:r>
          </w:p>
        </w:tc>
      </w:tr>
      <w:tr w:rsidR="001F0598" w14:paraId="554A0CA4" w14:textId="77777777">
        <w:trPr>
          <w:trHeight w:val="340"/>
        </w:trPr>
        <w:tc>
          <w:tcPr>
            <w:tcW w:w="1540" w:type="dxa"/>
          </w:tcPr>
          <w:p w14:paraId="1772740F" w14:textId="77777777" w:rsidR="001F0598" w:rsidRDefault="003F75A9">
            <w:pPr>
              <w:rPr>
                <w:color w:val="000000"/>
                <w:sz w:val="18"/>
                <w:szCs w:val="18"/>
              </w:rPr>
            </w:pPr>
            <w:r>
              <w:rPr>
                <w:color w:val="000000"/>
                <w:sz w:val="18"/>
                <w:szCs w:val="18"/>
              </w:rPr>
              <w:t>DVG80_06758</w:t>
            </w:r>
          </w:p>
        </w:tc>
        <w:tc>
          <w:tcPr>
            <w:tcW w:w="4140" w:type="dxa"/>
          </w:tcPr>
          <w:p w14:paraId="1CDB2FCE" w14:textId="77777777" w:rsidR="001F0598" w:rsidRDefault="003F75A9">
            <w:pPr>
              <w:rPr>
                <w:color w:val="000000"/>
                <w:sz w:val="18"/>
                <w:szCs w:val="18"/>
              </w:rPr>
            </w:pPr>
            <w:r>
              <w:rPr>
                <w:color w:val="000000"/>
                <w:sz w:val="18"/>
                <w:szCs w:val="18"/>
              </w:rPr>
              <w:t>transcriptional regulator</w:t>
            </w:r>
          </w:p>
        </w:tc>
        <w:tc>
          <w:tcPr>
            <w:tcW w:w="800" w:type="dxa"/>
          </w:tcPr>
          <w:p w14:paraId="1FC5A8D6" w14:textId="77777777" w:rsidR="001F0598" w:rsidRDefault="003F75A9">
            <w:pPr>
              <w:jc w:val="right"/>
              <w:rPr>
                <w:color w:val="000000"/>
                <w:sz w:val="18"/>
                <w:szCs w:val="18"/>
              </w:rPr>
            </w:pPr>
            <w:r>
              <w:rPr>
                <w:color w:val="000000"/>
                <w:sz w:val="18"/>
                <w:szCs w:val="18"/>
              </w:rPr>
              <w:t>-0.70</w:t>
            </w:r>
          </w:p>
        </w:tc>
        <w:tc>
          <w:tcPr>
            <w:tcW w:w="1000" w:type="dxa"/>
          </w:tcPr>
          <w:p w14:paraId="7CEAD9A7" w14:textId="77777777" w:rsidR="001F0598" w:rsidRDefault="003F75A9">
            <w:pPr>
              <w:jc w:val="right"/>
              <w:rPr>
                <w:color w:val="000000"/>
                <w:sz w:val="18"/>
                <w:szCs w:val="18"/>
              </w:rPr>
            </w:pPr>
            <w:r>
              <w:rPr>
                <w:color w:val="000000"/>
                <w:sz w:val="18"/>
                <w:szCs w:val="18"/>
              </w:rPr>
              <w:t>4.72E-02</w:t>
            </w:r>
          </w:p>
        </w:tc>
        <w:tc>
          <w:tcPr>
            <w:tcW w:w="800" w:type="dxa"/>
          </w:tcPr>
          <w:p w14:paraId="58ACD98C" w14:textId="77777777" w:rsidR="001F0598" w:rsidRDefault="003F75A9">
            <w:pPr>
              <w:jc w:val="right"/>
              <w:rPr>
                <w:color w:val="000000"/>
                <w:sz w:val="18"/>
                <w:szCs w:val="18"/>
              </w:rPr>
            </w:pPr>
            <w:r>
              <w:rPr>
                <w:color w:val="000000"/>
                <w:sz w:val="18"/>
                <w:szCs w:val="18"/>
              </w:rPr>
              <w:t>-1.30</w:t>
            </w:r>
          </w:p>
        </w:tc>
        <w:tc>
          <w:tcPr>
            <w:tcW w:w="1000" w:type="dxa"/>
          </w:tcPr>
          <w:p w14:paraId="7A22AFB0" w14:textId="77777777" w:rsidR="001F0598" w:rsidRDefault="003F75A9">
            <w:pPr>
              <w:jc w:val="right"/>
              <w:rPr>
                <w:color w:val="000000"/>
                <w:sz w:val="18"/>
                <w:szCs w:val="18"/>
              </w:rPr>
            </w:pPr>
            <w:r>
              <w:rPr>
                <w:color w:val="000000"/>
                <w:sz w:val="18"/>
                <w:szCs w:val="18"/>
              </w:rPr>
              <w:t>5.27E-04</w:t>
            </w:r>
          </w:p>
        </w:tc>
        <w:tc>
          <w:tcPr>
            <w:tcW w:w="840" w:type="dxa"/>
          </w:tcPr>
          <w:p w14:paraId="1FBAFF5B" w14:textId="77777777" w:rsidR="001F0598" w:rsidRDefault="003F75A9">
            <w:pPr>
              <w:jc w:val="right"/>
              <w:rPr>
                <w:color w:val="000000"/>
                <w:sz w:val="18"/>
                <w:szCs w:val="18"/>
              </w:rPr>
            </w:pPr>
            <w:r>
              <w:rPr>
                <w:color w:val="000000"/>
                <w:sz w:val="18"/>
                <w:szCs w:val="18"/>
              </w:rPr>
              <w:t>-0.86</w:t>
            </w:r>
          </w:p>
        </w:tc>
        <w:tc>
          <w:tcPr>
            <w:tcW w:w="1000" w:type="dxa"/>
          </w:tcPr>
          <w:p w14:paraId="63E308D1" w14:textId="77777777" w:rsidR="001F0598" w:rsidRDefault="003F75A9">
            <w:pPr>
              <w:jc w:val="right"/>
              <w:rPr>
                <w:color w:val="000000"/>
                <w:sz w:val="18"/>
                <w:szCs w:val="18"/>
              </w:rPr>
            </w:pPr>
            <w:r>
              <w:rPr>
                <w:color w:val="000000"/>
                <w:sz w:val="18"/>
                <w:szCs w:val="18"/>
              </w:rPr>
              <w:t>1.80E-02</w:t>
            </w:r>
          </w:p>
        </w:tc>
        <w:tc>
          <w:tcPr>
            <w:tcW w:w="860" w:type="dxa"/>
          </w:tcPr>
          <w:p w14:paraId="17D63410" w14:textId="77777777" w:rsidR="001F0598" w:rsidRDefault="003F75A9">
            <w:pPr>
              <w:jc w:val="right"/>
              <w:rPr>
                <w:color w:val="000000"/>
                <w:sz w:val="18"/>
                <w:szCs w:val="18"/>
              </w:rPr>
            </w:pPr>
            <w:r>
              <w:rPr>
                <w:color w:val="000000"/>
                <w:sz w:val="18"/>
                <w:szCs w:val="18"/>
              </w:rPr>
              <w:t>-1.55</w:t>
            </w:r>
          </w:p>
        </w:tc>
        <w:tc>
          <w:tcPr>
            <w:tcW w:w="1000" w:type="dxa"/>
          </w:tcPr>
          <w:p w14:paraId="0F980024" w14:textId="77777777" w:rsidR="001F0598" w:rsidRDefault="003F75A9">
            <w:pPr>
              <w:jc w:val="right"/>
              <w:rPr>
                <w:color w:val="000000"/>
                <w:sz w:val="18"/>
                <w:szCs w:val="18"/>
              </w:rPr>
            </w:pPr>
            <w:r>
              <w:rPr>
                <w:color w:val="000000"/>
                <w:sz w:val="18"/>
                <w:szCs w:val="18"/>
              </w:rPr>
              <w:t>4.14E-03</w:t>
            </w:r>
          </w:p>
        </w:tc>
      </w:tr>
      <w:tr w:rsidR="001F0598" w14:paraId="2A98C86E" w14:textId="77777777">
        <w:trPr>
          <w:trHeight w:val="503"/>
        </w:trPr>
        <w:tc>
          <w:tcPr>
            <w:tcW w:w="1540" w:type="dxa"/>
          </w:tcPr>
          <w:p w14:paraId="14D3C5D3" w14:textId="77777777" w:rsidR="001F0598" w:rsidRDefault="003F75A9">
            <w:pPr>
              <w:rPr>
                <w:color w:val="000000"/>
                <w:sz w:val="18"/>
                <w:szCs w:val="18"/>
              </w:rPr>
            </w:pPr>
            <w:r>
              <w:rPr>
                <w:color w:val="000000"/>
                <w:sz w:val="18"/>
                <w:szCs w:val="18"/>
              </w:rPr>
              <w:t>DVG80_00074</w:t>
            </w:r>
          </w:p>
        </w:tc>
        <w:tc>
          <w:tcPr>
            <w:tcW w:w="4140" w:type="dxa"/>
          </w:tcPr>
          <w:p w14:paraId="1B58E5C1" w14:textId="77777777" w:rsidR="001F0598" w:rsidRDefault="003F75A9">
            <w:pPr>
              <w:rPr>
                <w:color w:val="000000"/>
                <w:sz w:val="18"/>
                <w:szCs w:val="18"/>
              </w:rPr>
            </w:pPr>
            <w:r>
              <w:rPr>
                <w:color w:val="000000"/>
                <w:sz w:val="18"/>
                <w:szCs w:val="18"/>
              </w:rPr>
              <w:t>methylmalonate-semialdehyde dehydrogenase (CoA acylating)</w:t>
            </w:r>
          </w:p>
        </w:tc>
        <w:tc>
          <w:tcPr>
            <w:tcW w:w="800" w:type="dxa"/>
          </w:tcPr>
          <w:p w14:paraId="3C72D622" w14:textId="77777777" w:rsidR="001F0598" w:rsidRDefault="003F75A9">
            <w:pPr>
              <w:jc w:val="right"/>
              <w:rPr>
                <w:color w:val="000000"/>
                <w:sz w:val="18"/>
                <w:szCs w:val="18"/>
              </w:rPr>
            </w:pPr>
            <w:r>
              <w:rPr>
                <w:color w:val="000000"/>
                <w:sz w:val="18"/>
                <w:szCs w:val="18"/>
              </w:rPr>
              <w:t>-1.73</w:t>
            </w:r>
          </w:p>
        </w:tc>
        <w:tc>
          <w:tcPr>
            <w:tcW w:w="1000" w:type="dxa"/>
          </w:tcPr>
          <w:p w14:paraId="1C8DB8F6" w14:textId="77777777" w:rsidR="001F0598" w:rsidRDefault="003F75A9">
            <w:pPr>
              <w:jc w:val="right"/>
              <w:rPr>
                <w:color w:val="000000"/>
                <w:sz w:val="18"/>
                <w:szCs w:val="18"/>
              </w:rPr>
            </w:pPr>
            <w:r>
              <w:rPr>
                <w:color w:val="000000"/>
                <w:sz w:val="18"/>
                <w:szCs w:val="18"/>
              </w:rPr>
              <w:t>2.38E-07</w:t>
            </w:r>
          </w:p>
        </w:tc>
        <w:tc>
          <w:tcPr>
            <w:tcW w:w="800" w:type="dxa"/>
          </w:tcPr>
          <w:p w14:paraId="03FD6A58" w14:textId="77777777" w:rsidR="001F0598" w:rsidRDefault="003F75A9">
            <w:pPr>
              <w:jc w:val="right"/>
              <w:rPr>
                <w:color w:val="000000"/>
                <w:sz w:val="18"/>
                <w:szCs w:val="18"/>
              </w:rPr>
            </w:pPr>
            <w:r>
              <w:rPr>
                <w:color w:val="000000"/>
                <w:sz w:val="18"/>
                <w:szCs w:val="18"/>
              </w:rPr>
              <w:t>-1.79</w:t>
            </w:r>
          </w:p>
        </w:tc>
        <w:tc>
          <w:tcPr>
            <w:tcW w:w="1000" w:type="dxa"/>
          </w:tcPr>
          <w:p w14:paraId="2BE5758E" w14:textId="77777777" w:rsidR="001F0598" w:rsidRDefault="003F75A9">
            <w:pPr>
              <w:jc w:val="right"/>
              <w:rPr>
                <w:color w:val="000000"/>
                <w:sz w:val="18"/>
                <w:szCs w:val="18"/>
              </w:rPr>
            </w:pPr>
            <w:r>
              <w:rPr>
                <w:color w:val="000000"/>
                <w:sz w:val="18"/>
                <w:szCs w:val="18"/>
              </w:rPr>
              <w:t>3.26E-08</w:t>
            </w:r>
          </w:p>
        </w:tc>
        <w:tc>
          <w:tcPr>
            <w:tcW w:w="840" w:type="dxa"/>
          </w:tcPr>
          <w:p w14:paraId="1CDB9C49" w14:textId="77777777" w:rsidR="001F0598" w:rsidRDefault="003F75A9">
            <w:pPr>
              <w:jc w:val="right"/>
              <w:rPr>
                <w:color w:val="000000"/>
                <w:sz w:val="18"/>
                <w:szCs w:val="18"/>
              </w:rPr>
            </w:pPr>
            <w:r>
              <w:rPr>
                <w:color w:val="000000"/>
                <w:sz w:val="18"/>
                <w:szCs w:val="18"/>
              </w:rPr>
              <w:t>-1.06</w:t>
            </w:r>
          </w:p>
        </w:tc>
        <w:tc>
          <w:tcPr>
            <w:tcW w:w="1000" w:type="dxa"/>
          </w:tcPr>
          <w:p w14:paraId="30074BE0" w14:textId="77777777" w:rsidR="001F0598" w:rsidRDefault="003F75A9">
            <w:pPr>
              <w:jc w:val="right"/>
              <w:rPr>
                <w:color w:val="000000"/>
                <w:sz w:val="18"/>
                <w:szCs w:val="18"/>
              </w:rPr>
            </w:pPr>
            <w:r>
              <w:rPr>
                <w:color w:val="000000"/>
                <w:sz w:val="18"/>
                <w:szCs w:val="18"/>
              </w:rPr>
              <w:t>1.04E-03</w:t>
            </w:r>
          </w:p>
        </w:tc>
        <w:tc>
          <w:tcPr>
            <w:tcW w:w="860" w:type="dxa"/>
          </w:tcPr>
          <w:p w14:paraId="22F6A26C" w14:textId="77777777" w:rsidR="001F0598" w:rsidRDefault="003F75A9">
            <w:pPr>
              <w:jc w:val="right"/>
              <w:rPr>
                <w:color w:val="000000"/>
                <w:sz w:val="18"/>
                <w:szCs w:val="18"/>
              </w:rPr>
            </w:pPr>
            <w:r>
              <w:rPr>
                <w:color w:val="000000"/>
                <w:sz w:val="18"/>
                <w:szCs w:val="18"/>
              </w:rPr>
              <w:t>-1.56</w:t>
            </w:r>
          </w:p>
        </w:tc>
        <w:tc>
          <w:tcPr>
            <w:tcW w:w="1000" w:type="dxa"/>
          </w:tcPr>
          <w:p w14:paraId="6AC1DF1A" w14:textId="77777777" w:rsidR="001F0598" w:rsidRDefault="003F75A9">
            <w:pPr>
              <w:jc w:val="right"/>
              <w:rPr>
                <w:color w:val="000000"/>
                <w:sz w:val="18"/>
                <w:szCs w:val="18"/>
              </w:rPr>
            </w:pPr>
            <w:r>
              <w:rPr>
                <w:color w:val="000000"/>
                <w:sz w:val="18"/>
                <w:szCs w:val="18"/>
              </w:rPr>
              <w:t>7.78E-06</w:t>
            </w:r>
          </w:p>
        </w:tc>
      </w:tr>
      <w:tr w:rsidR="001F0598" w14:paraId="5CF20816" w14:textId="77777777">
        <w:trPr>
          <w:trHeight w:val="340"/>
        </w:trPr>
        <w:tc>
          <w:tcPr>
            <w:tcW w:w="1540" w:type="dxa"/>
          </w:tcPr>
          <w:p w14:paraId="424DF196" w14:textId="77777777" w:rsidR="001F0598" w:rsidRDefault="003F75A9">
            <w:pPr>
              <w:rPr>
                <w:color w:val="000000"/>
                <w:sz w:val="18"/>
                <w:szCs w:val="18"/>
              </w:rPr>
            </w:pPr>
            <w:r>
              <w:rPr>
                <w:color w:val="000000"/>
                <w:sz w:val="18"/>
                <w:szCs w:val="18"/>
              </w:rPr>
              <w:t>Gene</w:t>
            </w:r>
          </w:p>
        </w:tc>
        <w:tc>
          <w:tcPr>
            <w:tcW w:w="4140" w:type="dxa"/>
          </w:tcPr>
          <w:p w14:paraId="4339E83A" w14:textId="77777777" w:rsidR="001F0598" w:rsidRDefault="003F75A9">
            <w:pPr>
              <w:rPr>
                <w:color w:val="000000"/>
                <w:sz w:val="18"/>
                <w:szCs w:val="18"/>
              </w:rPr>
            </w:pPr>
            <w:r>
              <w:rPr>
                <w:color w:val="000000"/>
                <w:sz w:val="18"/>
                <w:szCs w:val="18"/>
              </w:rPr>
              <w:t>Description</w:t>
            </w:r>
          </w:p>
        </w:tc>
        <w:tc>
          <w:tcPr>
            <w:tcW w:w="1800" w:type="dxa"/>
            <w:gridSpan w:val="2"/>
          </w:tcPr>
          <w:p w14:paraId="1F8EBFA8" w14:textId="77777777" w:rsidR="001F0598" w:rsidRDefault="003F75A9">
            <w:pPr>
              <w:jc w:val="center"/>
              <w:rPr>
                <w:color w:val="000000"/>
                <w:sz w:val="18"/>
                <w:szCs w:val="18"/>
              </w:rPr>
            </w:pPr>
            <w:r>
              <w:rPr>
                <w:color w:val="000000"/>
                <w:sz w:val="18"/>
                <w:szCs w:val="18"/>
              </w:rPr>
              <w:t>5 minutes</w:t>
            </w:r>
          </w:p>
        </w:tc>
        <w:tc>
          <w:tcPr>
            <w:tcW w:w="1800" w:type="dxa"/>
            <w:gridSpan w:val="2"/>
          </w:tcPr>
          <w:p w14:paraId="425B478E" w14:textId="77777777" w:rsidR="001F0598" w:rsidRDefault="003F75A9">
            <w:pPr>
              <w:jc w:val="center"/>
              <w:rPr>
                <w:color w:val="000000"/>
                <w:sz w:val="18"/>
                <w:szCs w:val="18"/>
              </w:rPr>
            </w:pPr>
            <w:r>
              <w:rPr>
                <w:sz w:val="18"/>
                <w:szCs w:val="18"/>
              </w:rPr>
              <w:t>30 minutes</w:t>
            </w:r>
          </w:p>
        </w:tc>
        <w:tc>
          <w:tcPr>
            <w:tcW w:w="1840" w:type="dxa"/>
            <w:gridSpan w:val="2"/>
          </w:tcPr>
          <w:p w14:paraId="42D4DCEA" w14:textId="77777777" w:rsidR="001F0598" w:rsidRDefault="003F75A9">
            <w:pPr>
              <w:jc w:val="center"/>
              <w:rPr>
                <w:color w:val="000000"/>
                <w:sz w:val="18"/>
                <w:szCs w:val="18"/>
              </w:rPr>
            </w:pPr>
            <w:r>
              <w:rPr>
                <w:sz w:val="18"/>
                <w:szCs w:val="18"/>
              </w:rPr>
              <w:t>60 minutes</w:t>
            </w:r>
          </w:p>
        </w:tc>
        <w:tc>
          <w:tcPr>
            <w:tcW w:w="1860" w:type="dxa"/>
            <w:gridSpan w:val="2"/>
          </w:tcPr>
          <w:p w14:paraId="7B2BDE09" w14:textId="77777777" w:rsidR="001F0598" w:rsidRDefault="003F75A9">
            <w:pPr>
              <w:jc w:val="center"/>
              <w:rPr>
                <w:color w:val="000000"/>
                <w:sz w:val="18"/>
                <w:szCs w:val="18"/>
              </w:rPr>
            </w:pPr>
            <w:r>
              <w:rPr>
                <w:sz w:val="18"/>
                <w:szCs w:val="18"/>
              </w:rPr>
              <w:t>120 minutes</w:t>
            </w:r>
          </w:p>
        </w:tc>
      </w:tr>
      <w:tr w:rsidR="001F0598" w14:paraId="5BDA3B26" w14:textId="77777777">
        <w:trPr>
          <w:trHeight w:val="340"/>
        </w:trPr>
        <w:tc>
          <w:tcPr>
            <w:tcW w:w="1540" w:type="dxa"/>
          </w:tcPr>
          <w:p w14:paraId="4C2D27E8" w14:textId="77777777" w:rsidR="001F0598" w:rsidRDefault="001F0598">
            <w:pPr>
              <w:rPr>
                <w:color w:val="000000"/>
                <w:sz w:val="18"/>
                <w:szCs w:val="18"/>
              </w:rPr>
            </w:pPr>
          </w:p>
        </w:tc>
        <w:tc>
          <w:tcPr>
            <w:tcW w:w="4140" w:type="dxa"/>
          </w:tcPr>
          <w:p w14:paraId="7B60C90B" w14:textId="77777777" w:rsidR="001F0598" w:rsidRDefault="001F0598">
            <w:pPr>
              <w:rPr>
                <w:color w:val="000000"/>
                <w:sz w:val="18"/>
                <w:szCs w:val="18"/>
              </w:rPr>
            </w:pPr>
          </w:p>
        </w:tc>
        <w:tc>
          <w:tcPr>
            <w:tcW w:w="800" w:type="dxa"/>
          </w:tcPr>
          <w:p w14:paraId="4B0D9C10"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6428EF65" w14:textId="77777777" w:rsidR="001F0598" w:rsidRDefault="003F75A9">
            <w:pPr>
              <w:jc w:val="center"/>
              <w:rPr>
                <w:color w:val="000000"/>
                <w:sz w:val="18"/>
                <w:szCs w:val="18"/>
              </w:rPr>
            </w:pPr>
            <w:r>
              <w:rPr>
                <w:color w:val="000000"/>
                <w:sz w:val="18"/>
                <w:szCs w:val="18"/>
              </w:rPr>
              <w:t>p-value (BH)</w:t>
            </w:r>
          </w:p>
        </w:tc>
        <w:tc>
          <w:tcPr>
            <w:tcW w:w="800" w:type="dxa"/>
          </w:tcPr>
          <w:p w14:paraId="1174F0E0"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4E498C87" w14:textId="77777777" w:rsidR="001F0598" w:rsidRDefault="003F75A9">
            <w:pPr>
              <w:jc w:val="center"/>
              <w:rPr>
                <w:color w:val="000000"/>
                <w:sz w:val="18"/>
                <w:szCs w:val="18"/>
              </w:rPr>
            </w:pPr>
            <w:r>
              <w:rPr>
                <w:color w:val="000000"/>
                <w:sz w:val="18"/>
                <w:szCs w:val="18"/>
              </w:rPr>
              <w:t>p-value (BH)</w:t>
            </w:r>
          </w:p>
        </w:tc>
        <w:tc>
          <w:tcPr>
            <w:tcW w:w="840" w:type="dxa"/>
          </w:tcPr>
          <w:p w14:paraId="76A0F7FF"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1856F37D" w14:textId="77777777" w:rsidR="001F0598" w:rsidRDefault="003F75A9">
            <w:pPr>
              <w:jc w:val="center"/>
              <w:rPr>
                <w:color w:val="000000"/>
                <w:sz w:val="18"/>
                <w:szCs w:val="18"/>
              </w:rPr>
            </w:pPr>
            <w:r>
              <w:rPr>
                <w:color w:val="000000"/>
                <w:sz w:val="18"/>
                <w:szCs w:val="18"/>
              </w:rPr>
              <w:t>p-value (BH)</w:t>
            </w:r>
          </w:p>
        </w:tc>
        <w:tc>
          <w:tcPr>
            <w:tcW w:w="860" w:type="dxa"/>
          </w:tcPr>
          <w:p w14:paraId="5AC7D401"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3F1D2326" w14:textId="77777777" w:rsidR="001F0598" w:rsidRDefault="003F75A9">
            <w:pPr>
              <w:jc w:val="center"/>
              <w:rPr>
                <w:color w:val="000000"/>
                <w:sz w:val="18"/>
                <w:szCs w:val="18"/>
              </w:rPr>
            </w:pPr>
            <w:r>
              <w:rPr>
                <w:color w:val="000000"/>
                <w:sz w:val="18"/>
                <w:szCs w:val="18"/>
              </w:rPr>
              <w:t>p-value (BH)</w:t>
            </w:r>
          </w:p>
        </w:tc>
      </w:tr>
      <w:tr w:rsidR="001F0598" w14:paraId="723922B7" w14:textId="77777777">
        <w:trPr>
          <w:trHeight w:val="340"/>
        </w:trPr>
        <w:tc>
          <w:tcPr>
            <w:tcW w:w="1540" w:type="dxa"/>
          </w:tcPr>
          <w:p w14:paraId="5E1C128B" w14:textId="77777777" w:rsidR="001F0598" w:rsidRDefault="003F75A9">
            <w:pPr>
              <w:rPr>
                <w:color w:val="000000"/>
                <w:sz w:val="18"/>
                <w:szCs w:val="18"/>
              </w:rPr>
            </w:pPr>
            <w:r>
              <w:rPr>
                <w:color w:val="000000"/>
                <w:sz w:val="18"/>
                <w:szCs w:val="18"/>
              </w:rPr>
              <w:t>DVG80_00141</w:t>
            </w:r>
          </w:p>
        </w:tc>
        <w:tc>
          <w:tcPr>
            <w:tcW w:w="4140" w:type="dxa"/>
          </w:tcPr>
          <w:p w14:paraId="7600545B" w14:textId="77777777" w:rsidR="001F0598" w:rsidRDefault="003F75A9">
            <w:pPr>
              <w:rPr>
                <w:color w:val="000000"/>
                <w:sz w:val="18"/>
                <w:szCs w:val="18"/>
              </w:rPr>
            </w:pPr>
            <w:proofErr w:type="spellStart"/>
            <w:r>
              <w:rPr>
                <w:color w:val="000000"/>
                <w:sz w:val="18"/>
                <w:szCs w:val="18"/>
              </w:rPr>
              <w:t>ParA</w:t>
            </w:r>
            <w:proofErr w:type="spellEnd"/>
            <w:r>
              <w:rPr>
                <w:color w:val="000000"/>
                <w:sz w:val="18"/>
                <w:szCs w:val="18"/>
              </w:rPr>
              <w:t xml:space="preserve"> family protein</w:t>
            </w:r>
          </w:p>
        </w:tc>
        <w:tc>
          <w:tcPr>
            <w:tcW w:w="800" w:type="dxa"/>
          </w:tcPr>
          <w:p w14:paraId="05B11C8D" w14:textId="77777777" w:rsidR="001F0598" w:rsidRDefault="003F75A9">
            <w:pPr>
              <w:jc w:val="right"/>
              <w:rPr>
                <w:color w:val="000000"/>
                <w:sz w:val="18"/>
                <w:szCs w:val="18"/>
              </w:rPr>
            </w:pPr>
            <w:r>
              <w:rPr>
                <w:color w:val="000000"/>
                <w:sz w:val="18"/>
                <w:szCs w:val="18"/>
              </w:rPr>
              <w:t>-1.20</w:t>
            </w:r>
          </w:p>
        </w:tc>
        <w:tc>
          <w:tcPr>
            <w:tcW w:w="1000" w:type="dxa"/>
          </w:tcPr>
          <w:p w14:paraId="76A0F981" w14:textId="77777777" w:rsidR="001F0598" w:rsidRDefault="003F75A9">
            <w:pPr>
              <w:jc w:val="right"/>
              <w:rPr>
                <w:color w:val="000000"/>
                <w:sz w:val="18"/>
                <w:szCs w:val="18"/>
              </w:rPr>
            </w:pPr>
            <w:r>
              <w:rPr>
                <w:color w:val="000000"/>
                <w:sz w:val="18"/>
                <w:szCs w:val="18"/>
              </w:rPr>
              <w:t>1.45E-03</w:t>
            </w:r>
          </w:p>
        </w:tc>
        <w:tc>
          <w:tcPr>
            <w:tcW w:w="800" w:type="dxa"/>
          </w:tcPr>
          <w:p w14:paraId="1890B11E" w14:textId="77777777" w:rsidR="001F0598" w:rsidRDefault="003F75A9">
            <w:pPr>
              <w:jc w:val="right"/>
              <w:rPr>
                <w:color w:val="000000"/>
                <w:sz w:val="18"/>
                <w:szCs w:val="18"/>
              </w:rPr>
            </w:pPr>
            <w:r>
              <w:rPr>
                <w:color w:val="000000"/>
                <w:sz w:val="18"/>
                <w:szCs w:val="18"/>
              </w:rPr>
              <w:t>-1.21</w:t>
            </w:r>
          </w:p>
        </w:tc>
        <w:tc>
          <w:tcPr>
            <w:tcW w:w="1000" w:type="dxa"/>
          </w:tcPr>
          <w:p w14:paraId="01E78B11" w14:textId="77777777" w:rsidR="001F0598" w:rsidRDefault="003F75A9">
            <w:pPr>
              <w:jc w:val="right"/>
              <w:rPr>
                <w:color w:val="000000"/>
                <w:sz w:val="18"/>
                <w:szCs w:val="18"/>
              </w:rPr>
            </w:pPr>
            <w:r>
              <w:rPr>
                <w:color w:val="000000"/>
                <w:sz w:val="18"/>
                <w:szCs w:val="18"/>
              </w:rPr>
              <w:t>8.87E-04</w:t>
            </w:r>
          </w:p>
        </w:tc>
        <w:tc>
          <w:tcPr>
            <w:tcW w:w="840" w:type="dxa"/>
          </w:tcPr>
          <w:p w14:paraId="2ACEC360" w14:textId="77777777" w:rsidR="001F0598" w:rsidRDefault="003F75A9">
            <w:pPr>
              <w:jc w:val="right"/>
              <w:rPr>
                <w:color w:val="000000"/>
                <w:sz w:val="18"/>
                <w:szCs w:val="18"/>
              </w:rPr>
            </w:pPr>
            <w:r>
              <w:rPr>
                <w:color w:val="000000"/>
                <w:sz w:val="18"/>
                <w:szCs w:val="18"/>
              </w:rPr>
              <w:t>-0.76</w:t>
            </w:r>
          </w:p>
        </w:tc>
        <w:tc>
          <w:tcPr>
            <w:tcW w:w="1000" w:type="dxa"/>
          </w:tcPr>
          <w:p w14:paraId="5929F632" w14:textId="77777777" w:rsidR="001F0598" w:rsidRDefault="003F75A9">
            <w:pPr>
              <w:jc w:val="right"/>
              <w:rPr>
                <w:color w:val="000000"/>
                <w:sz w:val="18"/>
                <w:szCs w:val="18"/>
              </w:rPr>
            </w:pPr>
            <w:r>
              <w:rPr>
                <w:color w:val="000000"/>
                <w:sz w:val="18"/>
                <w:szCs w:val="18"/>
              </w:rPr>
              <w:t>3.44E-02</w:t>
            </w:r>
          </w:p>
        </w:tc>
        <w:tc>
          <w:tcPr>
            <w:tcW w:w="860" w:type="dxa"/>
          </w:tcPr>
          <w:p w14:paraId="39D6AF1C" w14:textId="77777777" w:rsidR="001F0598" w:rsidRDefault="003F75A9">
            <w:pPr>
              <w:jc w:val="right"/>
              <w:rPr>
                <w:color w:val="000000"/>
                <w:sz w:val="18"/>
                <w:szCs w:val="18"/>
              </w:rPr>
            </w:pPr>
            <w:r>
              <w:rPr>
                <w:color w:val="000000"/>
                <w:sz w:val="18"/>
                <w:szCs w:val="18"/>
              </w:rPr>
              <w:t>-1.58</w:t>
            </w:r>
          </w:p>
        </w:tc>
        <w:tc>
          <w:tcPr>
            <w:tcW w:w="1000" w:type="dxa"/>
          </w:tcPr>
          <w:p w14:paraId="7C08A1EE" w14:textId="77777777" w:rsidR="001F0598" w:rsidRDefault="003F75A9">
            <w:pPr>
              <w:jc w:val="right"/>
              <w:rPr>
                <w:color w:val="000000"/>
                <w:sz w:val="18"/>
                <w:szCs w:val="18"/>
              </w:rPr>
            </w:pPr>
            <w:r>
              <w:rPr>
                <w:color w:val="000000"/>
                <w:sz w:val="18"/>
                <w:szCs w:val="18"/>
              </w:rPr>
              <w:t>3.41E-04</w:t>
            </w:r>
          </w:p>
        </w:tc>
      </w:tr>
      <w:tr w:rsidR="001F0598" w14:paraId="526CFB9E" w14:textId="77777777">
        <w:trPr>
          <w:trHeight w:val="340"/>
        </w:trPr>
        <w:tc>
          <w:tcPr>
            <w:tcW w:w="1540" w:type="dxa"/>
          </w:tcPr>
          <w:p w14:paraId="14F5BF0B" w14:textId="77777777" w:rsidR="001F0598" w:rsidRDefault="003F75A9">
            <w:pPr>
              <w:rPr>
                <w:color w:val="000000"/>
                <w:sz w:val="18"/>
                <w:szCs w:val="18"/>
              </w:rPr>
            </w:pPr>
            <w:r>
              <w:rPr>
                <w:color w:val="000000"/>
                <w:sz w:val="18"/>
                <w:szCs w:val="18"/>
              </w:rPr>
              <w:t>DVG80_04739</w:t>
            </w:r>
          </w:p>
        </w:tc>
        <w:tc>
          <w:tcPr>
            <w:tcW w:w="4140" w:type="dxa"/>
          </w:tcPr>
          <w:p w14:paraId="32AEC683" w14:textId="77777777" w:rsidR="001F0598" w:rsidRDefault="003F75A9">
            <w:pPr>
              <w:rPr>
                <w:color w:val="000000"/>
                <w:sz w:val="18"/>
                <w:szCs w:val="18"/>
              </w:rPr>
            </w:pPr>
            <w:r>
              <w:rPr>
                <w:color w:val="000000"/>
                <w:sz w:val="18"/>
                <w:szCs w:val="18"/>
              </w:rPr>
              <w:t>diacylglycerol kinase</w:t>
            </w:r>
          </w:p>
        </w:tc>
        <w:tc>
          <w:tcPr>
            <w:tcW w:w="800" w:type="dxa"/>
          </w:tcPr>
          <w:p w14:paraId="76026E4C" w14:textId="77777777" w:rsidR="001F0598" w:rsidRDefault="003F75A9">
            <w:pPr>
              <w:jc w:val="right"/>
              <w:rPr>
                <w:color w:val="000000"/>
                <w:sz w:val="18"/>
                <w:szCs w:val="18"/>
              </w:rPr>
            </w:pPr>
            <w:r>
              <w:rPr>
                <w:color w:val="000000"/>
                <w:sz w:val="18"/>
                <w:szCs w:val="18"/>
              </w:rPr>
              <w:t>-1.51</w:t>
            </w:r>
          </w:p>
        </w:tc>
        <w:tc>
          <w:tcPr>
            <w:tcW w:w="1000" w:type="dxa"/>
          </w:tcPr>
          <w:p w14:paraId="564E4A3A" w14:textId="77777777" w:rsidR="001F0598" w:rsidRDefault="003F75A9">
            <w:pPr>
              <w:jc w:val="right"/>
              <w:rPr>
                <w:color w:val="000000"/>
                <w:sz w:val="18"/>
                <w:szCs w:val="18"/>
              </w:rPr>
            </w:pPr>
            <w:r>
              <w:rPr>
                <w:color w:val="000000"/>
                <w:sz w:val="18"/>
                <w:szCs w:val="18"/>
              </w:rPr>
              <w:t>4.90E-04</w:t>
            </w:r>
          </w:p>
        </w:tc>
        <w:tc>
          <w:tcPr>
            <w:tcW w:w="800" w:type="dxa"/>
          </w:tcPr>
          <w:p w14:paraId="14826D36" w14:textId="77777777" w:rsidR="001F0598" w:rsidRDefault="003F75A9">
            <w:pPr>
              <w:jc w:val="right"/>
              <w:rPr>
                <w:color w:val="000000"/>
                <w:sz w:val="18"/>
                <w:szCs w:val="18"/>
              </w:rPr>
            </w:pPr>
            <w:r>
              <w:rPr>
                <w:color w:val="000000"/>
                <w:sz w:val="18"/>
                <w:szCs w:val="18"/>
              </w:rPr>
              <w:t>-1.38</w:t>
            </w:r>
          </w:p>
        </w:tc>
        <w:tc>
          <w:tcPr>
            <w:tcW w:w="1000" w:type="dxa"/>
          </w:tcPr>
          <w:p w14:paraId="6AA477CC" w14:textId="77777777" w:rsidR="001F0598" w:rsidRDefault="003F75A9">
            <w:pPr>
              <w:jc w:val="right"/>
              <w:rPr>
                <w:color w:val="000000"/>
                <w:sz w:val="18"/>
                <w:szCs w:val="18"/>
              </w:rPr>
            </w:pPr>
            <w:r>
              <w:rPr>
                <w:color w:val="000000"/>
                <w:sz w:val="18"/>
                <w:szCs w:val="18"/>
              </w:rPr>
              <w:t>8.01E-04</w:t>
            </w:r>
          </w:p>
        </w:tc>
        <w:tc>
          <w:tcPr>
            <w:tcW w:w="840" w:type="dxa"/>
          </w:tcPr>
          <w:p w14:paraId="4294BC61" w14:textId="77777777" w:rsidR="001F0598" w:rsidRDefault="003F75A9">
            <w:pPr>
              <w:jc w:val="right"/>
              <w:rPr>
                <w:color w:val="000000"/>
                <w:sz w:val="18"/>
                <w:szCs w:val="18"/>
              </w:rPr>
            </w:pPr>
            <w:r>
              <w:rPr>
                <w:color w:val="000000"/>
                <w:sz w:val="18"/>
                <w:szCs w:val="18"/>
              </w:rPr>
              <w:t>-1.37</w:t>
            </w:r>
          </w:p>
        </w:tc>
        <w:tc>
          <w:tcPr>
            <w:tcW w:w="1000" w:type="dxa"/>
          </w:tcPr>
          <w:p w14:paraId="5F0BA4F6" w14:textId="77777777" w:rsidR="001F0598" w:rsidRDefault="003F75A9">
            <w:pPr>
              <w:jc w:val="right"/>
              <w:rPr>
                <w:color w:val="000000"/>
                <w:sz w:val="18"/>
                <w:szCs w:val="18"/>
              </w:rPr>
            </w:pPr>
            <w:r>
              <w:rPr>
                <w:color w:val="000000"/>
                <w:sz w:val="18"/>
                <w:szCs w:val="18"/>
              </w:rPr>
              <w:t>8.43E-04</w:t>
            </w:r>
          </w:p>
        </w:tc>
        <w:tc>
          <w:tcPr>
            <w:tcW w:w="860" w:type="dxa"/>
          </w:tcPr>
          <w:p w14:paraId="5CC45565" w14:textId="77777777" w:rsidR="001F0598" w:rsidRDefault="003F75A9">
            <w:pPr>
              <w:jc w:val="right"/>
              <w:rPr>
                <w:color w:val="000000"/>
                <w:sz w:val="18"/>
                <w:szCs w:val="18"/>
              </w:rPr>
            </w:pPr>
            <w:r>
              <w:rPr>
                <w:color w:val="000000"/>
                <w:sz w:val="18"/>
                <w:szCs w:val="18"/>
              </w:rPr>
              <w:t>-1.59</w:t>
            </w:r>
          </w:p>
        </w:tc>
        <w:tc>
          <w:tcPr>
            <w:tcW w:w="1000" w:type="dxa"/>
          </w:tcPr>
          <w:p w14:paraId="730CF056" w14:textId="77777777" w:rsidR="001F0598" w:rsidRDefault="003F75A9">
            <w:pPr>
              <w:jc w:val="right"/>
              <w:rPr>
                <w:color w:val="000000"/>
                <w:sz w:val="18"/>
                <w:szCs w:val="18"/>
              </w:rPr>
            </w:pPr>
            <w:r>
              <w:rPr>
                <w:color w:val="000000"/>
                <w:sz w:val="18"/>
                <w:szCs w:val="18"/>
              </w:rPr>
              <w:t>7.76E-03</w:t>
            </w:r>
          </w:p>
        </w:tc>
      </w:tr>
      <w:tr w:rsidR="001F0598" w14:paraId="24627BBE" w14:textId="77777777">
        <w:trPr>
          <w:trHeight w:val="340"/>
        </w:trPr>
        <w:tc>
          <w:tcPr>
            <w:tcW w:w="1540" w:type="dxa"/>
          </w:tcPr>
          <w:p w14:paraId="39FDB74A" w14:textId="77777777" w:rsidR="001F0598" w:rsidRDefault="003F75A9">
            <w:pPr>
              <w:rPr>
                <w:color w:val="000000"/>
                <w:sz w:val="18"/>
                <w:szCs w:val="18"/>
              </w:rPr>
            </w:pPr>
            <w:r>
              <w:rPr>
                <w:color w:val="000000"/>
                <w:sz w:val="18"/>
                <w:szCs w:val="18"/>
              </w:rPr>
              <w:t>DVG80_00267</w:t>
            </w:r>
          </w:p>
        </w:tc>
        <w:tc>
          <w:tcPr>
            <w:tcW w:w="4140" w:type="dxa"/>
          </w:tcPr>
          <w:p w14:paraId="556D5205" w14:textId="77777777" w:rsidR="001F0598" w:rsidRDefault="003F75A9">
            <w:pPr>
              <w:rPr>
                <w:color w:val="000000"/>
                <w:sz w:val="18"/>
                <w:szCs w:val="18"/>
              </w:rPr>
            </w:pPr>
            <w:r>
              <w:rPr>
                <w:color w:val="000000"/>
                <w:sz w:val="18"/>
                <w:szCs w:val="18"/>
              </w:rPr>
              <w:t xml:space="preserve">copper resistance protein </w:t>
            </w:r>
            <w:proofErr w:type="spellStart"/>
            <w:r>
              <w:rPr>
                <w:color w:val="000000"/>
                <w:sz w:val="18"/>
                <w:szCs w:val="18"/>
              </w:rPr>
              <w:t>CopD</w:t>
            </w:r>
            <w:proofErr w:type="spellEnd"/>
          </w:p>
        </w:tc>
        <w:tc>
          <w:tcPr>
            <w:tcW w:w="800" w:type="dxa"/>
          </w:tcPr>
          <w:p w14:paraId="5DF0763C" w14:textId="77777777" w:rsidR="001F0598" w:rsidRDefault="003F75A9">
            <w:pPr>
              <w:jc w:val="right"/>
              <w:rPr>
                <w:color w:val="000000"/>
                <w:sz w:val="18"/>
                <w:szCs w:val="18"/>
              </w:rPr>
            </w:pPr>
            <w:r>
              <w:rPr>
                <w:color w:val="000000"/>
                <w:sz w:val="18"/>
                <w:szCs w:val="18"/>
              </w:rPr>
              <w:t>-1.18</w:t>
            </w:r>
          </w:p>
        </w:tc>
        <w:tc>
          <w:tcPr>
            <w:tcW w:w="1000" w:type="dxa"/>
          </w:tcPr>
          <w:p w14:paraId="6CF4D5A1" w14:textId="77777777" w:rsidR="001F0598" w:rsidRDefault="003F75A9">
            <w:pPr>
              <w:jc w:val="right"/>
              <w:rPr>
                <w:color w:val="000000"/>
                <w:sz w:val="18"/>
                <w:szCs w:val="18"/>
              </w:rPr>
            </w:pPr>
            <w:r>
              <w:rPr>
                <w:color w:val="000000"/>
                <w:sz w:val="18"/>
                <w:szCs w:val="18"/>
              </w:rPr>
              <w:t>1.37E-04</w:t>
            </w:r>
          </w:p>
        </w:tc>
        <w:tc>
          <w:tcPr>
            <w:tcW w:w="800" w:type="dxa"/>
          </w:tcPr>
          <w:p w14:paraId="07B468AB" w14:textId="77777777" w:rsidR="001F0598" w:rsidRDefault="003F75A9">
            <w:pPr>
              <w:jc w:val="right"/>
              <w:rPr>
                <w:color w:val="000000"/>
                <w:sz w:val="18"/>
                <w:szCs w:val="18"/>
              </w:rPr>
            </w:pPr>
            <w:r>
              <w:rPr>
                <w:color w:val="000000"/>
                <w:sz w:val="18"/>
                <w:szCs w:val="18"/>
              </w:rPr>
              <w:t>-1.73</w:t>
            </w:r>
          </w:p>
        </w:tc>
        <w:tc>
          <w:tcPr>
            <w:tcW w:w="1000" w:type="dxa"/>
          </w:tcPr>
          <w:p w14:paraId="2F20203E" w14:textId="77777777" w:rsidR="001F0598" w:rsidRDefault="003F75A9">
            <w:pPr>
              <w:jc w:val="right"/>
              <w:rPr>
                <w:color w:val="000000"/>
                <w:sz w:val="18"/>
                <w:szCs w:val="18"/>
              </w:rPr>
            </w:pPr>
            <w:r>
              <w:rPr>
                <w:color w:val="000000"/>
                <w:sz w:val="18"/>
                <w:szCs w:val="18"/>
              </w:rPr>
              <w:t>4.66E-09</w:t>
            </w:r>
          </w:p>
        </w:tc>
        <w:tc>
          <w:tcPr>
            <w:tcW w:w="840" w:type="dxa"/>
          </w:tcPr>
          <w:p w14:paraId="7E81C63B" w14:textId="77777777" w:rsidR="001F0598" w:rsidRDefault="003F75A9">
            <w:pPr>
              <w:jc w:val="right"/>
              <w:rPr>
                <w:color w:val="000000"/>
                <w:sz w:val="18"/>
                <w:szCs w:val="18"/>
              </w:rPr>
            </w:pPr>
            <w:r>
              <w:rPr>
                <w:color w:val="000000"/>
                <w:sz w:val="18"/>
                <w:szCs w:val="18"/>
              </w:rPr>
              <w:t>-1.94</w:t>
            </w:r>
          </w:p>
        </w:tc>
        <w:tc>
          <w:tcPr>
            <w:tcW w:w="1000" w:type="dxa"/>
          </w:tcPr>
          <w:p w14:paraId="539ED239" w14:textId="77777777" w:rsidR="001F0598" w:rsidRDefault="003F75A9">
            <w:pPr>
              <w:jc w:val="right"/>
              <w:rPr>
                <w:color w:val="000000"/>
                <w:sz w:val="18"/>
                <w:szCs w:val="18"/>
              </w:rPr>
            </w:pPr>
            <w:r>
              <w:rPr>
                <w:color w:val="000000"/>
                <w:sz w:val="18"/>
                <w:szCs w:val="18"/>
              </w:rPr>
              <w:t>9.27E-11</w:t>
            </w:r>
          </w:p>
        </w:tc>
        <w:tc>
          <w:tcPr>
            <w:tcW w:w="860" w:type="dxa"/>
          </w:tcPr>
          <w:p w14:paraId="0EF3BA3D" w14:textId="77777777" w:rsidR="001F0598" w:rsidRDefault="003F75A9">
            <w:pPr>
              <w:jc w:val="right"/>
              <w:rPr>
                <w:color w:val="000000"/>
                <w:sz w:val="18"/>
                <w:szCs w:val="18"/>
              </w:rPr>
            </w:pPr>
            <w:r>
              <w:rPr>
                <w:color w:val="000000"/>
                <w:sz w:val="18"/>
                <w:szCs w:val="18"/>
              </w:rPr>
              <w:t>-1.59</w:t>
            </w:r>
          </w:p>
        </w:tc>
        <w:tc>
          <w:tcPr>
            <w:tcW w:w="1000" w:type="dxa"/>
          </w:tcPr>
          <w:p w14:paraId="373C6E5B" w14:textId="77777777" w:rsidR="001F0598" w:rsidRDefault="003F75A9">
            <w:pPr>
              <w:jc w:val="right"/>
              <w:rPr>
                <w:color w:val="000000"/>
                <w:sz w:val="18"/>
                <w:szCs w:val="18"/>
              </w:rPr>
            </w:pPr>
            <w:r>
              <w:rPr>
                <w:color w:val="000000"/>
                <w:sz w:val="18"/>
                <w:szCs w:val="18"/>
              </w:rPr>
              <w:t>2.00E-06</w:t>
            </w:r>
          </w:p>
        </w:tc>
      </w:tr>
      <w:tr w:rsidR="001F0598" w14:paraId="3F343C3B" w14:textId="77777777">
        <w:trPr>
          <w:trHeight w:val="340"/>
        </w:trPr>
        <w:tc>
          <w:tcPr>
            <w:tcW w:w="1540" w:type="dxa"/>
          </w:tcPr>
          <w:p w14:paraId="7131E3F7" w14:textId="77777777" w:rsidR="001F0598" w:rsidRDefault="003F75A9">
            <w:pPr>
              <w:rPr>
                <w:color w:val="000000"/>
                <w:sz w:val="18"/>
                <w:szCs w:val="18"/>
              </w:rPr>
            </w:pPr>
            <w:r>
              <w:rPr>
                <w:color w:val="000000"/>
                <w:sz w:val="18"/>
                <w:szCs w:val="18"/>
              </w:rPr>
              <w:t>DVG80_04459</w:t>
            </w:r>
          </w:p>
        </w:tc>
        <w:tc>
          <w:tcPr>
            <w:tcW w:w="4140" w:type="dxa"/>
          </w:tcPr>
          <w:p w14:paraId="2203608F" w14:textId="77777777" w:rsidR="001F0598" w:rsidRDefault="003F75A9">
            <w:pPr>
              <w:rPr>
                <w:color w:val="000000"/>
                <w:sz w:val="18"/>
                <w:szCs w:val="18"/>
              </w:rPr>
            </w:pPr>
            <w:proofErr w:type="spellStart"/>
            <w:r>
              <w:rPr>
                <w:color w:val="000000"/>
                <w:sz w:val="18"/>
                <w:szCs w:val="18"/>
              </w:rPr>
              <w:t>haloacid</w:t>
            </w:r>
            <w:proofErr w:type="spellEnd"/>
            <w:r>
              <w:rPr>
                <w:color w:val="000000"/>
                <w:sz w:val="18"/>
                <w:szCs w:val="18"/>
              </w:rPr>
              <w:t xml:space="preserve"> dehalogenase%2C type II</w:t>
            </w:r>
          </w:p>
        </w:tc>
        <w:tc>
          <w:tcPr>
            <w:tcW w:w="800" w:type="dxa"/>
          </w:tcPr>
          <w:p w14:paraId="769C2217" w14:textId="77777777" w:rsidR="001F0598" w:rsidRDefault="003F75A9">
            <w:pPr>
              <w:jc w:val="right"/>
              <w:rPr>
                <w:color w:val="000000"/>
                <w:sz w:val="18"/>
                <w:szCs w:val="18"/>
              </w:rPr>
            </w:pPr>
            <w:r>
              <w:rPr>
                <w:color w:val="000000"/>
                <w:sz w:val="18"/>
                <w:szCs w:val="18"/>
              </w:rPr>
              <w:t>-1.33</w:t>
            </w:r>
          </w:p>
        </w:tc>
        <w:tc>
          <w:tcPr>
            <w:tcW w:w="1000" w:type="dxa"/>
          </w:tcPr>
          <w:p w14:paraId="5ED4CBE2" w14:textId="77777777" w:rsidR="001F0598" w:rsidRDefault="003F75A9">
            <w:pPr>
              <w:jc w:val="right"/>
              <w:rPr>
                <w:color w:val="000000"/>
                <w:sz w:val="18"/>
                <w:szCs w:val="18"/>
              </w:rPr>
            </w:pPr>
            <w:r>
              <w:rPr>
                <w:color w:val="000000"/>
                <w:sz w:val="18"/>
                <w:szCs w:val="18"/>
              </w:rPr>
              <w:t>2.30E-03</w:t>
            </w:r>
          </w:p>
        </w:tc>
        <w:tc>
          <w:tcPr>
            <w:tcW w:w="800" w:type="dxa"/>
          </w:tcPr>
          <w:p w14:paraId="249E7CF0" w14:textId="77777777" w:rsidR="001F0598" w:rsidRDefault="003F75A9">
            <w:pPr>
              <w:jc w:val="right"/>
              <w:rPr>
                <w:color w:val="000000"/>
                <w:sz w:val="18"/>
                <w:szCs w:val="18"/>
              </w:rPr>
            </w:pPr>
            <w:r>
              <w:rPr>
                <w:color w:val="000000"/>
                <w:sz w:val="18"/>
                <w:szCs w:val="18"/>
              </w:rPr>
              <w:t>-1.12</w:t>
            </w:r>
          </w:p>
        </w:tc>
        <w:tc>
          <w:tcPr>
            <w:tcW w:w="1000" w:type="dxa"/>
          </w:tcPr>
          <w:p w14:paraId="6F2BC2E0" w14:textId="77777777" w:rsidR="001F0598" w:rsidRDefault="003F75A9">
            <w:pPr>
              <w:jc w:val="right"/>
              <w:rPr>
                <w:color w:val="000000"/>
                <w:sz w:val="18"/>
                <w:szCs w:val="18"/>
              </w:rPr>
            </w:pPr>
            <w:r>
              <w:rPr>
                <w:color w:val="000000"/>
                <w:sz w:val="18"/>
                <w:szCs w:val="18"/>
              </w:rPr>
              <w:t>6.69E-03</w:t>
            </w:r>
          </w:p>
        </w:tc>
        <w:tc>
          <w:tcPr>
            <w:tcW w:w="840" w:type="dxa"/>
          </w:tcPr>
          <w:p w14:paraId="7CDFF459" w14:textId="77777777" w:rsidR="001F0598" w:rsidRDefault="003F75A9">
            <w:pPr>
              <w:jc w:val="right"/>
              <w:rPr>
                <w:color w:val="000000"/>
                <w:sz w:val="18"/>
                <w:szCs w:val="18"/>
              </w:rPr>
            </w:pPr>
            <w:r>
              <w:rPr>
                <w:color w:val="000000"/>
                <w:sz w:val="18"/>
                <w:szCs w:val="18"/>
              </w:rPr>
              <w:t>-0.85</w:t>
            </w:r>
          </w:p>
        </w:tc>
        <w:tc>
          <w:tcPr>
            <w:tcW w:w="1000" w:type="dxa"/>
          </w:tcPr>
          <w:p w14:paraId="36ADE69B" w14:textId="77777777" w:rsidR="001F0598" w:rsidRDefault="003F75A9">
            <w:pPr>
              <w:jc w:val="right"/>
              <w:rPr>
                <w:color w:val="000000"/>
                <w:sz w:val="18"/>
                <w:szCs w:val="18"/>
              </w:rPr>
            </w:pPr>
            <w:r>
              <w:rPr>
                <w:color w:val="000000"/>
                <w:sz w:val="18"/>
                <w:szCs w:val="18"/>
              </w:rPr>
              <w:t>3.31E-02</w:t>
            </w:r>
          </w:p>
        </w:tc>
        <w:tc>
          <w:tcPr>
            <w:tcW w:w="860" w:type="dxa"/>
          </w:tcPr>
          <w:p w14:paraId="48748DEB" w14:textId="77777777" w:rsidR="001F0598" w:rsidRDefault="003F75A9">
            <w:pPr>
              <w:jc w:val="right"/>
              <w:rPr>
                <w:color w:val="000000"/>
                <w:sz w:val="18"/>
                <w:szCs w:val="18"/>
              </w:rPr>
            </w:pPr>
            <w:r>
              <w:rPr>
                <w:color w:val="000000"/>
                <w:sz w:val="18"/>
                <w:szCs w:val="18"/>
              </w:rPr>
              <w:t>-1.63</w:t>
            </w:r>
          </w:p>
        </w:tc>
        <w:tc>
          <w:tcPr>
            <w:tcW w:w="1000" w:type="dxa"/>
          </w:tcPr>
          <w:p w14:paraId="3A754065" w14:textId="77777777" w:rsidR="001F0598" w:rsidRDefault="003F75A9">
            <w:pPr>
              <w:jc w:val="right"/>
              <w:rPr>
                <w:color w:val="000000"/>
                <w:sz w:val="18"/>
                <w:szCs w:val="18"/>
              </w:rPr>
            </w:pPr>
            <w:r>
              <w:rPr>
                <w:color w:val="000000"/>
                <w:sz w:val="18"/>
                <w:szCs w:val="18"/>
              </w:rPr>
              <w:t>1.02E-02</w:t>
            </w:r>
          </w:p>
        </w:tc>
      </w:tr>
      <w:tr w:rsidR="001F0598" w14:paraId="11D6E5BE" w14:textId="77777777">
        <w:trPr>
          <w:trHeight w:val="340"/>
        </w:trPr>
        <w:tc>
          <w:tcPr>
            <w:tcW w:w="1540" w:type="dxa"/>
          </w:tcPr>
          <w:p w14:paraId="51F77F98" w14:textId="77777777" w:rsidR="001F0598" w:rsidRDefault="003F75A9">
            <w:pPr>
              <w:rPr>
                <w:color w:val="000000"/>
                <w:sz w:val="18"/>
                <w:szCs w:val="18"/>
              </w:rPr>
            </w:pPr>
            <w:r>
              <w:rPr>
                <w:color w:val="000000"/>
                <w:sz w:val="18"/>
                <w:szCs w:val="18"/>
              </w:rPr>
              <w:t>DVG80_00205</w:t>
            </w:r>
          </w:p>
        </w:tc>
        <w:tc>
          <w:tcPr>
            <w:tcW w:w="4140" w:type="dxa"/>
          </w:tcPr>
          <w:p w14:paraId="1EE6D418" w14:textId="77777777" w:rsidR="001F0598" w:rsidRDefault="003F75A9">
            <w:pPr>
              <w:rPr>
                <w:color w:val="000000"/>
                <w:sz w:val="18"/>
                <w:szCs w:val="18"/>
              </w:rPr>
            </w:pPr>
            <w:r>
              <w:rPr>
                <w:color w:val="000000"/>
                <w:sz w:val="18"/>
                <w:szCs w:val="18"/>
              </w:rPr>
              <w:t>hypothetical protein</w:t>
            </w:r>
          </w:p>
        </w:tc>
        <w:tc>
          <w:tcPr>
            <w:tcW w:w="800" w:type="dxa"/>
          </w:tcPr>
          <w:p w14:paraId="18636973" w14:textId="77777777" w:rsidR="001F0598" w:rsidRDefault="003F75A9">
            <w:pPr>
              <w:jc w:val="right"/>
              <w:rPr>
                <w:color w:val="000000"/>
                <w:sz w:val="18"/>
                <w:szCs w:val="18"/>
              </w:rPr>
            </w:pPr>
            <w:r>
              <w:rPr>
                <w:color w:val="000000"/>
                <w:sz w:val="18"/>
                <w:szCs w:val="18"/>
              </w:rPr>
              <w:t>-0.97</w:t>
            </w:r>
          </w:p>
        </w:tc>
        <w:tc>
          <w:tcPr>
            <w:tcW w:w="1000" w:type="dxa"/>
          </w:tcPr>
          <w:p w14:paraId="38D11441" w14:textId="77777777" w:rsidR="001F0598" w:rsidRDefault="003F75A9">
            <w:pPr>
              <w:jc w:val="right"/>
              <w:rPr>
                <w:color w:val="000000"/>
                <w:sz w:val="18"/>
                <w:szCs w:val="18"/>
              </w:rPr>
            </w:pPr>
            <w:r>
              <w:rPr>
                <w:color w:val="000000"/>
                <w:sz w:val="18"/>
                <w:szCs w:val="18"/>
              </w:rPr>
              <w:t>1.38E-03</w:t>
            </w:r>
          </w:p>
        </w:tc>
        <w:tc>
          <w:tcPr>
            <w:tcW w:w="800" w:type="dxa"/>
          </w:tcPr>
          <w:p w14:paraId="4802D349" w14:textId="77777777" w:rsidR="001F0598" w:rsidRDefault="003F75A9">
            <w:pPr>
              <w:jc w:val="right"/>
              <w:rPr>
                <w:color w:val="000000"/>
                <w:sz w:val="18"/>
                <w:szCs w:val="18"/>
              </w:rPr>
            </w:pPr>
            <w:r>
              <w:rPr>
                <w:color w:val="000000"/>
                <w:sz w:val="18"/>
                <w:szCs w:val="18"/>
              </w:rPr>
              <w:t>-1.51</w:t>
            </w:r>
          </w:p>
        </w:tc>
        <w:tc>
          <w:tcPr>
            <w:tcW w:w="1000" w:type="dxa"/>
          </w:tcPr>
          <w:p w14:paraId="2F7070E9" w14:textId="77777777" w:rsidR="001F0598" w:rsidRDefault="003F75A9">
            <w:pPr>
              <w:jc w:val="right"/>
              <w:rPr>
                <w:color w:val="000000"/>
                <w:sz w:val="18"/>
                <w:szCs w:val="18"/>
              </w:rPr>
            </w:pPr>
            <w:r>
              <w:rPr>
                <w:color w:val="000000"/>
                <w:sz w:val="18"/>
                <w:szCs w:val="18"/>
              </w:rPr>
              <w:t>3.44E-07</w:t>
            </w:r>
          </w:p>
        </w:tc>
        <w:tc>
          <w:tcPr>
            <w:tcW w:w="840" w:type="dxa"/>
          </w:tcPr>
          <w:p w14:paraId="07A868E0" w14:textId="77777777" w:rsidR="001F0598" w:rsidRDefault="003F75A9">
            <w:pPr>
              <w:jc w:val="right"/>
              <w:rPr>
                <w:color w:val="000000"/>
                <w:sz w:val="18"/>
                <w:szCs w:val="18"/>
              </w:rPr>
            </w:pPr>
            <w:r>
              <w:rPr>
                <w:color w:val="000000"/>
                <w:sz w:val="18"/>
                <w:szCs w:val="18"/>
              </w:rPr>
              <w:t>-1.52</w:t>
            </w:r>
          </w:p>
        </w:tc>
        <w:tc>
          <w:tcPr>
            <w:tcW w:w="1000" w:type="dxa"/>
          </w:tcPr>
          <w:p w14:paraId="62CBFEC3" w14:textId="77777777" w:rsidR="001F0598" w:rsidRDefault="003F75A9">
            <w:pPr>
              <w:jc w:val="right"/>
              <w:rPr>
                <w:color w:val="000000"/>
                <w:sz w:val="18"/>
                <w:szCs w:val="18"/>
              </w:rPr>
            </w:pPr>
            <w:r>
              <w:rPr>
                <w:color w:val="000000"/>
                <w:sz w:val="18"/>
                <w:szCs w:val="18"/>
              </w:rPr>
              <w:t>2.60E-07</w:t>
            </w:r>
          </w:p>
        </w:tc>
        <w:tc>
          <w:tcPr>
            <w:tcW w:w="860" w:type="dxa"/>
          </w:tcPr>
          <w:p w14:paraId="46F9712E" w14:textId="77777777" w:rsidR="001F0598" w:rsidRDefault="003F75A9">
            <w:pPr>
              <w:jc w:val="right"/>
              <w:rPr>
                <w:color w:val="000000"/>
                <w:sz w:val="18"/>
                <w:szCs w:val="18"/>
              </w:rPr>
            </w:pPr>
            <w:r>
              <w:rPr>
                <w:color w:val="000000"/>
                <w:sz w:val="18"/>
                <w:szCs w:val="18"/>
              </w:rPr>
              <w:t>-1.67</w:t>
            </w:r>
          </w:p>
        </w:tc>
        <w:tc>
          <w:tcPr>
            <w:tcW w:w="1000" w:type="dxa"/>
          </w:tcPr>
          <w:p w14:paraId="6A77D297" w14:textId="77777777" w:rsidR="001F0598" w:rsidRDefault="003F75A9">
            <w:pPr>
              <w:jc w:val="right"/>
              <w:rPr>
                <w:color w:val="000000"/>
                <w:sz w:val="18"/>
                <w:szCs w:val="18"/>
              </w:rPr>
            </w:pPr>
            <w:r>
              <w:rPr>
                <w:color w:val="000000"/>
                <w:sz w:val="18"/>
                <w:szCs w:val="18"/>
              </w:rPr>
              <w:t>6.52E-06</w:t>
            </w:r>
          </w:p>
        </w:tc>
      </w:tr>
      <w:tr w:rsidR="001F0598" w14:paraId="754CC7CA" w14:textId="77777777">
        <w:trPr>
          <w:trHeight w:val="340"/>
        </w:trPr>
        <w:tc>
          <w:tcPr>
            <w:tcW w:w="1540" w:type="dxa"/>
          </w:tcPr>
          <w:p w14:paraId="7C38594D" w14:textId="77777777" w:rsidR="001F0598" w:rsidRDefault="003F75A9">
            <w:pPr>
              <w:rPr>
                <w:color w:val="000000"/>
                <w:sz w:val="18"/>
                <w:szCs w:val="18"/>
              </w:rPr>
            </w:pPr>
            <w:r>
              <w:rPr>
                <w:color w:val="000000"/>
                <w:sz w:val="18"/>
                <w:szCs w:val="18"/>
              </w:rPr>
              <w:t>DVG80_03678</w:t>
            </w:r>
          </w:p>
        </w:tc>
        <w:tc>
          <w:tcPr>
            <w:tcW w:w="4140" w:type="dxa"/>
          </w:tcPr>
          <w:p w14:paraId="18C6D06B" w14:textId="77777777" w:rsidR="001F0598" w:rsidRDefault="003F75A9">
            <w:pPr>
              <w:rPr>
                <w:color w:val="000000"/>
                <w:sz w:val="18"/>
                <w:szCs w:val="18"/>
              </w:rPr>
            </w:pPr>
            <w:r>
              <w:rPr>
                <w:color w:val="000000"/>
                <w:sz w:val="18"/>
                <w:szCs w:val="18"/>
              </w:rPr>
              <w:t>flotillin</w:t>
            </w:r>
          </w:p>
        </w:tc>
        <w:tc>
          <w:tcPr>
            <w:tcW w:w="800" w:type="dxa"/>
          </w:tcPr>
          <w:p w14:paraId="1E364CA6" w14:textId="77777777" w:rsidR="001F0598" w:rsidRDefault="003F75A9">
            <w:pPr>
              <w:jc w:val="right"/>
              <w:rPr>
                <w:color w:val="000000"/>
                <w:sz w:val="18"/>
                <w:szCs w:val="18"/>
              </w:rPr>
            </w:pPr>
            <w:r>
              <w:rPr>
                <w:color w:val="000000"/>
                <w:sz w:val="18"/>
                <w:szCs w:val="18"/>
              </w:rPr>
              <w:t>-0.93</w:t>
            </w:r>
          </w:p>
        </w:tc>
        <w:tc>
          <w:tcPr>
            <w:tcW w:w="1000" w:type="dxa"/>
          </w:tcPr>
          <w:p w14:paraId="2427437D" w14:textId="77777777" w:rsidR="001F0598" w:rsidRDefault="003F75A9">
            <w:pPr>
              <w:jc w:val="right"/>
              <w:rPr>
                <w:color w:val="000000"/>
                <w:sz w:val="18"/>
                <w:szCs w:val="18"/>
              </w:rPr>
            </w:pPr>
            <w:r>
              <w:rPr>
                <w:color w:val="000000"/>
                <w:sz w:val="18"/>
                <w:szCs w:val="18"/>
              </w:rPr>
              <w:t>2.89E-02</w:t>
            </w:r>
          </w:p>
        </w:tc>
        <w:tc>
          <w:tcPr>
            <w:tcW w:w="800" w:type="dxa"/>
          </w:tcPr>
          <w:p w14:paraId="1154DB52" w14:textId="77777777" w:rsidR="001F0598" w:rsidRDefault="003F75A9">
            <w:pPr>
              <w:jc w:val="right"/>
              <w:rPr>
                <w:color w:val="000000"/>
                <w:sz w:val="18"/>
                <w:szCs w:val="18"/>
              </w:rPr>
            </w:pPr>
            <w:r>
              <w:rPr>
                <w:color w:val="000000"/>
                <w:sz w:val="18"/>
                <w:szCs w:val="18"/>
              </w:rPr>
              <w:t>-1.88</w:t>
            </w:r>
          </w:p>
        </w:tc>
        <w:tc>
          <w:tcPr>
            <w:tcW w:w="1000" w:type="dxa"/>
          </w:tcPr>
          <w:p w14:paraId="7F6E8225" w14:textId="77777777" w:rsidR="001F0598" w:rsidRDefault="003F75A9">
            <w:pPr>
              <w:jc w:val="right"/>
              <w:rPr>
                <w:color w:val="000000"/>
                <w:sz w:val="18"/>
                <w:szCs w:val="18"/>
              </w:rPr>
            </w:pPr>
            <w:r>
              <w:rPr>
                <w:color w:val="000000"/>
                <w:sz w:val="18"/>
                <w:szCs w:val="18"/>
              </w:rPr>
              <w:t>6.72E-05</w:t>
            </w:r>
          </w:p>
        </w:tc>
        <w:tc>
          <w:tcPr>
            <w:tcW w:w="840" w:type="dxa"/>
          </w:tcPr>
          <w:p w14:paraId="4D83CFD5" w14:textId="77777777" w:rsidR="001F0598" w:rsidRDefault="003F75A9">
            <w:pPr>
              <w:jc w:val="right"/>
              <w:rPr>
                <w:color w:val="000000"/>
                <w:sz w:val="18"/>
                <w:szCs w:val="18"/>
              </w:rPr>
            </w:pPr>
            <w:r>
              <w:rPr>
                <w:color w:val="000000"/>
                <w:sz w:val="18"/>
                <w:szCs w:val="18"/>
              </w:rPr>
              <w:t>-1.22</w:t>
            </w:r>
          </w:p>
        </w:tc>
        <w:tc>
          <w:tcPr>
            <w:tcW w:w="1000" w:type="dxa"/>
          </w:tcPr>
          <w:p w14:paraId="54C90B19" w14:textId="77777777" w:rsidR="001F0598" w:rsidRDefault="003F75A9">
            <w:pPr>
              <w:jc w:val="right"/>
              <w:rPr>
                <w:color w:val="000000"/>
                <w:sz w:val="18"/>
                <w:szCs w:val="18"/>
              </w:rPr>
            </w:pPr>
            <w:r>
              <w:rPr>
                <w:color w:val="000000"/>
                <w:sz w:val="18"/>
                <w:szCs w:val="18"/>
              </w:rPr>
              <w:t>4.45E-03</w:t>
            </w:r>
          </w:p>
        </w:tc>
        <w:tc>
          <w:tcPr>
            <w:tcW w:w="860" w:type="dxa"/>
          </w:tcPr>
          <w:p w14:paraId="3FBBAD6D" w14:textId="77777777" w:rsidR="001F0598" w:rsidRDefault="003F75A9">
            <w:pPr>
              <w:jc w:val="right"/>
              <w:rPr>
                <w:color w:val="000000"/>
                <w:sz w:val="18"/>
                <w:szCs w:val="18"/>
              </w:rPr>
            </w:pPr>
            <w:r>
              <w:rPr>
                <w:color w:val="000000"/>
                <w:sz w:val="18"/>
                <w:szCs w:val="18"/>
              </w:rPr>
              <w:t>-1.69</w:t>
            </w:r>
          </w:p>
        </w:tc>
        <w:tc>
          <w:tcPr>
            <w:tcW w:w="1000" w:type="dxa"/>
          </w:tcPr>
          <w:p w14:paraId="1DF9054B" w14:textId="77777777" w:rsidR="001F0598" w:rsidRDefault="003F75A9">
            <w:pPr>
              <w:jc w:val="right"/>
              <w:rPr>
                <w:color w:val="000000"/>
                <w:sz w:val="18"/>
                <w:szCs w:val="18"/>
              </w:rPr>
            </w:pPr>
            <w:r>
              <w:rPr>
                <w:color w:val="000000"/>
                <w:sz w:val="18"/>
                <w:szCs w:val="18"/>
              </w:rPr>
              <w:t>3.33E-03</w:t>
            </w:r>
          </w:p>
        </w:tc>
      </w:tr>
      <w:tr w:rsidR="001F0598" w14:paraId="4388654A" w14:textId="77777777">
        <w:trPr>
          <w:trHeight w:val="340"/>
        </w:trPr>
        <w:tc>
          <w:tcPr>
            <w:tcW w:w="1540" w:type="dxa"/>
          </w:tcPr>
          <w:p w14:paraId="1D997D68" w14:textId="77777777" w:rsidR="001F0598" w:rsidRDefault="003F75A9">
            <w:pPr>
              <w:rPr>
                <w:color w:val="000000"/>
                <w:sz w:val="18"/>
                <w:szCs w:val="18"/>
              </w:rPr>
            </w:pPr>
            <w:r>
              <w:rPr>
                <w:color w:val="000000"/>
                <w:sz w:val="18"/>
                <w:szCs w:val="18"/>
              </w:rPr>
              <w:lastRenderedPageBreak/>
              <w:t>DVG80_05676</w:t>
            </w:r>
          </w:p>
        </w:tc>
        <w:tc>
          <w:tcPr>
            <w:tcW w:w="4140" w:type="dxa"/>
          </w:tcPr>
          <w:p w14:paraId="246CBD59" w14:textId="77777777" w:rsidR="001F0598" w:rsidRDefault="003F75A9">
            <w:pPr>
              <w:rPr>
                <w:color w:val="000000"/>
                <w:sz w:val="18"/>
                <w:szCs w:val="18"/>
              </w:rPr>
            </w:pPr>
            <w:r>
              <w:rPr>
                <w:color w:val="000000"/>
                <w:sz w:val="18"/>
                <w:szCs w:val="18"/>
              </w:rPr>
              <w:t>urease subunit gamma</w:t>
            </w:r>
          </w:p>
        </w:tc>
        <w:tc>
          <w:tcPr>
            <w:tcW w:w="800" w:type="dxa"/>
          </w:tcPr>
          <w:p w14:paraId="7AA8CC81" w14:textId="77777777" w:rsidR="001F0598" w:rsidRDefault="003F75A9">
            <w:pPr>
              <w:jc w:val="right"/>
              <w:rPr>
                <w:color w:val="000000"/>
                <w:sz w:val="18"/>
                <w:szCs w:val="18"/>
              </w:rPr>
            </w:pPr>
            <w:r>
              <w:rPr>
                <w:color w:val="000000"/>
                <w:sz w:val="18"/>
                <w:szCs w:val="18"/>
              </w:rPr>
              <w:t>-1.16</w:t>
            </w:r>
          </w:p>
        </w:tc>
        <w:tc>
          <w:tcPr>
            <w:tcW w:w="1000" w:type="dxa"/>
          </w:tcPr>
          <w:p w14:paraId="38BA7483" w14:textId="77777777" w:rsidR="001F0598" w:rsidRDefault="003F75A9">
            <w:pPr>
              <w:jc w:val="right"/>
              <w:rPr>
                <w:color w:val="000000"/>
                <w:sz w:val="18"/>
                <w:szCs w:val="18"/>
              </w:rPr>
            </w:pPr>
            <w:r>
              <w:rPr>
                <w:color w:val="000000"/>
                <w:sz w:val="18"/>
                <w:szCs w:val="18"/>
              </w:rPr>
              <w:t>2.40E-03</w:t>
            </w:r>
          </w:p>
        </w:tc>
        <w:tc>
          <w:tcPr>
            <w:tcW w:w="800" w:type="dxa"/>
          </w:tcPr>
          <w:p w14:paraId="6414A4F9" w14:textId="77777777" w:rsidR="001F0598" w:rsidRDefault="003F75A9">
            <w:pPr>
              <w:jc w:val="right"/>
              <w:rPr>
                <w:color w:val="000000"/>
                <w:sz w:val="18"/>
                <w:szCs w:val="18"/>
              </w:rPr>
            </w:pPr>
            <w:r>
              <w:rPr>
                <w:color w:val="000000"/>
                <w:sz w:val="18"/>
                <w:szCs w:val="18"/>
              </w:rPr>
              <w:t>-2.00</w:t>
            </w:r>
          </w:p>
        </w:tc>
        <w:tc>
          <w:tcPr>
            <w:tcW w:w="1000" w:type="dxa"/>
          </w:tcPr>
          <w:p w14:paraId="0709C711" w14:textId="77777777" w:rsidR="001F0598" w:rsidRDefault="003F75A9">
            <w:pPr>
              <w:jc w:val="right"/>
              <w:rPr>
                <w:color w:val="000000"/>
                <w:sz w:val="18"/>
                <w:szCs w:val="18"/>
              </w:rPr>
            </w:pPr>
            <w:r>
              <w:rPr>
                <w:color w:val="000000"/>
                <w:sz w:val="18"/>
                <w:szCs w:val="18"/>
              </w:rPr>
              <w:t>1.98E-07</w:t>
            </w:r>
          </w:p>
        </w:tc>
        <w:tc>
          <w:tcPr>
            <w:tcW w:w="840" w:type="dxa"/>
          </w:tcPr>
          <w:p w14:paraId="1D268C27" w14:textId="77777777" w:rsidR="001F0598" w:rsidRDefault="003F75A9">
            <w:pPr>
              <w:jc w:val="right"/>
              <w:rPr>
                <w:color w:val="000000"/>
                <w:sz w:val="18"/>
                <w:szCs w:val="18"/>
              </w:rPr>
            </w:pPr>
            <w:r>
              <w:rPr>
                <w:color w:val="000000"/>
                <w:sz w:val="18"/>
                <w:szCs w:val="18"/>
              </w:rPr>
              <w:t>-1.62</w:t>
            </w:r>
          </w:p>
        </w:tc>
        <w:tc>
          <w:tcPr>
            <w:tcW w:w="1000" w:type="dxa"/>
          </w:tcPr>
          <w:p w14:paraId="6ADB77C0" w14:textId="77777777" w:rsidR="001F0598" w:rsidRDefault="003F75A9">
            <w:pPr>
              <w:jc w:val="right"/>
              <w:rPr>
                <w:color w:val="000000"/>
                <w:sz w:val="18"/>
                <w:szCs w:val="18"/>
              </w:rPr>
            </w:pPr>
            <w:r>
              <w:rPr>
                <w:color w:val="000000"/>
                <w:sz w:val="18"/>
                <w:szCs w:val="18"/>
              </w:rPr>
              <w:t>1.77E-05</w:t>
            </w:r>
          </w:p>
        </w:tc>
        <w:tc>
          <w:tcPr>
            <w:tcW w:w="860" w:type="dxa"/>
          </w:tcPr>
          <w:p w14:paraId="008DFAD0" w14:textId="77777777" w:rsidR="001F0598" w:rsidRDefault="003F75A9">
            <w:pPr>
              <w:jc w:val="right"/>
              <w:rPr>
                <w:color w:val="000000"/>
                <w:sz w:val="18"/>
                <w:szCs w:val="18"/>
              </w:rPr>
            </w:pPr>
            <w:r>
              <w:rPr>
                <w:color w:val="000000"/>
                <w:sz w:val="18"/>
                <w:szCs w:val="18"/>
              </w:rPr>
              <w:t>-1.75</w:t>
            </w:r>
          </w:p>
        </w:tc>
        <w:tc>
          <w:tcPr>
            <w:tcW w:w="1000" w:type="dxa"/>
          </w:tcPr>
          <w:p w14:paraId="61DBACFE" w14:textId="77777777" w:rsidR="001F0598" w:rsidRDefault="003F75A9">
            <w:pPr>
              <w:jc w:val="right"/>
              <w:rPr>
                <w:color w:val="000000"/>
                <w:sz w:val="18"/>
                <w:szCs w:val="18"/>
              </w:rPr>
            </w:pPr>
            <w:r>
              <w:rPr>
                <w:color w:val="000000"/>
                <w:sz w:val="18"/>
                <w:szCs w:val="18"/>
              </w:rPr>
              <w:t>1.95E-04</w:t>
            </w:r>
          </w:p>
        </w:tc>
      </w:tr>
      <w:tr w:rsidR="001F0598" w14:paraId="1ED6DCAE" w14:textId="77777777">
        <w:trPr>
          <w:trHeight w:val="340"/>
        </w:trPr>
        <w:tc>
          <w:tcPr>
            <w:tcW w:w="1540" w:type="dxa"/>
          </w:tcPr>
          <w:p w14:paraId="62A2A518" w14:textId="77777777" w:rsidR="001F0598" w:rsidRDefault="003F75A9">
            <w:pPr>
              <w:rPr>
                <w:color w:val="000000"/>
                <w:sz w:val="18"/>
                <w:szCs w:val="18"/>
              </w:rPr>
            </w:pPr>
            <w:r>
              <w:rPr>
                <w:color w:val="000000"/>
                <w:sz w:val="18"/>
                <w:szCs w:val="18"/>
              </w:rPr>
              <w:t>DVG80_02688</w:t>
            </w:r>
          </w:p>
        </w:tc>
        <w:tc>
          <w:tcPr>
            <w:tcW w:w="4140" w:type="dxa"/>
          </w:tcPr>
          <w:p w14:paraId="14A46210" w14:textId="77777777" w:rsidR="001F0598" w:rsidRDefault="003F75A9">
            <w:pPr>
              <w:rPr>
                <w:color w:val="000000"/>
                <w:sz w:val="18"/>
                <w:szCs w:val="18"/>
              </w:rPr>
            </w:pPr>
            <w:r>
              <w:rPr>
                <w:color w:val="000000"/>
                <w:sz w:val="18"/>
                <w:szCs w:val="18"/>
              </w:rPr>
              <w:t>amino acid dehydrogenase</w:t>
            </w:r>
          </w:p>
        </w:tc>
        <w:tc>
          <w:tcPr>
            <w:tcW w:w="800" w:type="dxa"/>
          </w:tcPr>
          <w:p w14:paraId="0152B936" w14:textId="77777777" w:rsidR="001F0598" w:rsidRDefault="003F75A9">
            <w:pPr>
              <w:jc w:val="right"/>
              <w:rPr>
                <w:color w:val="000000"/>
                <w:sz w:val="18"/>
                <w:szCs w:val="18"/>
              </w:rPr>
            </w:pPr>
            <w:r>
              <w:rPr>
                <w:color w:val="000000"/>
                <w:sz w:val="18"/>
                <w:szCs w:val="18"/>
              </w:rPr>
              <w:t>-1.19</w:t>
            </w:r>
          </w:p>
        </w:tc>
        <w:tc>
          <w:tcPr>
            <w:tcW w:w="1000" w:type="dxa"/>
          </w:tcPr>
          <w:p w14:paraId="5D980556" w14:textId="77777777" w:rsidR="001F0598" w:rsidRDefault="003F75A9">
            <w:pPr>
              <w:jc w:val="right"/>
              <w:rPr>
                <w:color w:val="000000"/>
                <w:sz w:val="18"/>
                <w:szCs w:val="18"/>
              </w:rPr>
            </w:pPr>
            <w:r>
              <w:rPr>
                <w:color w:val="000000"/>
                <w:sz w:val="18"/>
                <w:szCs w:val="18"/>
              </w:rPr>
              <w:t>4.88E-03</w:t>
            </w:r>
          </w:p>
        </w:tc>
        <w:tc>
          <w:tcPr>
            <w:tcW w:w="800" w:type="dxa"/>
          </w:tcPr>
          <w:p w14:paraId="2C11A157" w14:textId="77777777" w:rsidR="001F0598" w:rsidRDefault="003F75A9">
            <w:pPr>
              <w:jc w:val="right"/>
              <w:rPr>
                <w:color w:val="000000"/>
                <w:sz w:val="18"/>
                <w:szCs w:val="18"/>
              </w:rPr>
            </w:pPr>
            <w:r>
              <w:rPr>
                <w:color w:val="000000"/>
                <w:sz w:val="18"/>
                <w:szCs w:val="18"/>
              </w:rPr>
              <w:t>-1.40</w:t>
            </w:r>
          </w:p>
        </w:tc>
        <w:tc>
          <w:tcPr>
            <w:tcW w:w="1000" w:type="dxa"/>
          </w:tcPr>
          <w:p w14:paraId="3B675787" w14:textId="77777777" w:rsidR="001F0598" w:rsidRDefault="003F75A9">
            <w:pPr>
              <w:jc w:val="right"/>
              <w:rPr>
                <w:color w:val="000000"/>
                <w:sz w:val="18"/>
                <w:szCs w:val="18"/>
              </w:rPr>
            </w:pPr>
            <w:r>
              <w:rPr>
                <w:color w:val="000000"/>
                <w:sz w:val="18"/>
                <w:szCs w:val="18"/>
              </w:rPr>
              <w:t>6.88E-04</w:t>
            </w:r>
          </w:p>
        </w:tc>
        <w:tc>
          <w:tcPr>
            <w:tcW w:w="840" w:type="dxa"/>
          </w:tcPr>
          <w:p w14:paraId="0695B67B" w14:textId="77777777" w:rsidR="001F0598" w:rsidRDefault="003F75A9">
            <w:pPr>
              <w:jc w:val="right"/>
              <w:rPr>
                <w:color w:val="000000"/>
                <w:sz w:val="18"/>
                <w:szCs w:val="18"/>
              </w:rPr>
            </w:pPr>
            <w:r>
              <w:rPr>
                <w:color w:val="000000"/>
                <w:sz w:val="18"/>
                <w:szCs w:val="18"/>
              </w:rPr>
              <w:t>-1.33</w:t>
            </w:r>
          </w:p>
        </w:tc>
        <w:tc>
          <w:tcPr>
            <w:tcW w:w="1000" w:type="dxa"/>
          </w:tcPr>
          <w:p w14:paraId="38863765" w14:textId="77777777" w:rsidR="001F0598" w:rsidRDefault="003F75A9">
            <w:pPr>
              <w:jc w:val="right"/>
              <w:rPr>
                <w:color w:val="000000"/>
                <w:sz w:val="18"/>
                <w:szCs w:val="18"/>
              </w:rPr>
            </w:pPr>
            <w:r>
              <w:rPr>
                <w:color w:val="000000"/>
                <w:sz w:val="18"/>
                <w:szCs w:val="18"/>
              </w:rPr>
              <w:t>1.04E-03</w:t>
            </w:r>
          </w:p>
        </w:tc>
        <w:tc>
          <w:tcPr>
            <w:tcW w:w="860" w:type="dxa"/>
          </w:tcPr>
          <w:p w14:paraId="1007E5B3" w14:textId="77777777" w:rsidR="001F0598" w:rsidRDefault="003F75A9">
            <w:pPr>
              <w:jc w:val="right"/>
              <w:rPr>
                <w:color w:val="000000"/>
                <w:sz w:val="18"/>
                <w:szCs w:val="18"/>
              </w:rPr>
            </w:pPr>
            <w:r>
              <w:rPr>
                <w:color w:val="000000"/>
                <w:sz w:val="18"/>
                <w:szCs w:val="18"/>
              </w:rPr>
              <w:t>-1.75</w:t>
            </w:r>
          </w:p>
        </w:tc>
        <w:tc>
          <w:tcPr>
            <w:tcW w:w="1000" w:type="dxa"/>
          </w:tcPr>
          <w:p w14:paraId="1A03CCDC" w14:textId="77777777" w:rsidR="001F0598" w:rsidRDefault="003F75A9">
            <w:pPr>
              <w:jc w:val="right"/>
              <w:rPr>
                <w:color w:val="000000"/>
                <w:sz w:val="18"/>
                <w:szCs w:val="18"/>
              </w:rPr>
            </w:pPr>
            <w:r>
              <w:rPr>
                <w:color w:val="000000"/>
                <w:sz w:val="18"/>
                <w:szCs w:val="18"/>
              </w:rPr>
              <w:t>2.41E-04</w:t>
            </w:r>
          </w:p>
        </w:tc>
      </w:tr>
      <w:tr w:rsidR="001F0598" w14:paraId="35DB7717" w14:textId="77777777">
        <w:trPr>
          <w:trHeight w:val="340"/>
        </w:trPr>
        <w:tc>
          <w:tcPr>
            <w:tcW w:w="1540" w:type="dxa"/>
          </w:tcPr>
          <w:p w14:paraId="33DCC100" w14:textId="77777777" w:rsidR="001F0598" w:rsidRDefault="003F75A9">
            <w:pPr>
              <w:rPr>
                <w:color w:val="000000"/>
                <w:sz w:val="18"/>
                <w:szCs w:val="18"/>
              </w:rPr>
            </w:pPr>
            <w:r>
              <w:rPr>
                <w:color w:val="000000"/>
                <w:sz w:val="18"/>
                <w:szCs w:val="18"/>
              </w:rPr>
              <w:t>DVG80_04167</w:t>
            </w:r>
          </w:p>
        </w:tc>
        <w:tc>
          <w:tcPr>
            <w:tcW w:w="4140" w:type="dxa"/>
          </w:tcPr>
          <w:p w14:paraId="36E4E2E9" w14:textId="77777777" w:rsidR="001F0598" w:rsidRDefault="003F75A9">
            <w:pPr>
              <w:rPr>
                <w:color w:val="000000"/>
                <w:sz w:val="18"/>
                <w:szCs w:val="18"/>
              </w:rPr>
            </w:pPr>
            <w:r>
              <w:rPr>
                <w:color w:val="000000"/>
                <w:sz w:val="18"/>
                <w:szCs w:val="18"/>
              </w:rPr>
              <w:t>histidine-type phosphatase</w:t>
            </w:r>
          </w:p>
        </w:tc>
        <w:tc>
          <w:tcPr>
            <w:tcW w:w="800" w:type="dxa"/>
          </w:tcPr>
          <w:p w14:paraId="05E1CA2F" w14:textId="77777777" w:rsidR="001F0598" w:rsidRDefault="003F75A9">
            <w:pPr>
              <w:jc w:val="right"/>
              <w:rPr>
                <w:color w:val="000000"/>
                <w:sz w:val="18"/>
                <w:szCs w:val="18"/>
              </w:rPr>
            </w:pPr>
            <w:r>
              <w:rPr>
                <w:color w:val="000000"/>
                <w:sz w:val="18"/>
                <w:szCs w:val="18"/>
              </w:rPr>
              <w:t>-2.39</w:t>
            </w:r>
          </w:p>
        </w:tc>
        <w:tc>
          <w:tcPr>
            <w:tcW w:w="1000" w:type="dxa"/>
          </w:tcPr>
          <w:p w14:paraId="42160FC4" w14:textId="77777777" w:rsidR="001F0598" w:rsidRDefault="003F75A9">
            <w:pPr>
              <w:jc w:val="right"/>
              <w:rPr>
                <w:color w:val="000000"/>
                <w:sz w:val="18"/>
                <w:szCs w:val="18"/>
              </w:rPr>
            </w:pPr>
            <w:r>
              <w:rPr>
                <w:color w:val="000000"/>
                <w:sz w:val="18"/>
                <w:szCs w:val="18"/>
              </w:rPr>
              <w:t>3.97E-05</w:t>
            </w:r>
          </w:p>
        </w:tc>
        <w:tc>
          <w:tcPr>
            <w:tcW w:w="800" w:type="dxa"/>
          </w:tcPr>
          <w:p w14:paraId="6367AFDD" w14:textId="77777777" w:rsidR="001F0598" w:rsidRDefault="003F75A9">
            <w:pPr>
              <w:jc w:val="right"/>
              <w:rPr>
                <w:color w:val="000000"/>
                <w:sz w:val="18"/>
                <w:szCs w:val="18"/>
              </w:rPr>
            </w:pPr>
            <w:r>
              <w:rPr>
                <w:color w:val="000000"/>
                <w:sz w:val="18"/>
                <w:szCs w:val="18"/>
              </w:rPr>
              <w:t>-3.36</w:t>
            </w:r>
          </w:p>
        </w:tc>
        <w:tc>
          <w:tcPr>
            <w:tcW w:w="1000" w:type="dxa"/>
          </w:tcPr>
          <w:p w14:paraId="1BD28D13" w14:textId="77777777" w:rsidR="001F0598" w:rsidRDefault="003F75A9">
            <w:pPr>
              <w:jc w:val="right"/>
              <w:rPr>
                <w:color w:val="000000"/>
                <w:sz w:val="18"/>
                <w:szCs w:val="18"/>
              </w:rPr>
            </w:pPr>
            <w:r>
              <w:rPr>
                <w:color w:val="000000"/>
                <w:sz w:val="18"/>
                <w:szCs w:val="18"/>
              </w:rPr>
              <w:t>2.06E-06</w:t>
            </w:r>
          </w:p>
        </w:tc>
        <w:tc>
          <w:tcPr>
            <w:tcW w:w="840" w:type="dxa"/>
          </w:tcPr>
          <w:p w14:paraId="777AD8EE" w14:textId="77777777" w:rsidR="001F0598" w:rsidRDefault="003F75A9">
            <w:pPr>
              <w:jc w:val="right"/>
              <w:rPr>
                <w:color w:val="000000"/>
                <w:sz w:val="18"/>
                <w:szCs w:val="18"/>
              </w:rPr>
            </w:pPr>
            <w:r>
              <w:rPr>
                <w:color w:val="000000"/>
                <w:sz w:val="18"/>
                <w:szCs w:val="18"/>
              </w:rPr>
              <w:t>-2.19</w:t>
            </w:r>
          </w:p>
        </w:tc>
        <w:tc>
          <w:tcPr>
            <w:tcW w:w="1000" w:type="dxa"/>
          </w:tcPr>
          <w:p w14:paraId="3EE12A28" w14:textId="77777777" w:rsidR="001F0598" w:rsidRDefault="003F75A9">
            <w:pPr>
              <w:jc w:val="right"/>
              <w:rPr>
                <w:color w:val="000000"/>
                <w:sz w:val="18"/>
                <w:szCs w:val="18"/>
              </w:rPr>
            </w:pPr>
            <w:r>
              <w:rPr>
                <w:color w:val="000000"/>
                <w:sz w:val="18"/>
                <w:szCs w:val="18"/>
              </w:rPr>
              <w:t>2.22E-04</w:t>
            </w:r>
          </w:p>
        </w:tc>
        <w:tc>
          <w:tcPr>
            <w:tcW w:w="860" w:type="dxa"/>
          </w:tcPr>
          <w:p w14:paraId="5F1B1892" w14:textId="77777777" w:rsidR="001F0598" w:rsidRDefault="003F75A9">
            <w:pPr>
              <w:jc w:val="right"/>
              <w:rPr>
                <w:color w:val="000000"/>
                <w:sz w:val="18"/>
                <w:szCs w:val="18"/>
              </w:rPr>
            </w:pPr>
            <w:r>
              <w:rPr>
                <w:color w:val="000000"/>
                <w:sz w:val="18"/>
                <w:szCs w:val="18"/>
              </w:rPr>
              <w:t>-1.80</w:t>
            </w:r>
          </w:p>
        </w:tc>
        <w:tc>
          <w:tcPr>
            <w:tcW w:w="1000" w:type="dxa"/>
          </w:tcPr>
          <w:p w14:paraId="2D8A834A" w14:textId="77777777" w:rsidR="001F0598" w:rsidRDefault="003F75A9">
            <w:pPr>
              <w:jc w:val="right"/>
              <w:rPr>
                <w:color w:val="000000"/>
                <w:sz w:val="18"/>
                <w:szCs w:val="18"/>
              </w:rPr>
            </w:pPr>
            <w:r>
              <w:rPr>
                <w:color w:val="000000"/>
                <w:sz w:val="18"/>
                <w:szCs w:val="18"/>
              </w:rPr>
              <w:t>7.63E-03</w:t>
            </w:r>
          </w:p>
        </w:tc>
      </w:tr>
      <w:tr w:rsidR="001F0598" w14:paraId="6BB05B64" w14:textId="77777777">
        <w:trPr>
          <w:trHeight w:val="340"/>
        </w:trPr>
        <w:tc>
          <w:tcPr>
            <w:tcW w:w="1540" w:type="dxa"/>
          </w:tcPr>
          <w:p w14:paraId="3F747297" w14:textId="77777777" w:rsidR="001F0598" w:rsidRDefault="003F75A9">
            <w:pPr>
              <w:rPr>
                <w:color w:val="000000"/>
                <w:sz w:val="18"/>
                <w:szCs w:val="18"/>
              </w:rPr>
            </w:pPr>
            <w:r>
              <w:rPr>
                <w:color w:val="000000"/>
                <w:sz w:val="18"/>
                <w:szCs w:val="18"/>
              </w:rPr>
              <w:t>DVG80_05864</w:t>
            </w:r>
          </w:p>
        </w:tc>
        <w:tc>
          <w:tcPr>
            <w:tcW w:w="4140" w:type="dxa"/>
          </w:tcPr>
          <w:p w14:paraId="715CDE66" w14:textId="77777777" w:rsidR="001F0598" w:rsidRDefault="003F75A9">
            <w:pPr>
              <w:rPr>
                <w:color w:val="000000"/>
                <w:sz w:val="18"/>
                <w:szCs w:val="18"/>
              </w:rPr>
            </w:pPr>
            <w:r>
              <w:rPr>
                <w:color w:val="000000"/>
                <w:sz w:val="18"/>
                <w:szCs w:val="18"/>
              </w:rPr>
              <w:t>hypothetical protein</w:t>
            </w:r>
          </w:p>
        </w:tc>
        <w:tc>
          <w:tcPr>
            <w:tcW w:w="800" w:type="dxa"/>
          </w:tcPr>
          <w:p w14:paraId="12CCDD34" w14:textId="77777777" w:rsidR="001F0598" w:rsidRDefault="003F75A9">
            <w:pPr>
              <w:jc w:val="right"/>
              <w:rPr>
                <w:color w:val="000000"/>
                <w:sz w:val="18"/>
                <w:szCs w:val="18"/>
              </w:rPr>
            </w:pPr>
            <w:r>
              <w:rPr>
                <w:color w:val="000000"/>
                <w:sz w:val="18"/>
                <w:szCs w:val="18"/>
              </w:rPr>
              <w:t>-1.01</w:t>
            </w:r>
          </w:p>
        </w:tc>
        <w:tc>
          <w:tcPr>
            <w:tcW w:w="1000" w:type="dxa"/>
          </w:tcPr>
          <w:p w14:paraId="584EC7F7" w14:textId="77777777" w:rsidR="001F0598" w:rsidRDefault="003F75A9">
            <w:pPr>
              <w:jc w:val="right"/>
              <w:rPr>
                <w:color w:val="000000"/>
                <w:sz w:val="18"/>
                <w:szCs w:val="18"/>
              </w:rPr>
            </w:pPr>
            <w:r>
              <w:rPr>
                <w:color w:val="000000"/>
                <w:sz w:val="18"/>
                <w:szCs w:val="18"/>
              </w:rPr>
              <w:t>4.23E-03</w:t>
            </w:r>
          </w:p>
        </w:tc>
        <w:tc>
          <w:tcPr>
            <w:tcW w:w="800" w:type="dxa"/>
          </w:tcPr>
          <w:p w14:paraId="615A31C9" w14:textId="77777777" w:rsidR="001F0598" w:rsidRDefault="003F75A9">
            <w:pPr>
              <w:jc w:val="right"/>
              <w:rPr>
                <w:color w:val="000000"/>
                <w:sz w:val="18"/>
                <w:szCs w:val="18"/>
              </w:rPr>
            </w:pPr>
            <w:r>
              <w:rPr>
                <w:color w:val="000000"/>
                <w:sz w:val="18"/>
                <w:szCs w:val="18"/>
              </w:rPr>
              <w:t>-1.29</w:t>
            </w:r>
          </w:p>
        </w:tc>
        <w:tc>
          <w:tcPr>
            <w:tcW w:w="1000" w:type="dxa"/>
          </w:tcPr>
          <w:p w14:paraId="5C34CACD" w14:textId="77777777" w:rsidR="001F0598" w:rsidRDefault="003F75A9">
            <w:pPr>
              <w:jc w:val="right"/>
              <w:rPr>
                <w:color w:val="000000"/>
                <w:sz w:val="18"/>
                <w:szCs w:val="18"/>
              </w:rPr>
            </w:pPr>
            <w:r>
              <w:rPr>
                <w:color w:val="000000"/>
                <w:sz w:val="18"/>
                <w:szCs w:val="18"/>
              </w:rPr>
              <w:t>2.09E-04</w:t>
            </w:r>
          </w:p>
        </w:tc>
        <w:tc>
          <w:tcPr>
            <w:tcW w:w="840" w:type="dxa"/>
          </w:tcPr>
          <w:p w14:paraId="7055120E" w14:textId="77777777" w:rsidR="001F0598" w:rsidRDefault="003F75A9">
            <w:pPr>
              <w:jc w:val="right"/>
              <w:rPr>
                <w:color w:val="000000"/>
                <w:sz w:val="18"/>
                <w:szCs w:val="18"/>
              </w:rPr>
            </w:pPr>
            <w:r>
              <w:rPr>
                <w:color w:val="000000"/>
                <w:sz w:val="18"/>
                <w:szCs w:val="18"/>
              </w:rPr>
              <w:t>-1.29</w:t>
            </w:r>
          </w:p>
        </w:tc>
        <w:tc>
          <w:tcPr>
            <w:tcW w:w="1000" w:type="dxa"/>
          </w:tcPr>
          <w:p w14:paraId="0AA29F65" w14:textId="77777777" w:rsidR="001F0598" w:rsidRDefault="003F75A9">
            <w:pPr>
              <w:jc w:val="right"/>
              <w:rPr>
                <w:color w:val="000000"/>
                <w:sz w:val="18"/>
                <w:szCs w:val="18"/>
              </w:rPr>
            </w:pPr>
            <w:r>
              <w:rPr>
                <w:color w:val="000000"/>
                <w:sz w:val="18"/>
                <w:szCs w:val="18"/>
              </w:rPr>
              <w:t>1.96E-04</w:t>
            </w:r>
          </w:p>
        </w:tc>
        <w:tc>
          <w:tcPr>
            <w:tcW w:w="860" w:type="dxa"/>
          </w:tcPr>
          <w:p w14:paraId="1BC9A65B" w14:textId="77777777" w:rsidR="001F0598" w:rsidRDefault="003F75A9">
            <w:pPr>
              <w:jc w:val="right"/>
              <w:rPr>
                <w:color w:val="000000"/>
                <w:sz w:val="18"/>
                <w:szCs w:val="18"/>
              </w:rPr>
            </w:pPr>
            <w:r>
              <w:rPr>
                <w:color w:val="000000"/>
                <w:sz w:val="18"/>
                <w:szCs w:val="18"/>
              </w:rPr>
              <w:t>-1.86</w:t>
            </w:r>
          </w:p>
        </w:tc>
        <w:tc>
          <w:tcPr>
            <w:tcW w:w="1000" w:type="dxa"/>
          </w:tcPr>
          <w:p w14:paraId="21FFC189" w14:textId="77777777" w:rsidR="001F0598" w:rsidRDefault="003F75A9">
            <w:pPr>
              <w:jc w:val="right"/>
              <w:rPr>
                <w:color w:val="000000"/>
                <w:sz w:val="18"/>
                <w:szCs w:val="18"/>
              </w:rPr>
            </w:pPr>
            <w:r>
              <w:rPr>
                <w:color w:val="000000"/>
                <w:sz w:val="18"/>
                <w:szCs w:val="18"/>
              </w:rPr>
              <w:t>3.18E-05</w:t>
            </w:r>
          </w:p>
        </w:tc>
      </w:tr>
      <w:tr w:rsidR="001F0598" w14:paraId="4E3CE8EF" w14:textId="77777777">
        <w:trPr>
          <w:trHeight w:val="340"/>
        </w:trPr>
        <w:tc>
          <w:tcPr>
            <w:tcW w:w="1540" w:type="dxa"/>
          </w:tcPr>
          <w:p w14:paraId="67AEF520" w14:textId="77777777" w:rsidR="001F0598" w:rsidRDefault="003F75A9">
            <w:pPr>
              <w:rPr>
                <w:color w:val="000000"/>
                <w:sz w:val="18"/>
                <w:szCs w:val="18"/>
              </w:rPr>
            </w:pPr>
            <w:r>
              <w:rPr>
                <w:color w:val="000000"/>
                <w:sz w:val="18"/>
                <w:szCs w:val="18"/>
              </w:rPr>
              <w:t>DVG80_04882</w:t>
            </w:r>
          </w:p>
        </w:tc>
        <w:tc>
          <w:tcPr>
            <w:tcW w:w="4140" w:type="dxa"/>
          </w:tcPr>
          <w:p w14:paraId="3DFEB8BF" w14:textId="77777777" w:rsidR="001F0598" w:rsidRDefault="003F75A9">
            <w:pPr>
              <w:rPr>
                <w:color w:val="000000"/>
                <w:sz w:val="18"/>
                <w:szCs w:val="18"/>
              </w:rPr>
            </w:pPr>
            <w:r>
              <w:rPr>
                <w:color w:val="000000"/>
                <w:sz w:val="18"/>
                <w:szCs w:val="18"/>
              </w:rPr>
              <w:t>FAD-dependent oxidoreductase</w:t>
            </w:r>
          </w:p>
        </w:tc>
        <w:tc>
          <w:tcPr>
            <w:tcW w:w="800" w:type="dxa"/>
          </w:tcPr>
          <w:p w14:paraId="70025558" w14:textId="77777777" w:rsidR="001F0598" w:rsidRDefault="003F75A9">
            <w:pPr>
              <w:jc w:val="right"/>
              <w:rPr>
                <w:color w:val="000000"/>
                <w:sz w:val="18"/>
                <w:szCs w:val="18"/>
              </w:rPr>
            </w:pPr>
            <w:r>
              <w:rPr>
                <w:color w:val="000000"/>
                <w:sz w:val="18"/>
                <w:szCs w:val="18"/>
              </w:rPr>
              <w:t>-0.76</w:t>
            </w:r>
          </w:p>
        </w:tc>
        <w:tc>
          <w:tcPr>
            <w:tcW w:w="1000" w:type="dxa"/>
          </w:tcPr>
          <w:p w14:paraId="249108A2" w14:textId="77777777" w:rsidR="001F0598" w:rsidRDefault="003F75A9">
            <w:pPr>
              <w:jc w:val="right"/>
              <w:rPr>
                <w:color w:val="000000"/>
                <w:sz w:val="18"/>
                <w:szCs w:val="18"/>
              </w:rPr>
            </w:pPr>
            <w:r>
              <w:rPr>
                <w:color w:val="000000"/>
                <w:sz w:val="18"/>
                <w:szCs w:val="18"/>
              </w:rPr>
              <w:t>2.94E-02</w:t>
            </w:r>
          </w:p>
        </w:tc>
        <w:tc>
          <w:tcPr>
            <w:tcW w:w="800" w:type="dxa"/>
          </w:tcPr>
          <w:p w14:paraId="6B04E579" w14:textId="77777777" w:rsidR="001F0598" w:rsidRDefault="003F75A9">
            <w:pPr>
              <w:jc w:val="right"/>
              <w:rPr>
                <w:color w:val="000000"/>
                <w:sz w:val="18"/>
                <w:szCs w:val="18"/>
              </w:rPr>
            </w:pPr>
            <w:r>
              <w:rPr>
                <w:color w:val="000000"/>
                <w:sz w:val="18"/>
                <w:szCs w:val="18"/>
              </w:rPr>
              <w:t>-2.49</w:t>
            </w:r>
          </w:p>
        </w:tc>
        <w:tc>
          <w:tcPr>
            <w:tcW w:w="1000" w:type="dxa"/>
          </w:tcPr>
          <w:p w14:paraId="35E43CC2" w14:textId="77777777" w:rsidR="001F0598" w:rsidRDefault="003F75A9">
            <w:pPr>
              <w:jc w:val="right"/>
              <w:rPr>
                <w:color w:val="000000"/>
                <w:sz w:val="18"/>
                <w:szCs w:val="18"/>
              </w:rPr>
            </w:pPr>
            <w:r>
              <w:rPr>
                <w:color w:val="000000"/>
                <w:sz w:val="18"/>
                <w:szCs w:val="18"/>
              </w:rPr>
              <w:t>1.14E-11</w:t>
            </w:r>
          </w:p>
        </w:tc>
        <w:tc>
          <w:tcPr>
            <w:tcW w:w="840" w:type="dxa"/>
          </w:tcPr>
          <w:p w14:paraId="0FFBA43D" w14:textId="77777777" w:rsidR="001F0598" w:rsidRDefault="003F75A9">
            <w:pPr>
              <w:jc w:val="right"/>
              <w:rPr>
                <w:color w:val="000000"/>
                <w:sz w:val="18"/>
                <w:szCs w:val="18"/>
              </w:rPr>
            </w:pPr>
            <w:r>
              <w:rPr>
                <w:color w:val="000000"/>
                <w:sz w:val="18"/>
                <w:szCs w:val="18"/>
              </w:rPr>
              <w:t>-1.23</w:t>
            </w:r>
          </w:p>
        </w:tc>
        <w:tc>
          <w:tcPr>
            <w:tcW w:w="1000" w:type="dxa"/>
          </w:tcPr>
          <w:p w14:paraId="43D86FC2" w14:textId="77777777" w:rsidR="001F0598" w:rsidRDefault="003F75A9">
            <w:pPr>
              <w:jc w:val="right"/>
              <w:rPr>
                <w:color w:val="000000"/>
                <w:sz w:val="18"/>
                <w:szCs w:val="18"/>
              </w:rPr>
            </w:pPr>
            <w:r>
              <w:rPr>
                <w:color w:val="000000"/>
                <w:sz w:val="18"/>
                <w:szCs w:val="18"/>
              </w:rPr>
              <w:t>4.27E-04</w:t>
            </w:r>
          </w:p>
        </w:tc>
        <w:tc>
          <w:tcPr>
            <w:tcW w:w="860" w:type="dxa"/>
          </w:tcPr>
          <w:p w14:paraId="614436C6" w14:textId="77777777" w:rsidR="001F0598" w:rsidRDefault="003F75A9">
            <w:pPr>
              <w:jc w:val="right"/>
              <w:rPr>
                <w:color w:val="000000"/>
                <w:sz w:val="18"/>
                <w:szCs w:val="18"/>
              </w:rPr>
            </w:pPr>
            <w:r>
              <w:rPr>
                <w:color w:val="000000"/>
                <w:sz w:val="18"/>
                <w:szCs w:val="18"/>
              </w:rPr>
              <w:t>-1.90</w:t>
            </w:r>
          </w:p>
        </w:tc>
        <w:tc>
          <w:tcPr>
            <w:tcW w:w="1000" w:type="dxa"/>
          </w:tcPr>
          <w:p w14:paraId="10F626D8" w14:textId="77777777" w:rsidR="001F0598" w:rsidRDefault="003F75A9">
            <w:pPr>
              <w:jc w:val="right"/>
              <w:rPr>
                <w:color w:val="000000"/>
                <w:sz w:val="18"/>
                <w:szCs w:val="18"/>
              </w:rPr>
            </w:pPr>
            <w:r>
              <w:rPr>
                <w:color w:val="000000"/>
                <w:sz w:val="18"/>
                <w:szCs w:val="18"/>
              </w:rPr>
              <w:t>8.26E-07</w:t>
            </w:r>
          </w:p>
        </w:tc>
      </w:tr>
      <w:tr w:rsidR="001F0598" w14:paraId="1D4D8F4B" w14:textId="77777777">
        <w:trPr>
          <w:trHeight w:val="340"/>
        </w:trPr>
        <w:tc>
          <w:tcPr>
            <w:tcW w:w="1540" w:type="dxa"/>
          </w:tcPr>
          <w:p w14:paraId="11C10912" w14:textId="77777777" w:rsidR="001F0598" w:rsidRDefault="003F75A9">
            <w:pPr>
              <w:rPr>
                <w:color w:val="000000"/>
                <w:sz w:val="18"/>
                <w:szCs w:val="18"/>
              </w:rPr>
            </w:pPr>
            <w:r>
              <w:rPr>
                <w:color w:val="000000"/>
                <w:sz w:val="18"/>
                <w:szCs w:val="18"/>
              </w:rPr>
              <w:t>DVG80_01355</w:t>
            </w:r>
          </w:p>
        </w:tc>
        <w:tc>
          <w:tcPr>
            <w:tcW w:w="4140" w:type="dxa"/>
          </w:tcPr>
          <w:p w14:paraId="3585AEC3" w14:textId="77777777" w:rsidR="001F0598" w:rsidRDefault="003F75A9">
            <w:pPr>
              <w:rPr>
                <w:color w:val="000000"/>
                <w:sz w:val="18"/>
                <w:szCs w:val="18"/>
              </w:rPr>
            </w:pPr>
            <w:r>
              <w:rPr>
                <w:color w:val="000000"/>
                <w:sz w:val="18"/>
                <w:szCs w:val="18"/>
              </w:rPr>
              <w:t>DNA-binding protein</w:t>
            </w:r>
          </w:p>
        </w:tc>
        <w:tc>
          <w:tcPr>
            <w:tcW w:w="800" w:type="dxa"/>
          </w:tcPr>
          <w:p w14:paraId="648E43A8" w14:textId="77777777" w:rsidR="001F0598" w:rsidRDefault="003F75A9">
            <w:pPr>
              <w:jc w:val="right"/>
              <w:rPr>
                <w:color w:val="000000"/>
                <w:sz w:val="18"/>
                <w:szCs w:val="18"/>
              </w:rPr>
            </w:pPr>
            <w:r>
              <w:rPr>
                <w:color w:val="000000"/>
                <w:sz w:val="18"/>
                <w:szCs w:val="18"/>
              </w:rPr>
              <w:t>-1.95</w:t>
            </w:r>
          </w:p>
        </w:tc>
        <w:tc>
          <w:tcPr>
            <w:tcW w:w="1000" w:type="dxa"/>
          </w:tcPr>
          <w:p w14:paraId="40C6758C" w14:textId="77777777" w:rsidR="001F0598" w:rsidRDefault="003F75A9">
            <w:pPr>
              <w:jc w:val="right"/>
              <w:rPr>
                <w:color w:val="000000"/>
                <w:sz w:val="18"/>
                <w:szCs w:val="18"/>
              </w:rPr>
            </w:pPr>
            <w:r>
              <w:rPr>
                <w:color w:val="000000"/>
                <w:sz w:val="18"/>
                <w:szCs w:val="18"/>
              </w:rPr>
              <w:t>5.30E-08</w:t>
            </w:r>
          </w:p>
        </w:tc>
        <w:tc>
          <w:tcPr>
            <w:tcW w:w="800" w:type="dxa"/>
          </w:tcPr>
          <w:p w14:paraId="18985CD2" w14:textId="77777777" w:rsidR="001F0598" w:rsidRDefault="003F75A9">
            <w:pPr>
              <w:jc w:val="right"/>
              <w:rPr>
                <w:color w:val="000000"/>
                <w:sz w:val="18"/>
                <w:szCs w:val="18"/>
              </w:rPr>
            </w:pPr>
            <w:r>
              <w:rPr>
                <w:color w:val="000000"/>
                <w:sz w:val="18"/>
                <w:szCs w:val="18"/>
              </w:rPr>
              <w:t>-2.10</w:t>
            </w:r>
          </w:p>
        </w:tc>
        <w:tc>
          <w:tcPr>
            <w:tcW w:w="1000" w:type="dxa"/>
          </w:tcPr>
          <w:p w14:paraId="282D996A" w14:textId="77777777" w:rsidR="001F0598" w:rsidRDefault="003F75A9">
            <w:pPr>
              <w:jc w:val="right"/>
              <w:rPr>
                <w:color w:val="000000"/>
                <w:sz w:val="18"/>
                <w:szCs w:val="18"/>
              </w:rPr>
            </w:pPr>
            <w:r>
              <w:rPr>
                <w:color w:val="000000"/>
                <w:sz w:val="18"/>
                <w:szCs w:val="18"/>
              </w:rPr>
              <w:t>3.61E-09</w:t>
            </w:r>
          </w:p>
        </w:tc>
        <w:tc>
          <w:tcPr>
            <w:tcW w:w="840" w:type="dxa"/>
          </w:tcPr>
          <w:p w14:paraId="78634907" w14:textId="77777777" w:rsidR="001F0598" w:rsidRDefault="003F75A9">
            <w:pPr>
              <w:jc w:val="right"/>
              <w:rPr>
                <w:color w:val="000000"/>
                <w:sz w:val="18"/>
                <w:szCs w:val="18"/>
              </w:rPr>
            </w:pPr>
            <w:r>
              <w:rPr>
                <w:color w:val="000000"/>
                <w:sz w:val="18"/>
                <w:szCs w:val="18"/>
              </w:rPr>
              <w:t>-2.06</w:t>
            </w:r>
          </w:p>
        </w:tc>
        <w:tc>
          <w:tcPr>
            <w:tcW w:w="1000" w:type="dxa"/>
          </w:tcPr>
          <w:p w14:paraId="13F5835D" w14:textId="77777777" w:rsidR="001F0598" w:rsidRDefault="003F75A9">
            <w:pPr>
              <w:jc w:val="right"/>
              <w:rPr>
                <w:color w:val="000000"/>
                <w:sz w:val="18"/>
                <w:szCs w:val="18"/>
              </w:rPr>
            </w:pPr>
            <w:r>
              <w:rPr>
                <w:color w:val="000000"/>
                <w:sz w:val="18"/>
                <w:szCs w:val="18"/>
              </w:rPr>
              <w:t>1.27E-08</w:t>
            </w:r>
          </w:p>
        </w:tc>
        <w:tc>
          <w:tcPr>
            <w:tcW w:w="860" w:type="dxa"/>
          </w:tcPr>
          <w:p w14:paraId="4CBD36F7" w14:textId="77777777" w:rsidR="001F0598" w:rsidRDefault="003F75A9">
            <w:pPr>
              <w:jc w:val="right"/>
              <w:rPr>
                <w:color w:val="000000"/>
                <w:sz w:val="18"/>
                <w:szCs w:val="18"/>
              </w:rPr>
            </w:pPr>
            <w:r>
              <w:rPr>
                <w:color w:val="000000"/>
                <w:sz w:val="18"/>
                <w:szCs w:val="18"/>
              </w:rPr>
              <w:t>-1.94</w:t>
            </w:r>
          </w:p>
        </w:tc>
        <w:tc>
          <w:tcPr>
            <w:tcW w:w="1000" w:type="dxa"/>
          </w:tcPr>
          <w:p w14:paraId="11F273B5" w14:textId="77777777" w:rsidR="001F0598" w:rsidRDefault="003F75A9">
            <w:pPr>
              <w:jc w:val="right"/>
              <w:rPr>
                <w:color w:val="000000"/>
                <w:sz w:val="18"/>
                <w:szCs w:val="18"/>
              </w:rPr>
            </w:pPr>
            <w:r>
              <w:rPr>
                <w:color w:val="000000"/>
                <w:sz w:val="18"/>
                <w:szCs w:val="18"/>
              </w:rPr>
              <w:t>1.14E-05</w:t>
            </w:r>
          </w:p>
        </w:tc>
      </w:tr>
      <w:tr w:rsidR="001F0598" w14:paraId="7B985F09" w14:textId="77777777">
        <w:trPr>
          <w:trHeight w:val="340"/>
        </w:trPr>
        <w:tc>
          <w:tcPr>
            <w:tcW w:w="1540" w:type="dxa"/>
          </w:tcPr>
          <w:p w14:paraId="437EEDFD" w14:textId="77777777" w:rsidR="001F0598" w:rsidRDefault="003F75A9">
            <w:pPr>
              <w:rPr>
                <w:color w:val="000000"/>
                <w:sz w:val="18"/>
                <w:szCs w:val="18"/>
              </w:rPr>
            </w:pPr>
            <w:r>
              <w:rPr>
                <w:color w:val="000000"/>
                <w:sz w:val="18"/>
                <w:szCs w:val="18"/>
              </w:rPr>
              <w:t>DVG80_05737</w:t>
            </w:r>
          </w:p>
        </w:tc>
        <w:tc>
          <w:tcPr>
            <w:tcW w:w="4140" w:type="dxa"/>
          </w:tcPr>
          <w:p w14:paraId="777CD028" w14:textId="77777777" w:rsidR="001F0598" w:rsidRDefault="003F75A9">
            <w:pPr>
              <w:rPr>
                <w:color w:val="000000"/>
                <w:sz w:val="18"/>
                <w:szCs w:val="18"/>
              </w:rPr>
            </w:pPr>
            <w:proofErr w:type="spellStart"/>
            <w:r>
              <w:rPr>
                <w:color w:val="000000"/>
                <w:sz w:val="18"/>
                <w:szCs w:val="18"/>
              </w:rPr>
              <w:t>LuxR</w:t>
            </w:r>
            <w:proofErr w:type="spellEnd"/>
            <w:r>
              <w:rPr>
                <w:color w:val="000000"/>
                <w:sz w:val="18"/>
                <w:szCs w:val="18"/>
              </w:rPr>
              <w:t xml:space="preserve"> family transcriptional regulator</w:t>
            </w:r>
          </w:p>
        </w:tc>
        <w:tc>
          <w:tcPr>
            <w:tcW w:w="800" w:type="dxa"/>
          </w:tcPr>
          <w:p w14:paraId="0A4A9927" w14:textId="77777777" w:rsidR="001F0598" w:rsidRDefault="003F75A9">
            <w:pPr>
              <w:jc w:val="right"/>
              <w:rPr>
                <w:color w:val="000000"/>
                <w:sz w:val="18"/>
                <w:szCs w:val="18"/>
              </w:rPr>
            </w:pPr>
            <w:r>
              <w:rPr>
                <w:color w:val="000000"/>
                <w:sz w:val="18"/>
                <w:szCs w:val="18"/>
              </w:rPr>
              <w:t>-0.92</w:t>
            </w:r>
          </w:p>
        </w:tc>
        <w:tc>
          <w:tcPr>
            <w:tcW w:w="1000" w:type="dxa"/>
          </w:tcPr>
          <w:p w14:paraId="6AE22224" w14:textId="77777777" w:rsidR="001F0598" w:rsidRDefault="003F75A9">
            <w:pPr>
              <w:jc w:val="right"/>
              <w:rPr>
                <w:color w:val="000000"/>
                <w:sz w:val="18"/>
                <w:szCs w:val="18"/>
              </w:rPr>
            </w:pPr>
            <w:r>
              <w:rPr>
                <w:color w:val="000000"/>
                <w:sz w:val="18"/>
                <w:szCs w:val="18"/>
              </w:rPr>
              <w:t>5.63E-03</w:t>
            </w:r>
          </w:p>
        </w:tc>
        <w:tc>
          <w:tcPr>
            <w:tcW w:w="800" w:type="dxa"/>
          </w:tcPr>
          <w:p w14:paraId="0044A908" w14:textId="77777777" w:rsidR="001F0598" w:rsidRDefault="003F75A9">
            <w:pPr>
              <w:jc w:val="right"/>
              <w:rPr>
                <w:color w:val="000000"/>
                <w:sz w:val="18"/>
                <w:szCs w:val="18"/>
              </w:rPr>
            </w:pPr>
            <w:r>
              <w:rPr>
                <w:color w:val="000000"/>
                <w:sz w:val="18"/>
                <w:szCs w:val="18"/>
              </w:rPr>
              <w:t>-1.24</w:t>
            </w:r>
          </w:p>
        </w:tc>
        <w:tc>
          <w:tcPr>
            <w:tcW w:w="1000" w:type="dxa"/>
          </w:tcPr>
          <w:p w14:paraId="65154563" w14:textId="77777777" w:rsidR="001F0598" w:rsidRDefault="003F75A9">
            <w:pPr>
              <w:jc w:val="right"/>
              <w:rPr>
                <w:color w:val="000000"/>
                <w:sz w:val="18"/>
                <w:szCs w:val="18"/>
              </w:rPr>
            </w:pPr>
            <w:r>
              <w:rPr>
                <w:color w:val="000000"/>
                <w:sz w:val="18"/>
                <w:szCs w:val="18"/>
              </w:rPr>
              <w:t>1.85E-04</w:t>
            </w:r>
          </w:p>
        </w:tc>
        <w:tc>
          <w:tcPr>
            <w:tcW w:w="840" w:type="dxa"/>
          </w:tcPr>
          <w:p w14:paraId="7C13CA9E" w14:textId="77777777" w:rsidR="001F0598" w:rsidRDefault="003F75A9">
            <w:pPr>
              <w:jc w:val="right"/>
              <w:rPr>
                <w:color w:val="000000"/>
                <w:sz w:val="18"/>
                <w:szCs w:val="18"/>
              </w:rPr>
            </w:pPr>
            <w:r>
              <w:rPr>
                <w:color w:val="000000"/>
                <w:sz w:val="18"/>
                <w:szCs w:val="18"/>
              </w:rPr>
              <w:t>-1.60</w:t>
            </w:r>
          </w:p>
        </w:tc>
        <w:tc>
          <w:tcPr>
            <w:tcW w:w="1000" w:type="dxa"/>
          </w:tcPr>
          <w:p w14:paraId="1E510DF4" w14:textId="77777777" w:rsidR="001F0598" w:rsidRDefault="003F75A9">
            <w:pPr>
              <w:jc w:val="right"/>
              <w:rPr>
                <w:color w:val="000000"/>
                <w:sz w:val="18"/>
                <w:szCs w:val="18"/>
              </w:rPr>
            </w:pPr>
            <w:r>
              <w:rPr>
                <w:color w:val="000000"/>
                <w:sz w:val="18"/>
                <w:szCs w:val="18"/>
              </w:rPr>
              <w:t>1.84E-06</w:t>
            </w:r>
          </w:p>
        </w:tc>
        <w:tc>
          <w:tcPr>
            <w:tcW w:w="860" w:type="dxa"/>
          </w:tcPr>
          <w:p w14:paraId="26911B8A" w14:textId="77777777" w:rsidR="001F0598" w:rsidRDefault="003F75A9">
            <w:pPr>
              <w:jc w:val="right"/>
              <w:rPr>
                <w:color w:val="000000"/>
                <w:sz w:val="18"/>
                <w:szCs w:val="18"/>
              </w:rPr>
            </w:pPr>
            <w:r>
              <w:rPr>
                <w:color w:val="000000"/>
                <w:sz w:val="18"/>
                <w:szCs w:val="18"/>
              </w:rPr>
              <w:t>-1.97</w:t>
            </w:r>
          </w:p>
        </w:tc>
        <w:tc>
          <w:tcPr>
            <w:tcW w:w="1000" w:type="dxa"/>
          </w:tcPr>
          <w:p w14:paraId="27DA4511" w14:textId="77777777" w:rsidR="001F0598" w:rsidRDefault="003F75A9">
            <w:pPr>
              <w:jc w:val="right"/>
              <w:rPr>
                <w:color w:val="000000"/>
                <w:sz w:val="18"/>
                <w:szCs w:val="18"/>
              </w:rPr>
            </w:pPr>
            <w:r>
              <w:rPr>
                <w:color w:val="000000"/>
                <w:sz w:val="18"/>
                <w:szCs w:val="18"/>
              </w:rPr>
              <w:t>6.74E-05</w:t>
            </w:r>
          </w:p>
        </w:tc>
      </w:tr>
      <w:tr w:rsidR="001F0598" w14:paraId="35D8CA17" w14:textId="77777777">
        <w:trPr>
          <w:trHeight w:val="340"/>
        </w:trPr>
        <w:tc>
          <w:tcPr>
            <w:tcW w:w="1540" w:type="dxa"/>
          </w:tcPr>
          <w:p w14:paraId="1F82CF83" w14:textId="77777777" w:rsidR="001F0598" w:rsidRDefault="003F75A9">
            <w:pPr>
              <w:rPr>
                <w:color w:val="000000"/>
                <w:sz w:val="18"/>
                <w:szCs w:val="18"/>
              </w:rPr>
            </w:pPr>
            <w:r>
              <w:rPr>
                <w:color w:val="000000"/>
                <w:sz w:val="18"/>
                <w:szCs w:val="18"/>
              </w:rPr>
              <w:t>DVG80_02263</w:t>
            </w:r>
          </w:p>
        </w:tc>
        <w:tc>
          <w:tcPr>
            <w:tcW w:w="4140" w:type="dxa"/>
          </w:tcPr>
          <w:p w14:paraId="785F9626" w14:textId="77777777" w:rsidR="001F0598" w:rsidRDefault="003F75A9">
            <w:pPr>
              <w:rPr>
                <w:color w:val="000000"/>
                <w:sz w:val="18"/>
                <w:szCs w:val="18"/>
              </w:rPr>
            </w:pPr>
            <w:proofErr w:type="spellStart"/>
            <w:r>
              <w:rPr>
                <w:color w:val="000000"/>
                <w:sz w:val="18"/>
                <w:szCs w:val="18"/>
              </w:rPr>
              <w:t>TetR</w:t>
            </w:r>
            <w:proofErr w:type="spellEnd"/>
            <w:r>
              <w:rPr>
                <w:color w:val="000000"/>
                <w:sz w:val="18"/>
                <w:szCs w:val="18"/>
              </w:rPr>
              <w:t xml:space="preserve"> family transcriptional regulator</w:t>
            </w:r>
          </w:p>
        </w:tc>
        <w:tc>
          <w:tcPr>
            <w:tcW w:w="800" w:type="dxa"/>
          </w:tcPr>
          <w:p w14:paraId="06102D8A" w14:textId="77777777" w:rsidR="001F0598" w:rsidRDefault="003F75A9">
            <w:pPr>
              <w:jc w:val="right"/>
              <w:rPr>
                <w:color w:val="000000"/>
                <w:sz w:val="18"/>
                <w:szCs w:val="18"/>
              </w:rPr>
            </w:pPr>
            <w:r>
              <w:rPr>
                <w:color w:val="000000"/>
                <w:sz w:val="18"/>
                <w:szCs w:val="18"/>
              </w:rPr>
              <w:t>-2.25</w:t>
            </w:r>
          </w:p>
        </w:tc>
        <w:tc>
          <w:tcPr>
            <w:tcW w:w="1000" w:type="dxa"/>
          </w:tcPr>
          <w:p w14:paraId="35AFB2D1" w14:textId="77777777" w:rsidR="001F0598" w:rsidRDefault="003F75A9">
            <w:pPr>
              <w:jc w:val="right"/>
              <w:rPr>
                <w:color w:val="000000"/>
                <w:sz w:val="18"/>
                <w:szCs w:val="18"/>
              </w:rPr>
            </w:pPr>
            <w:r>
              <w:rPr>
                <w:color w:val="000000"/>
                <w:sz w:val="18"/>
                <w:szCs w:val="18"/>
              </w:rPr>
              <w:t>6.96E-08</w:t>
            </w:r>
          </w:p>
        </w:tc>
        <w:tc>
          <w:tcPr>
            <w:tcW w:w="800" w:type="dxa"/>
          </w:tcPr>
          <w:p w14:paraId="306BD1CB" w14:textId="77777777" w:rsidR="001F0598" w:rsidRDefault="003F75A9">
            <w:pPr>
              <w:jc w:val="right"/>
              <w:rPr>
                <w:color w:val="000000"/>
                <w:sz w:val="18"/>
                <w:szCs w:val="18"/>
              </w:rPr>
            </w:pPr>
            <w:r>
              <w:rPr>
                <w:color w:val="000000"/>
                <w:sz w:val="18"/>
                <w:szCs w:val="18"/>
              </w:rPr>
              <w:t>-2.72</w:t>
            </w:r>
          </w:p>
        </w:tc>
        <w:tc>
          <w:tcPr>
            <w:tcW w:w="1000" w:type="dxa"/>
          </w:tcPr>
          <w:p w14:paraId="335C38BB" w14:textId="77777777" w:rsidR="001F0598" w:rsidRDefault="003F75A9">
            <w:pPr>
              <w:jc w:val="right"/>
              <w:rPr>
                <w:color w:val="000000"/>
                <w:sz w:val="18"/>
                <w:szCs w:val="18"/>
              </w:rPr>
            </w:pPr>
            <w:r>
              <w:rPr>
                <w:color w:val="000000"/>
                <w:sz w:val="18"/>
                <w:szCs w:val="18"/>
              </w:rPr>
              <w:t>4.36E-10</w:t>
            </w:r>
          </w:p>
        </w:tc>
        <w:tc>
          <w:tcPr>
            <w:tcW w:w="840" w:type="dxa"/>
          </w:tcPr>
          <w:p w14:paraId="73F92B8E" w14:textId="77777777" w:rsidR="001F0598" w:rsidRDefault="003F75A9">
            <w:pPr>
              <w:jc w:val="right"/>
              <w:rPr>
                <w:color w:val="000000"/>
                <w:sz w:val="18"/>
                <w:szCs w:val="18"/>
              </w:rPr>
            </w:pPr>
            <w:r>
              <w:rPr>
                <w:color w:val="000000"/>
                <w:sz w:val="18"/>
                <w:szCs w:val="18"/>
              </w:rPr>
              <w:t>-2.22</w:t>
            </w:r>
          </w:p>
        </w:tc>
        <w:tc>
          <w:tcPr>
            <w:tcW w:w="1000" w:type="dxa"/>
          </w:tcPr>
          <w:p w14:paraId="3908EDAF" w14:textId="77777777" w:rsidR="001F0598" w:rsidRDefault="003F75A9">
            <w:pPr>
              <w:jc w:val="right"/>
              <w:rPr>
                <w:color w:val="000000"/>
                <w:sz w:val="18"/>
                <w:szCs w:val="18"/>
              </w:rPr>
            </w:pPr>
            <w:r>
              <w:rPr>
                <w:color w:val="000000"/>
                <w:sz w:val="18"/>
                <w:szCs w:val="18"/>
              </w:rPr>
              <w:t>2.38E-07</w:t>
            </w:r>
          </w:p>
        </w:tc>
        <w:tc>
          <w:tcPr>
            <w:tcW w:w="860" w:type="dxa"/>
          </w:tcPr>
          <w:p w14:paraId="2693193C" w14:textId="77777777" w:rsidR="001F0598" w:rsidRDefault="003F75A9">
            <w:pPr>
              <w:jc w:val="right"/>
              <w:rPr>
                <w:color w:val="000000"/>
                <w:sz w:val="18"/>
                <w:szCs w:val="18"/>
              </w:rPr>
            </w:pPr>
            <w:r>
              <w:rPr>
                <w:color w:val="000000"/>
                <w:sz w:val="18"/>
                <w:szCs w:val="18"/>
              </w:rPr>
              <w:t>-2.02</w:t>
            </w:r>
          </w:p>
        </w:tc>
        <w:tc>
          <w:tcPr>
            <w:tcW w:w="1000" w:type="dxa"/>
          </w:tcPr>
          <w:p w14:paraId="743BD149" w14:textId="77777777" w:rsidR="001F0598" w:rsidRDefault="003F75A9">
            <w:pPr>
              <w:jc w:val="right"/>
              <w:rPr>
                <w:color w:val="000000"/>
                <w:sz w:val="18"/>
                <w:szCs w:val="18"/>
              </w:rPr>
            </w:pPr>
            <w:r>
              <w:rPr>
                <w:color w:val="000000"/>
                <w:sz w:val="18"/>
                <w:szCs w:val="18"/>
              </w:rPr>
              <w:t>4.43E-05</w:t>
            </w:r>
          </w:p>
        </w:tc>
      </w:tr>
      <w:tr w:rsidR="001F0598" w14:paraId="17E4ECE1" w14:textId="77777777">
        <w:trPr>
          <w:trHeight w:val="340"/>
        </w:trPr>
        <w:tc>
          <w:tcPr>
            <w:tcW w:w="1540" w:type="dxa"/>
          </w:tcPr>
          <w:p w14:paraId="58CDB5D6" w14:textId="77777777" w:rsidR="001F0598" w:rsidRDefault="003F75A9">
            <w:pPr>
              <w:rPr>
                <w:color w:val="000000"/>
                <w:sz w:val="18"/>
                <w:szCs w:val="18"/>
              </w:rPr>
            </w:pPr>
            <w:r>
              <w:rPr>
                <w:color w:val="000000"/>
                <w:sz w:val="18"/>
                <w:szCs w:val="18"/>
              </w:rPr>
              <w:t>DVG80_05784</w:t>
            </w:r>
          </w:p>
        </w:tc>
        <w:tc>
          <w:tcPr>
            <w:tcW w:w="4140" w:type="dxa"/>
          </w:tcPr>
          <w:p w14:paraId="66C5B8A5" w14:textId="77777777" w:rsidR="001F0598" w:rsidRDefault="003F75A9">
            <w:pPr>
              <w:rPr>
                <w:color w:val="000000"/>
                <w:sz w:val="18"/>
                <w:szCs w:val="18"/>
              </w:rPr>
            </w:pPr>
            <w:r>
              <w:rPr>
                <w:color w:val="000000"/>
                <w:sz w:val="18"/>
                <w:szCs w:val="18"/>
              </w:rPr>
              <w:t>proline dehydrogenase</w:t>
            </w:r>
          </w:p>
        </w:tc>
        <w:tc>
          <w:tcPr>
            <w:tcW w:w="800" w:type="dxa"/>
          </w:tcPr>
          <w:p w14:paraId="4A496CFB" w14:textId="77777777" w:rsidR="001F0598" w:rsidRDefault="003F75A9">
            <w:pPr>
              <w:jc w:val="right"/>
              <w:rPr>
                <w:color w:val="000000"/>
                <w:sz w:val="18"/>
                <w:szCs w:val="18"/>
              </w:rPr>
            </w:pPr>
            <w:r>
              <w:rPr>
                <w:color w:val="000000"/>
                <w:sz w:val="18"/>
                <w:szCs w:val="18"/>
              </w:rPr>
              <w:t>-1.43</w:t>
            </w:r>
          </w:p>
        </w:tc>
        <w:tc>
          <w:tcPr>
            <w:tcW w:w="1000" w:type="dxa"/>
          </w:tcPr>
          <w:p w14:paraId="7DE6A741" w14:textId="77777777" w:rsidR="001F0598" w:rsidRDefault="003F75A9">
            <w:pPr>
              <w:jc w:val="right"/>
              <w:rPr>
                <w:color w:val="000000"/>
                <w:sz w:val="18"/>
                <w:szCs w:val="18"/>
              </w:rPr>
            </w:pPr>
            <w:r>
              <w:rPr>
                <w:color w:val="000000"/>
                <w:sz w:val="18"/>
                <w:szCs w:val="18"/>
              </w:rPr>
              <w:t>9.75E-04</w:t>
            </w:r>
          </w:p>
        </w:tc>
        <w:tc>
          <w:tcPr>
            <w:tcW w:w="800" w:type="dxa"/>
          </w:tcPr>
          <w:p w14:paraId="14AB7329" w14:textId="77777777" w:rsidR="001F0598" w:rsidRDefault="003F75A9">
            <w:pPr>
              <w:jc w:val="right"/>
              <w:rPr>
                <w:color w:val="000000"/>
                <w:sz w:val="18"/>
                <w:szCs w:val="18"/>
              </w:rPr>
            </w:pPr>
            <w:r>
              <w:rPr>
                <w:color w:val="000000"/>
                <w:sz w:val="18"/>
                <w:szCs w:val="18"/>
              </w:rPr>
              <w:t>-1.86</w:t>
            </w:r>
          </w:p>
        </w:tc>
        <w:tc>
          <w:tcPr>
            <w:tcW w:w="1000" w:type="dxa"/>
          </w:tcPr>
          <w:p w14:paraId="106D99D4" w14:textId="77777777" w:rsidR="001F0598" w:rsidRDefault="003F75A9">
            <w:pPr>
              <w:jc w:val="right"/>
              <w:rPr>
                <w:color w:val="000000"/>
                <w:sz w:val="18"/>
                <w:szCs w:val="18"/>
              </w:rPr>
            </w:pPr>
            <w:r>
              <w:rPr>
                <w:color w:val="000000"/>
                <w:sz w:val="18"/>
                <w:szCs w:val="18"/>
              </w:rPr>
              <w:t>2.41E-05</w:t>
            </w:r>
          </w:p>
        </w:tc>
        <w:tc>
          <w:tcPr>
            <w:tcW w:w="840" w:type="dxa"/>
          </w:tcPr>
          <w:p w14:paraId="57B31AC1" w14:textId="77777777" w:rsidR="001F0598" w:rsidRDefault="003F75A9">
            <w:pPr>
              <w:jc w:val="right"/>
              <w:rPr>
                <w:color w:val="000000"/>
                <w:sz w:val="18"/>
                <w:szCs w:val="18"/>
              </w:rPr>
            </w:pPr>
            <w:r>
              <w:rPr>
                <w:color w:val="000000"/>
                <w:sz w:val="18"/>
                <w:szCs w:val="18"/>
              </w:rPr>
              <w:t>-1.74</w:t>
            </w:r>
          </w:p>
        </w:tc>
        <w:tc>
          <w:tcPr>
            <w:tcW w:w="1000" w:type="dxa"/>
          </w:tcPr>
          <w:p w14:paraId="0D16358F" w14:textId="77777777" w:rsidR="001F0598" w:rsidRDefault="003F75A9">
            <w:pPr>
              <w:jc w:val="right"/>
              <w:rPr>
                <w:color w:val="000000"/>
                <w:sz w:val="18"/>
                <w:szCs w:val="18"/>
              </w:rPr>
            </w:pPr>
            <w:r>
              <w:rPr>
                <w:color w:val="000000"/>
                <w:sz w:val="18"/>
                <w:szCs w:val="18"/>
              </w:rPr>
              <w:t>8.66E-05</w:t>
            </w:r>
          </w:p>
        </w:tc>
        <w:tc>
          <w:tcPr>
            <w:tcW w:w="860" w:type="dxa"/>
          </w:tcPr>
          <w:p w14:paraId="28116174" w14:textId="77777777" w:rsidR="001F0598" w:rsidRDefault="003F75A9">
            <w:pPr>
              <w:jc w:val="right"/>
              <w:rPr>
                <w:color w:val="000000"/>
                <w:sz w:val="18"/>
                <w:szCs w:val="18"/>
              </w:rPr>
            </w:pPr>
            <w:r>
              <w:rPr>
                <w:color w:val="000000"/>
                <w:sz w:val="18"/>
                <w:szCs w:val="18"/>
              </w:rPr>
              <w:t>-2.03</w:t>
            </w:r>
          </w:p>
        </w:tc>
        <w:tc>
          <w:tcPr>
            <w:tcW w:w="1000" w:type="dxa"/>
          </w:tcPr>
          <w:p w14:paraId="3DD462F4" w14:textId="77777777" w:rsidR="001F0598" w:rsidRDefault="003F75A9">
            <w:pPr>
              <w:jc w:val="right"/>
              <w:rPr>
                <w:color w:val="000000"/>
                <w:sz w:val="18"/>
                <w:szCs w:val="18"/>
              </w:rPr>
            </w:pPr>
            <w:r>
              <w:rPr>
                <w:color w:val="000000"/>
                <w:sz w:val="18"/>
                <w:szCs w:val="18"/>
              </w:rPr>
              <w:t>8.51E-03</w:t>
            </w:r>
          </w:p>
        </w:tc>
      </w:tr>
      <w:tr w:rsidR="001F0598" w14:paraId="4C84FE80" w14:textId="77777777">
        <w:trPr>
          <w:trHeight w:val="340"/>
        </w:trPr>
        <w:tc>
          <w:tcPr>
            <w:tcW w:w="1540" w:type="dxa"/>
          </w:tcPr>
          <w:p w14:paraId="44603D18" w14:textId="77777777" w:rsidR="001F0598" w:rsidRDefault="003F75A9">
            <w:pPr>
              <w:rPr>
                <w:color w:val="000000"/>
                <w:sz w:val="18"/>
                <w:szCs w:val="18"/>
              </w:rPr>
            </w:pPr>
            <w:r>
              <w:rPr>
                <w:color w:val="000000"/>
                <w:sz w:val="18"/>
                <w:szCs w:val="18"/>
              </w:rPr>
              <w:t>DVG80_02632</w:t>
            </w:r>
          </w:p>
        </w:tc>
        <w:tc>
          <w:tcPr>
            <w:tcW w:w="4140" w:type="dxa"/>
          </w:tcPr>
          <w:p w14:paraId="3B1494E4" w14:textId="77777777" w:rsidR="001F0598" w:rsidRDefault="003F75A9">
            <w:pPr>
              <w:rPr>
                <w:color w:val="000000"/>
                <w:sz w:val="18"/>
                <w:szCs w:val="18"/>
              </w:rPr>
            </w:pPr>
            <w:r>
              <w:rPr>
                <w:color w:val="000000"/>
                <w:sz w:val="18"/>
                <w:szCs w:val="18"/>
              </w:rPr>
              <w:t>3-hydroxybutyryl-CoA dehydrogenase</w:t>
            </w:r>
          </w:p>
        </w:tc>
        <w:tc>
          <w:tcPr>
            <w:tcW w:w="800" w:type="dxa"/>
          </w:tcPr>
          <w:p w14:paraId="1FA0BA22" w14:textId="77777777" w:rsidR="001F0598" w:rsidRDefault="003F75A9">
            <w:pPr>
              <w:jc w:val="right"/>
              <w:rPr>
                <w:color w:val="000000"/>
                <w:sz w:val="18"/>
                <w:szCs w:val="18"/>
              </w:rPr>
            </w:pPr>
            <w:r>
              <w:rPr>
                <w:color w:val="000000"/>
                <w:sz w:val="18"/>
                <w:szCs w:val="18"/>
              </w:rPr>
              <w:t>-2.27</w:t>
            </w:r>
          </w:p>
        </w:tc>
        <w:tc>
          <w:tcPr>
            <w:tcW w:w="1000" w:type="dxa"/>
          </w:tcPr>
          <w:p w14:paraId="741172E1" w14:textId="77777777" w:rsidR="001F0598" w:rsidRDefault="003F75A9">
            <w:pPr>
              <w:jc w:val="right"/>
              <w:rPr>
                <w:color w:val="000000"/>
                <w:sz w:val="18"/>
                <w:szCs w:val="18"/>
              </w:rPr>
            </w:pPr>
            <w:r>
              <w:rPr>
                <w:color w:val="000000"/>
                <w:sz w:val="18"/>
                <w:szCs w:val="18"/>
              </w:rPr>
              <w:t>3.40E-09</w:t>
            </w:r>
          </w:p>
        </w:tc>
        <w:tc>
          <w:tcPr>
            <w:tcW w:w="800" w:type="dxa"/>
          </w:tcPr>
          <w:p w14:paraId="5C711B58" w14:textId="77777777" w:rsidR="001F0598" w:rsidRDefault="003F75A9">
            <w:pPr>
              <w:jc w:val="right"/>
              <w:rPr>
                <w:color w:val="000000"/>
                <w:sz w:val="18"/>
                <w:szCs w:val="18"/>
              </w:rPr>
            </w:pPr>
            <w:r>
              <w:rPr>
                <w:color w:val="000000"/>
                <w:sz w:val="18"/>
                <w:szCs w:val="18"/>
              </w:rPr>
              <w:t>-2.10</w:t>
            </w:r>
          </w:p>
        </w:tc>
        <w:tc>
          <w:tcPr>
            <w:tcW w:w="1000" w:type="dxa"/>
          </w:tcPr>
          <w:p w14:paraId="7A32F7AD" w14:textId="77777777" w:rsidR="001F0598" w:rsidRDefault="003F75A9">
            <w:pPr>
              <w:jc w:val="right"/>
              <w:rPr>
                <w:color w:val="000000"/>
                <w:sz w:val="18"/>
                <w:szCs w:val="18"/>
              </w:rPr>
            </w:pPr>
            <w:r>
              <w:rPr>
                <w:color w:val="000000"/>
                <w:sz w:val="18"/>
                <w:szCs w:val="18"/>
              </w:rPr>
              <w:t>3.94E-08</w:t>
            </w:r>
          </w:p>
        </w:tc>
        <w:tc>
          <w:tcPr>
            <w:tcW w:w="840" w:type="dxa"/>
          </w:tcPr>
          <w:p w14:paraId="10549998" w14:textId="77777777" w:rsidR="001F0598" w:rsidRDefault="003F75A9">
            <w:pPr>
              <w:jc w:val="right"/>
              <w:rPr>
                <w:color w:val="000000"/>
                <w:sz w:val="18"/>
                <w:szCs w:val="18"/>
              </w:rPr>
            </w:pPr>
            <w:r>
              <w:rPr>
                <w:color w:val="000000"/>
                <w:sz w:val="18"/>
                <w:szCs w:val="18"/>
              </w:rPr>
              <w:t>-2.14</w:t>
            </w:r>
          </w:p>
        </w:tc>
        <w:tc>
          <w:tcPr>
            <w:tcW w:w="1000" w:type="dxa"/>
          </w:tcPr>
          <w:p w14:paraId="18950582" w14:textId="77777777" w:rsidR="001F0598" w:rsidRDefault="003F75A9">
            <w:pPr>
              <w:jc w:val="right"/>
              <w:rPr>
                <w:color w:val="000000"/>
                <w:sz w:val="18"/>
                <w:szCs w:val="18"/>
              </w:rPr>
            </w:pPr>
            <w:r>
              <w:rPr>
                <w:color w:val="000000"/>
                <w:sz w:val="18"/>
                <w:szCs w:val="18"/>
              </w:rPr>
              <w:t>4.98E-08</w:t>
            </w:r>
          </w:p>
        </w:tc>
        <w:tc>
          <w:tcPr>
            <w:tcW w:w="860" w:type="dxa"/>
          </w:tcPr>
          <w:p w14:paraId="280102ED" w14:textId="77777777" w:rsidR="001F0598" w:rsidRDefault="003F75A9">
            <w:pPr>
              <w:jc w:val="right"/>
              <w:rPr>
                <w:color w:val="000000"/>
                <w:sz w:val="18"/>
                <w:szCs w:val="18"/>
              </w:rPr>
            </w:pPr>
            <w:r>
              <w:rPr>
                <w:color w:val="000000"/>
                <w:sz w:val="18"/>
                <w:szCs w:val="18"/>
              </w:rPr>
              <w:t>-2.06</w:t>
            </w:r>
          </w:p>
        </w:tc>
        <w:tc>
          <w:tcPr>
            <w:tcW w:w="1000" w:type="dxa"/>
          </w:tcPr>
          <w:p w14:paraId="49DA0880" w14:textId="77777777" w:rsidR="001F0598" w:rsidRDefault="003F75A9">
            <w:pPr>
              <w:jc w:val="right"/>
              <w:rPr>
                <w:color w:val="000000"/>
                <w:sz w:val="18"/>
                <w:szCs w:val="18"/>
              </w:rPr>
            </w:pPr>
            <w:r>
              <w:rPr>
                <w:color w:val="000000"/>
                <w:sz w:val="18"/>
                <w:szCs w:val="18"/>
              </w:rPr>
              <w:t>4.81E-05</w:t>
            </w:r>
          </w:p>
        </w:tc>
      </w:tr>
      <w:tr w:rsidR="001F0598" w14:paraId="3EA48AD0" w14:textId="77777777">
        <w:trPr>
          <w:trHeight w:val="340"/>
        </w:trPr>
        <w:tc>
          <w:tcPr>
            <w:tcW w:w="1540" w:type="dxa"/>
          </w:tcPr>
          <w:p w14:paraId="252452D6" w14:textId="77777777" w:rsidR="001F0598" w:rsidRDefault="003F75A9">
            <w:pPr>
              <w:rPr>
                <w:color w:val="000000"/>
                <w:sz w:val="18"/>
                <w:szCs w:val="18"/>
              </w:rPr>
            </w:pPr>
            <w:r>
              <w:rPr>
                <w:color w:val="000000"/>
                <w:sz w:val="18"/>
                <w:szCs w:val="18"/>
              </w:rPr>
              <w:t>DVG80_00189</w:t>
            </w:r>
          </w:p>
        </w:tc>
        <w:tc>
          <w:tcPr>
            <w:tcW w:w="4140" w:type="dxa"/>
          </w:tcPr>
          <w:p w14:paraId="7D8AA984" w14:textId="77777777" w:rsidR="001F0598" w:rsidRDefault="003F75A9">
            <w:pPr>
              <w:rPr>
                <w:color w:val="000000"/>
                <w:sz w:val="18"/>
                <w:szCs w:val="18"/>
              </w:rPr>
            </w:pPr>
            <w:r>
              <w:rPr>
                <w:color w:val="000000"/>
                <w:sz w:val="18"/>
                <w:szCs w:val="18"/>
              </w:rPr>
              <w:t>hypothetical protein</w:t>
            </w:r>
          </w:p>
        </w:tc>
        <w:tc>
          <w:tcPr>
            <w:tcW w:w="800" w:type="dxa"/>
          </w:tcPr>
          <w:p w14:paraId="4B961B9F" w14:textId="77777777" w:rsidR="001F0598" w:rsidRDefault="003F75A9">
            <w:pPr>
              <w:jc w:val="right"/>
              <w:rPr>
                <w:color w:val="000000"/>
                <w:sz w:val="18"/>
                <w:szCs w:val="18"/>
              </w:rPr>
            </w:pPr>
            <w:r>
              <w:rPr>
                <w:color w:val="000000"/>
                <w:sz w:val="18"/>
                <w:szCs w:val="18"/>
              </w:rPr>
              <w:t>-1.02</w:t>
            </w:r>
          </w:p>
        </w:tc>
        <w:tc>
          <w:tcPr>
            <w:tcW w:w="1000" w:type="dxa"/>
          </w:tcPr>
          <w:p w14:paraId="58AE878A" w14:textId="77777777" w:rsidR="001F0598" w:rsidRDefault="003F75A9">
            <w:pPr>
              <w:jc w:val="right"/>
              <w:rPr>
                <w:color w:val="000000"/>
                <w:sz w:val="18"/>
                <w:szCs w:val="18"/>
              </w:rPr>
            </w:pPr>
            <w:r>
              <w:rPr>
                <w:color w:val="000000"/>
                <w:sz w:val="18"/>
                <w:szCs w:val="18"/>
              </w:rPr>
              <w:t>4.39E-04</w:t>
            </w:r>
          </w:p>
        </w:tc>
        <w:tc>
          <w:tcPr>
            <w:tcW w:w="800" w:type="dxa"/>
          </w:tcPr>
          <w:p w14:paraId="3A929EBC" w14:textId="77777777" w:rsidR="001F0598" w:rsidRDefault="003F75A9">
            <w:pPr>
              <w:jc w:val="right"/>
              <w:rPr>
                <w:color w:val="000000"/>
                <w:sz w:val="18"/>
                <w:szCs w:val="18"/>
              </w:rPr>
            </w:pPr>
            <w:r>
              <w:rPr>
                <w:color w:val="000000"/>
                <w:sz w:val="18"/>
                <w:szCs w:val="18"/>
              </w:rPr>
              <w:t>-1.34</w:t>
            </w:r>
          </w:p>
        </w:tc>
        <w:tc>
          <w:tcPr>
            <w:tcW w:w="1000" w:type="dxa"/>
          </w:tcPr>
          <w:p w14:paraId="25E077D4" w14:textId="77777777" w:rsidR="001F0598" w:rsidRDefault="003F75A9">
            <w:pPr>
              <w:jc w:val="right"/>
              <w:rPr>
                <w:color w:val="000000"/>
                <w:sz w:val="18"/>
                <w:szCs w:val="18"/>
              </w:rPr>
            </w:pPr>
            <w:r>
              <w:rPr>
                <w:color w:val="000000"/>
                <w:sz w:val="18"/>
                <w:szCs w:val="18"/>
              </w:rPr>
              <w:t>1.91E-06</w:t>
            </w:r>
          </w:p>
        </w:tc>
        <w:tc>
          <w:tcPr>
            <w:tcW w:w="840" w:type="dxa"/>
          </w:tcPr>
          <w:p w14:paraId="2F61B837" w14:textId="77777777" w:rsidR="001F0598" w:rsidRDefault="003F75A9">
            <w:pPr>
              <w:jc w:val="right"/>
              <w:rPr>
                <w:color w:val="000000"/>
                <w:sz w:val="18"/>
                <w:szCs w:val="18"/>
              </w:rPr>
            </w:pPr>
            <w:r>
              <w:rPr>
                <w:color w:val="000000"/>
                <w:sz w:val="18"/>
                <w:szCs w:val="18"/>
              </w:rPr>
              <w:t>-1.81</w:t>
            </w:r>
          </w:p>
        </w:tc>
        <w:tc>
          <w:tcPr>
            <w:tcW w:w="1000" w:type="dxa"/>
          </w:tcPr>
          <w:p w14:paraId="52E4D24C" w14:textId="77777777" w:rsidR="001F0598" w:rsidRDefault="003F75A9">
            <w:pPr>
              <w:jc w:val="right"/>
              <w:rPr>
                <w:color w:val="000000"/>
                <w:sz w:val="18"/>
                <w:szCs w:val="18"/>
              </w:rPr>
            </w:pPr>
            <w:r>
              <w:rPr>
                <w:color w:val="000000"/>
                <w:sz w:val="18"/>
                <w:szCs w:val="18"/>
              </w:rPr>
              <w:t>1.04E-10</w:t>
            </w:r>
          </w:p>
        </w:tc>
        <w:tc>
          <w:tcPr>
            <w:tcW w:w="860" w:type="dxa"/>
          </w:tcPr>
          <w:p w14:paraId="2F648FEB" w14:textId="77777777" w:rsidR="001F0598" w:rsidRDefault="003F75A9">
            <w:pPr>
              <w:jc w:val="right"/>
              <w:rPr>
                <w:color w:val="000000"/>
                <w:sz w:val="18"/>
                <w:szCs w:val="18"/>
              </w:rPr>
            </w:pPr>
            <w:r>
              <w:rPr>
                <w:color w:val="000000"/>
                <w:sz w:val="18"/>
                <w:szCs w:val="18"/>
              </w:rPr>
              <w:t>-2.10</w:t>
            </w:r>
          </w:p>
        </w:tc>
        <w:tc>
          <w:tcPr>
            <w:tcW w:w="1000" w:type="dxa"/>
          </w:tcPr>
          <w:p w14:paraId="3FF1E9D6" w14:textId="77777777" w:rsidR="001F0598" w:rsidRDefault="003F75A9">
            <w:pPr>
              <w:jc w:val="right"/>
              <w:rPr>
                <w:color w:val="000000"/>
                <w:sz w:val="18"/>
                <w:szCs w:val="18"/>
              </w:rPr>
            </w:pPr>
            <w:r>
              <w:rPr>
                <w:color w:val="000000"/>
                <w:sz w:val="18"/>
                <w:szCs w:val="18"/>
              </w:rPr>
              <w:t>6.11E-11</w:t>
            </w:r>
          </w:p>
        </w:tc>
      </w:tr>
      <w:tr w:rsidR="001F0598" w14:paraId="71EAC274" w14:textId="77777777">
        <w:trPr>
          <w:trHeight w:val="340"/>
        </w:trPr>
        <w:tc>
          <w:tcPr>
            <w:tcW w:w="1540" w:type="dxa"/>
          </w:tcPr>
          <w:p w14:paraId="496E1FC2" w14:textId="77777777" w:rsidR="001F0598" w:rsidRDefault="003F75A9">
            <w:pPr>
              <w:rPr>
                <w:color w:val="000000"/>
                <w:sz w:val="18"/>
                <w:szCs w:val="18"/>
              </w:rPr>
            </w:pPr>
            <w:r>
              <w:rPr>
                <w:color w:val="000000"/>
                <w:sz w:val="18"/>
                <w:szCs w:val="18"/>
              </w:rPr>
              <w:t>DVG80_05614</w:t>
            </w:r>
          </w:p>
        </w:tc>
        <w:tc>
          <w:tcPr>
            <w:tcW w:w="4140" w:type="dxa"/>
          </w:tcPr>
          <w:p w14:paraId="20C53949" w14:textId="77777777" w:rsidR="001F0598" w:rsidRDefault="003F75A9">
            <w:pPr>
              <w:rPr>
                <w:color w:val="000000"/>
                <w:sz w:val="18"/>
                <w:szCs w:val="18"/>
              </w:rPr>
            </w:pPr>
            <w:r>
              <w:rPr>
                <w:color w:val="000000"/>
                <w:sz w:val="18"/>
                <w:szCs w:val="18"/>
              </w:rPr>
              <w:t>hypothetical protein</w:t>
            </w:r>
          </w:p>
        </w:tc>
        <w:tc>
          <w:tcPr>
            <w:tcW w:w="800" w:type="dxa"/>
          </w:tcPr>
          <w:p w14:paraId="493356E6" w14:textId="77777777" w:rsidR="001F0598" w:rsidRDefault="003F75A9">
            <w:pPr>
              <w:jc w:val="right"/>
              <w:rPr>
                <w:color w:val="000000"/>
                <w:sz w:val="18"/>
                <w:szCs w:val="18"/>
              </w:rPr>
            </w:pPr>
            <w:r>
              <w:rPr>
                <w:color w:val="000000"/>
                <w:sz w:val="18"/>
                <w:szCs w:val="18"/>
              </w:rPr>
              <w:t>-1.90</w:t>
            </w:r>
          </w:p>
        </w:tc>
        <w:tc>
          <w:tcPr>
            <w:tcW w:w="1000" w:type="dxa"/>
          </w:tcPr>
          <w:p w14:paraId="519983EE" w14:textId="77777777" w:rsidR="001F0598" w:rsidRDefault="003F75A9">
            <w:pPr>
              <w:jc w:val="right"/>
              <w:rPr>
                <w:color w:val="000000"/>
                <w:sz w:val="18"/>
                <w:szCs w:val="18"/>
              </w:rPr>
            </w:pPr>
            <w:r>
              <w:rPr>
                <w:color w:val="000000"/>
                <w:sz w:val="18"/>
                <w:szCs w:val="18"/>
              </w:rPr>
              <w:t>2.97E-08</w:t>
            </w:r>
          </w:p>
        </w:tc>
        <w:tc>
          <w:tcPr>
            <w:tcW w:w="800" w:type="dxa"/>
          </w:tcPr>
          <w:p w14:paraId="09671B27" w14:textId="77777777" w:rsidR="001F0598" w:rsidRDefault="003F75A9">
            <w:pPr>
              <w:jc w:val="right"/>
              <w:rPr>
                <w:color w:val="000000"/>
                <w:sz w:val="18"/>
                <w:szCs w:val="18"/>
              </w:rPr>
            </w:pPr>
            <w:r>
              <w:rPr>
                <w:color w:val="000000"/>
                <w:sz w:val="18"/>
                <w:szCs w:val="18"/>
              </w:rPr>
              <w:t>-2.13</w:t>
            </w:r>
          </w:p>
        </w:tc>
        <w:tc>
          <w:tcPr>
            <w:tcW w:w="1000" w:type="dxa"/>
          </w:tcPr>
          <w:p w14:paraId="53896AE7" w14:textId="77777777" w:rsidR="001F0598" w:rsidRDefault="003F75A9">
            <w:pPr>
              <w:jc w:val="right"/>
              <w:rPr>
                <w:color w:val="000000"/>
                <w:sz w:val="18"/>
                <w:szCs w:val="18"/>
              </w:rPr>
            </w:pPr>
            <w:r>
              <w:rPr>
                <w:color w:val="000000"/>
                <w:sz w:val="18"/>
                <w:szCs w:val="18"/>
              </w:rPr>
              <w:t>4.39E-10</w:t>
            </w:r>
          </w:p>
        </w:tc>
        <w:tc>
          <w:tcPr>
            <w:tcW w:w="840" w:type="dxa"/>
          </w:tcPr>
          <w:p w14:paraId="59D7018C" w14:textId="77777777" w:rsidR="001F0598" w:rsidRDefault="003F75A9">
            <w:pPr>
              <w:jc w:val="right"/>
              <w:rPr>
                <w:color w:val="000000"/>
                <w:sz w:val="18"/>
                <w:szCs w:val="18"/>
              </w:rPr>
            </w:pPr>
            <w:r>
              <w:rPr>
                <w:color w:val="000000"/>
                <w:sz w:val="18"/>
                <w:szCs w:val="18"/>
              </w:rPr>
              <w:t>-2.23</w:t>
            </w:r>
          </w:p>
        </w:tc>
        <w:tc>
          <w:tcPr>
            <w:tcW w:w="1000" w:type="dxa"/>
          </w:tcPr>
          <w:p w14:paraId="28634BB3" w14:textId="77777777" w:rsidR="001F0598" w:rsidRDefault="003F75A9">
            <w:pPr>
              <w:jc w:val="right"/>
              <w:rPr>
                <w:color w:val="000000"/>
                <w:sz w:val="18"/>
                <w:szCs w:val="18"/>
              </w:rPr>
            </w:pPr>
            <w:r>
              <w:rPr>
                <w:color w:val="000000"/>
                <w:sz w:val="18"/>
                <w:szCs w:val="18"/>
              </w:rPr>
              <w:t>1.72E-10</w:t>
            </w:r>
          </w:p>
        </w:tc>
        <w:tc>
          <w:tcPr>
            <w:tcW w:w="860" w:type="dxa"/>
          </w:tcPr>
          <w:p w14:paraId="045BE4D4" w14:textId="77777777" w:rsidR="001F0598" w:rsidRDefault="003F75A9">
            <w:pPr>
              <w:jc w:val="right"/>
              <w:rPr>
                <w:color w:val="000000"/>
                <w:sz w:val="18"/>
                <w:szCs w:val="18"/>
              </w:rPr>
            </w:pPr>
            <w:r>
              <w:rPr>
                <w:color w:val="000000"/>
                <w:sz w:val="18"/>
                <w:szCs w:val="18"/>
              </w:rPr>
              <w:t>-2.12</w:t>
            </w:r>
          </w:p>
        </w:tc>
        <w:tc>
          <w:tcPr>
            <w:tcW w:w="1000" w:type="dxa"/>
          </w:tcPr>
          <w:p w14:paraId="5466417A" w14:textId="77777777" w:rsidR="001F0598" w:rsidRDefault="003F75A9">
            <w:pPr>
              <w:jc w:val="right"/>
              <w:rPr>
                <w:color w:val="000000"/>
                <w:sz w:val="18"/>
                <w:szCs w:val="18"/>
              </w:rPr>
            </w:pPr>
            <w:r>
              <w:rPr>
                <w:color w:val="000000"/>
                <w:sz w:val="18"/>
                <w:szCs w:val="18"/>
              </w:rPr>
              <w:t>1.66E-06</w:t>
            </w:r>
          </w:p>
        </w:tc>
      </w:tr>
      <w:tr w:rsidR="001F0598" w14:paraId="1031D8B9" w14:textId="77777777">
        <w:trPr>
          <w:trHeight w:val="340"/>
        </w:trPr>
        <w:tc>
          <w:tcPr>
            <w:tcW w:w="1540" w:type="dxa"/>
          </w:tcPr>
          <w:p w14:paraId="5632D3E0" w14:textId="77777777" w:rsidR="001F0598" w:rsidRDefault="003F75A9">
            <w:pPr>
              <w:rPr>
                <w:color w:val="000000"/>
                <w:sz w:val="18"/>
                <w:szCs w:val="18"/>
              </w:rPr>
            </w:pPr>
            <w:r>
              <w:rPr>
                <w:color w:val="000000"/>
                <w:sz w:val="18"/>
                <w:szCs w:val="18"/>
              </w:rPr>
              <w:t>DVG80_01099</w:t>
            </w:r>
          </w:p>
        </w:tc>
        <w:tc>
          <w:tcPr>
            <w:tcW w:w="4140" w:type="dxa"/>
          </w:tcPr>
          <w:p w14:paraId="76F71C67" w14:textId="77777777" w:rsidR="001F0598" w:rsidRDefault="003F75A9">
            <w:pPr>
              <w:rPr>
                <w:color w:val="000000"/>
                <w:sz w:val="18"/>
                <w:szCs w:val="18"/>
              </w:rPr>
            </w:pPr>
            <w:r>
              <w:rPr>
                <w:color w:val="000000"/>
                <w:sz w:val="18"/>
                <w:szCs w:val="18"/>
              </w:rPr>
              <w:t>transcriptional regulator</w:t>
            </w:r>
          </w:p>
        </w:tc>
        <w:tc>
          <w:tcPr>
            <w:tcW w:w="800" w:type="dxa"/>
          </w:tcPr>
          <w:p w14:paraId="01098811" w14:textId="77777777" w:rsidR="001F0598" w:rsidRDefault="003F75A9">
            <w:pPr>
              <w:jc w:val="right"/>
              <w:rPr>
                <w:color w:val="000000"/>
                <w:sz w:val="18"/>
                <w:szCs w:val="18"/>
              </w:rPr>
            </w:pPr>
            <w:r>
              <w:rPr>
                <w:color w:val="000000"/>
                <w:sz w:val="18"/>
                <w:szCs w:val="18"/>
              </w:rPr>
              <w:t>-0.78</w:t>
            </w:r>
          </w:p>
        </w:tc>
        <w:tc>
          <w:tcPr>
            <w:tcW w:w="1000" w:type="dxa"/>
          </w:tcPr>
          <w:p w14:paraId="65B5B656" w14:textId="77777777" w:rsidR="001F0598" w:rsidRDefault="003F75A9">
            <w:pPr>
              <w:jc w:val="right"/>
              <w:rPr>
                <w:color w:val="000000"/>
                <w:sz w:val="18"/>
                <w:szCs w:val="18"/>
              </w:rPr>
            </w:pPr>
            <w:r>
              <w:rPr>
                <w:color w:val="000000"/>
                <w:sz w:val="18"/>
                <w:szCs w:val="18"/>
              </w:rPr>
              <w:t>1.27E-02</w:t>
            </w:r>
          </w:p>
        </w:tc>
        <w:tc>
          <w:tcPr>
            <w:tcW w:w="800" w:type="dxa"/>
          </w:tcPr>
          <w:p w14:paraId="0720E9FF" w14:textId="77777777" w:rsidR="001F0598" w:rsidRDefault="003F75A9">
            <w:pPr>
              <w:jc w:val="right"/>
              <w:rPr>
                <w:color w:val="000000"/>
                <w:sz w:val="18"/>
                <w:szCs w:val="18"/>
              </w:rPr>
            </w:pPr>
            <w:r>
              <w:rPr>
                <w:color w:val="000000"/>
                <w:sz w:val="18"/>
                <w:szCs w:val="18"/>
              </w:rPr>
              <w:t>-1.07</w:t>
            </w:r>
          </w:p>
        </w:tc>
        <w:tc>
          <w:tcPr>
            <w:tcW w:w="1000" w:type="dxa"/>
          </w:tcPr>
          <w:p w14:paraId="14BD9808" w14:textId="77777777" w:rsidR="001F0598" w:rsidRDefault="003F75A9">
            <w:pPr>
              <w:jc w:val="right"/>
              <w:rPr>
                <w:color w:val="000000"/>
                <w:sz w:val="18"/>
                <w:szCs w:val="18"/>
              </w:rPr>
            </w:pPr>
            <w:r>
              <w:rPr>
                <w:color w:val="000000"/>
                <w:sz w:val="18"/>
                <w:szCs w:val="18"/>
              </w:rPr>
              <w:t>6.76E-04</w:t>
            </w:r>
          </w:p>
        </w:tc>
        <w:tc>
          <w:tcPr>
            <w:tcW w:w="840" w:type="dxa"/>
          </w:tcPr>
          <w:p w14:paraId="487E2DD1" w14:textId="77777777" w:rsidR="001F0598" w:rsidRDefault="003F75A9">
            <w:pPr>
              <w:jc w:val="right"/>
              <w:rPr>
                <w:color w:val="000000"/>
                <w:sz w:val="18"/>
                <w:szCs w:val="18"/>
              </w:rPr>
            </w:pPr>
            <w:r>
              <w:rPr>
                <w:color w:val="000000"/>
                <w:sz w:val="18"/>
                <w:szCs w:val="18"/>
              </w:rPr>
              <w:t>-1.38</w:t>
            </w:r>
          </w:p>
        </w:tc>
        <w:tc>
          <w:tcPr>
            <w:tcW w:w="1000" w:type="dxa"/>
          </w:tcPr>
          <w:p w14:paraId="2BB08CA2" w14:textId="77777777" w:rsidR="001F0598" w:rsidRDefault="003F75A9">
            <w:pPr>
              <w:jc w:val="right"/>
              <w:rPr>
                <w:color w:val="000000"/>
                <w:sz w:val="18"/>
                <w:szCs w:val="18"/>
              </w:rPr>
            </w:pPr>
            <w:r>
              <w:rPr>
                <w:color w:val="000000"/>
                <w:sz w:val="18"/>
                <w:szCs w:val="18"/>
              </w:rPr>
              <w:t>7.04E-06</w:t>
            </w:r>
          </w:p>
        </w:tc>
        <w:tc>
          <w:tcPr>
            <w:tcW w:w="860" w:type="dxa"/>
          </w:tcPr>
          <w:p w14:paraId="2F0FF74C" w14:textId="77777777" w:rsidR="001F0598" w:rsidRDefault="003F75A9">
            <w:pPr>
              <w:jc w:val="right"/>
              <w:rPr>
                <w:color w:val="000000"/>
                <w:sz w:val="18"/>
                <w:szCs w:val="18"/>
              </w:rPr>
            </w:pPr>
            <w:r>
              <w:rPr>
                <w:color w:val="000000"/>
                <w:sz w:val="18"/>
                <w:szCs w:val="18"/>
              </w:rPr>
              <w:t>-2.14</w:t>
            </w:r>
          </w:p>
        </w:tc>
        <w:tc>
          <w:tcPr>
            <w:tcW w:w="1000" w:type="dxa"/>
          </w:tcPr>
          <w:p w14:paraId="128EED4A" w14:textId="77777777" w:rsidR="001F0598" w:rsidRDefault="003F75A9">
            <w:pPr>
              <w:jc w:val="right"/>
              <w:rPr>
                <w:color w:val="000000"/>
                <w:sz w:val="18"/>
                <w:szCs w:val="18"/>
              </w:rPr>
            </w:pPr>
            <w:r>
              <w:rPr>
                <w:color w:val="000000"/>
                <w:sz w:val="18"/>
                <w:szCs w:val="18"/>
              </w:rPr>
              <w:t>7.18E-09</w:t>
            </w:r>
          </w:p>
        </w:tc>
      </w:tr>
      <w:tr w:rsidR="001F0598" w14:paraId="34F06830" w14:textId="77777777">
        <w:trPr>
          <w:trHeight w:val="251"/>
        </w:trPr>
        <w:tc>
          <w:tcPr>
            <w:tcW w:w="1540" w:type="dxa"/>
          </w:tcPr>
          <w:p w14:paraId="6353E475" w14:textId="77777777" w:rsidR="001F0598" w:rsidRDefault="003F75A9">
            <w:pPr>
              <w:rPr>
                <w:color w:val="000000"/>
                <w:sz w:val="18"/>
                <w:szCs w:val="18"/>
              </w:rPr>
            </w:pPr>
            <w:r>
              <w:rPr>
                <w:color w:val="000000"/>
                <w:sz w:val="18"/>
                <w:szCs w:val="18"/>
              </w:rPr>
              <w:t>DVG80_06751</w:t>
            </w:r>
          </w:p>
        </w:tc>
        <w:tc>
          <w:tcPr>
            <w:tcW w:w="4140" w:type="dxa"/>
          </w:tcPr>
          <w:p w14:paraId="24703FA3" w14:textId="77777777" w:rsidR="001F0598" w:rsidRDefault="003F75A9">
            <w:pPr>
              <w:rPr>
                <w:color w:val="000000"/>
                <w:sz w:val="18"/>
                <w:szCs w:val="18"/>
              </w:rPr>
            </w:pPr>
            <w:r>
              <w:rPr>
                <w:color w:val="000000"/>
                <w:sz w:val="18"/>
                <w:szCs w:val="18"/>
              </w:rPr>
              <w:t xml:space="preserve">molybdopterin biosynthesis protein </w:t>
            </w:r>
            <w:proofErr w:type="spellStart"/>
            <w:r>
              <w:rPr>
                <w:color w:val="000000"/>
                <w:sz w:val="18"/>
                <w:szCs w:val="18"/>
              </w:rPr>
              <w:t>MoeY</w:t>
            </w:r>
            <w:proofErr w:type="spellEnd"/>
          </w:p>
        </w:tc>
        <w:tc>
          <w:tcPr>
            <w:tcW w:w="800" w:type="dxa"/>
          </w:tcPr>
          <w:p w14:paraId="01460F9C" w14:textId="77777777" w:rsidR="001F0598" w:rsidRDefault="003F75A9">
            <w:pPr>
              <w:jc w:val="right"/>
              <w:rPr>
                <w:color w:val="000000"/>
                <w:sz w:val="18"/>
                <w:szCs w:val="18"/>
              </w:rPr>
            </w:pPr>
            <w:r>
              <w:rPr>
                <w:color w:val="000000"/>
                <w:sz w:val="18"/>
                <w:szCs w:val="18"/>
              </w:rPr>
              <w:t>-0.91</w:t>
            </w:r>
          </w:p>
        </w:tc>
        <w:tc>
          <w:tcPr>
            <w:tcW w:w="1000" w:type="dxa"/>
          </w:tcPr>
          <w:p w14:paraId="77D17A68" w14:textId="77777777" w:rsidR="001F0598" w:rsidRDefault="003F75A9">
            <w:pPr>
              <w:jc w:val="right"/>
              <w:rPr>
                <w:color w:val="000000"/>
                <w:sz w:val="18"/>
                <w:szCs w:val="18"/>
              </w:rPr>
            </w:pPr>
            <w:r>
              <w:rPr>
                <w:color w:val="000000"/>
                <w:sz w:val="18"/>
                <w:szCs w:val="18"/>
              </w:rPr>
              <w:t>6.36E-03</w:t>
            </w:r>
          </w:p>
        </w:tc>
        <w:tc>
          <w:tcPr>
            <w:tcW w:w="800" w:type="dxa"/>
          </w:tcPr>
          <w:p w14:paraId="3A51E477" w14:textId="77777777" w:rsidR="001F0598" w:rsidRDefault="003F75A9">
            <w:pPr>
              <w:jc w:val="right"/>
              <w:rPr>
                <w:color w:val="000000"/>
                <w:sz w:val="18"/>
                <w:szCs w:val="18"/>
              </w:rPr>
            </w:pPr>
            <w:r>
              <w:rPr>
                <w:color w:val="000000"/>
                <w:sz w:val="18"/>
                <w:szCs w:val="18"/>
              </w:rPr>
              <w:t>-1.20</w:t>
            </w:r>
          </w:p>
        </w:tc>
        <w:tc>
          <w:tcPr>
            <w:tcW w:w="1000" w:type="dxa"/>
          </w:tcPr>
          <w:p w14:paraId="72B671D5" w14:textId="77777777" w:rsidR="001F0598" w:rsidRDefault="003F75A9">
            <w:pPr>
              <w:jc w:val="right"/>
              <w:rPr>
                <w:color w:val="000000"/>
                <w:sz w:val="18"/>
                <w:szCs w:val="18"/>
              </w:rPr>
            </w:pPr>
            <w:r>
              <w:rPr>
                <w:color w:val="000000"/>
                <w:sz w:val="18"/>
                <w:szCs w:val="18"/>
              </w:rPr>
              <w:t>3.12E-04</w:t>
            </w:r>
          </w:p>
        </w:tc>
        <w:tc>
          <w:tcPr>
            <w:tcW w:w="840" w:type="dxa"/>
          </w:tcPr>
          <w:p w14:paraId="5C39F8F4" w14:textId="77777777" w:rsidR="001F0598" w:rsidRDefault="003F75A9">
            <w:pPr>
              <w:jc w:val="right"/>
              <w:rPr>
                <w:color w:val="000000"/>
                <w:sz w:val="18"/>
                <w:szCs w:val="18"/>
              </w:rPr>
            </w:pPr>
            <w:r>
              <w:rPr>
                <w:color w:val="000000"/>
                <w:sz w:val="18"/>
                <w:szCs w:val="18"/>
              </w:rPr>
              <w:t>-1.32</w:t>
            </w:r>
          </w:p>
        </w:tc>
        <w:tc>
          <w:tcPr>
            <w:tcW w:w="1000" w:type="dxa"/>
          </w:tcPr>
          <w:p w14:paraId="37109D28" w14:textId="77777777" w:rsidR="001F0598" w:rsidRDefault="003F75A9">
            <w:pPr>
              <w:jc w:val="right"/>
              <w:rPr>
                <w:color w:val="000000"/>
                <w:sz w:val="18"/>
                <w:szCs w:val="18"/>
              </w:rPr>
            </w:pPr>
            <w:r>
              <w:rPr>
                <w:color w:val="000000"/>
                <w:sz w:val="18"/>
                <w:szCs w:val="18"/>
              </w:rPr>
              <w:t>6.14E-05</w:t>
            </w:r>
          </w:p>
        </w:tc>
        <w:tc>
          <w:tcPr>
            <w:tcW w:w="860" w:type="dxa"/>
          </w:tcPr>
          <w:p w14:paraId="1369CC52" w14:textId="77777777" w:rsidR="001F0598" w:rsidRDefault="003F75A9">
            <w:pPr>
              <w:jc w:val="right"/>
              <w:rPr>
                <w:color w:val="000000"/>
                <w:sz w:val="18"/>
                <w:szCs w:val="18"/>
              </w:rPr>
            </w:pPr>
            <w:r>
              <w:rPr>
                <w:color w:val="000000"/>
                <w:sz w:val="18"/>
                <w:szCs w:val="18"/>
              </w:rPr>
              <w:t>-2.18</w:t>
            </w:r>
          </w:p>
        </w:tc>
        <w:tc>
          <w:tcPr>
            <w:tcW w:w="1000" w:type="dxa"/>
          </w:tcPr>
          <w:p w14:paraId="5CD00F86" w14:textId="77777777" w:rsidR="001F0598" w:rsidRDefault="003F75A9">
            <w:pPr>
              <w:jc w:val="right"/>
              <w:rPr>
                <w:color w:val="000000"/>
                <w:sz w:val="18"/>
                <w:szCs w:val="18"/>
              </w:rPr>
            </w:pPr>
            <w:r>
              <w:rPr>
                <w:color w:val="000000"/>
                <w:sz w:val="18"/>
                <w:szCs w:val="18"/>
              </w:rPr>
              <w:t>1.81E-06</w:t>
            </w:r>
          </w:p>
        </w:tc>
      </w:tr>
      <w:tr w:rsidR="001F0598" w14:paraId="0CDEFFD0" w14:textId="77777777">
        <w:trPr>
          <w:trHeight w:val="260"/>
        </w:trPr>
        <w:tc>
          <w:tcPr>
            <w:tcW w:w="1540" w:type="dxa"/>
          </w:tcPr>
          <w:p w14:paraId="05D9D17B" w14:textId="77777777" w:rsidR="001F0598" w:rsidRDefault="003F75A9">
            <w:pPr>
              <w:rPr>
                <w:color w:val="000000"/>
                <w:sz w:val="18"/>
                <w:szCs w:val="18"/>
              </w:rPr>
            </w:pPr>
            <w:r>
              <w:rPr>
                <w:color w:val="000000"/>
                <w:sz w:val="18"/>
                <w:szCs w:val="18"/>
              </w:rPr>
              <w:t>DVG80_01963</w:t>
            </w:r>
          </w:p>
        </w:tc>
        <w:tc>
          <w:tcPr>
            <w:tcW w:w="4140" w:type="dxa"/>
          </w:tcPr>
          <w:p w14:paraId="10461F92" w14:textId="77777777" w:rsidR="001F0598" w:rsidRDefault="003F75A9">
            <w:pPr>
              <w:rPr>
                <w:color w:val="000000"/>
                <w:sz w:val="18"/>
                <w:szCs w:val="18"/>
              </w:rPr>
            </w:pPr>
            <w:r>
              <w:rPr>
                <w:color w:val="000000"/>
                <w:sz w:val="18"/>
                <w:szCs w:val="18"/>
              </w:rPr>
              <w:t xml:space="preserve">molybdopterin biosynthesis protein </w:t>
            </w:r>
            <w:proofErr w:type="spellStart"/>
            <w:r>
              <w:rPr>
                <w:color w:val="000000"/>
                <w:sz w:val="18"/>
                <w:szCs w:val="18"/>
              </w:rPr>
              <w:t>MoeY</w:t>
            </w:r>
            <w:proofErr w:type="spellEnd"/>
          </w:p>
        </w:tc>
        <w:tc>
          <w:tcPr>
            <w:tcW w:w="800" w:type="dxa"/>
          </w:tcPr>
          <w:p w14:paraId="6D35ED3E" w14:textId="77777777" w:rsidR="001F0598" w:rsidRDefault="003F75A9">
            <w:pPr>
              <w:jc w:val="right"/>
              <w:rPr>
                <w:color w:val="000000"/>
                <w:sz w:val="18"/>
                <w:szCs w:val="18"/>
              </w:rPr>
            </w:pPr>
            <w:r>
              <w:rPr>
                <w:color w:val="000000"/>
                <w:sz w:val="18"/>
                <w:szCs w:val="18"/>
              </w:rPr>
              <w:t>-0.74</w:t>
            </w:r>
          </w:p>
        </w:tc>
        <w:tc>
          <w:tcPr>
            <w:tcW w:w="1000" w:type="dxa"/>
          </w:tcPr>
          <w:p w14:paraId="48DB4F1F" w14:textId="77777777" w:rsidR="001F0598" w:rsidRDefault="003F75A9">
            <w:pPr>
              <w:jc w:val="right"/>
              <w:rPr>
                <w:color w:val="000000"/>
                <w:sz w:val="18"/>
                <w:szCs w:val="18"/>
              </w:rPr>
            </w:pPr>
            <w:r>
              <w:rPr>
                <w:color w:val="000000"/>
                <w:sz w:val="18"/>
                <w:szCs w:val="18"/>
              </w:rPr>
              <w:t>3.85E-02</w:t>
            </w:r>
          </w:p>
        </w:tc>
        <w:tc>
          <w:tcPr>
            <w:tcW w:w="800" w:type="dxa"/>
          </w:tcPr>
          <w:p w14:paraId="20772BCF" w14:textId="77777777" w:rsidR="001F0598" w:rsidRDefault="003F75A9">
            <w:pPr>
              <w:jc w:val="right"/>
              <w:rPr>
                <w:color w:val="000000"/>
                <w:sz w:val="18"/>
                <w:szCs w:val="18"/>
              </w:rPr>
            </w:pPr>
            <w:r>
              <w:rPr>
                <w:color w:val="000000"/>
                <w:sz w:val="18"/>
                <w:szCs w:val="18"/>
              </w:rPr>
              <w:t>-1.40</w:t>
            </w:r>
          </w:p>
        </w:tc>
        <w:tc>
          <w:tcPr>
            <w:tcW w:w="1000" w:type="dxa"/>
          </w:tcPr>
          <w:p w14:paraId="16D86BFC" w14:textId="77777777" w:rsidR="001F0598" w:rsidRDefault="003F75A9">
            <w:pPr>
              <w:jc w:val="right"/>
              <w:rPr>
                <w:color w:val="000000"/>
                <w:sz w:val="18"/>
                <w:szCs w:val="18"/>
              </w:rPr>
            </w:pPr>
            <w:r>
              <w:rPr>
                <w:color w:val="000000"/>
                <w:sz w:val="18"/>
                <w:szCs w:val="18"/>
              </w:rPr>
              <w:t>1.43E-04</w:t>
            </w:r>
          </w:p>
        </w:tc>
        <w:tc>
          <w:tcPr>
            <w:tcW w:w="840" w:type="dxa"/>
          </w:tcPr>
          <w:p w14:paraId="07B3567A" w14:textId="77777777" w:rsidR="001F0598" w:rsidRDefault="003F75A9">
            <w:pPr>
              <w:jc w:val="right"/>
              <w:rPr>
                <w:color w:val="000000"/>
                <w:sz w:val="18"/>
                <w:szCs w:val="18"/>
              </w:rPr>
            </w:pPr>
            <w:r>
              <w:rPr>
                <w:color w:val="000000"/>
                <w:sz w:val="18"/>
                <w:szCs w:val="18"/>
              </w:rPr>
              <w:t>-1.22</w:t>
            </w:r>
          </w:p>
        </w:tc>
        <w:tc>
          <w:tcPr>
            <w:tcW w:w="1000" w:type="dxa"/>
          </w:tcPr>
          <w:p w14:paraId="06093514" w14:textId="77777777" w:rsidR="001F0598" w:rsidRDefault="003F75A9">
            <w:pPr>
              <w:jc w:val="right"/>
              <w:rPr>
                <w:color w:val="000000"/>
                <w:sz w:val="18"/>
                <w:szCs w:val="18"/>
              </w:rPr>
            </w:pPr>
            <w:r>
              <w:rPr>
                <w:color w:val="000000"/>
                <w:sz w:val="18"/>
                <w:szCs w:val="18"/>
              </w:rPr>
              <w:t>7.71E-04</w:t>
            </w:r>
          </w:p>
        </w:tc>
        <w:tc>
          <w:tcPr>
            <w:tcW w:w="860" w:type="dxa"/>
          </w:tcPr>
          <w:p w14:paraId="2A4600EE" w14:textId="77777777" w:rsidR="001F0598" w:rsidRDefault="003F75A9">
            <w:pPr>
              <w:jc w:val="right"/>
              <w:rPr>
                <w:color w:val="000000"/>
                <w:sz w:val="18"/>
                <w:szCs w:val="18"/>
              </w:rPr>
            </w:pPr>
            <w:r>
              <w:rPr>
                <w:color w:val="000000"/>
                <w:sz w:val="18"/>
                <w:szCs w:val="18"/>
              </w:rPr>
              <w:t>-2.22</w:t>
            </w:r>
          </w:p>
        </w:tc>
        <w:tc>
          <w:tcPr>
            <w:tcW w:w="1000" w:type="dxa"/>
          </w:tcPr>
          <w:p w14:paraId="5A9E7AEF" w14:textId="77777777" w:rsidR="001F0598" w:rsidRDefault="003F75A9">
            <w:pPr>
              <w:jc w:val="right"/>
              <w:rPr>
                <w:color w:val="000000"/>
                <w:sz w:val="18"/>
                <w:szCs w:val="18"/>
              </w:rPr>
            </w:pPr>
            <w:r>
              <w:rPr>
                <w:color w:val="000000"/>
                <w:sz w:val="18"/>
                <w:szCs w:val="18"/>
              </w:rPr>
              <w:t>3.11E-06</w:t>
            </w:r>
          </w:p>
        </w:tc>
      </w:tr>
      <w:tr w:rsidR="001F0598" w14:paraId="35588718" w14:textId="77777777">
        <w:trPr>
          <w:trHeight w:val="340"/>
        </w:trPr>
        <w:tc>
          <w:tcPr>
            <w:tcW w:w="1540" w:type="dxa"/>
          </w:tcPr>
          <w:p w14:paraId="620891FF" w14:textId="77777777" w:rsidR="001F0598" w:rsidRDefault="003F75A9">
            <w:pPr>
              <w:rPr>
                <w:color w:val="000000"/>
                <w:sz w:val="18"/>
                <w:szCs w:val="18"/>
              </w:rPr>
            </w:pPr>
            <w:r>
              <w:rPr>
                <w:color w:val="000000"/>
                <w:sz w:val="18"/>
                <w:szCs w:val="18"/>
              </w:rPr>
              <w:t>DVG80_03007</w:t>
            </w:r>
          </w:p>
        </w:tc>
        <w:tc>
          <w:tcPr>
            <w:tcW w:w="4140" w:type="dxa"/>
          </w:tcPr>
          <w:p w14:paraId="7DD5CFC1" w14:textId="77777777" w:rsidR="001F0598" w:rsidRDefault="003F75A9">
            <w:pPr>
              <w:rPr>
                <w:color w:val="000000"/>
                <w:sz w:val="18"/>
                <w:szCs w:val="18"/>
              </w:rPr>
            </w:pPr>
            <w:r>
              <w:rPr>
                <w:color w:val="000000"/>
                <w:sz w:val="18"/>
                <w:szCs w:val="18"/>
              </w:rPr>
              <w:t>hypothetical protein</w:t>
            </w:r>
          </w:p>
        </w:tc>
        <w:tc>
          <w:tcPr>
            <w:tcW w:w="800" w:type="dxa"/>
          </w:tcPr>
          <w:p w14:paraId="0E902371" w14:textId="77777777" w:rsidR="001F0598" w:rsidRDefault="003F75A9">
            <w:pPr>
              <w:jc w:val="right"/>
              <w:rPr>
                <w:color w:val="000000"/>
                <w:sz w:val="18"/>
                <w:szCs w:val="18"/>
              </w:rPr>
            </w:pPr>
            <w:r>
              <w:rPr>
                <w:color w:val="000000"/>
                <w:sz w:val="18"/>
                <w:szCs w:val="18"/>
              </w:rPr>
              <w:t>-0.95</w:t>
            </w:r>
          </w:p>
        </w:tc>
        <w:tc>
          <w:tcPr>
            <w:tcW w:w="1000" w:type="dxa"/>
          </w:tcPr>
          <w:p w14:paraId="4AAC5122" w14:textId="77777777" w:rsidR="001F0598" w:rsidRDefault="003F75A9">
            <w:pPr>
              <w:jc w:val="right"/>
              <w:rPr>
                <w:color w:val="000000"/>
                <w:sz w:val="18"/>
                <w:szCs w:val="18"/>
              </w:rPr>
            </w:pPr>
            <w:r>
              <w:rPr>
                <w:color w:val="000000"/>
                <w:sz w:val="18"/>
                <w:szCs w:val="18"/>
              </w:rPr>
              <w:t>3.34E-02</w:t>
            </w:r>
          </w:p>
        </w:tc>
        <w:tc>
          <w:tcPr>
            <w:tcW w:w="800" w:type="dxa"/>
          </w:tcPr>
          <w:p w14:paraId="4FB17033" w14:textId="77777777" w:rsidR="001F0598" w:rsidRDefault="003F75A9">
            <w:pPr>
              <w:jc w:val="right"/>
              <w:rPr>
                <w:color w:val="000000"/>
                <w:sz w:val="18"/>
                <w:szCs w:val="18"/>
              </w:rPr>
            </w:pPr>
            <w:r>
              <w:rPr>
                <w:color w:val="000000"/>
                <w:sz w:val="18"/>
                <w:szCs w:val="18"/>
              </w:rPr>
              <w:t>-1.86</w:t>
            </w:r>
          </w:p>
        </w:tc>
        <w:tc>
          <w:tcPr>
            <w:tcW w:w="1000" w:type="dxa"/>
          </w:tcPr>
          <w:p w14:paraId="652A2F1D" w14:textId="77777777" w:rsidR="001F0598" w:rsidRDefault="003F75A9">
            <w:pPr>
              <w:jc w:val="right"/>
              <w:rPr>
                <w:color w:val="000000"/>
                <w:sz w:val="18"/>
                <w:szCs w:val="18"/>
              </w:rPr>
            </w:pPr>
            <w:r>
              <w:rPr>
                <w:color w:val="000000"/>
                <w:sz w:val="18"/>
                <w:szCs w:val="18"/>
              </w:rPr>
              <w:t>2.56E-04</w:t>
            </w:r>
          </w:p>
        </w:tc>
        <w:tc>
          <w:tcPr>
            <w:tcW w:w="840" w:type="dxa"/>
          </w:tcPr>
          <w:p w14:paraId="1E5E5C88" w14:textId="77777777" w:rsidR="001F0598" w:rsidRDefault="003F75A9">
            <w:pPr>
              <w:jc w:val="right"/>
              <w:rPr>
                <w:color w:val="000000"/>
                <w:sz w:val="18"/>
                <w:szCs w:val="18"/>
              </w:rPr>
            </w:pPr>
            <w:r>
              <w:rPr>
                <w:color w:val="000000"/>
                <w:sz w:val="18"/>
                <w:szCs w:val="18"/>
              </w:rPr>
              <w:t>-2.58</w:t>
            </w:r>
          </w:p>
        </w:tc>
        <w:tc>
          <w:tcPr>
            <w:tcW w:w="1000" w:type="dxa"/>
          </w:tcPr>
          <w:p w14:paraId="25107D96" w14:textId="77777777" w:rsidR="001F0598" w:rsidRDefault="003F75A9">
            <w:pPr>
              <w:jc w:val="right"/>
              <w:rPr>
                <w:color w:val="000000"/>
                <w:sz w:val="18"/>
                <w:szCs w:val="18"/>
              </w:rPr>
            </w:pPr>
            <w:r>
              <w:rPr>
                <w:color w:val="000000"/>
                <w:sz w:val="18"/>
                <w:szCs w:val="18"/>
              </w:rPr>
              <w:t>1.30E-05</w:t>
            </w:r>
          </w:p>
        </w:tc>
        <w:tc>
          <w:tcPr>
            <w:tcW w:w="860" w:type="dxa"/>
          </w:tcPr>
          <w:p w14:paraId="04AEB578" w14:textId="77777777" w:rsidR="001F0598" w:rsidRDefault="003F75A9">
            <w:pPr>
              <w:jc w:val="right"/>
              <w:rPr>
                <w:color w:val="000000"/>
                <w:sz w:val="18"/>
                <w:szCs w:val="18"/>
              </w:rPr>
            </w:pPr>
            <w:r>
              <w:rPr>
                <w:color w:val="000000"/>
                <w:sz w:val="18"/>
                <w:szCs w:val="18"/>
              </w:rPr>
              <w:t>-2.27</w:t>
            </w:r>
          </w:p>
        </w:tc>
        <w:tc>
          <w:tcPr>
            <w:tcW w:w="1000" w:type="dxa"/>
          </w:tcPr>
          <w:p w14:paraId="3D746521" w14:textId="77777777" w:rsidR="001F0598" w:rsidRDefault="003F75A9">
            <w:pPr>
              <w:jc w:val="right"/>
              <w:rPr>
                <w:color w:val="000000"/>
                <w:sz w:val="18"/>
                <w:szCs w:val="18"/>
              </w:rPr>
            </w:pPr>
            <w:r>
              <w:rPr>
                <w:color w:val="000000"/>
                <w:sz w:val="18"/>
                <w:szCs w:val="18"/>
              </w:rPr>
              <w:t>9.87E-04</w:t>
            </w:r>
          </w:p>
        </w:tc>
      </w:tr>
      <w:tr w:rsidR="001F0598" w14:paraId="38026EA9" w14:textId="77777777">
        <w:trPr>
          <w:trHeight w:val="340"/>
        </w:trPr>
        <w:tc>
          <w:tcPr>
            <w:tcW w:w="1540" w:type="dxa"/>
          </w:tcPr>
          <w:p w14:paraId="204370F9" w14:textId="77777777" w:rsidR="001F0598" w:rsidRDefault="003F75A9">
            <w:pPr>
              <w:rPr>
                <w:color w:val="000000"/>
                <w:sz w:val="18"/>
                <w:szCs w:val="18"/>
              </w:rPr>
            </w:pPr>
            <w:r>
              <w:rPr>
                <w:color w:val="000000"/>
                <w:sz w:val="18"/>
                <w:szCs w:val="18"/>
              </w:rPr>
              <w:t>DVG80_04738</w:t>
            </w:r>
          </w:p>
        </w:tc>
        <w:tc>
          <w:tcPr>
            <w:tcW w:w="4140" w:type="dxa"/>
          </w:tcPr>
          <w:p w14:paraId="5651BE59" w14:textId="77777777" w:rsidR="001F0598" w:rsidRDefault="003F75A9">
            <w:pPr>
              <w:rPr>
                <w:color w:val="000000"/>
                <w:sz w:val="18"/>
                <w:szCs w:val="18"/>
              </w:rPr>
            </w:pPr>
            <w:r>
              <w:rPr>
                <w:color w:val="000000"/>
                <w:sz w:val="18"/>
                <w:szCs w:val="18"/>
              </w:rPr>
              <w:t>hypothetical protein</w:t>
            </w:r>
          </w:p>
        </w:tc>
        <w:tc>
          <w:tcPr>
            <w:tcW w:w="800" w:type="dxa"/>
          </w:tcPr>
          <w:p w14:paraId="19003786" w14:textId="77777777" w:rsidR="001F0598" w:rsidRDefault="003F75A9">
            <w:pPr>
              <w:jc w:val="right"/>
              <w:rPr>
                <w:color w:val="000000"/>
                <w:sz w:val="18"/>
                <w:szCs w:val="18"/>
              </w:rPr>
            </w:pPr>
            <w:r>
              <w:rPr>
                <w:color w:val="000000"/>
                <w:sz w:val="18"/>
                <w:szCs w:val="18"/>
              </w:rPr>
              <w:t>-2.86</w:t>
            </w:r>
          </w:p>
        </w:tc>
        <w:tc>
          <w:tcPr>
            <w:tcW w:w="1000" w:type="dxa"/>
          </w:tcPr>
          <w:p w14:paraId="385EC554" w14:textId="77777777" w:rsidR="001F0598" w:rsidRDefault="003F75A9">
            <w:pPr>
              <w:jc w:val="right"/>
              <w:rPr>
                <w:color w:val="000000"/>
                <w:sz w:val="18"/>
                <w:szCs w:val="18"/>
              </w:rPr>
            </w:pPr>
            <w:r>
              <w:rPr>
                <w:color w:val="000000"/>
                <w:sz w:val="18"/>
                <w:szCs w:val="18"/>
              </w:rPr>
              <w:t>3.64E-10</w:t>
            </w:r>
          </w:p>
        </w:tc>
        <w:tc>
          <w:tcPr>
            <w:tcW w:w="800" w:type="dxa"/>
          </w:tcPr>
          <w:p w14:paraId="26C50374" w14:textId="77777777" w:rsidR="001F0598" w:rsidRDefault="003F75A9">
            <w:pPr>
              <w:jc w:val="right"/>
              <w:rPr>
                <w:color w:val="000000"/>
                <w:sz w:val="18"/>
                <w:szCs w:val="18"/>
              </w:rPr>
            </w:pPr>
            <w:r>
              <w:rPr>
                <w:color w:val="000000"/>
                <w:sz w:val="18"/>
                <w:szCs w:val="18"/>
              </w:rPr>
              <w:t>-4.44</w:t>
            </w:r>
          </w:p>
        </w:tc>
        <w:tc>
          <w:tcPr>
            <w:tcW w:w="1000" w:type="dxa"/>
          </w:tcPr>
          <w:p w14:paraId="6F224E1B" w14:textId="77777777" w:rsidR="001F0598" w:rsidRDefault="003F75A9">
            <w:pPr>
              <w:jc w:val="right"/>
              <w:rPr>
                <w:color w:val="000000"/>
                <w:sz w:val="18"/>
                <w:szCs w:val="18"/>
              </w:rPr>
            </w:pPr>
            <w:r>
              <w:rPr>
                <w:color w:val="000000"/>
                <w:sz w:val="18"/>
                <w:szCs w:val="18"/>
              </w:rPr>
              <w:t>9.41E-14</w:t>
            </w:r>
          </w:p>
        </w:tc>
        <w:tc>
          <w:tcPr>
            <w:tcW w:w="840" w:type="dxa"/>
          </w:tcPr>
          <w:p w14:paraId="121B6144" w14:textId="77777777" w:rsidR="001F0598" w:rsidRDefault="003F75A9">
            <w:pPr>
              <w:jc w:val="right"/>
              <w:rPr>
                <w:color w:val="000000"/>
                <w:sz w:val="18"/>
                <w:szCs w:val="18"/>
              </w:rPr>
            </w:pPr>
            <w:r>
              <w:rPr>
                <w:color w:val="000000"/>
                <w:sz w:val="18"/>
                <w:szCs w:val="18"/>
              </w:rPr>
              <w:t>-3.25</w:t>
            </w:r>
          </w:p>
        </w:tc>
        <w:tc>
          <w:tcPr>
            <w:tcW w:w="1000" w:type="dxa"/>
          </w:tcPr>
          <w:p w14:paraId="3F6F2021" w14:textId="77777777" w:rsidR="001F0598" w:rsidRDefault="003F75A9">
            <w:pPr>
              <w:jc w:val="right"/>
              <w:rPr>
                <w:color w:val="000000"/>
                <w:sz w:val="18"/>
                <w:szCs w:val="18"/>
              </w:rPr>
            </w:pPr>
            <w:r>
              <w:rPr>
                <w:color w:val="000000"/>
                <w:sz w:val="18"/>
                <w:szCs w:val="18"/>
              </w:rPr>
              <w:t>3.38E-10</w:t>
            </w:r>
          </w:p>
        </w:tc>
        <w:tc>
          <w:tcPr>
            <w:tcW w:w="860" w:type="dxa"/>
          </w:tcPr>
          <w:p w14:paraId="25307532" w14:textId="77777777" w:rsidR="001F0598" w:rsidRDefault="003F75A9">
            <w:pPr>
              <w:jc w:val="right"/>
              <w:rPr>
                <w:color w:val="000000"/>
                <w:sz w:val="18"/>
                <w:szCs w:val="18"/>
              </w:rPr>
            </w:pPr>
            <w:r>
              <w:rPr>
                <w:color w:val="000000"/>
                <w:sz w:val="18"/>
                <w:szCs w:val="18"/>
              </w:rPr>
              <w:t>-2.44</w:t>
            </w:r>
          </w:p>
        </w:tc>
        <w:tc>
          <w:tcPr>
            <w:tcW w:w="1000" w:type="dxa"/>
          </w:tcPr>
          <w:p w14:paraId="4F0CC585" w14:textId="77777777" w:rsidR="001F0598" w:rsidRDefault="003F75A9">
            <w:pPr>
              <w:jc w:val="right"/>
              <w:rPr>
                <w:color w:val="000000"/>
                <w:sz w:val="18"/>
                <w:szCs w:val="18"/>
              </w:rPr>
            </w:pPr>
            <w:r>
              <w:rPr>
                <w:color w:val="000000"/>
                <w:sz w:val="18"/>
                <w:szCs w:val="18"/>
              </w:rPr>
              <w:t>2.03E-03</w:t>
            </w:r>
          </w:p>
        </w:tc>
      </w:tr>
      <w:tr w:rsidR="001F0598" w14:paraId="7422C51C" w14:textId="77777777">
        <w:trPr>
          <w:trHeight w:val="340"/>
        </w:trPr>
        <w:tc>
          <w:tcPr>
            <w:tcW w:w="1540" w:type="dxa"/>
          </w:tcPr>
          <w:p w14:paraId="505C2016" w14:textId="77777777" w:rsidR="001F0598" w:rsidRDefault="003F75A9">
            <w:pPr>
              <w:rPr>
                <w:color w:val="000000"/>
                <w:sz w:val="18"/>
                <w:szCs w:val="18"/>
              </w:rPr>
            </w:pPr>
            <w:r>
              <w:rPr>
                <w:color w:val="000000"/>
                <w:sz w:val="18"/>
                <w:szCs w:val="18"/>
              </w:rPr>
              <w:t>DVG80_03010</w:t>
            </w:r>
          </w:p>
        </w:tc>
        <w:tc>
          <w:tcPr>
            <w:tcW w:w="4140" w:type="dxa"/>
          </w:tcPr>
          <w:p w14:paraId="7947CBE6" w14:textId="77777777" w:rsidR="001F0598" w:rsidRDefault="003F75A9">
            <w:pPr>
              <w:rPr>
                <w:color w:val="000000"/>
                <w:sz w:val="18"/>
                <w:szCs w:val="18"/>
              </w:rPr>
            </w:pPr>
            <w:r>
              <w:rPr>
                <w:color w:val="000000"/>
                <w:sz w:val="18"/>
                <w:szCs w:val="18"/>
              </w:rPr>
              <w:t>histidine kinase</w:t>
            </w:r>
          </w:p>
        </w:tc>
        <w:tc>
          <w:tcPr>
            <w:tcW w:w="800" w:type="dxa"/>
          </w:tcPr>
          <w:p w14:paraId="52662393" w14:textId="77777777" w:rsidR="001F0598" w:rsidRDefault="003F75A9">
            <w:pPr>
              <w:jc w:val="right"/>
              <w:rPr>
                <w:color w:val="000000"/>
                <w:sz w:val="18"/>
                <w:szCs w:val="18"/>
              </w:rPr>
            </w:pPr>
            <w:r>
              <w:rPr>
                <w:color w:val="000000"/>
                <w:sz w:val="18"/>
                <w:szCs w:val="18"/>
              </w:rPr>
              <w:t>-2.49</w:t>
            </w:r>
          </w:p>
        </w:tc>
        <w:tc>
          <w:tcPr>
            <w:tcW w:w="1000" w:type="dxa"/>
          </w:tcPr>
          <w:p w14:paraId="336FA355" w14:textId="77777777" w:rsidR="001F0598" w:rsidRDefault="003F75A9">
            <w:pPr>
              <w:jc w:val="right"/>
              <w:rPr>
                <w:color w:val="000000"/>
                <w:sz w:val="18"/>
                <w:szCs w:val="18"/>
              </w:rPr>
            </w:pPr>
            <w:r>
              <w:rPr>
                <w:color w:val="000000"/>
                <w:sz w:val="18"/>
                <w:szCs w:val="18"/>
              </w:rPr>
              <w:t>3.27E-14</w:t>
            </w:r>
          </w:p>
        </w:tc>
        <w:tc>
          <w:tcPr>
            <w:tcW w:w="800" w:type="dxa"/>
          </w:tcPr>
          <w:p w14:paraId="5CD9C10E" w14:textId="77777777" w:rsidR="001F0598" w:rsidRDefault="003F75A9">
            <w:pPr>
              <w:jc w:val="right"/>
              <w:rPr>
                <w:color w:val="000000"/>
                <w:sz w:val="18"/>
                <w:szCs w:val="18"/>
              </w:rPr>
            </w:pPr>
            <w:r>
              <w:rPr>
                <w:color w:val="000000"/>
                <w:sz w:val="18"/>
                <w:szCs w:val="18"/>
              </w:rPr>
              <w:t>-2.40</w:t>
            </w:r>
          </w:p>
        </w:tc>
        <w:tc>
          <w:tcPr>
            <w:tcW w:w="1000" w:type="dxa"/>
          </w:tcPr>
          <w:p w14:paraId="28D01360" w14:textId="77777777" w:rsidR="001F0598" w:rsidRDefault="003F75A9">
            <w:pPr>
              <w:jc w:val="right"/>
              <w:rPr>
                <w:color w:val="000000"/>
                <w:sz w:val="18"/>
                <w:szCs w:val="18"/>
              </w:rPr>
            </w:pPr>
            <w:r>
              <w:rPr>
                <w:color w:val="000000"/>
                <w:sz w:val="18"/>
                <w:szCs w:val="18"/>
              </w:rPr>
              <w:t>4.34E-13</w:t>
            </w:r>
          </w:p>
        </w:tc>
        <w:tc>
          <w:tcPr>
            <w:tcW w:w="840" w:type="dxa"/>
          </w:tcPr>
          <w:p w14:paraId="518402D2" w14:textId="77777777" w:rsidR="001F0598" w:rsidRDefault="003F75A9">
            <w:pPr>
              <w:jc w:val="right"/>
              <w:rPr>
                <w:color w:val="000000"/>
                <w:sz w:val="18"/>
                <w:szCs w:val="18"/>
              </w:rPr>
            </w:pPr>
            <w:r>
              <w:rPr>
                <w:color w:val="000000"/>
                <w:sz w:val="18"/>
                <w:szCs w:val="18"/>
              </w:rPr>
              <w:t>-2.55</w:t>
            </w:r>
          </w:p>
        </w:tc>
        <w:tc>
          <w:tcPr>
            <w:tcW w:w="1000" w:type="dxa"/>
          </w:tcPr>
          <w:p w14:paraId="506D0DED" w14:textId="77777777" w:rsidR="001F0598" w:rsidRDefault="003F75A9">
            <w:pPr>
              <w:jc w:val="right"/>
              <w:rPr>
                <w:color w:val="000000"/>
                <w:sz w:val="18"/>
                <w:szCs w:val="18"/>
              </w:rPr>
            </w:pPr>
            <w:r>
              <w:rPr>
                <w:color w:val="000000"/>
                <w:sz w:val="18"/>
                <w:szCs w:val="18"/>
              </w:rPr>
              <w:t>9.86E-14</w:t>
            </w:r>
          </w:p>
        </w:tc>
        <w:tc>
          <w:tcPr>
            <w:tcW w:w="860" w:type="dxa"/>
          </w:tcPr>
          <w:p w14:paraId="02BC1C8F" w14:textId="77777777" w:rsidR="001F0598" w:rsidRDefault="003F75A9">
            <w:pPr>
              <w:jc w:val="right"/>
              <w:rPr>
                <w:color w:val="000000"/>
                <w:sz w:val="18"/>
                <w:szCs w:val="18"/>
              </w:rPr>
            </w:pPr>
            <w:r>
              <w:rPr>
                <w:color w:val="000000"/>
                <w:sz w:val="18"/>
                <w:szCs w:val="18"/>
              </w:rPr>
              <w:t>-2.58</w:t>
            </w:r>
          </w:p>
        </w:tc>
        <w:tc>
          <w:tcPr>
            <w:tcW w:w="1000" w:type="dxa"/>
          </w:tcPr>
          <w:p w14:paraId="05A05D2A" w14:textId="77777777" w:rsidR="001F0598" w:rsidRDefault="003F75A9">
            <w:pPr>
              <w:jc w:val="right"/>
              <w:rPr>
                <w:color w:val="000000"/>
                <w:sz w:val="18"/>
                <w:szCs w:val="18"/>
              </w:rPr>
            </w:pPr>
            <w:r>
              <w:rPr>
                <w:color w:val="000000"/>
                <w:sz w:val="18"/>
                <w:szCs w:val="18"/>
              </w:rPr>
              <w:t>5.47E-08</w:t>
            </w:r>
          </w:p>
        </w:tc>
      </w:tr>
      <w:tr w:rsidR="001F0598" w14:paraId="169C9ECB" w14:textId="77777777">
        <w:trPr>
          <w:trHeight w:val="467"/>
        </w:trPr>
        <w:tc>
          <w:tcPr>
            <w:tcW w:w="1540" w:type="dxa"/>
          </w:tcPr>
          <w:p w14:paraId="74F0C47C" w14:textId="77777777" w:rsidR="001F0598" w:rsidRDefault="003F75A9">
            <w:pPr>
              <w:rPr>
                <w:color w:val="000000"/>
                <w:sz w:val="18"/>
                <w:szCs w:val="18"/>
              </w:rPr>
            </w:pPr>
            <w:r>
              <w:rPr>
                <w:color w:val="000000"/>
                <w:sz w:val="18"/>
                <w:szCs w:val="18"/>
              </w:rPr>
              <w:t>Gene</w:t>
            </w:r>
          </w:p>
        </w:tc>
        <w:tc>
          <w:tcPr>
            <w:tcW w:w="4140" w:type="dxa"/>
          </w:tcPr>
          <w:p w14:paraId="53AECDBE" w14:textId="77777777" w:rsidR="001F0598" w:rsidRDefault="003F75A9">
            <w:pPr>
              <w:rPr>
                <w:color w:val="000000"/>
                <w:sz w:val="18"/>
                <w:szCs w:val="18"/>
              </w:rPr>
            </w:pPr>
            <w:r>
              <w:rPr>
                <w:color w:val="000000"/>
                <w:sz w:val="18"/>
                <w:szCs w:val="18"/>
              </w:rPr>
              <w:t>Description</w:t>
            </w:r>
          </w:p>
        </w:tc>
        <w:tc>
          <w:tcPr>
            <w:tcW w:w="1800" w:type="dxa"/>
            <w:gridSpan w:val="2"/>
          </w:tcPr>
          <w:p w14:paraId="7417E63C" w14:textId="77777777" w:rsidR="001F0598" w:rsidRDefault="003F75A9">
            <w:pPr>
              <w:jc w:val="center"/>
              <w:rPr>
                <w:color w:val="000000"/>
                <w:sz w:val="18"/>
                <w:szCs w:val="18"/>
              </w:rPr>
            </w:pPr>
            <w:r>
              <w:rPr>
                <w:color w:val="000000"/>
                <w:sz w:val="18"/>
                <w:szCs w:val="18"/>
              </w:rPr>
              <w:t>5 minutes</w:t>
            </w:r>
          </w:p>
        </w:tc>
        <w:tc>
          <w:tcPr>
            <w:tcW w:w="1800" w:type="dxa"/>
            <w:gridSpan w:val="2"/>
          </w:tcPr>
          <w:p w14:paraId="53E8816F" w14:textId="77777777" w:rsidR="001F0598" w:rsidRDefault="003F75A9">
            <w:pPr>
              <w:jc w:val="center"/>
              <w:rPr>
                <w:color w:val="000000"/>
                <w:sz w:val="18"/>
                <w:szCs w:val="18"/>
              </w:rPr>
            </w:pPr>
            <w:r>
              <w:rPr>
                <w:sz w:val="18"/>
                <w:szCs w:val="18"/>
              </w:rPr>
              <w:t>30 minutes</w:t>
            </w:r>
          </w:p>
        </w:tc>
        <w:tc>
          <w:tcPr>
            <w:tcW w:w="1840" w:type="dxa"/>
            <w:gridSpan w:val="2"/>
          </w:tcPr>
          <w:p w14:paraId="19BA600F" w14:textId="77777777" w:rsidR="001F0598" w:rsidRDefault="003F75A9">
            <w:pPr>
              <w:jc w:val="center"/>
              <w:rPr>
                <w:color w:val="000000"/>
                <w:sz w:val="18"/>
                <w:szCs w:val="18"/>
              </w:rPr>
            </w:pPr>
            <w:r>
              <w:rPr>
                <w:sz w:val="18"/>
                <w:szCs w:val="18"/>
              </w:rPr>
              <w:t>60 minutes</w:t>
            </w:r>
          </w:p>
        </w:tc>
        <w:tc>
          <w:tcPr>
            <w:tcW w:w="1860" w:type="dxa"/>
            <w:gridSpan w:val="2"/>
          </w:tcPr>
          <w:p w14:paraId="1E03E609" w14:textId="77777777" w:rsidR="001F0598" w:rsidRDefault="003F75A9">
            <w:pPr>
              <w:jc w:val="center"/>
              <w:rPr>
                <w:color w:val="000000"/>
                <w:sz w:val="18"/>
                <w:szCs w:val="18"/>
              </w:rPr>
            </w:pPr>
            <w:r>
              <w:rPr>
                <w:sz w:val="18"/>
                <w:szCs w:val="18"/>
              </w:rPr>
              <w:t>120 minutes</w:t>
            </w:r>
          </w:p>
        </w:tc>
      </w:tr>
      <w:tr w:rsidR="001F0598" w14:paraId="63781517" w14:textId="77777777">
        <w:trPr>
          <w:trHeight w:val="467"/>
        </w:trPr>
        <w:tc>
          <w:tcPr>
            <w:tcW w:w="1540" w:type="dxa"/>
          </w:tcPr>
          <w:p w14:paraId="11849C14" w14:textId="77777777" w:rsidR="001F0598" w:rsidRDefault="001F0598">
            <w:pPr>
              <w:rPr>
                <w:color w:val="000000"/>
                <w:sz w:val="18"/>
                <w:szCs w:val="18"/>
              </w:rPr>
            </w:pPr>
          </w:p>
        </w:tc>
        <w:tc>
          <w:tcPr>
            <w:tcW w:w="4140" w:type="dxa"/>
          </w:tcPr>
          <w:p w14:paraId="276465F0" w14:textId="77777777" w:rsidR="001F0598" w:rsidRDefault="001F0598">
            <w:pPr>
              <w:rPr>
                <w:color w:val="000000"/>
                <w:sz w:val="18"/>
                <w:szCs w:val="18"/>
              </w:rPr>
            </w:pPr>
          </w:p>
        </w:tc>
        <w:tc>
          <w:tcPr>
            <w:tcW w:w="800" w:type="dxa"/>
          </w:tcPr>
          <w:p w14:paraId="51A76447"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1DBEEB8F" w14:textId="77777777" w:rsidR="001F0598" w:rsidRDefault="003F75A9">
            <w:pPr>
              <w:jc w:val="center"/>
              <w:rPr>
                <w:color w:val="000000"/>
                <w:sz w:val="18"/>
                <w:szCs w:val="18"/>
              </w:rPr>
            </w:pPr>
            <w:r>
              <w:rPr>
                <w:color w:val="000000"/>
                <w:sz w:val="18"/>
                <w:szCs w:val="18"/>
              </w:rPr>
              <w:t>p-value (BH)</w:t>
            </w:r>
          </w:p>
        </w:tc>
        <w:tc>
          <w:tcPr>
            <w:tcW w:w="800" w:type="dxa"/>
          </w:tcPr>
          <w:p w14:paraId="405F98C7"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2E74DD3D" w14:textId="77777777" w:rsidR="001F0598" w:rsidRDefault="003F75A9">
            <w:pPr>
              <w:jc w:val="center"/>
              <w:rPr>
                <w:color w:val="000000"/>
                <w:sz w:val="18"/>
                <w:szCs w:val="18"/>
              </w:rPr>
            </w:pPr>
            <w:r>
              <w:rPr>
                <w:color w:val="000000"/>
                <w:sz w:val="18"/>
                <w:szCs w:val="18"/>
              </w:rPr>
              <w:t>p-value (BH)</w:t>
            </w:r>
          </w:p>
        </w:tc>
        <w:tc>
          <w:tcPr>
            <w:tcW w:w="840" w:type="dxa"/>
          </w:tcPr>
          <w:p w14:paraId="545849EC"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5A18B7A0" w14:textId="77777777" w:rsidR="001F0598" w:rsidRDefault="003F75A9">
            <w:pPr>
              <w:jc w:val="center"/>
              <w:rPr>
                <w:color w:val="000000"/>
                <w:sz w:val="18"/>
                <w:szCs w:val="18"/>
              </w:rPr>
            </w:pPr>
            <w:r>
              <w:rPr>
                <w:color w:val="000000"/>
                <w:sz w:val="18"/>
                <w:szCs w:val="18"/>
              </w:rPr>
              <w:t>p-value (BH)</w:t>
            </w:r>
          </w:p>
        </w:tc>
        <w:tc>
          <w:tcPr>
            <w:tcW w:w="860" w:type="dxa"/>
          </w:tcPr>
          <w:p w14:paraId="01496D9D" w14:textId="77777777" w:rsidR="001F0598" w:rsidRDefault="003F75A9">
            <w:pPr>
              <w:jc w:val="center"/>
              <w:rPr>
                <w:color w:val="000000"/>
                <w:sz w:val="18"/>
                <w:szCs w:val="18"/>
              </w:rPr>
            </w:pPr>
            <w:r>
              <w:rPr>
                <w:color w:val="000000"/>
                <w:sz w:val="18"/>
                <w:szCs w:val="18"/>
              </w:rPr>
              <w:t>log</w:t>
            </w:r>
            <w:r>
              <w:rPr>
                <w:color w:val="000000"/>
                <w:sz w:val="18"/>
                <w:szCs w:val="18"/>
                <w:vertAlign w:val="subscript"/>
              </w:rPr>
              <w:t>2</w:t>
            </w:r>
            <w:r>
              <w:rPr>
                <w:color w:val="000000"/>
                <w:sz w:val="18"/>
                <w:szCs w:val="18"/>
              </w:rPr>
              <w:t>FC</w:t>
            </w:r>
          </w:p>
        </w:tc>
        <w:tc>
          <w:tcPr>
            <w:tcW w:w="1000" w:type="dxa"/>
          </w:tcPr>
          <w:p w14:paraId="78FED681" w14:textId="77777777" w:rsidR="001F0598" w:rsidRDefault="003F75A9">
            <w:pPr>
              <w:jc w:val="center"/>
              <w:rPr>
                <w:color w:val="000000"/>
                <w:sz w:val="18"/>
                <w:szCs w:val="18"/>
              </w:rPr>
            </w:pPr>
            <w:r>
              <w:rPr>
                <w:color w:val="000000"/>
                <w:sz w:val="18"/>
                <w:szCs w:val="18"/>
              </w:rPr>
              <w:t>p-value (BH)</w:t>
            </w:r>
          </w:p>
        </w:tc>
      </w:tr>
      <w:tr w:rsidR="001F0598" w14:paraId="336EF686" w14:textId="77777777">
        <w:trPr>
          <w:trHeight w:val="467"/>
        </w:trPr>
        <w:tc>
          <w:tcPr>
            <w:tcW w:w="1540" w:type="dxa"/>
          </w:tcPr>
          <w:p w14:paraId="10CDECE6" w14:textId="77777777" w:rsidR="001F0598" w:rsidRDefault="003F75A9">
            <w:pPr>
              <w:rPr>
                <w:color w:val="000000"/>
                <w:sz w:val="18"/>
                <w:szCs w:val="18"/>
              </w:rPr>
            </w:pPr>
            <w:r>
              <w:rPr>
                <w:color w:val="000000"/>
                <w:sz w:val="18"/>
                <w:szCs w:val="18"/>
              </w:rPr>
              <w:t>DVG80_04442</w:t>
            </w:r>
          </w:p>
        </w:tc>
        <w:tc>
          <w:tcPr>
            <w:tcW w:w="4140" w:type="dxa"/>
          </w:tcPr>
          <w:p w14:paraId="4705E95A" w14:textId="77777777" w:rsidR="001F0598" w:rsidRDefault="003F75A9">
            <w:pPr>
              <w:rPr>
                <w:color w:val="000000"/>
                <w:sz w:val="18"/>
                <w:szCs w:val="18"/>
              </w:rPr>
            </w:pPr>
            <w:r>
              <w:rPr>
                <w:color w:val="000000"/>
                <w:sz w:val="18"/>
                <w:szCs w:val="18"/>
              </w:rPr>
              <w:t>pyruvate dehydrogenase (acetyl-transferring) E1 component subunit alpha</w:t>
            </w:r>
          </w:p>
        </w:tc>
        <w:tc>
          <w:tcPr>
            <w:tcW w:w="800" w:type="dxa"/>
          </w:tcPr>
          <w:p w14:paraId="48D60B92" w14:textId="77777777" w:rsidR="001F0598" w:rsidRDefault="003F75A9">
            <w:pPr>
              <w:jc w:val="right"/>
              <w:rPr>
                <w:color w:val="000000"/>
                <w:sz w:val="18"/>
                <w:szCs w:val="18"/>
              </w:rPr>
            </w:pPr>
            <w:r>
              <w:rPr>
                <w:color w:val="000000"/>
                <w:sz w:val="18"/>
                <w:szCs w:val="18"/>
              </w:rPr>
              <w:t>-0.80</w:t>
            </w:r>
          </w:p>
        </w:tc>
        <w:tc>
          <w:tcPr>
            <w:tcW w:w="1000" w:type="dxa"/>
          </w:tcPr>
          <w:p w14:paraId="5686ACC4" w14:textId="77777777" w:rsidR="001F0598" w:rsidRDefault="003F75A9">
            <w:pPr>
              <w:jc w:val="right"/>
              <w:rPr>
                <w:color w:val="000000"/>
                <w:sz w:val="18"/>
                <w:szCs w:val="18"/>
              </w:rPr>
            </w:pPr>
            <w:r>
              <w:rPr>
                <w:color w:val="000000"/>
                <w:sz w:val="18"/>
                <w:szCs w:val="18"/>
              </w:rPr>
              <w:t>2.39E-02</w:t>
            </w:r>
          </w:p>
        </w:tc>
        <w:tc>
          <w:tcPr>
            <w:tcW w:w="800" w:type="dxa"/>
          </w:tcPr>
          <w:p w14:paraId="079EB50C" w14:textId="77777777" w:rsidR="001F0598" w:rsidRDefault="003F75A9">
            <w:pPr>
              <w:jc w:val="right"/>
              <w:rPr>
                <w:color w:val="000000"/>
                <w:sz w:val="18"/>
                <w:szCs w:val="18"/>
              </w:rPr>
            </w:pPr>
            <w:r>
              <w:rPr>
                <w:color w:val="000000"/>
                <w:sz w:val="18"/>
                <w:szCs w:val="18"/>
              </w:rPr>
              <w:t>-2.15</w:t>
            </w:r>
          </w:p>
        </w:tc>
        <w:tc>
          <w:tcPr>
            <w:tcW w:w="1000" w:type="dxa"/>
          </w:tcPr>
          <w:p w14:paraId="6E9438AA" w14:textId="77777777" w:rsidR="001F0598" w:rsidRDefault="003F75A9">
            <w:pPr>
              <w:jc w:val="right"/>
              <w:rPr>
                <w:color w:val="000000"/>
                <w:sz w:val="18"/>
                <w:szCs w:val="18"/>
              </w:rPr>
            </w:pPr>
            <w:r>
              <w:rPr>
                <w:color w:val="000000"/>
                <w:sz w:val="18"/>
                <w:szCs w:val="18"/>
              </w:rPr>
              <w:t>5.30E-09</w:t>
            </w:r>
          </w:p>
        </w:tc>
        <w:tc>
          <w:tcPr>
            <w:tcW w:w="840" w:type="dxa"/>
          </w:tcPr>
          <w:p w14:paraId="474ED183" w14:textId="77777777" w:rsidR="001F0598" w:rsidRDefault="003F75A9">
            <w:pPr>
              <w:jc w:val="right"/>
              <w:rPr>
                <w:color w:val="000000"/>
                <w:sz w:val="18"/>
                <w:szCs w:val="18"/>
              </w:rPr>
            </w:pPr>
            <w:r>
              <w:rPr>
                <w:color w:val="000000"/>
                <w:sz w:val="18"/>
                <w:szCs w:val="18"/>
              </w:rPr>
              <w:t>-1.88</w:t>
            </w:r>
          </w:p>
        </w:tc>
        <w:tc>
          <w:tcPr>
            <w:tcW w:w="1000" w:type="dxa"/>
          </w:tcPr>
          <w:p w14:paraId="35C85CE4" w14:textId="77777777" w:rsidR="001F0598" w:rsidRDefault="003F75A9">
            <w:pPr>
              <w:jc w:val="right"/>
              <w:rPr>
                <w:color w:val="000000"/>
                <w:sz w:val="18"/>
                <w:szCs w:val="18"/>
              </w:rPr>
            </w:pPr>
            <w:r>
              <w:rPr>
                <w:color w:val="000000"/>
                <w:sz w:val="18"/>
                <w:szCs w:val="18"/>
              </w:rPr>
              <w:t>3.45E-07</w:t>
            </w:r>
          </w:p>
        </w:tc>
        <w:tc>
          <w:tcPr>
            <w:tcW w:w="860" w:type="dxa"/>
          </w:tcPr>
          <w:p w14:paraId="62A0698C" w14:textId="77777777" w:rsidR="001F0598" w:rsidRDefault="003F75A9">
            <w:pPr>
              <w:jc w:val="right"/>
              <w:rPr>
                <w:color w:val="000000"/>
                <w:sz w:val="18"/>
                <w:szCs w:val="18"/>
              </w:rPr>
            </w:pPr>
            <w:r>
              <w:rPr>
                <w:color w:val="000000"/>
                <w:sz w:val="18"/>
                <w:szCs w:val="18"/>
              </w:rPr>
              <w:t>-2.71</w:t>
            </w:r>
          </w:p>
        </w:tc>
        <w:tc>
          <w:tcPr>
            <w:tcW w:w="1000" w:type="dxa"/>
          </w:tcPr>
          <w:p w14:paraId="3EFE0E14" w14:textId="77777777" w:rsidR="001F0598" w:rsidRDefault="003F75A9">
            <w:pPr>
              <w:jc w:val="right"/>
              <w:rPr>
                <w:color w:val="000000"/>
                <w:sz w:val="18"/>
                <w:szCs w:val="18"/>
              </w:rPr>
            </w:pPr>
            <w:r>
              <w:rPr>
                <w:color w:val="000000"/>
                <w:sz w:val="18"/>
                <w:szCs w:val="18"/>
              </w:rPr>
              <w:t>8.86E-09</w:t>
            </w:r>
          </w:p>
        </w:tc>
      </w:tr>
      <w:tr w:rsidR="001F0598" w14:paraId="27C5E5AA" w14:textId="77777777">
        <w:trPr>
          <w:trHeight w:val="340"/>
        </w:trPr>
        <w:tc>
          <w:tcPr>
            <w:tcW w:w="1540" w:type="dxa"/>
          </w:tcPr>
          <w:p w14:paraId="42F443AD" w14:textId="77777777" w:rsidR="001F0598" w:rsidRDefault="003F75A9">
            <w:pPr>
              <w:rPr>
                <w:color w:val="000000"/>
                <w:sz w:val="18"/>
                <w:szCs w:val="18"/>
              </w:rPr>
            </w:pPr>
            <w:r>
              <w:rPr>
                <w:color w:val="000000"/>
                <w:sz w:val="18"/>
                <w:szCs w:val="18"/>
              </w:rPr>
              <w:t>DVG80_06392</w:t>
            </w:r>
          </w:p>
        </w:tc>
        <w:tc>
          <w:tcPr>
            <w:tcW w:w="4140" w:type="dxa"/>
          </w:tcPr>
          <w:p w14:paraId="2FD52B40" w14:textId="77777777" w:rsidR="001F0598" w:rsidRDefault="003F75A9">
            <w:pPr>
              <w:rPr>
                <w:color w:val="000000"/>
                <w:sz w:val="18"/>
                <w:szCs w:val="18"/>
              </w:rPr>
            </w:pPr>
            <w:proofErr w:type="spellStart"/>
            <w:r>
              <w:rPr>
                <w:color w:val="000000"/>
                <w:sz w:val="18"/>
                <w:szCs w:val="18"/>
              </w:rPr>
              <w:t>GntR</w:t>
            </w:r>
            <w:proofErr w:type="spellEnd"/>
            <w:r>
              <w:rPr>
                <w:color w:val="000000"/>
                <w:sz w:val="18"/>
                <w:szCs w:val="18"/>
              </w:rPr>
              <w:t xml:space="preserve"> family transcriptional regulator</w:t>
            </w:r>
          </w:p>
        </w:tc>
        <w:tc>
          <w:tcPr>
            <w:tcW w:w="800" w:type="dxa"/>
          </w:tcPr>
          <w:p w14:paraId="1FE90334" w14:textId="77777777" w:rsidR="001F0598" w:rsidRDefault="003F75A9">
            <w:pPr>
              <w:jc w:val="right"/>
              <w:rPr>
                <w:color w:val="000000"/>
                <w:sz w:val="18"/>
                <w:szCs w:val="18"/>
              </w:rPr>
            </w:pPr>
            <w:r>
              <w:rPr>
                <w:color w:val="000000"/>
                <w:sz w:val="18"/>
                <w:szCs w:val="18"/>
              </w:rPr>
              <w:t>-1.36</w:t>
            </w:r>
          </w:p>
        </w:tc>
        <w:tc>
          <w:tcPr>
            <w:tcW w:w="1000" w:type="dxa"/>
          </w:tcPr>
          <w:p w14:paraId="492CAA45" w14:textId="77777777" w:rsidR="001F0598" w:rsidRDefault="003F75A9">
            <w:pPr>
              <w:jc w:val="right"/>
              <w:rPr>
                <w:color w:val="000000"/>
                <w:sz w:val="18"/>
                <w:szCs w:val="18"/>
              </w:rPr>
            </w:pPr>
            <w:r>
              <w:rPr>
                <w:color w:val="000000"/>
                <w:sz w:val="18"/>
                <w:szCs w:val="18"/>
              </w:rPr>
              <w:t>8.85E-03</w:t>
            </w:r>
          </w:p>
        </w:tc>
        <w:tc>
          <w:tcPr>
            <w:tcW w:w="800" w:type="dxa"/>
          </w:tcPr>
          <w:p w14:paraId="518D04BD" w14:textId="77777777" w:rsidR="001F0598" w:rsidRDefault="003F75A9">
            <w:pPr>
              <w:jc w:val="right"/>
              <w:rPr>
                <w:color w:val="000000"/>
                <w:sz w:val="18"/>
                <w:szCs w:val="18"/>
              </w:rPr>
            </w:pPr>
            <w:r>
              <w:rPr>
                <w:color w:val="000000"/>
                <w:sz w:val="18"/>
                <w:szCs w:val="18"/>
              </w:rPr>
              <w:t>-3.84</w:t>
            </w:r>
          </w:p>
        </w:tc>
        <w:tc>
          <w:tcPr>
            <w:tcW w:w="1000" w:type="dxa"/>
          </w:tcPr>
          <w:p w14:paraId="29FBA12D" w14:textId="77777777" w:rsidR="001F0598" w:rsidRDefault="003F75A9">
            <w:pPr>
              <w:jc w:val="right"/>
              <w:rPr>
                <w:color w:val="000000"/>
                <w:sz w:val="18"/>
                <w:szCs w:val="18"/>
              </w:rPr>
            </w:pPr>
            <w:r>
              <w:rPr>
                <w:color w:val="000000"/>
                <w:sz w:val="18"/>
                <w:szCs w:val="18"/>
              </w:rPr>
              <w:t>2.82E-06</w:t>
            </w:r>
          </w:p>
        </w:tc>
        <w:tc>
          <w:tcPr>
            <w:tcW w:w="840" w:type="dxa"/>
          </w:tcPr>
          <w:p w14:paraId="3562FF02" w14:textId="77777777" w:rsidR="001F0598" w:rsidRDefault="003F75A9">
            <w:pPr>
              <w:jc w:val="right"/>
              <w:rPr>
                <w:color w:val="000000"/>
                <w:sz w:val="18"/>
                <w:szCs w:val="18"/>
              </w:rPr>
            </w:pPr>
            <w:r>
              <w:rPr>
                <w:color w:val="000000"/>
                <w:sz w:val="18"/>
                <w:szCs w:val="18"/>
              </w:rPr>
              <w:t>-3.93</w:t>
            </w:r>
          </w:p>
        </w:tc>
        <w:tc>
          <w:tcPr>
            <w:tcW w:w="1000" w:type="dxa"/>
          </w:tcPr>
          <w:p w14:paraId="31DDCA64" w14:textId="77777777" w:rsidR="001F0598" w:rsidRDefault="003F75A9">
            <w:pPr>
              <w:jc w:val="right"/>
              <w:rPr>
                <w:color w:val="000000"/>
                <w:sz w:val="18"/>
                <w:szCs w:val="18"/>
              </w:rPr>
            </w:pPr>
            <w:r>
              <w:rPr>
                <w:color w:val="000000"/>
                <w:sz w:val="18"/>
                <w:szCs w:val="18"/>
              </w:rPr>
              <w:t>2.10E-06</w:t>
            </w:r>
          </w:p>
        </w:tc>
        <w:tc>
          <w:tcPr>
            <w:tcW w:w="860" w:type="dxa"/>
          </w:tcPr>
          <w:p w14:paraId="24AA2FED" w14:textId="77777777" w:rsidR="001F0598" w:rsidRDefault="003F75A9">
            <w:pPr>
              <w:jc w:val="right"/>
              <w:rPr>
                <w:color w:val="000000"/>
                <w:sz w:val="18"/>
                <w:szCs w:val="18"/>
              </w:rPr>
            </w:pPr>
            <w:r>
              <w:rPr>
                <w:color w:val="000000"/>
                <w:sz w:val="18"/>
                <w:szCs w:val="18"/>
              </w:rPr>
              <w:t>-2.72</w:t>
            </w:r>
          </w:p>
        </w:tc>
        <w:tc>
          <w:tcPr>
            <w:tcW w:w="1000" w:type="dxa"/>
          </w:tcPr>
          <w:p w14:paraId="2FFD6985" w14:textId="77777777" w:rsidR="001F0598" w:rsidRDefault="003F75A9">
            <w:pPr>
              <w:jc w:val="right"/>
              <w:rPr>
                <w:color w:val="000000"/>
                <w:sz w:val="18"/>
                <w:szCs w:val="18"/>
              </w:rPr>
            </w:pPr>
            <w:r>
              <w:rPr>
                <w:color w:val="000000"/>
                <w:sz w:val="18"/>
                <w:szCs w:val="18"/>
              </w:rPr>
              <w:t>2.93E-04</w:t>
            </w:r>
          </w:p>
        </w:tc>
      </w:tr>
      <w:tr w:rsidR="001F0598" w14:paraId="387DBFB5" w14:textId="77777777">
        <w:trPr>
          <w:trHeight w:val="340"/>
        </w:trPr>
        <w:tc>
          <w:tcPr>
            <w:tcW w:w="1540" w:type="dxa"/>
          </w:tcPr>
          <w:p w14:paraId="6E087622" w14:textId="77777777" w:rsidR="001F0598" w:rsidRDefault="003F75A9">
            <w:pPr>
              <w:rPr>
                <w:color w:val="000000"/>
                <w:sz w:val="18"/>
                <w:szCs w:val="18"/>
              </w:rPr>
            </w:pPr>
            <w:r>
              <w:rPr>
                <w:color w:val="000000"/>
                <w:sz w:val="18"/>
                <w:szCs w:val="18"/>
              </w:rPr>
              <w:t>DVG80_00647</w:t>
            </w:r>
          </w:p>
        </w:tc>
        <w:tc>
          <w:tcPr>
            <w:tcW w:w="4140" w:type="dxa"/>
          </w:tcPr>
          <w:p w14:paraId="55A8EC36" w14:textId="77777777" w:rsidR="001F0598" w:rsidRDefault="003F75A9">
            <w:pPr>
              <w:rPr>
                <w:color w:val="000000"/>
                <w:sz w:val="18"/>
                <w:szCs w:val="18"/>
              </w:rPr>
            </w:pPr>
            <w:r>
              <w:rPr>
                <w:color w:val="000000"/>
                <w:sz w:val="18"/>
                <w:szCs w:val="18"/>
              </w:rPr>
              <w:t>NUDIX hydrolase</w:t>
            </w:r>
          </w:p>
        </w:tc>
        <w:tc>
          <w:tcPr>
            <w:tcW w:w="800" w:type="dxa"/>
          </w:tcPr>
          <w:p w14:paraId="4C7AC92E" w14:textId="77777777" w:rsidR="001F0598" w:rsidRDefault="003F75A9">
            <w:pPr>
              <w:jc w:val="right"/>
              <w:rPr>
                <w:color w:val="000000"/>
                <w:sz w:val="18"/>
                <w:szCs w:val="18"/>
              </w:rPr>
            </w:pPr>
            <w:r>
              <w:rPr>
                <w:color w:val="000000"/>
                <w:sz w:val="18"/>
                <w:szCs w:val="18"/>
              </w:rPr>
              <w:t>-1.81</w:t>
            </w:r>
          </w:p>
        </w:tc>
        <w:tc>
          <w:tcPr>
            <w:tcW w:w="1000" w:type="dxa"/>
          </w:tcPr>
          <w:p w14:paraId="1D84C354" w14:textId="77777777" w:rsidR="001F0598" w:rsidRDefault="003F75A9">
            <w:pPr>
              <w:jc w:val="right"/>
              <w:rPr>
                <w:color w:val="000000"/>
                <w:sz w:val="18"/>
                <w:szCs w:val="18"/>
              </w:rPr>
            </w:pPr>
            <w:r>
              <w:rPr>
                <w:color w:val="000000"/>
                <w:sz w:val="18"/>
                <w:szCs w:val="18"/>
              </w:rPr>
              <w:t>3.09E-05</w:t>
            </w:r>
          </w:p>
        </w:tc>
        <w:tc>
          <w:tcPr>
            <w:tcW w:w="800" w:type="dxa"/>
          </w:tcPr>
          <w:p w14:paraId="09462A49" w14:textId="77777777" w:rsidR="001F0598" w:rsidRDefault="003F75A9">
            <w:pPr>
              <w:jc w:val="right"/>
              <w:rPr>
                <w:color w:val="000000"/>
                <w:sz w:val="18"/>
                <w:szCs w:val="18"/>
              </w:rPr>
            </w:pPr>
            <w:r>
              <w:rPr>
                <w:color w:val="000000"/>
                <w:sz w:val="18"/>
                <w:szCs w:val="18"/>
              </w:rPr>
              <w:t>-2.88</w:t>
            </w:r>
          </w:p>
        </w:tc>
        <w:tc>
          <w:tcPr>
            <w:tcW w:w="1000" w:type="dxa"/>
          </w:tcPr>
          <w:p w14:paraId="63D0F1E8" w14:textId="77777777" w:rsidR="001F0598" w:rsidRDefault="003F75A9">
            <w:pPr>
              <w:jc w:val="right"/>
              <w:rPr>
                <w:color w:val="000000"/>
                <w:sz w:val="18"/>
                <w:szCs w:val="18"/>
              </w:rPr>
            </w:pPr>
            <w:r>
              <w:rPr>
                <w:color w:val="000000"/>
                <w:sz w:val="18"/>
                <w:szCs w:val="18"/>
              </w:rPr>
              <w:t>5.51E-10</w:t>
            </w:r>
          </w:p>
        </w:tc>
        <w:tc>
          <w:tcPr>
            <w:tcW w:w="840" w:type="dxa"/>
          </w:tcPr>
          <w:p w14:paraId="61DD44BE" w14:textId="77777777" w:rsidR="001F0598" w:rsidRDefault="003F75A9">
            <w:pPr>
              <w:jc w:val="right"/>
              <w:rPr>
                <w:color w:val="000000"/>
                <w:sz w:val="18"/>
                <w:szCs w:val="18"/>
              </w:rPr>
            </w:pPr>
            <w:r>
              <w:rPr>
                <w:color w:val="000000"/>
                <w:sz w:val="18"/>
                <w:szCs w:val="18"/>
              </w:rPr>
              <w:t>-1.53</w:t>
            </w:r>
          </w:p>
        </w:tc>
        <w:tc>
          <w:tcPr>
            <w:tcW w:w="1000" w:type="dxa"/>
          </w:tcPr>
          <w:p w14:paraId="00A329B5" w14:textId="77777777" w:rsidR="001F0598" w:rsidRDefault="003F75A9">
            <w:pPr>
              <w:jc w:val="right"/>
              <w:rPr>
                <w:color w:val="000000"/>
                <w:sz w:val="18"/>
                <w:szCs w:val="18"/>
              </w:rPr>
            </w:pPr>
            <w:r>
              <w:rPr>
                <w:color w:val="000000"/>
                <w:sz w:val="18"/>
                <w:szCs w:val="18"/>
              </w:rPr>
              <w:t>2.23E-04</w:t>
            </w:r>
          </w:p>
        </w:tc>
        <w:tc>
          <w:tcPr>
            <w:tcW w:w="860" w:type="dxa"/>
          </w:tcPr>
          <w:p w14:paraId="0E83C1D3" w14:textId="77777777" w:rsidR="001F0598" w:rsidRDefault="003F75A9">
            <w:pPr>
              <w:jc w:val="right"/>
              <w:rPr>
                <w:color w:val="000000"/>
                <w:sz w:val="18"/>
                <w:szCs w:val="18"/>
              </w:rPr>
            </w:pPr>
            <w:r>
              <w:rPr>
                <w:color w:val="000000"/>
                <w:sz w:val="18"/>
                <w:szCs w:val="18"/>
              </w:rPr>
              <w:t>-2.72</w:t>
            </w:r>
          </w:p>
        </w:tc>
        <w:tc>
          <w:tcPr>
            <w:tcW w:w="1000" w:type="dxa"/>
          </w:tcPr>
          <w:p w14:paraId="6FAF708D" w14:textId="77777777" w:rsidR="001F0598" w:rsidRDefault="003F75A9">
            <w:pPr>
              <w:jc w:val="right"/>
              <w:rPr>
                <w:color w:val="000000"/>
                <w:sz w:val="18"/>
                <w:szCs w:val="18"/>
              </w:rPr>
            </w:pPr>
            <w:r>
              <w:rPr>
                <w:color w:val="000000"/>
                <w:sz w:val="18"/>
                <w:szCs w:val="18"/>
              </w:rPr>
              <w:t>1.63E-06</w:t>
            </w:r>
          </w:p>
        </w:tc>
      </w:tr>
      <w:tr w:rsidR="001F0598" w14:paraId="5F04A514" w14:textId="77777777">
        <w:trPr>
          <w:trHeight w:val="340"/>
        </w:trPr>
        <w:tc>
          <w:tcPr>
            <w:tcW w:w="1540" w:type="dxa"/>
          </w:tcPr>
          <w:p w14:paraId="4B3042F8" w14:textId="77777777" w:rsidR="001F0598" w:rsidRDefault="003F75A9">
            <w:pPr>
              <w:rPr>
                <w:color w:val="000000"/>
                <w:sz w:val="18"/>
                <w:szCs w:val="18"/>
              </w:rPr>
            </w:pPr>
            <w:r>
              <w:rPr>
                <w:color w:val="000000"/>
                <w:sz w:val="18"/>
                <w:szCs w:val="18"/>
              </w:rPr>
              <w:t>DVG80_06017</w:t>
            </w:r>
          </w:p>
        </w:tc>
        <w:tc>
          <w:tcPr>
            <w:tcW w:w="4140" w:type="dxa"/>
          </w:tcPr>
          <w:p w14:paraId="1585F11F" w14:textId="77777777" w:rsidR="001F0598" w:rsidRDefault="003F75A9">
            <w:pPr>
              <w:rPr>
                <w:color w:val="000000"/>
                <w:sz w:val="18"/>
                <w:szCs w:val="18"/>
              </w:rPr>
            </w:pPr>
            <w:r>
              <w:rPr>
                <w:color w:val="000000"/>
                <w:sz w:val="18"/>
                <w:szCs w:val="18"/>
              </w:rPr>
              <w:t>universal stress protein</w:t>
            </w:r>
          </w:p>
        </w:tc>
        <w:tc>
          <w:tcPr>
            <w:tcW w:w="800" w:type="dxa"/>
          </w:tcPr>
          <w:p w14:paraId="4E80019C" w14:textId="77777777" w:rsidR="001F0598" w:rsidRDefault="003F75A9">
            <w:pPr>
              <w:jc w:val="right"/>
              <w:rPr>
                <w:color w:val="000000"/>
                <w:sz w:val="18"/>
                <w:szCs w:val="18"/>
              </w:rPr>
            </w:pPr>
            <w:r>
              <w:rPr>
                <w:color w:val="000000"/>
                <w:sz w:val="18"/>
                <w:szCs w:val="18"/>
              </w:rPr>
              <w:t>-2.69</w:t>
            </w:r>
          </w:p>
        </w:tc>
        <w:tc>
          <w:tcPr>
            <w:tcW w:w="1000" w:type="dxa"/>
          </w:tcPr>
          <w:p w14:paraId="1FCAA53A" w14:textId="77777777" w:rsidR="001F0598" w:rsidRDefault="003F75A9">
            <w:pPr>
              <w:jc w:val="right"/>
              <w:rPr>
                <w:color w:val="000000"/>
                <w:sz w:val="18"/>
                <w:szCs w:val="18"/>
              </w:rPr>
            </w:pPr>
            <w:r>
              <w:rPr>
                <w:color w:val="000000"/>
                <w:sz w:val="18"/>
                <w:szCs w:val="18"/>
              </w:rPr>
              <w:t>7.05E-09</w:t>
            </w:r>
          </w:p>
        </w:tc>
        <w:tc>
          <w:tcPr>
            <w:tcW w:w="800" w:type="dxa"/>
          </w:tcPr>
          <w:p w14:paraId="3C315698" w14:textId="77777777" w:rsidR="001F0598" w:rsidRDefault="003F75A9">
            <w:pPr>
              <w:jc w:val="right"/>
              <w:rPr>
                <w:color w:val="000000"/>
                <w:sz w:val="18"/>
                <w:szCs w:val="18"/>
              </w:rPr>
            </w:pPr>
            <w:r>
              <w:rPr>
                <w:color w:val="000000"/>
                <w:sz w:val="18"/>
                <w:szCs w:val="18"/>
              </w:rPr>
              <w:t>-3.10</w:t>
            </w:r>
          </w:p>
        </w:tc>
        <w:tc>
          <w:tcPr>
            <w:tcW w:w="1000" w:type="dxa"/>
          </w:tcPr>
          <w:p w14:paraId="4BD3EBB8" w14:textId="77777777" w:rsidR="001F0598" w:rsidRDefault="003F75A9">
            <w:pPr>
              <w:jc w:val="right"/>
              <w:rPr>
                <w:color w:val="000000"/>
                <w:sz w:val="18"/>
                <w:szCs w:val="18"/>
              </w:rPr>
            </w:pPr>
            <w:r>
              <w:rPr>
                <w:color w:val="000000"/>
                <w:sz w:val="18"/>
                <w:szCs w:val="18"/>
              </w:rPr>
              <w:t>2.32E-10</w:t>
            </w:r>
          </w:p>
        </w:tc>
        <w:tc>
          <w:tcPr>
            <w:tcW w:w="840" w:type="dxa"/>
          </w:tcPr>
          <w:p w14:paraId="1C06DE44" w14:textId="77777777" w:rsidR="001F0598" w:rsidRDefault="003F75A9">
            <w:pPr>
              <w:jc w:val="right"/>
              <w:rPr>
                <w:color w:val="000000"/>
                <w:sz w:val="18"/>
                <w:szCs w:val="18"/>
              </w:rPr>
            </w:pPr>
            <w:r>
              <w:rPr>
                <w:color w:val="000000"/>
                <w:sz w:val="18"/>
                <w:szCs w:val="18"/>
              </w:rPr>
              <w:t>-3.15</w:t>
            </w:r>
          </w:p>
        </w:tc>
        <w:tc>
          <w:tcPr>
            <w:tcW w:w="1000" w:type="dxa"/>
          </w:tcPr>
          <w:p w14:paraId="4E89AA2C" w14:textId="77777777" w:rsidR="001F0598" w:rsidRDefault="003F75A9">
            <w:pPr>
              <w:jc w:val="right"/>
              <w:rPr>
                <w:color w:val="000000"/>
                <w:sz w:val="18"/>
                <w:szCs w:val="18"/>
              </w:rPr>
            </w:pPr>
            <w:r>
              <w:rPr>
                <w:color w:val="000000"/>
                <w:sz w:val="18"/>
                <w:szCs w:val="18"/>
              </w:rPr>
              <w:t>1.88E-10</w:t>
            </w:r>
          </w:p>
        </w:tc>
        <w:tc>
          <w:tcPr>
            <w:tcW w:w="860" w:type="dxa"/>
          </w:tcPr>
          <w:p w14:paraId="1252412A" w14:textId="77777777" w:rsidR="001F0598" w:rsidRDefault="003F75A9">
            <w:pPr>
              <w:jc w:val="right"/>
              <w:rPr>
                <w:color w:val="000000"/>
                <w:sz w:val="18"/>
                <w:szCs w:val="18"/>
              </w:rPr>
            </w:pPr>
            <w:r>
              <w:rPr>
                <w:color w:val="000000"/>
                <w:sz w:val="18"/>
                <w:szCs w:val="18"/>
              </w:rPr>
              <w:t>-2.86</w:t>
            </w:r>
          </w:p>
        </w:tc>
        <w:tc>
          <w:tcPr>
            <w:tcW w:w="1000" w:type="dxa"/>
          </w:tcPr>
          <w:p w14:paraId="789AA04D" w14:textId="77777777" w:rsidR="001F0598" w:rsidRDefault="003F75A9">
            <w:pPr>
              <w:jc w:val="right"/>
              <w:rPr>
                <w:color w:val="000000"/>
                <w:sz w:val="18"/>
                <w:szCs w:val="18"/>
              </w:rPr>
            </w:pPr>
            <w:r>
              <w:rPr>
                <w:color w:val="000000"/>
                <w:sz w:val="18"/>
                <w:szCs w:val="18"/>
              </w:rPr>
              <w:t>6.01E-08</w:t>
            </w:r>
          </w:p>
        </w:tc>
      </w:tr>
      <w:tr w:rsidR="001F0598" w14:paraId="401EC91A" w14:textId="77777777">
        <w:trPr>
          <w:trHeight w:val="340"/>
        </w:trPr>
        <w:tc>
          <w:tcPr>
            <w:tcW w:w="1540" w:type="dxa"/>
          </w:tcPr>
          <w:p w14:paraId="503DDAE3" w14:textId="77777777" w:rsidR="001F0598" w:rsidRDefault="003F75A9">
            <w:pPr>
              <w:rPr>
                <w:color w:val="000000"/>
                <w:sz w:val="18"/>
                <w:szCs w:val="18"/>
              </w:rPr>
            </w:pPr>
            <w:r>
              <w:rPr>
                <w:color w:val="000000"/>
                <w:sz w:val="18"/>
                <w:szCs w:val="18"/>
              </w:rPr>
              <w:t>DVG80_04076</w:t>
            </w:r>
          </w:p>
        </w:tc>
        <w:tc>
          <w:tcPr>
            <w:tcW w:w="4140" w:type="dxa"/>
          </w:tcPr>
          <w:p w14:paraId="70032282" w14:textId="77777777" w:rsidR="001F0598" w:rsidRDefault="003F75A9">
            <w:pPr>
              <w:rPr>
                <w:color w:val="000000"/>
                <w:sz w:val="18"/>
                <w:szCs w:val="18"/>
              </w:rPr>
            </w:pPr>
            <w:r>
              <w:rPr>
                <w:color w:val="000000"/>
                <w:sz w:val="18"/>
                <w:szCs w:val="18"/>
              </w:rPr>
              <w:t>bacterioferritin</w:t>
            </w:r>
          </w:p>
        </w:tc>
        <w:tc>
          <w:tcPr>
            <w:tcW w:w="800" w:type="dxa"/>
          </w:tcPr>
          <w:p w14:paraId="434FD295" w14:textId="77777777" w:rsidR="001F0598" w:rsidRDefault="003F75A9">
            <w:pPr>
              <w:jc w:val="right"/>
              <w:rPr>
                <w:color w:val="000000"/>
                <w:sz w:val="18"/>
                <w:szCs w:val="18"/>
              </w:rPr>
            </w:pPr>
            <w:r>
              <w:rPr>
                <w:color w:val="000000"/>
                <w:sz w:val="18"/>
                <w:szCs w:val="18"/>
              </w:rPr>
              <w:t>-0.88</w:t>
            </w:r>
          </w:p>
        </w:tc>
        <w:tc>
          <w:tcPr>
            <w:tcW w:w="1000" w:type="dxa"/>
          </w:tcPr>
          <w:p w14:paraId="684E739F" w14:textId="77777777" w:rsidR="001F0598" w:rsidRDefault="003F75A9">
            <w:pPr>
              <w:jc w:val="right"/>
              <w:rPr>
                <w:color w:val="000000"/>
                <w:sz w:val="18"/>
                <w:szCs w:val="18"/>
              </w:rPr>
            </w:pPr>
            <w:r>
              <w:rPr>
                <w:color w:val="000000"/>
                <w:sz w:val="18"/>
                <w:szCs w:val="18"/>
              </w:rPr>
              <w:t>2.86E-02</w:t>
            </w:r>
          </w:p>
        </w:tc>
        <w:tc>
          <w:tcPr>
            <w:tcW w:w="800" w:type="dxa"/>
          </w:tcPr>
          <w:p w14:paraId="24B67E45" w14:textId="77777777" w:rsidR="001F0598" w:rsidRDefault="003F75A9">
            <w:pPr>
              <w:jc w:val="right"/>
              <w:rPr>
                <w:color w:val="000000"/>
                <w:sz w:val="18"/>
                <w:szCs w:val="18"/>
              </w:rPr>
            </w:pPr>
            <w:r>
              <w:rPr>
                <w:color w:val="000000"/>
                <w:sz w:val="18"/>
                <w:szCs w:val="18"/>
              </w:rPr>
              <w:t>-3.34</w:t>
            </w:r>
          </w:p>
        </w:tc>
        <w:tc>
          <w:tcPr>
            <w:tcW w:w="1000" w:type="dxa"/>
          </w:tcPr>
          <w:p w14:paraId="0816D8F0" w14:textId="77777777" w:rsidR="001F0598" w:rsidRDefault="003F75A9">
            <w:pPr>
              <w:jc w:val="right"/>
              <w:rPr>
                <w:color w:val="000000"/>
                <w:sz w:val="18"/>
                <w:szCs w:val="18"/>
              </w:rPr>
            </w:pPr>
            <w:r>
              <w:rPr>
                <w:color w:val="000000"/>
                <w:sz w:val="18"/>
                <w:szCs w:val="18"/>
              </w:rPr>
              <w:t>2.54E-12</w:t>
            </w:r>
          </w:p>
        </w:tc>
        <w:tc>
          <w:tcPr>
            <w:tcW w:w="840" w:type="dxa"/>
          </w:tcPr>
          <w:p w14:paraId="6F8D27AE" w14:textId="77777777" w:rsidR="001F0598" w:rsidRDefault="003F75A9">
            <w:pPr>
              <w:jc w:val="right"/>
              <w:rPr>
                <w:color w:val="000000"/>
                <w:sz w:val="18"/>
                <w:szCs w:val="18"/>
              </w:rPr>
            </w:pPr>
            <w:r>
              <w:rPr>
                <w:color w:val="000000"/>
                <w:sz w:val="18"/>
                <w:szCs w:val="18"/>
              </w:rPr>
              <w:t>-4.00</w:t>
            </w:r>
          </w:p>
        </w:tc>
        <w:tc>
          <w:tcPr>
            <w:tcW w:w="1000" w:type="dxa"/>
          </w:tcPr>
          <w:p w14:paraId="15383CC5" w14:textId="77777777" w:rsidR="001F0598" w:rsidRDefault="003F75A9">
            <w:pPr>
              <w:jc w:val="right"/>
              <w:rPr>
                <w:color w:val="000000"/>
                <w:sz w:val="18"/>
                <w:szCs w:val="18"/>
              </w:rPr>
            </w:pPr>
            <w:r>
              <w:rPr>
                <w:color w:val="000000"/>
                <w:sz w:val="18"/>
                <w:szCs w:val="18"/>
              </w:rPr>
              <w:t>1.84E-16</w:t>
            </w:r>
          </w:p>
        </w:tc>
        <w:tc>
          <w:tcPr>
            <w:tcW w:w="860" w:type="dxa"/>
          </w:tcPr>
          <w:p w14:paraId="297FFD1A" w14:textId="77777777" w:rsidR="001F0598" w:rsidRDefault="003F75A9">
            <w:pPr>
              <w:jc w:val="right"/>
              <w:rPr>
                <w:color w:val="000000"/>
                <w:sz w:val="18"/>
                <w:szCs w:val="18"/>
              </w:rPr>
            </w:pPr>
            <w:r>
              <w:rPr>
                <w:color w:val="000000"/>
                <w:sz w:val="18"/>
                <w:szCs w:val="18"/>
              </w:rPr>
              <w:t>-3.01</w:t>
            </w:r>
          </w:p>
        </w:tc>
        <w:tc>
          <w:tcPr>
            <w:tcW w:w="1000" w:type="dxa"/>
          </w:tcPr>
          <w:p w14:paraId="2E1D9661" w14:textId="77777777" w:rsidR="001F0598" w:rsidRDefault="003F75A9">
            <w:pPr>
              <w:jc w:val="right"/>
              <w:rPr>
                <w:color w:val="000000"/>
                <w:sz w:val="18"/>
                <w:szCs w:val="18"/>
              </w:rPr>
            </w:pPr>
            <w:r>
              <w:rPr>
                <w:color w:val="000000"/>
                <w:sz w:val="18"/>
                <w:szCs w:val="18"/>
              </w:rPr>
              <w:t>9.40E-11</w:t>
            </w:r>
          </w:p>
        </w:tc>
      </w:tr>
      <w:tr w:rsidR="001F0598" w14:paraId="6D8C24D7" w14:textId="77777777">
        <w:trPr>
          <w:trHeight w:val="340"/>
        </w:trPr>
        <w:tc>
          <w:tcPr>
            <w:tcW w:w="1540" w:type="dxa"/>
          </w:tcPr>
          <w:p w14:paraId="7815B752" w14:textId="77777777" w:rsidR="001F0598" w:rsidRDefault="003F75A9">
            <w:pPr>
              <w:rPr>
                <w:color w:val="000000"/>
                <w:sz w:val="18"/>
                <w:szCs w:val="18"/>
              </w:rPr>
            </w:pPr>
            <w:r>
              <w:rPr>
                <w:color w:val="000000"/>
                <w:sz w:val="18"/>
                <w:szCs w:val="18"/>
              </w:rPr>
              <w:t>DVG80_05717</w:t>
            </w:r>
          </w:p>
        </w:tc>
        <w:tc>
          <w:tcPr>
            <w:tcW w:w="4140" w:type="dxa"/>
          </w:tcPr>
          <w:p w14:paraId="7426AC90" w14:textId="77777777" w:rsidR="001F0598" w:rsidRDefault="003F75A9">
            <w:pPr>
              <w:rPr>
                <w:color w:val="000000"/>
                <w:sz w:val="18"/>
                <w:szCs w:val="18"/>
              </w:rPr>
            </w:pPr>
            <w:r>
              <w:rPr>
                <w:color w:val="000000"/>
                <w:sz w:val="18"/>
                <w:szCs w:val="18"/>
              </w:rPr>
              <w:t>VIT family protein</w:t>
            </w:r>
          </w:p>
        </w:tc>
        <w:tc>
          <w:tcPr>
            <w:tcW w:w="800" w:type="dxa"/>
          </w:tcPr>
          <w:p w14:paraId="0AB7002F" w14:textId="77777777" w:rsidR="001F0598" w:rsidRDefault="003F75A9">
            <w:pPr>
              <w:jc w:val="right"/>
              <w:rPr>
                <w:color w:val="000000"/>
                <w:sz w:val="18"/>
                <w:szCs w:val="18"/>
              </w:rPr>
            </w:pPr>
            <w:r>
              <w:rPr>
                <w:color w:val="000000"/>
                <w:sz w:val="18"/>
                <w:szCs w:val="18"/>
              </w:rPr>
              <w:t>-2.55</w:t>
            </w:r>
          </w:p>
        </w:tc>
        <w:tc>
          <w:tcPr>
            <w:tcW w:w="1000" w:type="dxa"/>
          </w:tcPr>
          <w:p w14:paraId="298EC5E5" w14:textId="77777777" w:rsidR="001F0598" w:rsidRDefault="003F75A9">
            <w:pPr>
              <w:jc w:val="right"/>
              <w:rPr>
                <w:color w:val="000000"/>
                <w:sz w:val="18"/>
                <w:szCs w:val="18"/>
              </w:rPr>
            </w:pPr>
            <w:r>
              <w:rPr>
                <w:color w:val="000000"/>
                <w:sz w:val="18"/>
                <w:szCs w:val="18"/>
              </w:rPr>
              <w:t>1.42E-11</w:t>
            </w:r>
          </w:p>
        </w:tc>
        <w:tc>
          <w:tcPr>
            <w:tcW w:w="800" w:type="dxa"/>
          </w:tcPr>
          <w:p w14:paraId="654AAC38" w14:textId="77777777" w:rsidR="001F0598" w:rsidRDefault="003F75A9">
            <w:pPr>
              <w:jc w:val="right"/>
              <w:rPr>
                <w:color w:val="000000"/>
                <w:sz w:val="18"/>
                <w:szCs w:val="18"/>
              </w:rPr>
            </w:pPr>
            <w:r>
              <w:rPr>
                <w:color w:val="000000"/>
                <w:sz w:val="18"/>
                <w:szCs w:val="18"/>
              </w:rPr>
              <w:t>-3.97</w:t>
            </w:r>
          </w:p>
        </w:tc>
        <w:tc>
          <w:tcPr>
            <w:tcW w:w="1000" w:type="dxa"/>
          </w:tcPr>
          <w:p w14:paraId="7CBDCBDD" w14:textId="77777777" w:rsidR="001F0598" w:rsidRDefault="003F75A9">
            <w:pPr>
              <w:jc w:val="right"/>
              <w:rPr>
                <w:color w:val="000000"/>
                <w:sz w:val="18"/>
                <w:szCs w:val="18"/>
              </w:rPr>
            </w:pPr>
            <w:r>
              <w:rPr>
                <w:color w:val="000000"/>
                <w:sz w:val="18"/>
                <w:szCs w:val="18"/>
              </w:rPr>
              <w:t>1.40E-21</w:t>
            </w:r>
          </w:p>
        </w:tc>
        <w:tc>
          <w:tcPr>
            <w:tcW w:w="840" w:type="dxa"/>
          </w:tcPr>
          <w:p w14:paraId="1842D03A" w14:textId="77777777" w:rsidR="001F0598" w:rsidRDefault="003F75A9">
            <w:pPr>
              <w:jc w:val="right"/>
              <w:rPr>
                <w:color w:val="000000"/>
                <w:sz w:val="18"/>
                <w:szCs w:val="18"/>
              </w:rPr>
            </w:pPr>
            <w:r>
              <w:rPr>
                <w:color w:val="000000"/>
                <w:sz w:val="18"/>
                <w:szCs w:val="18"/>
              </w:rPr>
              <w:t>-3.98</w:t>
            </w:r>
          </w:p>
        </w:tc>
        <w:tc>
          <w:tcPr>
            <w:tcW w:w="1000" w:type="dxa"/>
          </w:tcPr>
          <w:p w14:paraId="563B0D1F" w14:textId="77777777" w:rsidR="001F0598" w:rsidRDefault="003F75A9">
            <w:pPr>
              <w:jc w:val="right"/>
              <w:rPr>
                <w:color w:val="000000"/>
                <w:sz w:val="18"/>
                <w:szCs w:val="18"/>
              </w:rPr>
            </w:pPr>
            <w:r>
              <w:rPr>
                <w:color w:val="000000"/>
                <w:sz w:val="18"/>
                <w:szCs w:val="18"/>
              </w:rPr>
              <w:t>8.90E-22</w:t>
            </w:r>
          </w:p>
        </w:tc>
        <w:tc>
          <w:tcPr>
            <w:tcW w:w="860" w:type="dxa"/>
          </w:tcPr>
          <w:p w14:paraId="3273461D" w14:textId="77777777" w:rsidR="001F0598" w:rsidRDefault="003F75A9">
            <w:pPr>
              <w:jc w:val="right"/>
              <w:rPr>
                <w:color w:val="000000"/>
                <w:sz w:val="18"/>
                <w:szCs w:val="18"/>
              </w:rPr>
            </w:pPr>
            <w:r>
              <w:rPr>
                <w:color w:val="000000"/>
                <w:sz w:val="18"/>
                <w:szCs w:val="18"/>
              </w:rPr>
              <w:t>-4.18</w:t>
            </w:r>
          </w:p>
        </w:tc>
        <w:tc>
          <w:tcPr>
            <w:tcW w:w="1000" w:type="dxa"/>
          </w:tcPr>
          <w:p w14:paraId="0B5596F0" w14:textId="77777777" w:rsidR="001F0598" w:rsidRDefault="003F75A9">
            <w:pPr>
              <w:jc w:val="right"/>
              <w:rPr>
                <w:color w:val="000000"/>
                <w:sz w:val="18"/>
                <w:szCs w:val="18"/>
              </w:rPr>
            </w:pPr>
            <w:r>
              <w:rPr>
                <w:color w:val="000000"/>
                <w:sz w:val="18"/>
                <w:szCs w:val="18"/>
              </w:rPr>
              <w:t>1.81E-13</w:t>
            </w:r>
          </w:p>
        </w:tc>
      </w:tr>
      <w:tr w:rsidR="001F0598" w14:paraId="0D6BD4FB" w14:textId="77777777">
        <w:trPr>
          <w:trHeight w:val="340"/>
        </w:trPr>
        <w:tc>
          <w:tcPr>
            <w:tcW w:w="1540" w:type="dxa"/>
          </w:tcPr>
          <w:p w14:paraId="346E3A07" w14:textId="77777777" w:rsidR="001F0598" w:rsidRDefault="003F75A9">
            <w:pPr>
              <w:rPr>
                <w:color w:val="000000"/>
                <w:sz w:val="18"/>
                <w:szCs w:val="18"/>
              </w:rPr>
            </w:pPr>
            <w:r>
              <w:rPr>
                <w:color w:val="000000"/>
                <w:sz w:val="18"/>
                <w:szCs w:val="18"/>
              </w:rPr>
              <w:t>DVG80_04092</w:t>
            </w:r>
          </w:p>
        </w:tc>
        <w:tc>
          <w:tcPr>
            <w:tcW w:w="4140" w:type="dxa"/>
          </w:tcPr>
          <w:p w14:paraId="03B4E401" w14:textId="77777777" w:rsidR="001F0598" w:rsidRDefault="003F75A9">
            <w:pPr>
              <w:rPr>
                <w:color w:val="000000"/>
                <w:sz w:val="18"/>
                <w:szCs w:val="18"/>
              </w:rPr>
            </w:pPr>
            <w:r>
              <w:rPr>
                <w:color w:val="000000"/>
                <w:sz w:val="18"/>
                <w:szCs w:val="18"/>
              </w:rPr>
              <w:t>hypothetical protein</w:t>
            </w:r>
          </w:p>
        </w:tc>
        <w:tc>
          <w:tcPr>
            <w:tcW w:w="800" w:type="dxa"/>
          </w:tcPr>
          <w:p w14:paraId="4D9BBC73" w14:textId="77777777" w:rsidR="001F0598" w:rsidRDefault="003F75A9">
            <w:pPr>
              <w:jc w:val="right"/>
              <w:rPr>
                <w:color w:val="000000"/>
                <w:sz w:val="18"/>
                <w:szCs w:val="18"/>
              </w:rPr>
            </w:pPr>
            <w:r>
              <w:rPr>
                <w:color w:val="000000"/>
                <w:sz w:val="18"/>
                <w:szCs w:val="18"/>
              </w:rPr>
              <w:t>-4.09</w:t>
            </w:r>
          </w:p>
        </w:tc>
        <w:tc>
          <w:tcPr>
            <w:tcW w:w="1000" w:type="dxa"/>
          </w:tcPr>
          <w:p w14:paraId="6A99698E" w14:textId="77777777" w:rsidR="001F0598" w:rsidRDefault="003F75A9">
            <w:pPr>
              <w:jc w:val="right"/>
              <w:rPr>
                <w:color w:val="000000"/>
                <w:sz w:val="18"/>
                <w:szCs w:val="18"/>
              </w:rPr>
            </w:pPr>
            <w:r>
              <w:rPr>
                <w:color w:val="000000"/>
                <w:sz w:val="18"/>
                <w:szCs w:val="18"/>
              </w:rPr>
              <w:t>1.25E-13</w:t>
            </w:r>
          </w:p>
        </w:tc>
        <w:tc>
          <w:tcPr>
            <w:tcW w:w="800" w:type="dxa"/>
          </w:tcPr>
          <w:p w14:paraId="1A736E5D" w14:textId="77777777" w:rsidR="001F0598" w:rsidRDefault="003F75A9">
            <w:pPr>
              <w:jc w:val="right"/>
              <w:rPr>
                <w:color w:val="000000"/>
                <w:sz w:val="18"/>
                <w:szCs w:val="18"/>
              </w:rPr>
            </w:pPr>
            <w:r>
              <w:rPr>
                <w:color w:val="000000"/>
                <w:sz w:val="18"/>
                <w:szCs w:val="18"/>
              </w:rPr>
              <w:t>-5.49</w:t>
            </w:r>
          </w:p>
        </w:tc>
        <w:tc>
          <w:tcPr>
            <w:tcW w:w="1000" w:type="dxa"/>
          </w:tcPr>
          <w:p w14:paraId="595DB056" w14:textId="77777777" w:rsidR="001F0598" w:rsidRDefault="003F75A9">
            <w:pPr>
              <w:jc w:val="right"/>
              <w:rPr>
                <w:color w:val="000000"/>
                <w:sz w:val="18"/>
                <w:szCs w:val="18"/>
              </w:rPr>
            </w:pPr>
            <w:r>
              <w:rPr>
                <w:color w:val="000000"/>
                <w:sz w:val="18"/>
                <w:szCs w:val="18"/>
              </w:rPr>
              <w:t>5.98E-22</w:t>
            </w:r>
          </w:p>
        </w:tc>
        <w:tc>
          <w:tcPr>
            <w:tcW w:w="840" w:type="dxa"/>
          </w:tcPr>
          <w:p w14:paraId="7A42C92D" w14:textId="77777777" w:rsidR="001F0598" w:rsidRDefault="003F75A9">
            <w:pPr>
              <w:jc w:val="right"/>
              <w:rPr>
                <w:color w:val="000000"/>
                <w:sz w:val="18"/>
                <w:szCs w:val="18"/>
              </w:rPr>
            </w:pPr>
            <w:r>
              <w:rPr>
                <w:color w:val="000000"/>
                <w:sz w:val="18"/>
                <w:szCs w:val="18"/>
              </w:rPr>
              <w:t>-4.82</w:t>
            </w:r>
          </w:p>
        </w:tc>
        <w:tc>
          <w:tcPr>
            <w:tcW w:w="1000" w:type="dxa"/>
          </w:tcPr>
          <w:p w14:paraId="6F2CBFCD" w14:textId="77777777" w:rsidR="001F0598" w:rsidRDefault="003F75A9">
            <w:pPr>
              <w:jc w:val="right"/>
              <w:rPr>
                <w:color w:val="000000"/>
                <w:sz w:val="18"/>
                <w:szCs w:val="18"/>
              </w:rPr>
            </w:pPr>
            <w:r>
              <w:rPr>
                <w:color w:val="000000"/>
                <w:sz w:val="18"/>
                <w:szCs w:val="18"/>
              </w:rPr>
              <w:t>1.13E-17</w:t>
            </w:r>
          </w:p>
        </w:tc>
        <w:tc>
          <w:tcPr>
            <w:tcW w:w="860" w:type="dxa"/>
          </w:tcPr>
          <w:p w14:paraId="22C71070" w14:textId="77777777" w:rsidR="001F0598" w:rsidRDefault="003F75A9">
            <w:pPr>
              <w:jc w:val="right"/>
              <w:rPr>
                <w:color w:val="000000"/>
                <w:sz w:val="18"/>
                <w:szCs w:val="18"/>
              </w:rPr>
            </w:pPr>
            <w:r>
              <w:rPr>
                <w:color w:val="000000"/>
                <w:sz w:val="18"/>
                <w:szCs w:val="18"/>
              </w:rPr>
              <w:t>-4.35</w:t>
            </w:r>
          </w:p>
        </w:tc>
        <w:tc>
          <w:tcPr>
            <w:tcW w:w="1000" w:type="dxa"/>
          </w:tcPr>
          <w:p w14:paraId="49CE60FE" w14:textId="77777777" w:rsidR="001F0598" w:rsidRDefault="003F75A9">
            <w:pPr>
              <w:jc w:val="right"/>
              <w:rPr>
                <w:color w:val="000000"/>
                <w:sz w:val="18"/>
                <w:szCs w:val="18"/>
              </w:rPr>
            </w:pPr>
            <w:r>
              <w:rPr>
                <w:color w:val="000000"/>
                <w:sz w:val="18"/>
                <w:szCs w:val="18"/>
              </w:rPr>
              <w:t>3.57E-11</w:t>
            </w:r>
          </w:p>
        </w:tc>
      </w:tr>
      <w:tr w:rsidR="001F0598" w14:paraId="70602ECB" w14:textId="77777777">
        <w:trPr>
          <w:trHeight w:val="340"/>
        </w:trPr>
        <w:tc>
          <w:tcPr>
            <w:tcW w:w="1540" w:type="dxa"/>
          </w:tcPr>
          <w:p w14:paraId="7CD65974" w14:textId="77777777" w:rsidR="001F0598" w:rsidRDefault="003F75A9">
            <w:pPr>
              <w:rPr>
                <w:color w:val="000000"/>
                <w:sz w:val="18"/>
                <w:szCs w:val="18"/>
              </w:rPr>
            </w:pPr>
            <w:r>
              <w:rPr>
                <w:color w:val="000000"/>
                <w:sz w:val="18"/>
                <w:szCs w:val="18"/>
              </w:rPr>
              <w:t>DVG80_05658</w:t>
            </w:r>
          </w:p>
        </w:tc>
        <w:tc>
          <w:tcPr>
            <w:tcW w:w="4140" w:type="dxa"/>
          </w:tcPr>
          <w:p w14:paraId="4632A0CA" w14:textId="77777777" w:rsidR="001F0598" w:rsidRDefault="003F75A9">
            <w:pPr>
              <w:rPr>
                <w:color w:val="000000"/>
                <w:sz w:val="18"/>
                <w:szCs w:val="18"/>
              </w:rPr>
            </w:pPr>
            <w:r>
              <w:rPr>
                <w:color w:val="000000"/>
                <w:sz w:val="18"/>
                <w:szCs w:val="18"/>
              </w:rPr>
              <w:t>cytochrome ubiquinol oxidase subunit I</w:t>
            </w:r>
          </w:p>
        </w:tc>
        <w:tc>
          <w:tcPr>
            <w:tcW w:w="800" w:type="dxa"/>
          </w:tcPr>
          <w:p w14:paraId="1F4F43B8" w14:textId="77777777" w:rsidR="001F0598" w:rsidRDefault="003F75A9">
            <w:pPr>
              <w:jc w:val="right"/>
              <w:rPr>
                <w:color w:val="000000"/>
                <w:sz w:val="18"/>
                <w:szCs w:val="18"/>
              </w:rPr>
            </w:pPr>
            <w:r>
              <w:rPr>
                <w:color w:val="000000"/>
                <w:sz w:val="18"/>
                <w:szCs w:val="18"/>
              </w:rPr>
              <w:t>-1.21</w:t>
            </w:r>
          </w:p>
        </w:tc>
        <w:tc>
          <w:tcPr>
            <w:tcW w:w="1000" w:type="dxa"/>
          </w:tcPr>
          <w:p w14:paraId="3EE5B79F" w14:textId="77777777" w:rsidR="001F0598" w:rsidRDefault="003F75A9">
            <w:pPr>
              <w:jc w:val="right"/>
              <w:rPr>
                <w:color w:val="000000"/>
                <w:sz w:val="18"/>
                <w:szCs w:val="18"/>
              </w:rPr>
            </w:pPr>
            <w:r>
              <w:rPr>
                <w:color w:val="000000"/>
                <w:sz w:val="18"/>
                <w:szCs w:val="18"/>
              </w:rPr>
              <w:t>1.21E-02</w:t>
            </w:r>
          </w:p>
        </w:tc>
        <w:tc>
          <w:tcPr>
            <w:tcW w:w="800" w:type="dxa"/>
          </w:tcPr>
          <w:p w14:paraId="0DC21712" w14:textId="77777777" w:rsidR="001F0598" w:rsidRDefault="003F75A9">
            <w:pPr>
              <w:jc w:val="right"/>
              <w:rPr>
                <w:color w:val="000000"/>
                <w:sz w:val="18"/>
                <w:szCs w:val="18"/>
              </w:rPr>
            </w:pPr>
            <w:r>
              <w:rPr>
                <w:color w:val="000000"/>
                <w:sz w:val="18"/>
                <w:szCs w:val="18"/>
              </w:rPr>
              <w:t>-4.45</w:t>
            </w:r>
          </w:p>
        </w:tc>
        <w:tc>
          <w:tcPr>
            <w:tcW w:w="1000" w:type="dxa"/>
          </w:tcPr>
          <w:p w14:paraId="69FBCBE1" w14:textId="77777777" w:rsidR="001F0598" w:rsidRDefault="003F75A9">
            <w:pPr>
              <w:jc w:val="right"/>
              <w:rPr>
                <w:color w:val="000000"/>
                <w:sz w:val="18"/>
                <w:szCs w:val="18"/>
              </w:rPr>
            </w:pPr>
            <w:r>
              <w:rPr>
                <w:color w:val="000000"/>
                <w:sz w:val="18"/>
                <w:szCs w:val="18"/>
              </w:rPr>
              <w:t>2.78E-11</w:t>
            </w:r>
          </w:p>
        </w:tc>
        <w:tc>
          <w:tcPr>
            <w:tcW w:w="840" w:type="dxa"/>
          </w:tcPr>
          <w:p w14:paraId="7BC9555F" w14:textId="77777777" w:rsidR="001F0598" w:rsidRDefault="003F75A9">
            <w:pPr>
              <w:jc w:val="right"/>
              <w:rPr>
                <w:color w:val="000000"/>
                <w:sz w:val="18"/>
                <w:szCs w:val="18"/>
              </w:rPr>
            </w:pPr>
            <w:r>
              <w:rPr>
                <w:color w:val="000000"/>
                <w:sz w:val="18"/>
                <w:szCs w:val="18"/>
              </w:rPr>
              <w:t>-4.63</w:t>
            </w:r>
          </w:p>
        </w:tc>
        <w:tc>
          <w:tcPr>
            <w:tcW w:w="1000" w:type="dxa"/>
          </w:tcPr>
          <w:p w14:paraId="75DD0728" w14:textId="77777777" w:rsidR="001F0598" w:rsidRDefault="003F75A9">
            <w:pPr>
              <w:jc w:val="right"/>
              <w:rPr>
                <w:color w:val="000000"/>
                <w:sz w:val="18"/>
                <w:szCs w:val="18"/>
              </w:rPr>
            </w:pPr>
            <w:r>
              <w:rPr>
                <w:color w:val="000000"/>
                <w:sz w:val="18"/>
                <w:szCs w:val="18"/>
              </w:rPr>
              <w:t>3.99E-12</w:t>
            </w:r>
          </w:p>
        </w:tc>
        <w:tc>
          <w:tcPr>
            <w:tcW w:w="860" w:type="dxa"/>
          </w:tcPr>
          <w:p w14:paraId="3B688E3B" w14:textId="77777777" w:rsidR="001F0598" w:rsidRDefault="003F75A9">
            <w:pPr>
              <w:jc w:val="right"/>
              <w:rPr>
                <w:color w:val="000000"/>
                <w:sz w:val="18"/>
                <w:szCs w:val="18"/>
              </w:rPr>
            </w:pPr>
            <w:r>
              <w:rPr>
                <w:color w:val="000000"/>
                <w:sz w:val="18"/>
                <w:szCs w:val="18"/>
              </w:rPr>
              <w:t>-4.77</w:t>
            </w:r>
          </w:p>
        </w:tc>
        <w:tc>
          <w:tcPr>
            <w:tcW w:w="1000" w:type="dxa"/>
          </w:tcPr>
          <w:p w14:paraId="35253B49" w14:textId="77777777" w:rsidR="001F0598" w:rsidRDefault="003F75A9">
            <w:pPr>
              <w:jc w:val="right"/>
              <w:rPr>
                <w:color w:val="000000"/>
                <w:sz w:val="18"/>
                <w:szCs w:val="18"/>
              </w:rPr>
            </w:pPr>
            <w:r>
              <w:rPr>
                <w:color w:val="000000"/>
                <w:sz w:val="18"/>
                <w:szCs w:val="18"/>
              </w:rPr>
              <w:t>9.10E-12</w:t>
            </w:r>
          </w:p>
        </w:tc>
      </w:tr>
    </w:tbl>
    <w:p w14:paraId="34F00254" w14:textId="77777777" w:rsidR="001F0598" w:rsidRDefault="001F0598">
      <w:pPr>
        <w:rPr>
          <w:b/>
          <w:sz w:val="20"/>
          <w:szCs w:val="20"/>
        </w:rPr>
        <w:sectPr w:rsidR="001F0598">
          <w:pgSz w:w="15840" w:h="12240" w:orient="landscape"/>
          <w:pgMar w:top="1080" w:right="1440" w:bottom="1080" w:left="1440" w:header="720" w:footer="720" w:gutter="0"/>
          <w:cols w:space="720"/>
        </w:sectPr>
      </w:pPr>
    </w:p>
    <w:p w14:paraId="76962F99" w14:textId="77777777" w:rsidR="001F0598" w:rsidRDefault="003F75A9">
      <w:pPr>
        <w:rPr>
          <w:sz w:val="20"/>
          <w:szCs w:val="20"/>
        </w:rPr>
      </w:pPr>
      <w:r>
        <w:rPr>
          <w:b/>
          <w:sz w:val="20"/>
          <w:szCs w:val="20"/>
        </w:rPr>
        <w:lastRenderedPageBreak/>
        <w:t xml:space="preserve">Table S5. </w:t>
      </w:r>
      <w:r>
        <w:rPr>
          <w:sz w:val="20"/>
          <w:szCs w:val="20"/>
        </w:rPr>
        <w:t xml:space="preserve">Selected host genes involved in the TCA and </w:t>
      </w:r>
      <w:proofErr w:type="spellStart"/>
      <w:r>
        <w:rPr>
          <w:sz w:val="20"/>
          <w:szCs w:val="20"/>
        </w:rPr>
        <w:t>glycoxylate</w:t>
      </w:r>
      <w:proofErr w:type="spellEnd"/>
      <w:r>
        <w:rPr>
          <w:sz w:val="20"/>
          <w:szCs w:val="20"/>
        </w:rPr>
        <w:t xml:space="preserve"> cycles. Log2FC and p-values are shown for all time points as compared to baseline (0 minutes). Entries indicated in bold are those that are involved in both pathways. Malate synthase has been italicized to indicate that it is unique to the </w:t>
      </w:r>
      <w:proofErr w:type="spellStart"/>
      <w:r>
        <w:rPr>
          <w:sz w:val="20"/>
          <w:szCs w:val="20"/>
        </w:rPr>
        <w:t>glycoxylate</w:t>
      </w:r>
      <w:proofErr w:type="spellEnd"/>
      <w:r>
        <w:rPr>
          <w:sz w:val="20"/>
          <w:szCs w:val="20"/>
        </w:rPr>
        <w:t xml:space="preserve"> cycle. Shaded cells indicate DE. </w:t>
      </w:r>
    </w:p>
    <w:p w14:paraId="7AACEDAD" w14:textId="77777777" w:rsidR="001F0598" w:rsidRDefault="001F0598">
      <w:pPr>
        <w:rPr>
          <w:sz w:val="20"/>
          <w:szCs w:val="20"/>
        </w:rPr>
      </w:pPr>
    </w:p>
    <w:tbl>
      <w:tblPr>
        <w:tblStyle w:val="ad"/>
        <w:tblW w:w="10710" w:type="dxa"/>
        <w:tblBorders>
          <w:top w:val="single" w:sz="4" w:space="0" w:color="7F7F7F"/>
          <w:left w:val="single" w:sz="4" w:space="0" w:color="DBDBDB"/>
          <w:bottom w:val="single" w:sz="4" w:space="0" w:color="7F7F7F"/>
          <w:right w:val="single" w:sz="4" w:space="0" w:color="DBDBDB"/>
          <w:insideH w:val="single" w:sz="4" w:space="0" w:color="DBDBDB"/>
          <w:insideV w:val="single" w:sz="4" w:space="0" w:color="DBDBDB"/>
        </w:tblBorders>
        <w:tblLayout w:type="fixed"/>
        <w:tblLook w:val="04A0" w:firstRow="1" w:lastRow="0" w:firstColumn="1" w:lastColumn="0" w:noHBand="0" w:noVBand="1"/>
      </w:tblPr>
      <w:tblGrid>
        <w:gridCol w:w="1680"/>
        <w:gridCol w:w="2550"/>
        <w:gridCol w:w="720"/>
        <w:gridCol w:w="990"/>
        <w:gridCol w:w="630"/>
        <w:gridCol w:w="900"/>
        <w:gridCol w:w="720"/>
        <w:gridCol w:w="900"/>
        <w:gridCol w:w="720"/>
        <w:gridCol w:w="900"/>
      </w:tblGrid>
      <w:tr w:rsidR="001F0598" w14:paraId="0D092F59" w14:textId="77777777" w:rsidTr="001F0598">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80" w:type="dxa"/>
            <w:vAlign w:val="center"/>
          </w:tcPr>
          <w:p w14:paraId="5726F1AB" w14:textId="77777777" w:rsidR="001F0598" w:rsidRDefault="003F75A9">
            <w:pPr>
              <w:rPr>
                <w:color w:val="000000"/>
                <w:sz w:val="18"/>
                <w:szCs w:val="18"/>
              </w:rPr>
            </w:pPr>
            <w:r>
              <w:rPr>
                <w:color w:val="000000"/>
                <w:sz w:val="18"/>
                <w:szCs w:val="18"/>
              </w:rPr>
              <w:t>Gene</w:t>
            </w:r>
          </w:p>
        </w:tc>
        <w:tc>
          <w:tcPr>
            <w:tcW w:w="2550" w:type="dxa"/>
            <w:tcBorders>
              <w:right w:val="single" w:sz="4" w:space="0" w:color="000000"/>
            </w:tcBorders>
            <w:vAlign w:val="center"/>
          </w:tcPr>
          <w:p w14:paraId="0C1215A6" w14:textId="77777777" w:rsidR="001F0598" w:rsidRDefault="003F75A9">
            <w:pP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Description</w:t>
            </w:r>
          </w:p>
        </w:tc>
        <w:tc>
          <w:tcPr>
            <w:tcW w:w="1710" w:type="dxa"/>
            <w:gridSpan w:val="2"/>
            <w:tcBorders>
              <w:top w:val="single" w:sz="4" w:space="0" w:color="7F7F7F"/>
              <w:left w:val="single" w:sz="4" w:space="0" w:color="000000"/>
              <w:right w:val="single" w:sz="4" w:space="0" w:color="000000"/>
            </w:tcBorders>
            <w:vAlign w:val="center"/>
          </w:tcPr>
          <w:p w14:paraId="2CD543B1" w14:textId="77777777" w:rsidR="001F0598" w:rsidRDefault="003F75A9">
            <w:pPr>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T5</w:t>
            </w:r>
          </w:p>
          <w:p w14:paraId="0C92B499" w14:textId="77777777" w:rsidR="001F0598" w:rsidRDefault="003F75A9">
            <w:pP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Log</w:t>
            </w:r>
            <w:r>
              <w:rPr>
                <w:sz w:val="18"/>
                <w:szCs w:val="18"/>
                <w:vertAlign w:val="subscript"/>
              </w:rPr>
              <w:t>2</w:t>
            </w:r>
            <w:r>
              <w:rPr>
                <w:sz w:val="18"/>
                <w:szCs w:val="18"/>
              </w:rPr>
              <w:t xml:space="preserve">FC    p-value  </w:t>
            </w:r>
          </w:p>
        </w:tc>
        <w:tc>
          <w:tcPr>
            <w:tcW w:w="1530" w:type="dxa"/>
            <w:gridSpan w:val="2"/>
            <w:tcBorders>
              <w:left w:val="single" w:sz="4" w:space="0" w:color="000000"/>
              <w:right w:val="single" w:sz="4" w:space="0" w:color="000000"/>
            </w:tcBorders>
            <w:vAlign w:val="center"/>
          </w:tcPr>
          <w:p w14:paraId="7326F625" w14:textId="77777777" w:rsidR="001F0598" w:rsidRDefault="003F75A9">
            <w:pPr>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T30</w:t>
            </w:r>
          </w:p>
          <w:p w14:paraId="38BDDBDC" w14:textId="77777777" w:rsidR="001F0598" w:rsidRDefault="003F75A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sz w:val="18"/>
                <w:szCs w:val="18"/>
              </w:rPr>
              <w:t>Log</w:t>
            </w:r>
            <w:r>
              <w:rPr>
                <w:sz w:val="18"/>
                <w:szCs w:val="18"/>
                <w:vertAlign w:val="subscript"/>
              </w:rPr>
              <w:t>2</w:t>
            </w:r>
            <w:r>
              <w:rPr>
                <w:sz w:val="18"/>
                <w:szCs w:val="18"/>
              </w:rPr>
              <w:t xml:space="preserve">FC    p-value  </w:t>
            </w:r>
          </w:p>
        </w:tc>
        <w:tc>
          <w:tcPr>
            <w:tcW w:w="1620" w:type="dxa"/>
            <w:gridSpan w:val="2"/>
            <w:tcBorders>
              <w:top w:val="single" w:sz="4" w:space="0" w:color="7F7F7F"/>
              <w:left w:val="single" w:sz="4" w:space="0" w:color="000000"/>
              <w:right w:val="single" w:sz="4" w:space="0" w:color="000000"/>
            </w:tcBorders>
            <w:vAlign w:val="center"/>
          </w:tcPr>
          <w:p w14:paraId="66A8487B" w14:textId="77777777" w:rsidR="001F0598" w:rsidRDefault="003F75A9">
            <w:pPr>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T60</w:t>
            </w:r>
          </w:p>
          <w:p w14:paraId="60F19469" w14:textId="77777777" w:rsidR="001F0598" w:rsidRDefault="003F75A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sz w:val="18"/>
                <w:szCs w:val="18"/>
              </w:rPr>
              <w:t>Log</w:t>
            </w:r>
            <w:r>
              <w:rPr>
                <w:sz w:val="18"/>
                <w:szCs w:val="18"/>
                <w:vertAlign w:val="subscript"/>
              </w:rPr>
              <w:t>2</w:t>
            </w:r>
            <w:r>
              <w:rPr>
                <w:sz w:val="18"/>
                <w:szCs w:val="18"/>
              </w:rPr>
              <w:t xml:space="preserve">FC    p-value  </w:t>
            </w:r>
          </w:p>
        </w:tc>
        <w:tc>
          <w:tcPr>
            <w:tcW w:w="1620" w:type="dxa"/>
            <w:gridSpan w:val="2"/>
            <w:tcBorders>
              <w:top w:val="single" w:sz="4" w:space="0" w:color="7F7F7F"/>
              <w:left w:val="single" w:sz="4" w:space="0" w:color="000000"/>
              <w:right w:val="single" w:sz="4" w:space="0" w:color="000000"/>
            </w:tcBorders>
            <w:vAlign w:val="center"/>
          </w:tcPr>
          <w:p w14:paraId="2ED77868" w14:textId="77777777" w:rsidR="001F0598" w:rsidRDefault="003F75A9">
            <w:pPr>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T120</w:t>
            </w:r>
          </w:p>
          <w:p w14:paraId="1B32F5B7" w14:textId="77777777" w:rsidR="001F0598" w:rsidRDefault="003F75A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sz w:val="18"/>
                <w:szCs w:val="18"/>
              </w:rPr>
              <w:t>Log</w:t>
            </w:r>
            <w:r>
              <w:rPr>
                <w:sz w:val="18"/>
                <w:szCs w:val="18"/>
                <w:vertAlign w:val="subscript"/>
              </w:rPr>
              <w:t>2</w:t>
            </w:r>
            <w:r>
              <w:rPr>
                <w:sz w:val="18"/>
                <w:szCs w:val="18"/>
              </w:rPr>
              <w:t xml:space="preserve">FC    p-value  </w:t>
            </w:r>
          </w:p>
        </w:tc>
      </w:tr>
      <w:tr w:rsidR="001F0598" w14:paraId="3C82F87D"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80" w:type="dxa"/>
            <w:vAlign w:val="center"/>
          </w:tcPr>
          <w:p w14:paraId="346A0FD9" w14:textId="77777777" w:rsidR="001F0598" w:rsidRDefault="003F75A9">
            <w:pPr>
              <w:rPr>
                <w:color w:val="000000"/>
                <w:sz w:val="18"/>
                <w:szCs w:val="18"/>
              </w:rPr>
            </w:pPr>
            <w:r>
              <w:rPr>
                <w:b w:val="0"/>
                <w:color w:val="000000"/>
                <w:sz w:val="18"/>
                <w:szCs w:val="18"/>
              </w:rPr>
              <w:t>DVG80_00049</w:t>
            </w:r>
          </w:p>
        </w:tc>
        <w:tc>
          <w:tcPr>
            <w:tcW w:w="2550" w:type="dxa"/>
            <w:tcBorders>
              <w:right w:val="single" w:sz="4" w:space="0" w:color="000000"/>
            </w:tcBorders>
            <w:vAlign w:val="center"/>
          </w:tcPr>
          <w:p w14:paraId="63EEB93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pyruvate dehydrogenase (acetyl-transferring) E1 component subunit alpha</w:t>
            </w:r>
          </w:p>
        </w:tc>
        <w:tc>
          <w:tcPr>
            <w:tcW w:w="720" w:type="dxa"/>
            <w:tcBorders>
              <w:left w:val="single" w:sz="4" w:space="0" w:color="000000"/>
            </w:tcBorders>
            <w:vAlign w:val="center"/>
          </w:tcPr>
          <w:p w14:paraId="58456F5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-0.19</w:t>
            </w:r>
          </w:p>
        </w:tc>
        <w:tc>
          <w:tcPr>
            <w:tcW w:w="990" w:type="dxa"/>
            <w:tcBorders>
              <w:right w:val="single" w:sz="4" w:space="0" w:color="000000"/>
            </w:tcBorders>
            <w:vAlign w:val="center"/>
          </w:tcPr>
          <w:p w14:paraId="7ACC509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0.6269</w:t>
            </w:r>
          </w:p>
        </w:tc>
        <w:tc>
          <w:tcPr>
            <w:tcW w:w="630" w:type="dxa"/>
            <w:tcBorders>
              <w:left w:val="single" w:sz="4" w:space="0" w:color="000000"/>
            </w:tcBorders>
            <w:shd w:val="clear" w:color="auto" w:fill="D9D9D9"/>
            <w:vAlign w:val="center"/>
          </w:tcPr>
          <w:p w14:paraId="0B3B91D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-0.90</w:t>
            </w:r>
          </w:p>
        </w:tc>
        <w:tc>
          <w:tcPr>
            <w:tcW w:w="900" w:type="dxa"/>
            <w:tcBorders>
              <w:right w:val="single" w:sz="4" w:space="0" w:color="000000"/>
            </w:tcBorders>
            <w:shd w:val="clear" w:color="auto" w:fill="D9D9D9"/>
            <w:vAlign w:val="center"/>
          </w:tcPr>
          <w:p w14:paraId="07576DF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0.0457</w:t>
            </w:r>
          </w:p>
        </w:tc>
        <w:tc>
          <w:tcPr>
            <w:tcW w:w="720" w:type="dxa"/>
            <w:tcBorders>
              <w:left w:val="single" w:sz="4" w:space="0" w:color="000000"/>
            </w:tcBorders>
            <w:vAlign w:val="center"/>
          </w:tcPr>
          <w:p w14:paraId="4022ED7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-0.11</w:t>
            </w:r>
          </w:p>
        </w:tc>
        <w:tc>
          <w:tcPr>
            <w:tcW w:w="900" w:type="dxa"/>
            <w:tcBorders>
              <w:right w:val="single" w:sz="4" w:space="0" w:color="000000"/>
            </w:tcBorders>
            <w:vAlign w:val="center"/>
          </w:tcPr>
          <w:p w14:paraId="16FD637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0.8243</w:t>
            </w:r>
          </w:p>
        </w:tc>
        <w:tc>
          <w:tcPr>
            <w:tcW w:w="720" w:type="dxa"/>
            <w:tcBorders>
              <w:left w:val="single" w:sz="4" w:space="0" w:color="000000"/>
            </w:tcBorders>
            <w:vAlign w:val="center"/>
          </w:tcPr>
          <w:p w14:paraId="11DDDFF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-0.24</w:t>
            </w:r>
          </w:p>
        </w:tc>
        <w:tc>
          <w:tcPr>
            <w:tcW w:w="900" w:type="dxa"/>
            <w:tcBorders>
              <w:right w:val="single" w:sz="4" w:space="0" w:color="000000"/>
            </w:tcBorders>
            <w:vAlign w:val="center"/>
          </w:tcPr>
          <w:p w14:paraId="07E6CE3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0.6623</w:t>
            </w:r>
          </w:p>
        </w:tc>
      </w:tr>
      <w:tr w:rsidR="001F0598" w14:paraId="34EE9C83"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680" w:type="dxa"/>
            <w:vAlign w:val="center"/>
          </w:tcPr>
          <w:p w14:paraId="0783B6B2" w14:textId="77777777" w:rsidR="001F0598" w:rsidRDefault="003F75A9">
            <w:pPr>
              <w:rPr>
                <w:color w:val="000000"/>
                <w:sz w:val="18"/>
                <w:szCs w:val="18"/>
              </w:rPr>
            </w:pPr>
            <w:r>
              <w:rPr>
                <w:b w:val="0"/>
                <w:color w:val="000000"/>
                <w:sz w:val="18"/>
                <w:szCs w:val="18"/>
              </w:rPr>
              <w:t>DVG80_01565</w:t>
            </w:r>
          </w:p>
        </w:tc>
        <w:tc>
          <w:tcPr>
            <w:tcW w:w="2550" w:type="dxa"/>
            <w:tcBorders>
              <w:right w:val="single" w:sz="4" w:space="0" w:color="000000"/>
            </w:tcBorders>
            <w:vAlign w:val="center"/>
          </w:tcPr>
          <w:p w14:paraId="630471A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proofErr w:type="spellStart"/>
            <w:proofErr w:type="gramStart"/>
            <w:r>
              <w:rPr>
                <w:color w:val="000000"/>
                <w:sz w:val="18"/>
                <w:szCs w:val="18"/>
              </w:rPr>
              <w:t>malate:quinone</w:t>
            </w:r>
            <w:proofErr w:type="spellEnd"/>
            <w:proofErr w:type="gramEnd"/>
            <w:r>
              <w:rPr>
                <w:color w:val="000000"/>
                <w:sz w:val="18"/>
                <w:szCs w:val="18"/>
              </w:rPr>
              <w:t xml:space="preserve"> oxidoreductase</w:t>
            </w:r>
          </w:p>
        </w:tc>
        <w:tc>
          <w:tcPr>
            <w:tcW w:w="720" w:type="dxa"/>
            <w:tcBorders>
              <w:top w:val="single" w:sz="4" w:space="0" w:color="7F7F7F"/>
              <w:left w:val="single" w:sz="4" w:space="0" w:color="000000"/>
              <w:bottom w:val="single" w:sz="4" w:space="0" w:color="7F7F7F"/>
            </w:tcBorders>
            <w:shd w:val="clear" w:color="auto" w:fill="D9D9D9"/>
            <w:vAlign w:val="center"/>
          </w:tcPr>
          <w:p w14:paraId="3C87F25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-1.18</w:t>
            </w:r>
          </w:p>
        </w:tc>
        <w:tc>
          <w:tcPr>
            <w:tcW w:w="990" w:type="dxa"/>
            <w:tcBorders>
              <w:top w:val="single" w:sz="4" w:space="0" w:color="7F7F7F"/>
              <w:bottom w:val="single" w:sz="4" w:space="0" w:color="7F7F7F"/>
              <w:right w:val="single" w:sz="4" w:space="0" w:color="000000"/>
            </w:tcBorders>
            <w:shd w:val="clear" w:color="auto" w:fill="D9D9D9"/>
            <w:vAlign w:val="center"/>
          </w:tcPr>
          <w:p w14:paraId="4669176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9.04E-05</w:t>
            </w:r>
          </w:p>
        </w:tc>
        <w:tc>
          <w:tcPr>
            <w:tcW w:w="630" w:type="dxa"/>
            <w:tcBorders>
              <w:left w:val="single" w:sz="4" w:space="0" w:color="000000"/>
            </w:tcBorders>
            <w:shd w:val="clear" w:color="auto" w:fill="D9D9D9"/>
            <w:vAlign w:val="center"/>
          </w:tcPr>
          <w:p w14:paraId="48B3807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-1.18</w:t>
            </w:r>
          </w:p>
        </w:tc>
        <w:tc>
          <w:tcPr>
            <w:tcW w:w="900" w:type="dxa"/>
            <w:tcBorders>
              <w:top w:val="single" w:sz="4" w:space="0" w:color="7F7F7F"/>
              <w:bottom w:val="single" w:sz="4" w:space="0" w:color="7F7F7F"/>
              <w:right w:val="single" w:sz="4" w:space="0" w:color="000000"/>
            </w:tcBorders>
            <w:shd w:val="clear" w:color="auto" w:fill="D9D9D9"/>
            <w:vAlign w:val="center"/>
          </w:tcPr>
          <w:p w14:paraId="2953477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5.06E-05</w:t>
            </w:r>
          </w:p>
        </w:tc>
        <w:tc>
          <w:tcPr>
            <w:tcW w:w="720" w:type="dxa"/>
            <w:tcBorders>
              <w:left w:val="single" w:sz="4" w:space="0" w:color="000000"/>
            </w:tcBorders>
            <w:shd w:val="clear" w:color="auto" w:fill="D9D9D9"/>
            <w:vAlign w:val="center"/>
          </w:tcPr>
          <w:p w14:paraId="7AE986F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-0.85</w:t>
            </w:r>
          </w:p>
        </w:tc>
        <w:tc>
          <w:tcPr>
            <w:tcW w:w="900" w:type="dxa"/>
            <w:tcBorders>
              <w:top w:val="single" w:sz="4" w:space="0" w:color="7F7F7F"/>
              <w:bottom w:val="single" w:sz="4" w:space="0" w:color="7F7F7F"/>
              <w:right w:val="single" w:sz="4" w:space="0" w:color="000000"/>
            </w:tcBorders>
            <w:shd w:val="clear" w:color="auto" w:fill="D9D9D9"/>
            <w:vAlign w:val="center"/>
          </w:tcPr>
          <w:p w14:paraId="6BEB3FF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0.0040</w:t>
            </w:r>
          </w:p>
        </w:tc>
        <w:tc>
          <w:tcPr>
            <w:tcW w:w="720" w:type="dxa"/>
            <w:tcBorders>
              <w:left w:val="single" w:sz="4" w:space="0" w:color="000000"/>
            </w:tcBorders>
            <w:shd w:val="clear" w:color="auto" w:fill="D9D9D9"/>
            <w:vAlign w:val="center"/>
          </w:tcPr>
          <w:p w14:paraId="3B01D45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-1.07</w:t>
            </w:r>
          </w:p>
        </w:tc>
        <w:tc>
          <w:tcPr>
            <w:tcW w:w="900" w:type="dxa"/>
            <w:tcBorders>
              <w:top w:val="single" w:sz="4" w:space="0" w:color="7F7F7F"/>
              <w:bottom w:val="single" w:sz="4" w:space="0" w:color="7F7F7F"/>
              <w:right w:val="single" w:sz="4" w:space="0" w:color="000000"/>
            </w:tcBorders>
            <w:shd w:val="clear" w:color="auto" w:fill="D9D9D9"/>
            <w:vAlign w:val="center"/>
          </w:tcPr>
          <w:p w14:paraId="503C50A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6.87E-04</w:t>
            </w:r>
          </w:p>
        </w:tc>
      </w:tr>
      <w:tr w:rsidR="001F0598" w14:paraId="118F8AB3"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80" w:type="dxa"/>
            <w:vAlign w:val="center"/>
          </w:tcPr>
          <w:p w14:paraId="40F72DDF" w14:textId="77777777" w:rsidR="001F0598" w:rsidRDefault="003F75A9">
            <w:pPr>
              <w:rPr>
                <w:color w:val="000000"/>
                <w:sz w:val="18"/>
                <w:szCs w:val="18"/>
              </w:rPr>
            </w:pPr>
            <w:r>
              <w:rPr>
                <w:b w:val="0"/>
                <w:color w:val="000000"/>
                <w:sz w:val="18"/>
                <w:szCs w:val="18"/>
              </w:rPr>
              <w:t>DVG80_03165</w:t>
            </w:r>
          </w:p>
        </w:tc>
        <w:tc>
          <w:tcPr>
            <w:tcW w:w="2550" w:type="dxa"/>
            <w:tcBorders>
              <w:right w:val="single" w:sz="4" w:space="0" w:color="000000"/>
            </w:tcBorders>
            <w:vAlign w:val="center"/>
          </w:tcPr>
          <w:p w14:paraId="65A7AD8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phosphoenolpyruvate </w:t>
            </w:r>
            <w:proofErr w:type="spellStart"/>
            <w:r>
              <w:rPr>
                <w:color w:val="000000"/>
                <w:sz w:val="18"/>
                <w:szCs w:val="18"/>
              </w:rPr>
              <w:t>carboxykinase</w:t>
            </w:r>
            <w:proofErr w:type="spellEnd"/>
          </w:p>
        </w:tc>
        <w:tc>
          <w:tcPr>
            <w:tcW w:w="720" w:type="dxa"/>
            <w:tcBorders>
              <w:left w:val="single" w:sz="4" w:space="0" w:color="000000"/>
            </w:tcBorders>
            <w:vAlign w:val="center"/>
          </w:tcPr>
          <w:p w14:paraId="6CB84AD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-0.43</w:t>
            </w:r>
          </w:p>
        </w:tc>
        <w:tc>
          <w:tcPr>
            <w:tcW w:w="990" w:type="dxa"/>
            <w:tcBorders>
              <w:right w:val="single" w:sz="4" w:space="0" w:color="000000"/>
            </w:tcBorders>
            <w:vAlign w:val="center"/>
          </w:tcPr>
          <w:p w14:paraId="751BE22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0.1162</w:t>
            </w:r>
          </w:p>
        </w:tc>
        <w:tc>
          <w:tcPr>
            <w:tcW w:w="630" w:type="dxa"/>
            <w:tcBorders>
              <w:left w:val="single" w:sz="4" w:space="0" w:color="000000"/>
            </w:tcBorders>
            <w:shd w:val="clear" w:color="auto" w:fill="D9D9D9"/>
            <w:vAlign w:val="center"/>
          </w:tcPr>
          <w:p w14:paraId="49C11B6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-0.88</w:t>
            </w:r>
          </w:p>
        </w:tc>
        <w:tc>
          <w:tcPr>
            <w:tcW w:w="900" w:type="dxa"/>
            <w:tcBorders>
              <w:right w:val="single" w:sz="4" w:space="0" w:color="000000"/>
            </w:tcBorders>
            <w:shd w:val="clear" w:color="auto" w:fill="D9D9D9"/>
            <w:vAlign w:val="center"/>
          </w:tcPr>
          <w:p w14:paraId="1044779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0.0012</w:t>
            </w:r>
          </w:p>
        </w:tc>
        <w:tc>
          <w:tcPr>
            <w:tcW w:w="720" w:type="dxa"/>
            <w:tcBorders>
              <w:left w:val="single" w:sz="4" w:space="0" w:color="000000"/>
            </w:tcBorders>
            <w:shd w:val="clear" w:color="auto" w:fill="D9D9D9"/>
            <w:vAlign w:val="center"/>
          </w:tcPr>
          <w:p w14:paraId="2DAD82E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-0.59</w:t>
            </w:r>
          </w:p>
        </w:tc>
        <w:tc>
          <w:tcPr>
            <w:tcW w:w="900" w:type="dxa"/>
            <w:tcBorders>
              <w:right w:val="single" w:sz="4" w:space="0" w:color="000000"/>
            </w:tcBorders>
            <w:shd w:val="clear" w:color="auto" w:fill="D9D9D9"/>
            <w:vAlign w:val="center"/>
          </w:tcPr>
          <w:p w14:paraId="74847D1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0.0416</w:t>
            </w:r>
          </w:p>
        </w:tc>
        <w:tc>
          <w:tcPr>
            <w:tcW w:w="720" w:type="dxa"/>
            <w:tcBorders>
              <w:left w:val="single" w:sz="4" w:space="0" w:color="000000"/>
            </w:tcBorders>
            <w:shd w:val="clear" w:color="auto" w:fill="D9D9D9"/>
            <w:vAlign w:val="center"/>
          </w:tcPr>
          <w:p w14:paraId="19C0922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-0.88</w:t>
            </w:r>
          </w:p>
        </w:tc>
        <w:tc>
          <w:tcPr>
            <w:tcW w:w="900" w:type="dxa"/>
            <w:tcBorders>
              <w:right w:val="single" w:sz="4" w:space="0" w:color="000000"/>
            </w:tcBorders>
            <w:shd w:val="clear" w:color="auto" w:fill="D9D9D9"/>
            <w:vAlign w:val="center"/>
          </w:tcPr>
          <w:p w14:paraId="0BB3F37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0.0024</w:t>
            </w:r>
          </w:p>
        </w:tc>
      </w:tr>
      <w:tr w:rsidR="001F0598" w14:paraId="05F9FE18"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680" w:type="dxa"/>
            <w:vAlign w:val="center"/>
          </w:tcPr>
          <w:p w14:paraId="4AC8BB89" w14:textId="77777777" w:rsidR="001F0598" w:rsidRDefault="003F75A9">
            <w:pPr>
              <w:rPr>
                <w:color w:val="000000"/>
                <w:sz w:val="18"/>
                <w:szCs w:val="18"/>
              </w:rPr>
            </w:pPr>
            <w:r>
              <w:rPr>
                <w:b w:val="0"/>
                <w:color w:val="000000"/>
                <w:sz w:val="18"/>
                <w:szCs w:val="18"/>
              </w:rPr>
              <w:t>DVG80_04442</w:t>
            </w:r>
          </w:p>
        </w:tc>
        <w:tc>
          <w:tcPr>
            <w:tcW w:w="2550" w:type="dxa"/>
            <w:tcBorders>
              <w:right w:val="single" w:sz="4" w:space="0" w:color="000000"/>
            </w:tcBorders>
            <w:vAlign w:val="center"/>
          </w:tcPr>
          <w:p w14:paraId="11CF4DB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pyruvate dehydrogenase (acetyl-transferring) E1 component subunit alpha</w:t>
            </w:r>
          </w:p>
        </w:tc>
        <w:tc>
          <w:tcPr>
            <w:tcW w:w="720" w:type="dxa"/>
            <w:tcBorders>
              <w:top w:val="single" w:sz="4" w:space="0" w:color="7F7F7F"/>
              <w:left w:val="single" w:sz="4" w:space="0" w:color="000000"/>
              <w:bottom w:val="single" w:sz="4" w:space="0" w:color="7F7F7F"/>
            </w:tcBorders>
            <w:shd w:val="clear" w:color="auto" w:fill="D9D9D9"/>
            <w:vAlign w:val="center"/>
          </w:tcPr>
          <w:p w14:paraId="58E4276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-0.80</w:t>
            </w:r>
          </w:p>
        </w:tc>
        <w:tc>
          <w:tcPr>
            <w:tcW w:w="990" w:type="dxa"/>
            <w:tcBorders>
              <w:top w:val="single" w:sz="4" w:space="0" w:color="7F7F7F"/>
              <w:bottom w:val="single" w:sz="4" w:space="0" w:color="7F7F7F"/>
              <w:right w:val="single" w:sz="4" w:space="0" w:color="000000"/>
            </w:tcBorders>
            <w:shd w:val="clear" w:color="auto" w:fill="D9D9D9"/>
            <w:vAlign w:val="center"/>
          </w:tcPr>
          <w:p w14:paraId="43C7E19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0.0239</w:t>
            </w:r>
          </w:p>
        </w:tc>
        <w:tc>
          <w:tcPr>
            <w:tcW w:w="630" w:type="dxa"/>
            <w:tcBorders>
              <w:left w:val="single" w:sz="4" w:space="0" w:color="000000"/>
            </w:tcBorders>
            <w:shd w:val="clear" w:color="auto" w:fill="D9D9D9"/>
            <w:vAlign w:val="center"/>
          </w:tcPr>
          <w:p w14:paraId="662776B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-2.15</w:t>
            </w:r>
          </w:p>
        </w:tc>
        <w:tc>
          <w:tcPr>
            <w:tcW w:w="900" w:type="dxa"/>
            <w:tcBorders>
              <w:top w:val="single" w:sz="4" w:space="0" w:color="7F7F7F"/>
              <w:bottom w:val="single" w:sz="4" w:space="0" w:color="7F7F7F"/>
              <w:right w:val="single" w:sz="4" w:space="0" w:color="000000"/>
            </w:tcBorders>
            <w:shd w:val="clear" w:color="auto" w:fill="D9D9D9"/>
            <w:vAlign w:val="center"/>
          </w:tcPr>
          <w:p w14:paraId="130312A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5.30E-09</w:t>
            </w:r>
          </w:p>
        </w:tc>
        <w:tc>
          <w:tcPr>
            <w:tcW w:w="720" w:type="dxa"/>
            <w:tcBorders>
              <w:left w:val="single" w:sz="4" w:space="0" w:color="000000"/>
            </w:tcBorders>
            <w:shd w:val="clear" w:color="auto" w:fill="D9D9D9"/>
            <w:vAlign w:val="center"/>
          </w:tcPr>
          <w:p w14:paraId="77EFF41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-1.88</w:t>
            </w:r>
          </w:p>
        </w:tc>
        <w:tc>
          <w:tcPr>
            <w:tcW w:w="900" w:type="dxa"/>
            <w:tcBorders>
              <w:top w:val="single" w:sz="4" w:space="0" w:color="7F7F7F"/>
              <w:bottom w:val="single" w:sz="4" w:space="0" w:color="7F7F7F"/>
              <w:right w:val="single" w:sz="4" w:space="0" w:color="000000"/>
            </w:tcBorders>
            <w:shd w:val="clear" w:color="auto" w:fill="D9D9D9"/>
            <w:vAlign w:val="center"/>
          </w:tcPr>
          <w:p w14:paraId="4B73617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3.45E-07</w:t>
            </w:r>
          </w:p>
        </w:tc>
        <w:tc>
          <w:tcPr>
            <w:tcW w:w="720" w:type="dxa"/>
            <w:tcBorders>
              <w:left w:val="single" w:sz="4" w:space="0" w:color="000000"/>
            </w:tcBorders>
            <w:shd w:val="clear" w:color="auto" w:fill="D9D9D9"/>
            <w:vAlign w:val="center"/>
          </w:tcPr>
          <w:p w14:paraId="246E965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-2.71</w:t>
            </w:r>
          </w:p>
        </w:tc>
        <w:tc>
          <w:tcPr>
            <w:tcW w:w="900" w:type="dxa"/>
            <w:tcBorders>
              <w:top w:val="single" w:sz="4" w:space="0" w:color="7F7F7F"/>
              <w:bottom w:val="single" w:sz="4" w:space="0" w:color="7F7F7F"/>
              <w:right w:val="single" w:sz="4" w:space="0" w:color="000000"/>
            </w:tcBorders>
            <w:shd w:val="clear" w:color="auto" w:fill="D9D9D9"/>
            <w:vAlign w:val="center"/>
          </w:tcPr>
          <w:p w14:paraId="418AD42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8.86E-09</w:t>
            </w:r>
          </w:p>
        </w:tc>
      </w:tr>
      <w:tr w:rsidR="001F0598" w14:paraId="1BB43ADB"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80" w:type="dxa"/>
            <w:vAlign w:val="center"/>
          </w:tcPr>
          <w:p w14:paraId="62957FFC" w14:textId="77777777" w:rsidR="001F0598" w:rsidRDefault="003F75A9">
            <w:pPr>
              <w:rPr>
                <w:color w:val="000000"/>
                <w:sz w:val="18"/>
                <w:szCs w:val="18"/>
              </w:rPr>
            </w:pPr>
            <w:r>
              <w:rPr>
                <w:b w:val="0"/>
                <w:color w:val="000000"/>
                <w:sz w:val="18"/>
                <w:szCs w:val="18"/>
              </w:rPr>
              <w:t>DVG80_04936</w:t>
            </w:r>
          </w:p>
        </w:tc>
        <w:tc>
          <w:tcPr>
            <w:tcW w:w="2550" w:type="dxa"/>
            <w:tcBorders>
              <w:right w:val="single" w:sz="4" w:space="0" w:color="000000"/>
            </w:tcBorders>
            <w:vAlign w:val="center"/>
          </w:tcPr>
          <w:p w14:paraId="1C5BD94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succinate dehydrogenase flavoprotein subunit</w:t>
            </w:r>
          </w:p>
        </w:tc>
        <w:tc>
          <w:tcPr>
            <w:tcW w:w="720" w:type="dxa"/>
            <w:tcBorders>
              <w:left w:val="single" w:sz="4" w:space="0" w:color="000000"/>
            </w:tcBorders>
            <w:shd w:val="clear" w:color="auto" w:fill="D9D9D9"/>
            <w:vAlign w:val="center"/>
          </w:tcPr>
          <w:p w14:paraId="0AAABCB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-0.90</w:t>
            </w:r>
          </w:p>
        </w:tc>
        <w:tc>
          <w:tcPr>
            <w:tcW w:w="990" w:type="dxa"/>
            <w:tcBorders>
              <w:right w:val="single" w:sz="4" w:space="0" w:color="000000"/>
            </w:tcBorders>
            <w:shd w:val="clear" w:color="auto" w:fill="D9D9D9"/>
            <w:vAlign w:val="center"/>
          </w:tcPr>
          <w:p w14:paraId="5316054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0.0454</w:t>
            </w:r>
          </w:p>
        </w:tc>
        <w:tc>
          <w:tcPr>
            <w:tcW w:w="630" w:type="dxa"/>
            <w:tcBorders>
              <w:left w:val="single" w:sz="4" w:space="0" w:color="000000"/>
            </w:tcBorders>
            <w:shd w:val="clear" w:color="auto" w:fill="D9D9D9"/>
            <w:vAlign w:val="center"/>
          </w:tcPr>
          <w:p w14:paraId="0ED658D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-1.13</w:t>
            </w:r>
          </w:p>
        </w:tc>
        <w:tc>
          <w:tcPr>
            <w:tcW w:w="900" w:type="dxa"/>
            <w:tcBorders>
              <w:right w:val="single" w:sz="4" w:space="0" w:color="000000"/>
            </w:tcBorders>
            <w:shd w:val="clear" w:color="auto" w:fill="D9D9D9"/>
            <w:vAlign w:val="center"/>
          </w:tcPr>
          <w:p w14:paraId="501B830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0.0148</w:t>
            </w:r>
          </w:p>
        </w:tc>
        <w:tc>
          <w:tcPr>
            <w:tcW w:w="720" w:type="dxa"/>
            <w:tcBorders>
              <w:left w:val="single" w:sz="4" w:space="0" w:color="000000"/>
            </w:tcBorders>
            <w:shd w:val="clear" w:color="auto" w:fill="D9D9D9"/>
            <w:vAlign w:val="center"/>
          </w:tcPr>
          <w:p w14:paraId="4A7E899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-0.84</w:t>
            </w:r>
          </w:p>
        </w:tc>
        <w:tc>
          <w:tcPr>
            <w:tcW w:w="900" w:type="dxa"/>
            <w:tcBorders>
              <w:right w:val="single" w:sz="4" w:space="0" w:color="000000"/>
            </w:tcBorders>
            <w:shd w:val="clear" w:color="auto" w:fill="D9D9D9"/>
            <w:vAlign w:val="center"/>
          </w:tcPr>
          <w:p w14:paraId="7371753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0.0474</w:t>
            </w:r>
          </w:p>
        </w:tc>
        <w:tc>
          <w:tcPr>
            <w:tcW w:w="720" w:type="dxa"/>
            <w:tcBorders>
              <w:left w:val="single" w:sz="4" w:space="0" w:color="000000"/>
            </w:tcBorders>
            <w:shd w:val="clear" w:color="auto" w:fill="D9D9D9"/>
            <w:vAlign w:val="center"/>
          </w:tcPr>
          <w:p w14:paraId="62A9C4F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-1.18</w:t>
            </w:r>
          </w:p>
        </w:tc>
        <w:tc>
          <w:tcPr>
            <w:tcW w:w="900" w:type="dxa"/>
            <w:tcBorders>
              <w:right w:val="single" w:sz="4" w:space="0" w:color="000000"/>
            </w:tcBorders>
            <w:shd w:val="clear" w:color="auto" w:fill="D9D9D9"/>
            <w:vAlign w:val="center"/>
          </w:tcPr>
          <w:p w14:paraId="25F74F9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0.0440</w:t>
            </w:r>
          </w:p>
        </w:tc>
      </w:tr>
      <w:tr w:rsidR="001F0598" w14:paraId="694909B7"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680" w:type="dxa"/>
            <w:vAlign w:val="bottom"/>
          </w:tcPr>
          <w:p w14:paraId="6C429A7B" w14:textId="77777777" w:rsidR="001F0598" w:rsidRDefault="003F75A9">
            <w:pPr>
              <w:rPr>
                <w:color w:val="000000"/>
                <w:sz w:val="18"/>
                <w:szCs w:val="18"/>
              </w:rPr>
            </w:pPr>
            <w:r>
              <w:rPr>
                <w:b w:val="0"/>
                <w:color w:val="000000"/>
                <w:sz w:val="18"/>
                <w:szCs w:val="18"/>
              </w:rPr>
              <w:t>DVG80_02110</w:t>
            </w:r>
          </w:p>
        </w:tc>
        <w:tc>
          <w:tcPr>
            <w:tcW w:w="2550" w:type="dxa"/>
            <w:tcBorders>
              <w:right w:val="single" w:sz="4" w:space="0" w:color="000000"/>
            </w:tcBorders>
            <w:vAlign w:val="bottom"/>
          </w:tcPr>
          <w:p w14:paraId="522D3FF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succinate dehydrogenase%2C cytochrome b556 subunit</w:t>
            </w:r>
          </w:p>
        </w:tc>
        <w:tc>
          <w:tcPr>
            <w:tcW w:w="720" w:type="dxa"/>
            <w:tcBorders>
              <w:left w:val="single" w:sz="4" w:space="0" w:color="000000"/>
            </w:tcBorders>
            <w:shd w:val="clear" w:color="auto" w:fill="auto"/>
            <w:vAlign w:val="bottom"/>
          </w:tcPr>
          <w:p w14:paraId="2CFCCEE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-0.13</w:t>
            </w:r>
          </w:p>
        </w:tc>
        <w:tc>
          <w:tcPr>
            <w:tcW w:w="990" w:type="dxa"/>
            <w:tcBorders>
              <w:right w:val="single" w:sz="4" w:space="0" w:color="000000"/>
            </w:tcBorders>
            <w:shd w:val="clear" w:color="auto" w:fill="auto"/>
            <w:vAlign w:val="bottom"/>
          </w:tcPr>
          <w:p w14:paraId="799AA01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0.7187</w:t>
            </w:r>
          </w:p>
        </w:tc>
        <w:tc>
          <w:tcPr>
            <w:tcW w:w="630" w:type="dxa"/>
            <w:tcBorders>
              <w:left w:val="single" w:sz="4" w:space="0" w:color="000000"/>
            </w:tcBorders>
            <w:shd w:val="clear" w:color="auto" w:fill="auto"/>
            <w:vAlign w:val="bottom"/>
          </w:tcPr>
          <w:p w14:paraId="3BFCEF0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-0.56</w:t>
            </w:r>
          </w:p>
        </w:tc>
        <w:tc>
          <w:tcPr>
            <w:tcW w:w="900" w:type="dxa"/>
            <w:tcBorders>
              <w:right w:val="single" w:sz="4" w:space="0" w:color="000000"/>
            </w:tcBorders>
            <w:shd w:val="clear" w:color="auto" w:fill="auto"/>
            <w:vAlign w:val="bottom"/>
          </w:tcPr>
          <w:p w14:paraId="716A6A1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0.0747</w:t>
            </w:r>
          </w:p>
        </w:tc>
        <w:tc>
          <w:tcPr>
            <w:tcW w:w="720" w:type="dxa"/>
            <w:tcBorders>
              <w:left w:val="single" w:sz="4" w:space="0" w:color="000000"/>
            </w:tcBorders>
            <w:shd w:val="clear" w:color="auto" w:fill="auto"/>
            <w:vAlign w:val="bottom"/>
          </w:tcPr>
          <w:p w14:paraId="1A757F1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-0.31</w:t>
            </w:r>
          </w:p>
        </w:tc>
        <w:tc>
          <w:tcPr>
            <w:tcW w:w="900" w:type="dxa"/>
            <w:tcBorders>
              <w:right w:val="single" w:sz="4" w:space="0" w:color="000000"/>
            </w:tcBorders>
            <w:shd w:val="clear" w:color="auto" w:fill="auto"/>
            <w:vAlign w:val="bottom"/>
          </w:tcPr>
          <w:p w14:paraId="2899D48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0.3483</w:t>
            </w:r>
          </w:p>
        </w:tc>
        <w:tc>
          <w:tcPr>
            <w:tcW w:w="720" w:type="dxa"/>
            <w:tcBorders>
              <w:left w:val="single" w:sz="4" w:space="0" w:color="000000"/>
            </w:tcBorders>
            <w:shd w:val="clear" w:color="auto" w:fill="D9D9D9"/>
            <w:vAlign w:val="bottom"/>
          </w:tcPr>
          <w:p w14:paraId="3079F3F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-0.71</w:t>
            </w:r>
          </w:p>
        </w:tc>
        <w:tc>
          <w:tcPr>
            <w:tcW w:w="900" w:type="dxa"/>
            <w:tcBorders>
              <w:right w:val="single" w:sz="4" w:space="0" w:color="000000"/>
            </w:tcBorders>
            <w:shd w:val="clear" w:color="auto" w:fill="D9D9D9"/>
            <w:vAlign w:val="bottom"/>
          </w:tcPr>
          <w:p w14:paraId="5192014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0.0290</w:t>
            </w:r>
          </w:p>
        </w:tc>
      </w:tr>
      <w:tr w:rsidR="001F0598" w14:paraId="7802731D"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80" w:type="dxa"/>
            <w:vAlign w:val="bottom"/>
          </w:tcPr>
          <w:p w14:paraId="32069F67" w14:textId="77777777" w:rsidR="001F0598" w:rsidRDefault="003F75A9">
            <w:pPr>
              <w:rPr>
                <w:color w:val="000000"/>
                <w:sz w:val="18"/>
                <w:szCs w:val="18"/>
              </w:rPr>
            </w:pPr>
            <w:r>
              <w:rPr>
                <w:b w:val="0"/>
                <w:color w:val="000000"/>
                <w:sz w:val="18"/>
                <w:szCs w:val="18"/>
              </w:rPr>
              <w:t>DVG80_02111</w:t>
            </w:r>
          </w:p>
        </w:tc>
        <w:tc>
          <w:tcPr>
            <w:tcW w:w="2550" w:type="dxa"/>
            <w:tcBorders>
              <w:right w:val="single" w:sz="4" w:space="0" w:color="000000"/>
            </w:tcBorders>
            <w:vAlign w:val="bottom"/>
          </w:tcPr>
          <w:p w14:paraId="431DF7C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succinate dehydrogenase</w:t>
            </w:r>
          </w:p>
        </w:tc>
        <w:tc>
          <w:tcPr>
            <w:tcW w:w="720" w:type="dxa"/>
            <w:tcBorders>
              <w:left w:val="single" w:sz="4" w:space="0" w:color="000000"/>
            </w:tcBorders>
            <w:shd w:val="clear" w:color="auto" w:fill="auto"/>
            <w:vAlign w:val="bottom"/>
          </w:tcPr>
          <w:p w14:paraId="6FB854F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-0.10</w:t>
            </w:r>
          </w:p>
        </w:tc>
        <w:tc>
          <w:tcPr>
            <w:tcW w:w="990" w:type="dxa"/>
            <w:tcBorders>
              <w:right w:val="single" w:sz="4" w:space="0" w:color="000000"/>
            </w:tcBorders>
            <w:shd w:val="clear" w:color="auto" w:fill="auto"/>
            <w:vAlign w:val="bottom"/>
          </w:tcPr>
          <w:p w14:paraId="0D9FFA8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0.8059</w:t>
            </w:r>
          </w:p>
        </w:tc>
        <w:tc>
          <w:tcPr>
            <w:tcW w:w="630" w:type="dxa"/>
            <w:tcBorders>
              <w:left w:val="single" w:sz="4" w:space="0" w:color="000000"/>
            </w:tcBorders>
            <w:shd w:val="clear" w:color="auto" w:fill="auto"/>
            <w:vAlign w:val="bottom"/>
          </w:tcPr>
          <w:p w14:paraId="4D5B818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-0.49</w:t>
            </w:r>
          </w:p>
        </w:tc>
        <w:tc>
          <w:tcPr>
            <w:tcW w:w="900" w:type="dxa"/>
            <w:tcBorders>
              <w:right w:val="single" w:sz="4" w:space="0" w:color="000000"/>
            </w:tcBorders>
            <w:shd w:val="clear" w:color="auto" w:fill="auto"/>
            <w:vAlign w:val="bottom"/>
          </w:tcPr>
          <w:p w14:paraId="4A8532D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0.1605</w:t>
            </w:r>
          </w:p>
        </w:tc>
        <w:tc>
          <w:tcPr>
            <w:tcW w:w="720" w:type="dxa"/>
            <w:tcBorders>
              <w:left w:val="single" w:sz="4" w:space="0" w:color="000000"/>
            </w:tcBorders>
            <w:shd w:val="clear" w:color="auto" w:fill="auto"/>
            <w:vAlign w:val="bottom"/>
          </w:tcPr>
          <w:p w14:paraId="72FC6CA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-0.15</w:t>
            </w:r>
          </w:p>
        </w:tc>
        <w:tc>
          <w:tcPr>
            <w:tcW w:w="900" w:type="dxa"/>
            <w:tcBorders>
              <w:right w:val="single" w:sz="4" w:space="0" w:color="000000"/>
            </w:tcBorders>
            <w:shd w:val="clear" w:color="auto" w:fill="auto"/>
            <w:vAlign w:val="bottom"/>
          </w:tcPr>
          <w:p w14:paraId="58E0F08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0.6994</w:t>
            </w:r>
          </w:p>
        </w:tc>
        <w:tc>
          <w:tcPr>
            <w:tcW w:w="720" w:type="dxa"/>
            <w:tcBorders>
              <w:left w:val="single" w:sz="4" w:space="0" w:color="000000"/>
            </w:tcBorders>
            <w:shd w:val="clear" w:color="auto" w:fill="auto"/>
            <w:vAlign w:val="bottom"/>
          </w:tcPr>
          <w:p w14:paraId="487824D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-0.42</w:t>
            </w:r>
          </w:p>
        </w:tc>
        <w:tc>
          <w:tcPr>
            <w:tcW w:w="900" w:type="dxa"/>
            <w:tcBorders>
              <w:right w:val="single" w:sz="4" w:space="0" w:color="000000"/>
            </w:tcBorders>
            <w:shd w:val="clear" w:color="auto" w:fill="auto"/>
            <w:vAlign w:val="bottom"/>
          </w:tcPr>
          <w:p w14:paraId="44291B2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0.3104</w:t>
            </w:r>
          </w:p>
        </w:tc>
      </w:tr>
      <w:tr w:rsidR="001F0598" w14:paraId="377195FF"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680" w:type="dxa"/>
            <w:vAlign w:val="bottom"/>
          </w:tcPr>
          <w:p w14:paraId="11070D3C" w14:textId="77777777" w:rsidR="001F0598" w:rsidRDefault="003F75A9">
            <w:pPr>
              <w:rPr>
                <w:color w:val="000000"/>
                <w:sz w:val="18"/>
                <w:szCs w:val="18"/>
              </w:rPr>
            </w:pPr>
            <w:r>
              <w:rPr>
                <w:b w:val="0"/>
                <w:color w:val="000000"/>
                <w:sz w:val="18"/>
                <w:szCs w:val="18"/>
              </w:rPr>
              <w:t>DVG80_02112</w:t>
            </w:r>
          </w:p>
        </w:tc>
        <w:tc>
          <w:tcPr>
            <w:tcW w:w="2550" w:type="dxa"/>
            <w:tcBorders>
              <w:right w:val="single" w:sz="4" w:space="0" w:color="000000"/>
            </w:tcBorders>
            <w:vAlign w:val="bottom"/>
          </w:tcPr>
          <w:p w14:paraId="5693674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succinate dehydrogenase flavoprotein subunit</w:t>
            </w:r>
          </w:p>
        </w:tc>
        <w:tc>
          <w:tcPr>
            <w:tcW w:w="720" w:type="dxa"/>
            <w:tcBorders>
              <w:left w:val="single" w:sz="4" w:space="0" w:color="000000"/>
            </w:tcBorders>
            <w:shd w:val="clear" w:color="auto" w:fill="auto"/>
            <w:vAlign w:val="bottom"/>
          </w:tcPr>
          <w:p w14:paraId="6FEDD64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-0.01</w:t>
            </w:r>
          </w:p>
        </w:tc>
        <w:tc>
          <w:tcPr>
            <w:tcW w:w="990" w:type="dxa"/>
            <w:tcBorders>
              <w:right w:val="single" w:sz="4" w:space="0" w:color="000000"/>
            </w:tcBorders>
            <w:shd w:val="clear" w:color="auto" w:fill="auto"/>
            <w:vAlign w:val="bottom"/>
          </w:tcPr>
          <w:p w14:paraId="1242203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0.9863</w:t>
            </w:r>
          </w:p>
        </w:tc>
        <w:tc>
          <w:tcPr>
            <w:tcW w:w="630" w:type="dxa"/>
            <w:tcBorders>
              <w:left w:val="single" w:sz="4" w:space="0" w:color="000000"/>
            </w:tcBorders>
            <w:shd w:val="clear" w:color="auto" w:fill="auto"/>
            <w:vAlign w:val="bottom"/>
          </w:tcPr>
          <w:p w14:paraId="0DDA76E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-0.42</w:t>
            </w:r>
          </w:p>
        </w:tc>
        <w:tc>
          <w:tcPr>
            <w:tcW w:w="900" w:type="dxa"/>
            <w:tcBorders>
              <w:right w:val="single" w:sz="4" w:space="0" w:color="000000"/>
            </w:tcBorders>
            <w:shd w:val="clear" w:color="auto" w:fill="auto"/>
            <w:vAlign w:val="bottom"/>
          </w:tcPr>
          <w:p w14:paraId="111174F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0.1814</w:t>
            </w:r>
          </w:p>
        </w:tc>
        <w:tc>
          <w:tcPr>
            <w:tcW w:w="720" w:type="dxa"/>
            <w:tcBorders>
              <w:left w:val="single" w:sz="4" w:space="0" w:color="000000"/>
            </w:tcBorders>
            <w:shd w:val="clear" w:color="auto" w:fill="auto"/>
            <w:vAlign w:val="bottom"/>
          </w:tcPr>
          <w:p w14:paraId="65C0B57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-0.13</w:t>
            </w:r>
          </w:p>
        </w:tc>
        <w:tc>
          <w:tcPr>
            <w:tcW w:w="900" w:type="dxa"/>
            <w:tcBorders>
              <w:right w:val="single" w:sz="4" w:space="0" w:color="000000"/>
            </w:tcBorders>
            <w:shd w:val="clear" w:color="auto" w:fill="auto"/>
            <w:vAlign w:val="bottom"/>
          </w:tcPr>
          <w:p w14:paraId="2CFD931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0.7157</w:t>
            </w:r>
          </w:p>
        </w:tc>
        <w:tc>
          <w:tcPr>
            <w:tcW w:w="720" w:type="dxa"/>
            <w:tcBorders>
              <w:left w:val="single" w:sz="4" w:space="0" w:color="000000"/>
            </w:tcBorders>
            <w:shd w:val="clear" w:color="auto" w:fill="auto"/>
            <w:vAlign w:val="bottom"/>
          </w:tcPr>
          <w:p w14:paraId="1701519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-0.42</w:t>
            </w:r>
          </w:p>
        </w:tc>
        <w:tc>
          <w:tcPr>
            <w:tcW w:w="900" w:type="dxa"/>
            <w:tcBorders>
              <w:right w:val="single" w:sz="4" w:space="0" w:color="000000"/>
            </w:tcBorders>
            <w:shd w:val="clear" w:color="auto" w:fill="auto"/>
            <w:vAlign w:val="bottom"/>
          </w:tcPr>
          <w:p w14:paraId="28A4057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0.2255</w:t>
            </w:r>
          </w:p>
        </w:tc>
      </w:tr>
      <w:tr w:rsidR="001F0598" w14:paraId="533A38CE"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80" w:type="dxa"/>
            <w:vAlign w:val="bottom"/>
          </w:tcPr>
          <w:p w14:paraId="1B94183A" w14:textId="77777777" w:rsidR="001F0598" w:rsidRDefault="003F75A9">
            <w:pPr>
              <w:rPr>
                <w:color w:val="000000"/>
                <w:sz w:val="18"/>
                <w:szCs w:val="18"/>
              </w:rPr>
            </w:pPr>
            <w:r>
              <w:rPr>
                <w:b w:val="0"/>
                <w:color w:val="000000"/>
                <w:sz w:val="18"/>
                <w:szCs w:val="18"/>
              </w:rPr>
              <w:t>DVG80_02113</w:t>
            </w:r>
          </w:p>
        </w:tc>
        <w:tc>
          <w:tcPr>
            <w:tcW w:w="2550" w:type="dxa"/>
            <w:tcBorders>
              <w:right w:val="single" w:sz="4" w:space="0" w:color="000000"/>
            </w:tcBorders>
            <w:vAlign w:val="bottom"/>
          </w:tcPr>
          <w:p w14:paraId="1B72329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succinate dehydrogenase iron-sulfur subunit</w:t>
            </w:r>
          </w:p>
        </w:tc>
        <w:tc>
          <w:tcPr>
            <w:tcW w:w="720" w:type="dxa"/>
            <w:tcBorders>
              <w:left w:val="single" w:sz="4" w:space="0" w:color="000000"/>
            </w:tcBorders>
            <w:shd w:val="clear" w:color="auto" w:fill="auto"/>
            <w:vAlign w:val="bottom"/>
          </w:tcPr>
          <w:p w14:paraId="070B128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-0.03</w:t>
            </w:r>
          </w:p>
        </w:tc>
        <w:tc>
          <w:tcPr>
            <w:tcW w:w="990" w:type="dxa"/>
            <w:tcBorders>
              <w:right w:val="single" w:sz="4" w:space="0" w:color="000000"/>
            </w:tcBorders>
            <w:shd w:val="clear" w:color="auto" w:fill="auto"/>
            <w:vAlign w:val="bottom"/>
          </w:tcPr>
          <w:p w14:paraId="4ED1EEA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0.9470</w:t>
            </w:r>
          </w:p>
        </w:tc>
        <w:tc>
          <w:tcPr>
            <w:tcW w:w="630" w:type="dxa"/>
            <w:tcBorders>
              <w:left w:val="single" w:sz="4" w:space="0" w:color="000000"/>
            </w:tcBorders>
            <w:shd w:val="clear" w:color="auto" w:fill="auto"/>
            <w:vAlign w:val="bottom"/>
          </w:tcPr>
          <w:p w14:paraId="66BD45F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-0.50</w:t>
            </w:r>
          </w:p>
        </w:tc>
        <w:tc>
          <w:tcPr>
            <w:tcW w:w="900" w:type="dxa"/>
            <w:tcBorders>
              <w:right w:val="single" w:sz="4" w:space="0" w:color="000000"/>
            </w:tcBorders>
            <w:shd w:val="clear" w:color="auto" w:fill="auto"/>
            <w:vAlign w:val="bottom"/>
          </w:tcPr>
          <w:p w14:paraId="0631477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0.1200</w:t>
            </w:r>
          </w:p>
        </w:tc>
        <w:tc>
          <w:tcPr>
            <w:tcW w:w="720" w:type="dxa"/>
            <w:tcBorders>
              <w:left w:val="single" w:sz="4" w:space="0" w:color="000000"/>
            </w:tcBorders>
            <w:shd w:val="clear" w:color="auto" w:fill="auto"/>
            <w:vAlign w:val="bottom"/>
          </w:tcPr>
          <w:p w14:paraId="2B90091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-0.31</w:t>
            </w:r>
          </w:p>
        </w:tc>
        <w:tc>
          <w:tcPr>
            <w:tcW w:w="900" w:type="dxa"/>
            <w:tcBorders>
              <w:right w:val="single" w:sz="4" w:space="0" w:color="000000"/>
            </w:tcBorders>
            <w:shd w:val="clear" w:color="auto" w:fill="auto"/>
            <w:vAlign w:val="bottom"/>
          </w:tcPr>
          <w:p w14:paraId="4FBA3F5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0.3490</w:t>
            </w:r>
          </w:p>
        </w:tc>
        <w:tc>
          <w:tcPr>
            <w:tcW w:w="720" w:type="dxa"/>
            <w:tcBorders>
              <w:left w:val="single" w:sz="4" w:space="0" w:color="000000"/>
            </w:tcBorders>
            <w:shd w:val="clear" w:color="auto" w:fill="auto"/>
            <w:vAlign w:val="bottom"/>
          </w:tcPr>
          <w:p w14:paraId="371C504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-0.39</w:t>
            </w:r>
          </w:p>
        </w:tc>
        <w:tc>
          <w:tcPr>
            <w:tcW w:w="900" w:type="dxa"/>
            <w:tcBorders>
              <w:right w:val="single" w:sz="4" w:space="0" w:color="000000"/>
            </w:tcBorders>
            <w:shd w:val="clear" w:color="auto" w:fill="auto"/>
            <w:vAlign w:val="bottom"/>
          </w:tcPr>
          <w:p w14:paraId="5440C10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0.2891</w:t>
            </w:r>
          </w:p>
        </w:tc>
      </w:tr>
      <w:tr w:rsidR="001F0598" w14:paraId="70DEFD52"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680" w:type="dxa"/>
            <w:vAlign w:val="bottom"/>
          </w:tcPr>
          <w:p w14:paraId="7BA21C10" w14:textId="77777777" w:rsidR="001F0598" w:rsidRDefault="003F75A9">
            <w:pPr>
              <w:rPr>
                <w:color w:val="000000"/>
                <w:sz w:val="18"/>
                <w:szCs w:val="18"/>
              </w:rPr>
            </w:pPr>
            <w:r>
              <w:rPr>
                <w:b w:val="0"/>
                <w:color w:val="000000"/>
                <w:sz w:val="18"/>
                <w:szCs w:val="18"/>
              </w:rPr>
              <w:t>DVG80_06254</w:t>
            </w:r>
          </w:p>
        </w:tc>
        <w:tc>
          <w:tcPr>
            <w:tcW w:w="2550" w:type="dxa"/>
            <w:tcBorders>
              <w:right w:val="single" w:sz="4" w:space="0" w:color="000000"/>
            </w:tcBorders>
            <w:vAlign w:val="bottom"/>
          </w:tcPr>
          <w:p w14:paraId="151B7AD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alpha-ketoglutarate decarboxylase</w:t>
            </w:r>
          </w:p>
        </w:tc>
        <w:tc>
          <w:tcPr>
            <w:tcW w:w="720" w:type="dxa"/>
            <w:tcBorders>
              <w:left w:val="single" w:sz="4" w:space="0" w:color="000000"/>
            </w:tcBorders>
            <w:shd w:val="clear" w:color="auto" w:fill="auto"/>
            <w:vAlign w:val="bottom"/>
          </w:tcPr>
          <w:p w14:paraId="5A453D3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0.36</w:t>
            </w:r>
          </w:p>
        </w:tc>
        <w:tc>
          <w:tcPr>
            <w:tcW w:w="990" w:type="dxa"/>
            <w:tcBorders>
              <w:right w:val="single" w:sz="4" w:space="0" w:color="000000"/>
            </w:tcBorders>
            <w:shd w:val="clear" w:color="auto" w:fill="auto"/>
            <w:vAlign w:val="bottom"/>
          </w:tcPr>
          <w:p w14:paraId="2D4B158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0.3174</w:t>
            </w:r>
          </w:p>
        </w:tc>
        <w:tc>
          <w:tcPr>
            <w:tcW w:w="630" w:type="dxa"/>
            <w:tcBorders>
              <w:left w:val="single" w:sz="4" w:space="0" w:color="000000"/>
            </w:tcBorders>
            <w:shd w:val="clear" w:color="auto" w:fill="auto"/>
            <w:vAlign w:val="bottom"/>
          </w:tcPr>
          <w:p w14:paraId="34863AC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-0.11</w:t>
            </w:r>
          </w:p>
        </w:tc>
        <w:tc>
          <w:tcPr>
            <w:tcW w:w="900" w:type="dxa"/>
            <w:tcBorders>
              <w:right w:val="single" w:sz="4" w:space="0" w:color="000000"/>
            </w:tcBorders>
            <w:shd w:val="clear" w:color="auto" w:fill="auto"/>
            <w:vAlign w:val="bottom"/>
          </w:tcPr>
          <w:p w14:paraId="1C8ACB5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0.8088</w:t>
            </w:r>
          </w:p>
        </w:tc>
        <w:tc>
          <w:tcPr>
            <w:tcW w:w="720" w:type="dxa"/>
            <w:tcBorders>
              <w:left w:val="single" w:sz="4" w:space="0" w:color="000000"/>
            </w:tcBorders>
            <w:shd w:val="clear" w:color="auto" w:fill="auto"/>
            <w:vAlign w:val="bottom"/>
          </w:tcPr>
          <w:p w14:paraId="13A7FF5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-0.19</w:t>
            </w:r>
          </w:p>
        </w:tc>
        <w:tc>
          <w:tcPr>
            <w:tcW w:w="900" w:type="dxa"/>
            <w:tcBorders>
              <w:right w:val="single" w:sz="4" w:space="0" w:color="000000"/>
            </w:tcBorders>
            <w:shd w:val="clear" w:color="auto" w:fill="auto"/>
            <w:vAlign w:val="bottom"/>
          </w:tcPr>
          <w:p w14:paraId="2EFC20B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0.6496</w:t>
            </w:r>
          </w:p>
        </w:tc>
        <w:tc>
          <w:tcPr>
            <w:tcW w:w="720" w:type="dxa"/>
            <w:tcBorders>
              <w:left w:val="single" w:sz="4" w:space="0" w:color="000000"/>
            </w:tcBorders>
            <w:shd w:val="clear" w:color="auto" w:fill="auto"/>
            <w:vAlign w:val="bottom"/>
          </w:tcPr>
          <w:p w14:paraId="19802AC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-0.27</w:t>
            </w:r>
          </w:p>
        </w:tc>
        <w:tc>
          <w:tcPr>
            <w:tcW w:w="900" w:type="dxa"/>
            <w:tcBorders>
              <w:right w:val="single" w:sz="4" w:space="0" w:color="000000"/>
            </w:tcBorders>
            <w:shd w:val="clear" w:color="auto" w:fill="auto"/>
            <w:vAlign w:val="bottom"/>
          </w:tcPr>
          <w:p w14:paraId="64F6F34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0.5975</w:t>
            </w:r>
          </w:p>
        </w:tc>
      </w:tr>
      <w:tr w:rsidR="001F0598" w14:paraId="13DA6E31"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80" w:type="dxa"/>
            <w:vAlign w:val="bottom"/>
          </w:tcPr>
          <w:p w14:paraId="35A92488" w14:textId="77777777" w:rsidR="001F0598" w:rsidRDefault="003F75A9">
            <w:pPr>
              <w:rPr>
                <w:color w:val="000000"/>
                <w:sz w:val="18"/>
                <w:szCs w:val="18"/>
              </w:rPr>
            </w:pPr>
            <w:r>
              <w:rPr>
                <w:b w:val="0"/>
                <w:color w:val="000000"/>
                <w:sz w:val="18"/>
                <w:szCs w:val="18"/>
              </w:rPr>
              <w:t>DVG80_06057</w:t>
            </w:r>
          </w:p>
        </w:tc>
        <w:tc>
          <w:tcPr>
            <w:tcW w:w="2550" w:type="dxa"/>
            <w:tcBorders>
              <w:right w:val="single" w:sz="4" w:space="0" w:color="000000"/>
            </w:tcBorders>
            <w:vAlign w:val="bottom"/>
          </w:tcPr>
          <w:p w14:paraId="34EB450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succinyl-CoA ligase subunit beta</w:t>
            </w:r>
          </w:p>
        </w:tc>
        <w:tc>
          <w:tcPr>
            <w:tcW w:w="720" w:type="dxa"/>
            <w:tcBorders>
              <w:left w:val="single" w:sz="4" w:space="0" w:color="000000"/>
            </w:tcBorders>
            <w:shd w:val="clear" w:color="auto" w:fill="auto"/>
            <w:vAlign w:val="bottom"/>
          </w:tcPr>
          <w:p w14:paraId="40C5072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-0.13</w:t>
            </w:r>
          </w:p>
        </w:tc>
        <w:tc>
          <w:tcPr>
            <w:tcW w:w="990" w:type="dxa"/>
            <w:tcBorders>
              <w:right w:val="single" w:sz="4" w:space="0" w:color="000000"/>
            </w:tcBorders>
            <w:shd w:val="clear" w:color="auto" w:fill="auto"/>
            <w:vAlign w:val="bottom"/>
          </w:tcPr>
          <w:p w14:paraId="61B0073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0.6679</w:t>
            </w:r>
          </w:p>
        </w:tc>
        <w:tc>
          <w:tcPr>
            <w:tcW w:w="630" w:type="dxa"/>
            <w:tcBorders>
              <w:left w:val="single" w:sz="4" w:space="0" w:color="000000"/>
            </w:tcBorders>
            <w:shd w:val="clear" w:color="auto" w:fill="auto"/>
            <w:vAlign w:val="bottom"/>
          </w:tcPr>
          <w:p w14:paraId="3911644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-0.19</w:t>
            </w:r>
          </w:p>
        </w:tc>
        <w:tc>
          <w:tcPr>
            <w:tcW w:w="900" w:type="dxa"/>
            <w:tcBorders>
              <w:right w:val="single" w:sz="4" w:space="0" w:color="000000"/>
            </w:tcBorders>
            <w:shd w:val="clear" w:color="auto" w:fill="auto"/>
            <w:vAlign w:val="bottom"/>
          </w:tcPr>
          <w:p w14:paraId="6B3FEFF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0.4709</w:t>
            </w:r>
          </w:p>
        </w:tc>
        <w:tc>
          <w:tcPr>
            <w:tcW w:w="720" w:type="dxa"/>
            <w:tcBorders>
              <w:left w:val="single" w:sz="4" w:space="0" w:color="000000"/>
            </w:tcBorders>
            <w:shd w:val="clear" w:color="auto" w:fill="auto"/>
            <w:vAlign w:val="bottom"/>
          </w:tcPr>
          <w:p w14:paraId="0EE50B0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-0.01</w:t>
            </w:r>
          </w:p>
        </w:tc>
        <w:tc>
          <w:tcPr>
            <w:tcW w:w="900" w:type="dxa"/>
            <w:tcBorders>
              <w:right w:val="single" w:sz="4" w:space="0" w:color="000000"/>
            </w:tcBorders>
            <w:shd w:val="clear" w:color="auto" w:fill="auto"/>
            <w:vAlign w:val="bottom"/>
          </w:tcPr>
          <w:p w14:paraId="03E5E08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0.9591</w:t>
            </w:r>
          </w:p>
        </w:tc>
        <w:tc>
          <w:tcPr>
            <w:tcW w:w="720" w:type="dxa"/>
            <w:tcBorders>
              <w:left w:val="single" w:sz="4" w:space="0" w:color="000000"/>
            </w:tcBorders>
            <w:shd w:val="clear" w:color="auto" w:fill="auto"/>
            <w:vAlign w:val="bottom"/>
          </w:tcPr>
          <w:p w14:paraId="24E400C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-0.24</w:t>
            </w:r>
          </w:p>
        </w:tc>
        <w:tc>
          <w:tcPr>
            <w:tcW w:w="900" w:type="dxa"/>
            <w:tcBorders>
              <w:right w:val="single" w:sz="4" w:space="0" w:color="000000"/>
            </w:tcBorders>
            <w:shd w:val="clear" w:color="auto" w:fill="auto"/>
            <w:vAlign w:val="bottom"/>
          </w:tcPr>
          <w:p w14:paraId="59FE825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0.4127</w:t>
            </w:r>
          </w:p>
        </w:tc>
      </w:tr>
      <w:tr w:rsidR="001F0598" w14:paraId="585BB1BC"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680" w:type="dxa"/>
            <w:vAlign w:val="bottom"/>
          </w:tcPr>
          <w:p w14:paraId="3DC1FE94" w14:textId="77777777" w:rsidR="001F0598" w:rsidRDefault="003F75A9">
            <w:pPr>
              <w:rPr>
                <w:color w:val="000000"/>
                <w:sz w:val="18"/>
                <w:szCs w:val="18"/>
              </w:rPr>
            </w:pPr>
            <w:r>
              <w:rPr>
                <w:b w:val="0"/>
                <w:color w:val="000000"/>
                <w:sz w:val="18"/>
                <w:szCs w:val="18"/>
              </w:rPr>
              <w:t>DVG80_06058</w:t>
            </w:r>
          </w:p>
        </w:tc>
        <w:tc>
          <w:tcPr>
            <w:tcW w:w="2550" w:type="dxa"/>
            <w:tcBorders>
              <w:right w:val="single" w:sz="4" w:space="0" w:color="000000"/>
            </w:tcBorders>
            <w:vAlign w:val="bottom"/>
          </w:tcPr>
          <w:p w14:paraId="5650571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succinate--CoA ligase subunit alpha</w:t>
            </w:r>
          </w:p>
        </w:tc>
        <w:tc>
          <w:tcPr>
            <w:tcW w:w="720" w:type="dxa"/>
            <w:tcBorders>
              <w:left w:val="single" w:sz="4" w:space="0" w:color="000000"/>
            </w:tcBorders>
            <w:shd w:val="clear" w:color="auto" w:fill="auto"/>
            <w:vAlign w:val="bottom"/>
          </w:tcPr>
          <w:p w14:paraId="632B148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-0.06</w:t>
            </w:r>
          </w:p>
        </w:tc>
        <w:tc>
          <w:tcPr>
            <w:tcW w:w="990" w:type="dxa"/>
            <w:tcBorders>
              <w:right w:val="single" w:sz="4" w:space="0" w:color="000000"/>
            </w:tcBorders>
            <w:shd w:val="clear" w:color="auto" w:fill="auto"/>
            <w:vAlign w:val="bottom"/>
          </w:tcPr>
          <w:p w14:paraId="06C072B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0.8604</w:t>
            </w:r>
          </w:p>
        </w:tc>
        <w:tc>
          <w:tcPr>
            <w:tcW w:w="630" w:type="dxa"/>
            <w:tcBorders>
              <w:left w:val="single" w:sz="4" w:space="0" w:color="000000"/>
            </w:tcBorders>
            <w:shd w:val="clear" w:color="auto" w:fill="auto"/>
            <w:vAlign w:val="bottom"/>
          </w:tcPr>
          <w:p w14:paraId="1FFCA16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-0.16</w:t>
            </w:r>
          </w:p>
        </w:tc>
        <w:tc>
          <w:tcPr>
            <w:tcW w:w="900" w:type="dxa"/>
            <w:tcBorders>
              <w:right w:val="single" w:sz="4" w:space="0" w:color="000000"/>
            </w:tcBorders>
            <w:shd w:val="clear" w:color="auto" w:fill="auto"/>
            <w:vAlign w:val="bottom"/>
          </w:tcPr>
          <w:p w14:paraId="39C7DF1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0.5551</w:t>
            </w:r>
          </w:p>
        </w:tc>
        <w:tc>
          <w:tcPr>
            <w:tcW w:w="720" w:type="dxa"/>
            <w:tcBorders>
              <w:left w:val="single" w:sz="4" w:space="0" w:color="000000"/>
            </w:tcBorders>
            <w:shd w:val="clear" w:color="auto" w:fill="auto"/>
            <w:vAlign w:val="bottom"/>
          </w:tcPr>
          <w:p w14:paraId="43C6D29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-0.06</w:t>
            </w:r>
          </w:p>
        </w:tc>
        <w:tc>
          <w:tcPr>
            <w:tcW w:w="900" w:type="dxa"/>
            <w:tcBorders>
              <w:right w:val="single" w:sz="4" w:space="0" w:color="000000"/>
            </w:tcBorders>
            <w:shd w:val="clear" w:color="auto" w:fill="auto"/>
            <w:vAlign w:val="bottom"/>
          </w:tcPr>
          <w:p w14:paraId="3D8AE00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0.8347</w:t>
            </w:r>
          </w:p>
        </w:tc>
        <w:tc>
          <w:tcPr>
            <w:tcW w:w="720" w:type="dxa"/>
            <w:tcBorders>
              <w:left w:val="single" w:sz="4" w:space="0" w:color="000000"/>
            </w:tcBorders>
            <w:shd w:val="clear" w:color="auto" w:fill="auto"/>
            <w:vAlign w:val="bottom"/>
          </w:tcPr>
          <w:p w14:paraId="13C0295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-0.29</w:t>
            </w:r>
          </w:p>
        </w:tc>
        <w:tc>
          <w:tcPr>
            <w:tcW w:w="900" w:type="dxa"/>
            <w:tcBorders>
              <w:right w:val="single" w:sz="4" w:space="0" w:color="000000"/>
            </w:tcBorders>
            <w:shd w:val="clear" w:color="auto" w:fill="auto"/>
            <w:vAlign w:val="bottom"/>
          </w:tcPr>
          <w:p w14:paraId="4DFF5B3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0.3207</w:t>
            </w:r>
          </w:p>
        </w:tc>
      </w:tr>
      <w:tr w:rsidR="001F0598" w14:paraId="0575E0E5"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80" w:type="dxa"/>
            <w:vAlign w:val="center"/>
          </w:tcPr>
          <w:p w14:paraId="50BE6831" w14:textId="77777777" w:rsidR="001F0598" w:rsidRDefault="003F75A9">
            <w:pPr>
              <w:rPr>
                <w:color w:val="000000"/>
                <w:sz w:val="18"/>
                <w:szCs w:val="18"/>
              </w:rPr>
            </w:pPr>
            <w:r>
              <w:rPr>
                <w:color w:val="000000"/>
                <w:sz w:val="18"/>
                <w:szCs w:val="18"/>
              </w:rPr>
              <w:t>DVG80_06279</w:t>
            </w:r>
          </w:p>
        </w:tc>
        <w:tc>
          <w:tcPr>
            <w:tcW w:w="2550" w:type="dxa"/>
            <w:tcBorders>
              <w:right w:val="single" w:sz="4" w:space="0" w:color="000000"/>
            </w:tcBorders>
            <w:vAlign w:val="center"/>
          </w:tcPr>
          <w:p w14:paraId="33AFF30C" w14:textId="77777777" w:rsidR="001F0598" w:rsidRDefault="003F75A9">
            <w:pPr>
              <w:cnfStyle w:val="000000100000" w:firstRow="0" w:lastRow="0" w:firstColumn="0" w:lastColumn="0" w:oddVBand="0" w:evenVBand="0" w:oddHBand="1" w:evenHBand="0" w:firstRowFirstColumn="0" w:firstRowLastColumn="0" w:lastRowFirstColumn="0" w:lastRowLastColumn="0"/>
              <w:rPr>
                <w:b/>
                <w:color w:val="000000"/>
                <w:sz w:val="18"/>
                <w:szCs w:val="18"/>
              </w:rPr>
            </w:pPr>
            <w:r>
              <w:rPr>
                <w:b/>
                <w:color w:val="000000"/>
                <w:sz w:val="18"/>
                <w:szCs w:val="18"/>
              </w:rPr>
              <w:t>fumarate hydratase</w:t>
            </w:r>
          </w:p>
        </w:tc>
        <w:tc>
          <w:tcPr>
            <w:tcW w:w="720" w:type="dxa"/>
            <w:tcBorders>
              <w:left w:val="single" w:sz="4" w:space="0" w:color="000000"/>
            </w:tcBorders>
            <w:shd w:val="clear" w:color="auto" w:fill="D9D9D9"/>
            <w:vAlign w:val="center"/>
          </w:tcPr>
          <w:p w14:paraId="000BE5A3" w14:textId="77777777" w:rsidR="001F0598" w:rsidRDefault="003F75A9">
            <w:pPr>
              <w:cnfStyle w:val="000000100000" w:firstRow="0" w:lastRow="0" w:firstColumn="0" w:lastColumn="0" w:oddVBand="0" w:evenVBand="0" w:oddHBand="1" w:evenHBand="0" w:firstRowFirstColumn="0" w:firstRowLastColumn="0" w:lastRowFirstColumn="0" w:lastRowLastColumn="0"/>
              <w:rPr>
                <w:b/>
                <w:color w:val="000000"/>
                <w:sz w:val="18"/>
                <w:szCs w:val="18"/>
              </w:rPr>
            </w:pPr>
            <w:r>
              <w:rPr>
                <w:b/>
                <w:color w:val="000000"/>
                <w:sz w:val="18"/>
                <w:szCs w:val="18"/>
              </w:rPr>
              <w:t>-0.80</w:t>
            </w:r>
          </w:p>
        </w:tc>
        <w:tc>
          <w:tcPr>
            <w:tcW w:w="990" w:type="dxa"/>
            <w:tcBorders>
              <w:right w:val="single" w:sz="4" w:space="0" w:color="000000"/>
            </w:tcBorders>
            <w:shd w:val="clear" w:color="auto" w:fill="D9D9D9"/>
            <w:vAlign w:val="center"/>
          </w:tcPr>
          <w:p w14:paraId="63753C42" w14:textId="77777777" w:rsidR="001F0598" w:rsidRDefault="003F75A9">
            <w:pPr>
              <w:cnfStyle w:val="000000100000" w:firstRow="0" w:lastRow="0" w:firstColumn="0" w:lastColumn="0" w:oddVBand="0" w:evenVBand="0" w:oddHBand="1" w:evenHBand="0" w:firstRowFirstColumn="0" w:firstRowLastColumn="0" w:lastRowFirstColumn="0" w:lastRowLastColumn="0"/>
              <w:rPr>
                <w:b/>
                <w:color w:val="000000"/>
                <w:sz w:val="18"/>
                <w:szCs w:val="18"/>
              </w:rPr>
            </w:pPr>
            <w:r>
              <w:rPr>
                <w:b/>
                <w:color w:val="000000"/>
                <w:sz w:val="18"/>
                <w:szCs w:val="18"/>
              </w:rPr>
              <w:t>0.0041</w:t>
            </w:r>
          </w:p>
        </w:tc>
        <w:tc>
          <w:tcPr>
            <w:tcW w:w="630" w:type="dxa"/>
            <w:tcBorders>
              <w:left w:val="single" w:sz="4" w:space="0" w:color="000000"/>
            </w:tcBorders>
            <w:shd w:val="clear" w:color="auto" w:fill="D9D9D9"/>
            <w:vAlign w:val="center"/>
          </w:tcPr>
          <w:p w14:paraId="2395A9F7" w14:textId="77777777" w:rsidR="001F0598" w:rsidRDefault="003F75A9">
            <w:pPr>
              <w:cnfStyle w:val="000000100000" w:firstRow="0" w:lastRow="0" w:firstColumn="0" w:lastColumn="0" w:oddVBand="0" w:evenVBand="0" w:oddHBand="1" w:evenHBand="0" w:firstRowFirstColumn="0" w:firstRowLastColumn="0" w:lastRowFirstColumn="0" w:lastRowLastColumn="0"/>
              <w:rPr>
                <w:b/>
                <w:color w:val="000000"/>
                <w:sz w:val="18"/>
                <w:szCs w:val="18"/>
              </w:rPr>
            </w:pPr>
            <w:r>
              <w:rPr>
                <w:b/>
                <w:color w:val="000000"/>
                <w:sz w:val="18"/>
                <w:szCs w:val="18"/>
              </w:rPr>
              <w:t>-0.79</w:t>
            </w:r>
          </w:p>
        </w:tc>
        <w:tc>
          <w:tcPr>
            <w:tcW w:w="900" w:type="dxa"/>
            <w:tcBorders>
              <w:right w:val="single" w:sz="4" w:space="0" w:color="000000"/>
            </w:tcBorders>
            <w:shd w:val="clear" w:color="auto" w:fill="D9D9D9"/>
            <w:vAlign w:val="center"/>
          </w:tcPr>
          <w:p w14:paraId="3FA61EC1" w14:textId="77777777" w:rsidR="001F0598" w:rsidRDefault="003F75A9">
            <w:pPr>
              <w:cnfStyle w:val="000000100000" w:firstRow="0" w:lastRow="0" w:firstColumn="0" w:lastColumn="0" w:oddVBand="0" w:evenVBand="0" w:oddHBand="1" w:evenHBand="0" w:firstRowFirstColumn="0" w:firstRowLastColumn="0" w:lastRowFirstColumn="0" w:lastRowLastColumn="0"/>
              <w:rPr>
                <w:b/>
                <w:color w:val="000000"/>
                <w:sz w:val="18"/>
                <w:szCs w:val="18"/>
              </w:rPr>
            </w:pPr>
            <w:r>
              <w:rPr>
                <w:b/>
                <w:color w:val="000000"/>
                <w:sz w:val="18"/>
                <w:szCs w:val="18"/>
              </w:rPr>
              <w:t>0.0067</w:t>
            </w:r>
          </w:p>
        </w:tc>
        <w:tc>
          <w:tcPr>
            <w:tcW w:w="720" w:type="dxa"/>
            <w:tcBorders>
              <w:left w:val="single" w:sz="4" w:space="0" w:color="000000"/>
            </w:tcBorders>
            <w:shd w:val="clear" w:color="auto" w:fill="D9D9D9"/>
            <w:vAlign w:val="center"/>
          </w:tcPr>
          <w:p w14:paraId="62F6AA87" w14:textId="77777777" w:rsidR="001F0598" w:rsidRDefault="003F75A9">
            <w:pPr>
              <w:cnfStyle w:val="000000100000" w:firstRow="0" w:lastRow="0" w:firstColumn="0" w:lastColumn="0" w:oddVBand="0" w:evenVBand="0" w:oddHBand="1" w:evenHBand="0" w:firstRowFirstColumn="0" w:firstRowLastColumn="0" w:lastRowFirstColumn="0" w:lastRowLastColumn="0"/>
              <w:rPr>
                <w:b/>
                <w:color w:val="000000"/>
                <w:sz w:val="18"/>
                <w:szCs w:val="18"/>
              </w:rPr>
            </w:pPr>
            <w:r>
              <w:rPr>
                <w:b/>
                <w:color w:val="000000"/>
                <w:sz w:val="18"/>
                <w:szCs w:val="18"/>
              </w:rPr>
              <w:t>-0.78</w:t>
            </w:r>
          </w:p>
        </w:tc>
        <w:tc>
          <w:tcPr>
            <w:tcW w:w="900" w:type="dxa"/>
            <w:tcBorders>
              <w:right w:val="single" w:sz="4" w:space="0" w:color="000000"/>
            </w:tcBorders>
            <w:shd w:val="clear" w:color="auto" w:fill="D9D9D9"/>
            <w:vAlign w:val="center"/>
          </w:tcPr>
          <w:p w14:paraId="2BF8E3C5" w14:textId="77777777" w:rsidR="001F0598" w:rsidRDefault="003F75A9">
            <w:pPr>
              <w:cnfStyle w:val="000000100000" w:firstRow="0" w:lastRow="0" w:firstColumn="0" w:lastColumn="0" w:oddVBand="0" w:evenVBand="0" w:oddHBand="1" w:evenHBand="0" w:firstRowFirstColumn="0" w:firstRowLastColumn="0" w:lastRowFirstColumn="0" w:lastRowLastColumn="0"/>
              <w:rPr>
                <w:b/>
                <w:color w:val="000000"/>
                <w:sz w:val="18"/>
                <w:szCs w:val="18"/>
              </w:rPr>
            </w:pPr>
            <w:r>
              <w:rPr>
                <w:b/>
                <w:color w:val="000000"/>
                <w:sz w:val="18"/>
                <w:szCs w:val="18"/>
              </w:rPr>
              <w:t>0.0064</w:t>
            </w:r>
          </w:p>
        </w:tc>
        <w:tc>
          <w:tcPr>
            <w:tcW w:w="720" w:type="dxa"/>
            <w:tcBorders>
              <w:left w:val="single" w:sz="4" w:space="0" w:color="000000"/>
            </w:tcBorders>
            <w:shd w:val="clear" w:color="auto" w:fill="D9D9D9"/>
            <w:vAlign w:val="center"/>
          </w:tcPr>
          <w:p w14:paraId="0646D788" w14:textId="77777777" w:rsidR="001F0598" w:rsidRDefault="003F75A9">
            <w:pPr>
              <w:cnfStyle w:val="000000100000" w:firstRow="0" w:lastRow="0" w:firstColumn="0" w:lastColumn="0" w:oddVBand="0" w:evenVBand="0" w:oddHBand="1" w:evenHBand="0" w:firstRowFirstColumn="0" w:firstRowLastColumn="0" w:lastRowFirstColumn="0" w:lastRowLastColumn="0"/>
              <w:rPr>
                <w:b/>
                <w:color w:val="000000"/>
                <w:sz w:val="18"/>
                <w:szCs w:val="18"/>
              </w:rPr>
            </w:pPr>
            <w:r>
              <w:rPr>
                <w:b/>
                <w:color w:val="000000"/>
                <w:sz w:val="18"/>
                <w:szCs w:val="18"/>
              </w:rPr>
              <w:t>-0.92</w:t>
            </w:r>
          </w:p>
        </w:tc>
        <w:tc>
          <w:tcPr>
            <w:tcW w:w="900" w:type="dxa"/>
            <w:tcBorders>
              <w:right w:val="single" w:sz="4" w:space="0" w:color="000000"/>
            </w:tcBorders>
            <w:shd w:val="clear" w:color="auto" w:fill="D9D9D9"/>
            <w:vAlign w:val="center"/>
          </w:tcPr>
          <w:p w14:paraId="66C74383" w14:textId="77777777" w:rsidR="001F0598" w:rsidRDefault="003F75A9">
            <w:pPr>
              <w:cnfStyle w:val="000000100000" w:firstRow="0" w:lastRow="0" w:firstColumn="0" w:lastColumn="0" w:oddVBand="0" w:evenVBand="0" w:oddHBand="1" w:evenHBand="0" w:firstRowFirstColumn="0" w:firstRowLastColumn="0" w:lastRowFirstColumn="0" w:lastRowLastColumn="0"/>
              <w:rPr>
                <w:b/>
                <w:color w:val="000000"/>
                <w:sz w:val="18"/>
                <w:szCs w:val="18"/>
              </w:rPr>
            </w:pPr>
            <w:r>
              <w:rPr>
                <w:b/>
                <w:color w:val="000000"/>
                <w:sz w:val="18"/>
                <w:szCs w:val="18"/>
              </w:rPr>
              <w:t>0.0033</w:t>
            </w:r>
          </w:p>
        </w:tc>
      </w:tr>
      <w:tr w:rsidR="001F0598" w14:paraId="5FC1C438"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680" w:type="dxa"/>
            <w:vAlign w:val="center"/>
          </w:tcPr>
          <w:p w14:paraId="16415EAD" w14:textId="77777777" w:rsidR="001F0598" w:rsidRDefault="003F75A9">
            <w:pPr>
              <w:rPr>
                <w:color w:val="000000"/>
                <w:sz w:val="18"/>
                <w:szCs w:val="18"/>
              </w:rPr>
            </w:pPr>
            <w:r>
              <w:rPr>
                <w:color w:val="000000"/>
                <w:sz w:val="18"/>
                <w:szCs w:val="18"/>
              </w:rPr>
              <w:t>DVG80_01274</w:t>
            </w:r>
          </w:p>
        </w:tc>
        <w:tc>
          <w:tcPr>
            <w:tcW w:w="2550" w:type="dxa"/>
            <w:tcBorders>
              <w:right w:val="single" w:sz="4" w:space="0" w:color="000000"/>
            </w:tcBorders>
            <w:vAlign w:val="center"/>
          </w:tcPr>
          <w:p w14:paraId="64D9D023" w14:textId="77777777" w:rsidR="001F0598" w:rsidRDefault="003F75A9">
            <w:pPr>
              <w:cnfStyle w:val="000000000000" w:firstRow="0" w:lastRow="0" w:firstColumn="0" w:lastColumn="0" w:oddVBand="0" w:evenVBand="0" w:oddHBand="0" w:evenHBand="0" w:firstRowFirstColumn="0" w:firstRowLastColumn="0" w:lastRowFirstColumn="0" w:lastRowLastColumn="0"/>
              <w:rPr>
                <w:b/>
                <w:color w:val="000000"/>
                <w:sz w:val="18"/>
                <w:szCs w:val="18"/>
              </w:rPr>
            </w:pPr>
            <w:r>
              <w:rPr>
                <w:b/>
                <w:color w:val="000000"/>
                <w:sz w:val="18"/>
                <w:szCs w:val="18"/>
              </w:rPr>
              <w:t>malate dehydrogenase</w:t>
            </w:r>
          </w:p>
        </w:tc>
        <w:tc>
          <w:tcPr>
            <w:tcW w:w="720" w:type="dxa"/>
            <w:tcBorders>
              <w:left w:val="single" w:sz="4" w:space="0" w:color="000000"/>
            </w:tcBorders>
            <w:vAlign w:val="center"/>
          </w:tcPr>
          <w:p w14:paraId="1312BEE3" w14:textId="77777777" w:rsidR="001F0598" w:rsidRDefault="003F75A9">
            <w:pPr>
              <w:cnfStyle w:val="000000000000" w:firstRow="0" w:lastRow="0" w:firstColumn="0" w:lastColumn="0" w:oddVBand="0" w:evenVBand="0" w:oddHBand="0" w:evenHBand="0" w:firstRowFirstColumn="0" w:firstRowLastColumn="0" w:lastRowFirstColumn="0" w:lastRowLastColumn="0"/>
              <w:rPr>
                <w:b/>
                <w:color w:val="000000"/>
                <w:sz w:val="18"/>
                <w:szCs w:val="18"/>
              </w:rPr>
            </w:pPr>
            <w:r>
              <w:rPr>
                <w:b/>
                <w:color w:val="000000"/>
                <w:sz w:val="18"/>
                <w:szCs w:val="18"/>
              </w:rPr>
              <w:t>-0.48</w:t>
            </w:r>
          </w:p>
        </w:tc>
        <w:tc>
          <w:tcPr>
            <w:tcW w:w="990" w:type="dxa"/>
            <w:tcBorders>
              <w:right w:val="single" w:sz="4" w:space="0" w:color="000000"/>
            </w:tcBorders>
            <w:vAlign w:val="center"/>
          </w:tcPr>
          <w:p w14:paraId="5131BAB8" w14:textId="77777777" w:rsidR="001F0598" w:rsidRDefault="003F75A9">
            <w:pPr>
              <w:cnfStyle w:val="000000000000" w:firstRow="0" w:lastRow="0" w:firstColumn="0" w:lastColumn="0" w:oddVBand="0" w:evenVBand="0" w:oddHBand="0" w:evenHBand="0" w:firstRowFirstColumn="0" w:firstRowLastColumn="0" w:lastRowFirstColumn="0" w:lastRowLastColumn="0"/>
              <w:rPr>
                <w:b/>
                <w:color w:val="000000"/>
                <w:sz w:val="18"/>
                <w:szCs w:val="18"/>
              </w:rPr>
            </w:pPr>
            <w:r>
              <w:rPr>
                <w:b/>
                <w:color w:val="000000"/>
                <w:sz w:val="18"/>
                <w:szCs w:val="18"/>
              </w:rPr>
              <w:t>0.1530</w:t>
            </w:r>
          </w:p>
        </w:tc>
        <w:tc>
          <w:tcPr>
            <w:tcW w:w="630" w:type="dxa"/>
            <w:tcBorders>
              <w:left w:val="single" w:sz="4" w:space="0" w:color="000000"/>
            </w:tcBorders>
            <w:shd w:val="clear" w:color="auto" w:fill="D9D9D9"/>
            <w:vAlign w:val="center"/>
          </w:tcPr>
          <w:p w14:paraId="7BD4FDC8" w14:textId="77777777" w:rsidR="001F0598" w:rsidRDefault="003F75A9">
            <w:pPr>
              <w:cnfStyle w:val="000000000000" w:firstRow="0" w:lastRow="0" w:firstColumn="0" w:lastColumn="0" w:oddVBand="0" w:evenVBand="0" w:oddHBand="0" w:evenHBand="0" w:firstRowFirstColumn="0" w:firstRowLastColumn="0" w:lastRowFirstColumn="0" w:lastRowLastColumn="0"/>
              <w:rPr>
                <w:b/>
                <w:color w:val="000000"/>
                <w:sz w:val="18"/>
                <w:szCs w:val="18"/>
              </w:rPr>
            </w:pPr>
            <w:r>
              <w:rPr>
                <w:b/>
                <w:color w:val="000000"/>
                <w:sz w:val="18"/>
                <w:szCs w:val="18"/>
              </w:rPr>
              <w:t>-0.86</w:t>
            </w:r>
          </w:p>
        </w:tc>
        <w:tc>
          <w:tcPr>
            <w:tcW w:w="900" w:type="dxa"/>
            <w:tcBorders>
              <w:right w:val="single" w:sz="4" w:space="0" w:color="000000"/>
            </w:tcBorders>
            <w:shd w:val="clear" w:color="auto" w:fill="D9D9D9"/>
            <w:vAlign w:val="center"/>
          </w:tcPr>
          <w:p w14:paraId="3518D2CD" w14:textId="77777777" w:rsidR="001F0598" w:rsidRDefault="003F75A9">
            <w:pPr>
              <w:cnfStyle w:val="000000000000" w:firstRow="0" w:lastRow="0" w:firstColumn="0" w:lastColumn="0" w:oddVBand="0" w:evenVBand="0" w:oddHBand="0" w:evenHBand="0" w:firstRowFirstColumn="0" w:firstRowLastColumn="0" w:lastRowFirstColumn="0" w:lastRowLastColumn="0"/>
              <w:rPr>
                <w:b/>
                <w:color w:val="000000"/>
                <w:sz w:val="18"/>
                <w:szCs w:val="18"/>
              </w:rPr>
            </w:pPr>
            <w:r>
              <w:rPr>
                <w:b/>
                <w:color w:val="000000"/>
                <w:sz w:val="18"/>
                <w:szCs w:val="18"/>
              </w:rPr>
              <w:t>0.0174</w:t>
            </w:r>
          </w:p>
        </w:tc>
        <w:tc>
          <w:tcPr>
            <w:tcW w:w="720" w:type="dxa"/>
            <w:tcBorders>
              <w:left w:val="single" w:sz="4" w:space="0" w:color="000000"/>
            </w:tcBorders>
            <w:shd w:val="clear" w:color="auto" w:fill="D9D9D9"/>
            <w:vAlign w:val="center"/>
          </w:tcPr>
          <w:p w14:paraId="145BC0BE" w14:textId="77777777" w:rsidR="001F0598" w:rsidRDefault="003F75A9">
            <w:pPr>
              <w:cnfStyle w:val="000000000000" w:firstRow="0" w:lastRow="0" w:firstColumn="0" w:lastColumn="0" w:oddVBand="0" w:evenVBand="0" w:oddHBand="0" w:evenHBand="0" w:firstRowFirstColumn="0" w:firstRowLastColumn="0" w:lastRowFirstColumn="0" w:lastRowLastColumn="0"/>
              <w:rPr>
                <w:b/>
                <w:color w:val="000000"/>
                <w:sz w:val="18"/>
                <w:szCs w:val="18"/>
              </w:rPr>
            </w:pPr>
            <w:r>
              <w:rPr>
                <w:b/>
                <w:color w:val="000000"/>
                <w:sz w:val="18"/>
                <w:szCs w:val="18"/>
              </w:rPr>
              <w:t>-0.86</w:t>
            </w:r>
          </w:p>
        </w:tc>
        <w:tc>
          <w:tcPr>
            <w:tcW w:w="900" w:type="dxa"/>
            <w:tcBorders>
              <w:right w:val="single" w:sz="4" w:space="0" w:color="000000"/>
            </w:tcBorders>
            <w:shd w:val="clear" w:color="auto" w:fill="D9D9D9"/>
            <w:vAlign w:val="center"/>
          </w:tcPr>
          <w:p w14:paraId="1EFDEA54" w14:textId="77777777" w:rsidR="001F0598" w:rsidRDefault="003F75A9">
            <w:pPr>
              <w:cnfStyle w:val="000000000000" w:firstRow="0" w:lastRow="0" w:firstColumn="0" w:lastColumn="0" w:oddVBand="0" w:evenVBand="0" w:oddHBand="0" w:evenHBand="0" w:firstRowFirstColumn="0" w:firstRowLastColumn="0" w:lastRowFirstColumn="0" w:lastRowLastColumn="0"/>
              <w:rPr>
                <w:b/>
                <w:color w:val="000000"/>
                <w:sz w:val="18"/>
                <w:szCs w:val="18"/>
              </w:rPr>
            </w:pPr>
            <w:r>
              <w:rPr>
                <w:b/>
                <w:color w:val="000000"/>
                <w:sz w:val="18"/>
                <w:szCs w:val="18"/>
              </w:rPr>
              <w:t>0.0147</w:t>
            </w:r>
          </w:p>
        </w:tc>
        <w:tc>
          <w:tcPr>
            <w:tcW w:w="720" w:type="dxa"/>
            <w:tcBorders>
              <w:left w:val="single" w:sz="4" w:space="0" w:color="000000"/>
            </w:tcBorders>
            <w:vAlign w:val="center"/>
          </w:tcPr>
          <w:p w14:paraId="0E135FED" w14:textId="77777777" w:rsidR="001F0598" w:rsidRDefault="003F75A9">
            <w:pPr>
              <w:cnfStyle w:val="000000000000" w:firstRow="0" w:lastRow="0" w:firstColumn="0" w:lastColumn="0" w:oddVBand="0" w:evenVBand="0" w:oddHBand="0" w:evenHBand="0" w:firstRowFirstColumn="0" w:firstRowLastColumn="0" w:lastRowFirstColumn="0" w:lastRowLastColumn="0"/>
              <w:rPr>
                <w:b/>
                <w:color w:val="000000"/>
                <w:sz w:val="18"/>
                <w:szCs w:val="18"/>
              </w:rPr>
            </w:pPr>
            <w:r>
              <w:rPr>
                <w:b/>
                <w:color w:val="000000"/>
                <w:sz w:val="18"/>
                <w:szCs w:val="18"/>
              </w:rPr>
              <w:t>-0.64</w:t>
            </w:r>
          </w:p>
        </w:tc>
        <w:tc>
          <w:tcPr>
            <w:tcW w:w="900" w:type="dxa"/>
            <w:tcBorders>
              <w:right w:val="single" w:sz="4" w:space="0" w:color="000000"/>
            </w:tcBorders>
            <w:vAlign w:val="center"/>
          </w:tcPr>
          <w:p w14:paraId="1853BE8C" w14:textId="77777777" w:rsidR="001F0598" w:rsidRDefault="003F75A9">
            <w:pPr>
              <w:cnfStyle w:val="000000000000" w:firstRow="0" w:lastRow="0" w:firstColumn="0" w:lastColumn="0" w:oddVBand="0" w:evenVBand="0" w:oddHBand="0" w:evenHBand="0" w:firstRowFirstColumn="0" w:firstRowLastColumn="0" w:lastRowFirstColumn="0" w:lastRowLastColumn="0"/>
              <w:rPr>
                <w:b/>
                <w:color w:val="000000"/>
                <w:sz w:val="18"/>
                <w:szCs w:val="18"/>
              </w:rPr>
            </w:pPr>
            <w:r>
              <w:rPr>
                <w:b/>
                <w:color w:val="000000"/>
                <w:sz w:val="18"/>
                <w:szCs w:val="18"/>
              </w:rPr>
              <w:t>0.1137</w:t>
            </w:r>
          </w:p>
        </w:tc>
      </w:tr>
      <w:tr w:rsidR="001F0598" w14:paraId="6E5A401A"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80" w:type="dxa"/>
            <w:vAlign w:val="center"/>
          </w:tcPr>
          <w:p w14:paraId="27917D80" w14:textId="77777777" w:rsidR="001F0598" w:rsidRDefault="003F75A9">
            <w:pPr>
              <w:rPr>
                <w:color w:val="000000"/>
                <w:sz w:val="18"/>
                <w:szCs w:val="18"/>
              </w:rPr>
            </w:pPr>
            <w:r>
              <w:rPr>
                <w:color w:val="000000"/>
                <w:sz w:val="18"/>
                <w:szCs w:val="18"/>
              </w:rPr>
              <w:t>DVG80_02633</w:t>
            </w:r>
          </w:p>
        </w:tc>
        <w:tc>
          <w:tcPr>
            <w:tcW w:w="2550" w:type="dxa"/>
            <w:tcBorders>
              <w:right w:val="single" w:sz="4" w:space="0" w:color="000000"/>
            </w:tcBorders>
            <w:vAlign w:val="center"/>
          </w:tcPr>
          <w:p w14:paraId="13885339" w14:textId="77777777" w:rsidR="001F0598" w:rsidRDefault="003F75A9">
            <w:pPr>
              <w:cnfStyle w:val="000000100000" w:firstRow="0" w:lastRow="0" w:firstColumn="0" w:lastColumn="0" w:oddVBand="0" w:evenVBand="0" w:oddHBand="1" w:evenHBand="0" w:firstRowFirstColumn="0" w:firstRowLastColumn="0" w:lastRowFirstColumn="0" w:lastRowLastColumn="0"/>
              <w:rPr>
                <w:b/>
                <w:color w:val="000000"/>
                <w:sz w:val="18"/>
                <w:szCs w:val="18"/>
              </w:rPr>
            </w:pPr>
            <w:r>
              <w:rPr>
                <w:b/>
                <w:color w:val="000000"/>
                <w:sz w:val="18"/>
                <w:szCs w:val="18"/>
              </w:rPr>
              <w:t>isocitrate lyase</w:t>
            </w:r>
          </w:p>
        </w:tc>
        <w:tc>
          <w:tcPr>
            <w:tcW w:w="720" w:type="dxa"/>
            <w:tcBorders>
              <w:left w:val="single" w:sz="4" w:space="0" w:color="000000"/>
            </w:tcBorders>
            <w:shd w:val="clear" w:color="auto" w:fill="D9D9D9"/>
            <w:vAlign w:val="center"/>
          </w:tcPr>
          <w:p w14:paraId="6FED5C44" w14:textId="77777777" w:rsidR="001F0598" w:rsidRDefault="003F75A9">
            <w:pPr>
              <w:cnfStyle w:val="000000100000" w:firstRow="0" w:lastRow="0" w:firstColumn="0" w:lastColumn="0" w:oddVBand="0" w:evenVBand="0" w:oddHBand="1" w:evenHBand="0" w:firstRowFirstColumn="0" w:firstRowLastColumn="0" w:lastRowFirstColumn="0" w:lastRowLastColumn="0"/>
              <w:rPr>
                <w:b/>
                <w:color w:val="000000"/>
                <w:sz w:val="18"/>
                <w:szCs w:val="18"/>
              </w:rPr>
            </w:pPr>
            <w:r>
              <w:rPr>
                <w:b/>
                <w:color w:val="000000"/>
                <w:sz w:val="18"/>
                <w:szCs w:val="18"/>
              </w:rPr>
              <w:t>-1.39</w:t>
            </w:r>
          </w:p>
        </w:tc>
        <w:tc>
          <w:tcPr>
            <w:tcW w:w="990" w:type="dxa"/>
            <w:tcBorders>
              <w:right w:val="single" w:sz="4" w:space="0" w:color="000000"/>
            </w:tcBorders>
            <w:shd w:val="clear" w:color="auto" w:fill="D9D9D9"/>
            <w:vAlign w:val="center"/>
          </w:tcPr>
          <w:p w14:paraId="7FF97D22" w14:textId="77777777" w:rsidR="001F0598" w:rsidRDefault="003F75A9">
            <w:pPr>
              <w:cnfStyle w:val="000000100000" w:firstRow="0" w:lastRow="0" w:firstColumn="0" w:lastColumn="0" w:oddVBand="0" w:evenVBand="0" w:oddHBand="1" w:evenHBand="0" w:firstRowFirstColumn="0" w:firstRowLastColumn="0" w:lastRowFirstColumn="0" w:lastRowLastColumn="0"/>
              <w:rPr>
                <w:b/>
                <w:color w:val="000000"/>
                <w:sz w:val="18"/>
                <w:szCs w:val="18"/>
              </w:rPr>
            </w:pPr>
            <w:r>
              <w:rPr>
                <w:b/>
                <w:color w:val="000000"/>
                <w:sz w:val="18"/>
                <w:szCs w:val="18"/>
              </w:rPr>
              <w:t>6.30E-06</w:t>
            </w:r>
          </w:p>
        </w:tc>
        <w:tc>
          <w:tcPr>
            <w:tcW w:w="630" w:type="dxa"/>
            <w:tcBorders>
              <w:left w:val="single" w:sz="4" w:space="0" w:color="000000"/>
            </w:tcBorders>
            <w:shd w:val="clear" w:color="auto" w:fill="D9D9D9"/>
            <w:vAlign w:val="center"/>
          </w:tcPr>
          <w:p w14:paraId="214278DD" w14:textId="77777777" w:rsidR="001F0598" w:rsidRDefault="003F75A9">
            <w:pPr>
              <w:cnfStyle w:val="000000100000" w:firstRow="0" w:lastRow="0" w:firstColumn="0" w:lastColumn="0" w:oddVBand="0" w:evenVBand="0" w:oddHBand="1" w:evenHBand="0" w:firstRowFirstColumn="0" w:firstRowLastColumn="0" w:lastRowFirstColumn="0" w:lastRowLastColumn="0"/>
              <w:rPr>
                <w:b/>
                <w:color w:val="000000"/>
                <w:sz w:val="18"/>
                <w:szCs w:val="18"/>
              </w:rPr>
            </w:pPr>
            <w:r>
              <w:rPr>
                <w:b/>
                <w:color w:val="000000"/>
                <w:sz w:val="18"/>
                <w:szCs w:val="18"/>
              </w:rPr>
              <w:t>-1.68</w:t>
            </w:r>
          </w:p>
        </w:tc>
        <w:tc>
          <w:tcPr>
            <w:tcW w:w="900" w:type="dxa"/>
            <w:tcBorders>
              <w:right w:val="single" w:sz="4" w:space="0" w:color="000000"/>
            </w:tcBorders>
            <w:shd w:val="clear" w:color="auto" w:fill="D9D9D9"/>
            <w:vAlign w:val="center"/>
          </w:tcPr>
          <w:p w14:paraId="0E238556" w14:textId="77777777" w:rsidR="001F0598" w:rsidRDefault="003F75A9">
            <w:pPr>
              <w:cnfStyle w:val="000000100000" w:firstRow="0" w:lastRow="0" w:firstColumn="0" w:lastColumn="0" w:oddVBand="0" w:evenVBand="0" w:oddHBand="1" w:evenHBand="0" w:firstRowFirstColumn="0" w:firstRowLastColumn="0" w:lastRowFirstColumn="0" w:lastRowLastColumn="0"/>
              <w:rPr>
                <w:b/>
                <w:color w:val="000000"/>
                <w:sz w:val="18"/>
                <w:szCs w:val="18"/>
              </w:rPr>
            </w:pPr>
            <w:r>
              <w:rPr>
                <w:b/>
                <w:color w:val="000000"/>
                <w:sz w:val="18"/>
                <w:szCs w:val="18"/>
              </w:rPr>
              <w:t>1.03E-08</w:t>
            </w:r>
          </w:p>
        </w:tc>
        <w:tc>
          <w:tcPr>
            <w:tcW w:w="720" w:type="dxa"/>
            <w:tcBorders>
              <w:left w:val="single" w:sz="4" w:space="0" w:color="000000"/>
            </w:tcBorders>
            <w:shd w:val="clear" w:color="auto" w:fill="D9D9D9"/>
            <w:vAlign w:val="center"/>
          </w:tcPr>
          <w:p w14:paraId="03BEFFEC" w14:textId="77777777" w:rsidR="001F0598" w:rsidRDefault="003F75A9">
            <w:pPr>
              <w:cnfStyle w:val="000000100000" w:firstRow="0" w:lastRow="0" w:firstColumn="0" w:lastColumn="0" w:oddVBand="0" w:evenVBand="0" w:oddHBand="1" w:evenHBand="0" w:firstRowFirstColumn="0" w:firstRowLastColumn="0" w:lastRowFirstColumn="0" w:lastRowLastColumn="0"/>
              <w:rPr>
                <w:b/>
                <w:color w:val="000000"/>
                <w:sz w:val="18"/>
                <w:szCs w:val="18"/>
              </w:rPr>
            </w:pPr>
            <w:r>
              <w:rPr>
                <w:b/>
                <w:color w:val="000000"/>
                <w:sz w:val="18"/>
                <w:szCs w:val="18"/>
              </w:rPr>
              <w:t>-1.05</w:t>
            </w:r>
          </w:p>
        </w:tc>
        <w:tc>
          <w:tcPr>
            <w:tcW w:w="900" w:type="dxa"/>
            <w:tcBorders>
              <w:right w:val="single" w:sz="4" w:space="0" w:color="000000"/>
            </w:tcBorders>
            <w:shd w:val="clear" w:color="auto" w:fill="D9D9D9"/>
            <w:vAlign w:val="center"/>
          </w:tcPr>
          <w:p w14:paraId="516CC5BE" w14:textId="77777777" w:rsidR="001F0598" w:rsidRDefault="003F75A9">
            <w:pPr>
              <w:cnfStyle w:val="000000100000" w:firstRow="0" w:lastRow="0" w:firstColumn="0" w:lastColumn="0" w:oddVBand="0" w:evenVBand="0" w:oddHBand="1" w:evenHBand="0" w:firstRowFirstColumn="0" w:firstRowLastColumn="0" w:lastRowFirstColumn="0" w:lastRowLastColumn="0"/>
              <w:rPr>
                <w:b/>
                <w:color w:val="000000"/>
                <w:sz w:val="18"/>
                <w:szCs w:val="18"/>
              </w:rPr>
            </w:pPr>
            <w:r>
              <w:rPr>
                <w:b/>
                <w:color w:val="000000"/>
                <w:sz w:val="18"/>
                <w:szCs w:val="18"/>
              </w:rPr>
              <w:t>3.54E-04</w:t>
            </w:r>
          </w:p>
        </w:tc>
        <w:tc>
          <w:tcPr>
            <w:tcW w:w="720" w:type="dxa"/>
            <w:tcBorders>
              <w:left w:val="single" w:sz="4" w:space="0" w:color="000000"/>
            </w:tcBorders>
            <w:shd w:val="clear" w:color="auto" w:fill="D9D9D9"/>
            <w:vAlign w:val="center"/>
          </w:tcPr>
          <w:p w14:paraId="54EAEF07" w14:textId="77777777" w:rsidR="001F0598" w:rsidRDefault="003F75A9">
            <w:pPr>
              <w:cnfStyle w:val="000000100000" w:firstRow="0" w:lastRow="0" w:firstColumn="0" w:lastColumn="0" w:oddVBand="0" w:evenVBand="0" w:oddHBand="1" w:evenHBand="0" w:firstRowFirstColumn="0" w:firstRowLastColumn="0" w:lastRowFirstColumn="0" w:lastRowLastColumn="0"/>
              <w:rPr>
                <w:b/>
                <w:color w:val="000000"/>
                <w:sz w:val="18"/>
                <w:szCs w:val="18"/>
              </w:rPr>
            </w:pPr>
            <w:r>
              <w:rPr>
                <w:b/>
                <w:color w:val="000000"/>
                <w:sz w:val="18"/>
                <w:szCs w:val="18"/>
              </w:rPr>
              <w:t>-1.31</w:t>
            </w:r>
          </w:p>
        </w:tc>
        <w:tc>
          <w:tcPr>
            <w:tcW w:w="900" w:type="dxa"/>
            <w:tcBorders>
              <w:right w:val="single" w:sz="4" w:space="0" w:color="000000"/>
            </w:tcBorders>
            <w:shd w:val="clear" w:color="auto" w:fill="D9D9D9"/>
            <w:vAlign w:val="center"/>
          </w:tcPr>
          <w:p w14:paraId="53E0B3B0" w14:textId="77777777" w:rsidR="001F0598" w:rsidRDefault="003F75A9">
            <w:pPr>
              <w:cnfStyle w:val="000000100000" w:firstRow="0" w:lastRow="0" w:firstColumn="0" w:lastColumn="0" w:oddVBand="0" w:evenVBand="0" w:oddHBand="1" w:evenHBand="0" w:firstRowFirstColumn="0" w:firstRowLastColumn="0" w:lastRowFirstColumn="0" w:lastRowLastColumn="0"/>
              <w:rPr>
                <w:b/>
                <w:color w:val="000000"/>
                <w:sz w:val="18"/>
                <w:szCs w:val="18"/>
              </w:rPr>
            </w:pPr>
            <w:r>
              <w:rPr>
                <w:b/>
                <w:color w:val="000000"/>
                <w:sz w:val="18"/>
                <w:szCs w:val="18"/>
              </w:rPr>
              <w:t>3.21E-05</w:t>
            </w:r>
          </w:p>
        </w:tc>
      </w:tr>
      <w:tr w:rsidR="001F0598" w14:paraId="35B835BC"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680" w:type="dxa"/>
            <w:vAlign w:val="bottom"/>
          </w:tcPr>
          <w:p w14:paraId="175A0522" w14:textId="77777777" w:rsidR="001F0598" w:rsidRDefault="003F75A9">
            <w:pPr>
              <w:rPr>
                <w:i/>
                <w:color w:val="000000"/>
                <w:sz w:val="18"/>
                <w:szCs w:val="18"/>
              </w:rPr>
            </w:pPr>
            <w:r>
              <w:rPr>
                <w:color w:val="000000"/>
                <w:sz w:val="18"/>
                <w:szCs w:val="18"/>
              </w:rPr>
              <w:t>DVG80_01136</w:t>
            </w:r>
          </w:p>
        </w:tc>
        <w:tc>
          <w:tcPr>
            <w:tcW w:w="2550" w:type="dxa"/>
            <w:tcBorders>
              <w:right w:val="single" w:sz="4" w:space="0" w:color="000000"/>
            </w:tcBorders>
            <w:vAlign w:val="bottom"/>
          </w:tcPr>
          <w:p w14:paraId="73839B2D" w14:textId="77777777" w:rsidR="001F0598" w:rsidRDefault="003F75A9">
            <w:pPr>
              <w:cnfStyle w:val="000000000000" w:firstRow="0" w:lastRow="0" w:firstColumn="0" w:lastColumn="0" w:oddVBand="0" w:evenVBand="0" w:oddHBand="0" w:evenHBand="0" w:firstRowFirstColumn="0" w:firstRowLastColumn="0" w:lastRowFirstColumn="0" w:lastRowLastColumn="0"/>
              <w:rPr>
                <w:i/>
                <w:color w:val="000000"/>
                <w:sz w:val="18"/>
                <w:szCs w:val="18"/>
              </w:rPr>
            </w:pPr>
            <w:r>
              <w:rPr>
                <w:b/>
                <w:color w:val="000000"/>
                <w:sz w:val="18"/>
                <w:szCs w:val="18"/>
              </w:rPr>
              <w:t xml:space="preserve">aconitate hydratase </w:t>
            </w:r>
          </w:p>
        </w:tc>
        <w:tc>
          <w:tcPr>
            <w:tcW w:w="720" w:type="dxa"/>
            <w:tcBorders>
              <w:left w:val="single" w:sz="4" w:space="0" w:color="000000"/>
            </w:tcBorders>
            <w:shd w:val="clear" w:color="auto" w:fill="auto"/>
            <w:vAlign w:val="bottom"/>
          </w:tcPr>
          <w:p w14:paraId="1AE50589" w14:textId="77777777" w:rsidR="001F0598" w:rsidRDefault="003F75A9">
            <w:pPr>
              <w:cnfStyle w:val="000000000000" w:firstRow="0" w:lastRow="0" w:firstColumn="0" w:lastColumn="0" w:oddVBand="0" w:evenVBand="0" w:oddHBand="0" w:evenHBand="0" w:firstRowFirstColumn="0" w:firstRowLastColumn="0" w:lastRowFirstColumn="0" w:lastRowLastColumn="0"/>
              <w:rPr>
                <w:i/>
                <w:color w:val="000000"/>
                <w:sz w:val="18"/>
                <w:szCs w:val="18"/>
              </w:rPr>
            </w:pPr>
            <w:r>
              <w:rPr>
                <w:color w:val="000000"/>
                <w:sz w:val="18"/>
                <w:szCs w:val="18"/>
              </w:rPr>
              <w:t>0.01</w:t>
            </w:r>
          </w:p>
        </w:tc>
        <w:tc>
          <w:tcPr>
            <w:tcW w:w="990" w:type="dxa"/>
            <w:tcBorders>
              <w:right w:val="single" w:sz="4" w:space="0" w:color="000000"/>
            </w:tcBorders>
            <w:shd w:val="clear" w:color="auto" w:fill="auto"/>
            <w:vAlign w:val="bottom"/>
          </w:tcPr>
          <w:p w14:paraId="5F1219BB" w14:textId="77777777" w:rsidR="001F0598" w:rsidRDefault="003F75A9">
            <w:pPr>
              <w:cnfStyle w:val="000000000000" w:firstRow="0" w:lastRow="0" w:firstColumn="0" w:lastColumn="0" w:oddVBand="0" w:evenVBand="0" w:oddHBand="0" w:evenHBand="0" w:firstRowFirstColumn="0" w:firstRowLastColumn="0" w:lastRowFirstColumn="0" w:lastRowLastColumn="0"/>
              <w:rPr>
                <w:i/>
                <w:color w:val="000000"/>
                <w:sz w:val="18"/>
                <w:szCs w:val="18"/>
              </w:rPr>
            </w:pPr>
            <w:r>
              <w:rPr>
                <w:color w:val="000000"/>
                <w:sz w:val="18"/>
                <w:szCs w:val="18"/>
              </w:rPr>
              <w:t>0.9822</w:t>
            </w:r>
          </w:p>
        </w:tc>
        <w:tc>
          <w:tcPr>
            <w:tcW w:w="630" w:type="dxa"/>
            <w:tcBorders>
              <w:left w:val="single" w:sz="4" w:space="0" w:color="000000"/>
            </w:tcBorders>
            <w:shd w:val="clear" w:color="auto" w:fill="auto"/>
            <w:vAlign w:val="bottom"/>
          </w:tcPr>
          <w:p w14:paraId="54720747" w14:textId="77777777" w:rsidR="001F0598" w:rsidRDefault="003F75A9">
            <w:pPr>
              <w:cnfStyle w:val="000000000000" w:firstRow="0" w:lastRow="0" w:firstColumn="0" w:lastColumn="0" w:oddVBand="0" w:evenVBand="0" w:oddHBand="0" w:evenHBand="0" w:firstRowFirstColumn="0" w:firstRowLastColumn="0" w:lastRowFirstColumn="0" w:lastRowLastColumn="0"/>
              <w:rPr>
                <w:i/>
                <w:color w:val="000000"/>
                <w:sz w:val="18"/>
                <w:szCs w:val="18"/>
              </w:rPr>
            </w:pPr>
            <w:r>
              <w:rPr>
                <w:color w:val="000000"/>
                <w:sz w:val="18"/>
                <w:szCs w:val="18"/>
              </w:rPr>
              <w:t>0.06</w:t>
            </w:r>
          </w:p>
        </w:tc>
        <w:tc>
          <w:tcPr>
            <w:tcW w:w="900" w:type="dxa"/>
            <w:tcBorders>
              <w:right w:val="single" w:sz="4" w:space="0" w:color="000000"/>
            </w:tcBorders>
            <w:shd w:val="clear" w:color="auto" w:fill="auto"/>
            <w:vAlign w:val="bottom"/>
          </w:tcPr>
          <w:p w14:paraId="358E21A9" w14:textId="77777777" w:rsidR="001F0598" w:rsidRDefault="003F75A9">
            <w:pPr>
              <w:cnfStyle w:val="000000000000" w:firstRow="0" w:lastRow="0" w:firstColumn="0" w:lastColumn="0" w:oddVBand="0" w:evenVBand="0" w:oddHBand="0" w:evenHBand="0" w:firstRowFirstColumn="0" w:firstRowLastColumn="0" w:lastRowFirstColumn="0" w:lastRowLastColumn="0"/>
              <w:rPr>
                <w:i/>
                <w:color w:val="000000"/>
                <w:sz w:val="18"/>
                <w:szCs w:val="18"/>
              </w:rPr>
            </w:pPr>
            <w:r>
              <w:rPr>
                <w:color w:val="000000"/>
                <w:sz w:val="18"/>
                <w:szCs w:val="18"/>
              </w:rPr>
              <w:t>0.8687</w:t>
            </w:r>
          </w:p>
        </w:tc>
        <w:tc>
          <w:tcPr>
            <w:tcW w:w="720" w:type="dxa"/>
            <w:tcBorders>
              <w:left w:val="single" w:sz="4" w:space="0" w:color="000000"/>
            </w:tcBorders>
            <w:shd w:val="clear" w:color="auto" w:fill="auto"/>
            <w:vAlign w:val="bottom"/>
          </w:tcPr>
          <w:p w14:paraId="28AE1555" w14:textId="77777777" w:rsidR="001F0598" w:rsidRDefault="003F75A9">
            <w:pPr>
              <w:cnfStyle w:val="000000000000" w:firstRow="0" w:lastRow="0" w:firstColumn="0" w:lastColumn="0" w:oddVBand="0" w:evenVBand="0" w:oddHBand="0" w:evenHBand="0" w:firstRowFirstColumn="0" w:firstRowLastColumn="0" w:lastRowFirstColumn="0" w:lastRowLastColumn="0"/>
              <w:rPr>
                <w:i/>
                <w:color w:val="000000"/>
                <w:sz w:val="18"/>
                <w:szCs w:val="18"/>
              </w:rPr>
            </w:pPr>
            <w:r>
              <w:rPr>
                <w:color w:val="000000"/>
                <w:sz w:val="18"/>
                <w:szCs w:val="18"/>
              </w:rPr>
              <w:t>0.18</w:t>
            </w:r>
          </w:p>
        </w:tc>
        <w:tc>
          <w:tcPr>
            <w:tcW w:w="900" w:type="dxa"/>
            <w:tcBorders>
              <w:right w:val="single" w:sz="4" w:space="0" w:color="000000"/>
            </w:tcBorders>
            <w:shd w:val="clear" w:color="auto" w:fill="auto"/>
            <w:vAlign w:val="bottom"/>
          </w:tcPr>
          <w:p w14:paraId="3975158D" w14:textId="77777777" w:rsidR="001F0598" w:rsidRDefault="003F75A9">
            <w:pPr>
              <w:cnfStyle w:val="000000000000" w:firstRow="0" w:lastRow="0" w:firstColumn="0" w:lastColumn="0" w:oddVBand="0" w:evenVBand="0" w:oddHBand="0" w:evenHBand="0" w:firstRowFirstColumn="0" w:firstRowLastColumn="0" w:lastRowFirstColumn="0" w:lastRowLastColumn="0"/>
              <w:rPr>
                <w:i/>
                <w:color w:val="000000"/>
                <w:sz w:val="18"/>
                <w:szCs w:val="18"/>
              </w:rPr>
            </w:pPr>
            <w:r>
              <w:rPr>
                <w:color w:val="000000"/>
                <w:sz w:val="18"/>
                <w:szCs w:val="18"/>
              </w:rPr>
              <w:t>0.5831</w:t>
            </w:r>
          </w:p>
        </w:tc>
        <w:tc>
          <w:tcPr>
            <w:tcW w:w="720" w:type="dxa"/>
            <w:tcBorders>
              <w:left w:val="single" w:sz="4" w:space="0" w:color="000000"/>
            </w:tcBorders>
            <w:shd w:val="clear" w:color="auto" w:fill="auto"/>
            <w:vAlign w:val="bottom"/>
          </w:tcPr>
          <w:p w14:paraId="5BC89A7D" w14:textId="77777777" w:rsidR="001F0598" w:rsidRDefault="003F75A9">
            <w:pPr>
              <w:cnfStyle w:val="000000000000" w:firstRow="0" w:lastRow="0" w:firstColumn="0" w:lastColumn="0" w:oddVBand="0" w:evenVBand="0" w:oddHBand="0" w:evenHBand="0" w:firstRowFirstColumn="0" w:firstRowLastColumn="0" w:lastRowFirstColumn="0" w:lastRowLastColumn="0"/>
              <w:rPr>
                <w:i/>
                <w:color w:val="000000"/>
                <w:sz w:val="18"/>
                <w:szCs w:val="18"/>
              </w:rPr>
            </w:pPr>
            <w:r>
              <w:rPr>
                <w:color w:val="000000"/>
                <w:sz w:val="18"/>
                <w:szCs w:val="18"/>
              </w:rPr>
              <w:t>0.04</w:t>
            </w:r>
          </w:p>
        </w:tc>
        <w:tc>
          <w:tcPr>
            <w:tcW w:w="900" w:type="dxa"/>
            <w:tcBorders>
              <w:right w:val="single" w:sz="4" w:space="0" w:color="000000"/>
            </w:tcBorders>
            <w:shd w:val="clear" w:color="auto" w:fill="auto"/>
            <w:vAlign w:val="bottom"/>
          </w:tcPr>
          <w:p w14:paraId="39DB8633" w14:textId="77777777" w:rsidR="001F0598" w:rsidRDefault="003F75A9">
            <w:pPr>
              <w:cnfStyle w:val="000000000000" w:firstRow="0" w:lastRow="0" w:firstColumn="0" w:lastColumn="0" w:oddVBand="0" w:evenVBand="0" w:oddHBand="0" w:evenHBand="0" w:firstRowFirstColumn="0" w:firstRowLastColumn="0" w:lastRowFirstColumn="0" w:lastRowLastColumn="0"/>
              <w:rPr>
                <w:i/>
                <w:color w:val="000000"/>
                <w:sz w:val="18"/>
                <w:szCs w:val="18"/>
              </w:rPr>
            </w:pPr>
            <w:r>
              <w:rPr>
                <w:color w:val="000000"/>
                <w:sz w:val="18"/>
                <w:szCs w:val="18"/>
              </w:rPr>
              <w:t>0.9354</w:t>
            </w:r>
          </w:p>
        </w:tc>
      </w:tr>
      <w:tr w:rsidR="001F0598" w14:paraId="41E41731"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80" w:type="dxa"/>
            <w:vAlign w:val="bottom"/>
          </w:tcPr>
          <w:p w14:paraId="76F233A7" w14:textId="77777777" w:rsidR="001F0598" w:rsidRDefault="003F75A9">
            <w:pPr>
              <w:rPr>
                <w:i/>
                <w:color w:val="000000"/>
                <w:sz w:val="18"/>
                <w:szCs w:val="18"/>
              </w:rPr>
            </w:pPr>
            <w:r>
              <w:rPr>
                <w:color w:val="000000"/>
                <w:sz w:val="18"/>
                <w:szCs w:val="18"/>
              </w:rPr>
              <w:t>DVG80_05876</w:t>
            </w:r>
          </w:p>
        </w:tc>
        <w:tc>
          <w:tcPr>
            <w:tcW w:w="2550" w:type="dxa"/>
            <w:tcBorders>
              <w:right w:val="single" w:sz="4" w:space="0" w:color="000000"/>
            </w:tcBorders>
            <w:vAlign w:val="bottom"/>
          </w:tcPr>
          <w:p w14:paraId="44B47D03" w14:textId="77777777" w:rsidR="001F0598" w:rsidRDefault="003F75A9">
            <w:pPr>
              <w:cnfStyle w:val="000000100000" w:firstRow="0" w:lastRow="0" w:firstColumn="0" w:lastColumn="0" w:oddVBand="0" w:evenVBand="0" w:oddHBand="1" w:evenHBand="0" w:firstRowFirstColumn="0" w:firstRowLastColumn="0" w:lastRowFirstColumn="0" w:lastRowLastColumn="0"/>
              <w:rPr>
                <w:i/>
                <w:color w:val="000000"/>
                <w:sz w:val="18"/>
                <w:szCs w:val="18"/>
              </w:rPr>
            </w:pPr>
            <w:r>
              <w:rPr>
                <w:b/>
                <w:color w:val="000000"/>
                <w:sz w:val="18"/>
                <w:szCs w:val="18"/>
              </w:rPr>
              <w:t xml:space="preserve">citrate synthase </w:t>
            </w:r>
          </w:p>
        </w:tc>
        <w:tc>
          <w:tcPr>
            <w:tcW w:w="720" w:type="dxa"/>
            <w:tcBorders>
              <w:left w:val="single" w:sz="4" w:space="0" w:color="000000"/>
            </w:tcBorders>
            <w:shd w:val="clear" w:color="auto" w:fill="auto"/>
            <w:vAlign w:val="bottom"/>
          </w:tcPr>
          <w:p w14:paraId="5B2CB2EE" w14:textId="77777777" w:rsidR="001F0598" w:rsidRDefault="003F75A9">
            <w:pPr>
              <w:cnfStyle w:val="000000100000" w:firstRow="0" w:lastRow="0" w:firstColumn="0" w:lastColumn="0" w:oddVBand="0" w:evenVBand="0" w:oddHBand="1" w:evenHBand="0" w:firstRowFirstColumn="0" w:firstRowLastColumn="0" w:lastRowFirstColumn="0" w:lastRowLastColumn="0"/>
              <w:rPr>
                <w:i/>
                <w:color w:val="000000"/>
                <w:sz w:val="18"/>
                <w:szCs w:val="18"/>
              </w:rPr>
            </w:pPr>
            <w:r>
              <w:rPr>
                <w:color w:val="000000"/>
                <w:sz w:val="18"/>
                <w:szCs w:val="18"/>
              </w:rPr>
              <w:t>-0.25</w:t>
            </w:r>
          </w:p>
        </w:tc>
        <w:tc>
          <w:tcPr>
            <w:tcW w:w="990" w:type="dxa"/>
            <w:tcBorders>
              <w:right w:val="single" w:sz="4" w:space="0" w:color="000000"/>
            </w:tcBorders>
            <w:shd w:val="clear" w:color="auto" w:fill="auto"/>
            <w:vAlign w:val="bottom"/>
          </w:tcPr>
          <w:p w14:paraId="5CD9424E" w14:textId="77777777" w:rsidR="001F0598" w:rsidRDefault="003F75A9">
            <w:pPr>
              <w:cnfStyle w:val="000000100000" w:firstRow="0" w:lastRow="0" w:firstColumn="0" w:lastColumn="0" w:oddVBand="0" w:evenVBand="0" w:oddHBand="1" w:evenHBand="0" w:firstRowFirstColumn="0" w:firstRowLastColumn="0" w:lastRowFirstColumn="0" w:lastRowLastColumn="0"/>
              <w:rPr>
                <w:i/>
                <w:color w:val="000000"/>
                <w:sz w:val="18"/>
                <w:szCs w:val="18"/>
              </w:rPr>
            </w:pPr>
            <w:r>
              <w:rPr>
                <w:color w:val="000000"/>
                <w:sz w:val="18"/>
                <w:szCs w:val="18"/>
              </w:rPr>
              <w:t>0.4625</w:t>
            </w:r>
          </w:p>
        </w:tc>
        <w:tc>
          <w:tcPr>
            <w:tcW w:w="630" w:type="dxa"/>
            <w:tcBorders>
              <w:left w:val="single" w:sz="4" w:space="0" w:color="000000"/>
            </w:tcBorders>
            <w:shd w:val="clear" w:color="auto" w:fill="auto"/>
            <w:vAlign w:val="bottom"/>
          </w:tcPr>
          <w:p w14:paraId="15D18F1E" w14:textId="77777777" w:rsidR="001F0598" w:rsidRDefault="003F75A9">
            <w:pPr>
              <w:cnfStyle w:val="000000100000" w:firstRow="0" w:lastRow="0" w:firstColumn="0" w:lastColumn="0" w:oddVBand="0" w:evenVBand="0" w:oddHBand="1" w:evenHBand="0" w:firstRowFirstColumn="0" w:firstRowLastColumn="0" w:lastRowFirstColumn="0" w:lastRowLastColumn="0"/>
              <w:rPr>
                <w:i/>
                <w:color w:val="000000"/>
                <w:sz w:val="18"/>
                <w:szCs w:val="18"/>
              </w:rPr>
            </w:pPr>
            <w:r>
              <w:rPr>
                <w:color w:val="000000"/>
                <w:sz w:val="18"/>
                <w:szCs w:val="18"/>
              </w:rPr>
              <w:t>-0.30</w:t>
            </w:r>
          </w:p>
        </w:tc>
        <w:tc>
          <w:tcPr>
            <w:tcW w:w="900" w:type="dxa"/>
            <w:tcBorders>
              <w:right w:val="single" w:sz="4" w:space="0" w:color="000000"/>
            </w:tcBorders>
            <w:shd w:val="clear" w:color="auto" w:fill="auto"/>
            <w:vAlign w:val="bottom"/>
          </w:tcPr>
          <w:p w14:paraId="236C3124" w14:textId="77777777" w:rsidR="001F0598" w:rsidRDefault="003F75A9">
            <w:pPr>
              <w:cnfStyle w:val="000000100000" w:firstRow="0" w:lastRow="0" w:firstColumn="0" w:lastColumn="0" w:oddVBand="0" w:evenVBand="0" w:oddHBand="1" w:evenHBand="0" w:firstRowFirstColumn="0" w:firstRowLastColumn="0" w:lastRowFirstColumn="0" w:lastRowLastColumn="0"/>
              <w:rPr>
                <w:i/>
                <w:color w:val="000000"/>
                <w:sz w:val="18"/>
                <w:szCs w:val="18"/>
              </w:rPr>
            </w:pPr>
            <w:r>
              <w:rPr>
                <w:color w:val="000000"/>
                <w:sz w:val="18"/>
                <w:szCs w:val="18"/>
              </w:rPr>
              <w:t>0.3994</w:t>
            </w:r>
          </w:p>
        </w:tc>
        <w:tc>
          <w:tcPr>
            <w:tcW w:w="720" w:type="dxa"/>
            <w:tcBorders>
              <w:left w:val="single" w:sz="4" w:space="0" w:color="000000"/>
            </w:tcBorders>
            <w:shd w:val="clear" w:color="auto" w:fill="auto"/>
            <w:vAlign w:val="bottom"/>
          </w:tcPr>
          <w:p w14:paraId="08A5F13F" w14:textId="77777777" w:rsidR="001F0598" w:rsidRDefault="003F75A9">
            <w:pPr>
              <w:cnfStyle w:val="000000100000" w:firstRow="0" w:lastRow="0" w:firstColumn="0" w:lastColumn="0" w:oddVBand="0" w:evenVBand="0" w:oddHBand="1" w:evenHBand="0" w:firstRowFirstColumn="0" w:firstRowLastColumn="0" w:lastRowFirstColumn="0" w:lastRowLastColumn="0"/>
              <w:rPr>
                <w:i/>
                <w:color w:val="000000"/>
                <w:sz w:val="18"/>
                <w:szCs w:val="18"/>
              </w:rPr>
            </w:pPr>
            <w:r>
              <w:rPr>
                <w:color w:val="000000"/>
                <w:sz w:val="18"/>
                <w:szCs w:val="18"/>
              </w:rPr>
              <w:t>-0.29</w:t>
            </w:r>
          </w:p>
        </w:tc>
        <w:tc>
          <w:tcPr>
            <w:tcW w:w="900" w:type="dxa"/>
            <w:tcBorders>
              <w:right w:val="single" w:sz="4" w:space="0" w:color="000000"/>
            </w:tcBorders>
            <w:shd w:val="clear" w:color="auto" w:fill="auto"/>
            <w:vAlign w:val="bottom"/>
          </w:tcPr>
          <w:p w14:paraId="6124B615" w14:textId="77777777" w:rsidR="001F0598" w:rsidRDefault="003F75A9">
            <w:pPr>
              <w:cnfStyle w:val="000000100000" w:firstRow="0" w:lastRow="0" w:firstColumn="0" w:lastColumn="0" w:oddVBand="0" w:evenVBand="0" w:oddHBand="1" w:evenHBand="0" w:firstRowFirstColumn="0" w:firstRowLastColumn="0" w:lastRowFirstColumn="0" w:lastRowLastColumn="0"/>
              <w:rPr>
                <w:i/>
                <w:color w:val="000000"/>
                <w:sz w:val="18"/>
                <w:szCs w:val="18"/>
              </w:rPr>
            </w:pPr>
            <w:r>
              <w:rPr>
                <w:color w:val="000000"/>
                <w:sz w:val="18"/>
                <w:szCs w:val="18"/>
              </w:rPr>
              <w:t>0.4130</w:t>
            </w:r>
          </w:p>
        </w:tc>
        <w:tc>
          <w:tcPr>
            <w:tcW w:w="720" w:type="dxa"/>
            <w:tcBorders>
              <w:left w:val="single" w:sz="4" w:space="0" w:color="000000"/>
            </w:tcBorders>
            <w:shd w:val="clear" w:color="auto" w:fill="auto"/>
            <w:vAlign w:val="bottom"/>
          </w:tcPr>
          <w:p w14:paraId="586A264F" w14:textId="77777777" w:rsidR="001F0598" w:rsidRDefault="003F75A9">
            <w:pPr>
              <w:cnfStyle w:val="000000100000" w:firstRow="0" w:lastRow="0" w:firstColumn="0" w:lastColumn="0" w:oddVBand="0" w:evenVBand="0" w:oddHBand="1" w:evenHBand="0" w:firstRowFirstColumn="0" w:firstRowLastColumn="0" w:lastRowFirstColumn="0" w:lastRowLastColumn="0"/>
              <w:rPr>
                <w:i/>
                <w:color w:val="000000"/>
                <w:sz w:val="18"/>
                <w:szCs w:val="18"/>
              </w:rPr>
            </w:pPr>
            <w:r>
              <w:rPr>
                <w:color w:val="000000"/>
                <w:sz w:val="18"/>
                <w:szCs w:val="18"/>
              </w:rPr>
              <w:t>-0.53</w:t>
            </w:r>
          </w:p>
        </w:tc>
        <w:tc>
          <w:tcPr>
            <w:tcW w:w="900" w:type="dxa"/>
            <w:tcBorders>
              <w:right w:val="single" w:sz="4" w:space="0" w:color="000000"/>
            </w:tcBorders>
            <w:shd w:val="clear" w:color="auto" w:fill="auto"/>
            <w:vAlign w:val="bottom"/>
          </w:tcPr>
          <w:p w14:paraId="7B4C8700" w14:textId="77777777" w:rsidR="001F0598" w:rsidRDefault="003F75A9">
            <w:pPr>
              <w:cnfStyle w:val="000000100000" w:firstRow="0" w:lastRow="0" w:firstColumn="0" w:lastColumn="0" w:oddVBand="0" w:evenVBand="0" w:oddHBand="1" w:evenHBand="0" w:firstRowFirstColumn="0" w:firstRowLastColumn="0" w:lastRowFirstColumn="0" w:lastRowLastColumn="0"/>
              <w:rPr>
                <w:i/>
                <w:color w:val="000000"/>
                <w:sz w:val="18"/>
                <w:szCs w:val="18"/>
              </w:rPr>
            </w:pPr>
            <w:r>
              <w:rPr>
                <w:color w:val="000000"/>
                <w:sz w:val="18"/>
                <w:szCs w:val="18"/>
              </w:rPr>
              <w:t>0.1618</w:t>
            </w:r>
          </w:p>
        </w:tc>
      </w:tr>
      <w:tr w:rsidR="001F0598" w14:paraId="4F399C06"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680" w:type="dxa"/>
            <w:vAlign w:val="center"/>
          </w:tcPr>
          <w:p w14:paraId="665A86F1" w14:textId="77777777" w:rsidR="001F0598" w:rsidRDefault="003F75A9">
            <w:pPr>
              <w:rPr>
                <w:color w:val="000000"/>
                <w:sz w:val="18"/>
                <w:szCs w:val="18"/>
              </w:rPr>
            </w:pPr>
            <w:r>
              <w:rPr>
                <w:b w:val="0"/>
                <w:i/>
                <w:color w:val="000000"/>
                <w:sz w:val="18"/>
                <w:szCs w:val="18"/>
              </w:rPr>
              <w:t>DVG80_00984</w:t>
            </w:r>
          </w:p>
        </w:tc>
        <w:tc>
          <w:tcPr>
            <w:tcW w:w="2550" w:type="dxa"/>
            <w:tcBorders>
              <w:right w:val="single" w:sz="4" w:space="0" w:color="000000"/>
            </w:tcBorders>
            <w:vAlign w:val="center"/>
          </w:tcPr>
          <w:p w14:paraId="39F7CB14" w14:textId="77777777" w:rsidR="001F0598" w:rsidRDefault="003F75A9">
            <w:pPr>
              <w:cnfStyle w:val="000000000000" w:firstRow="0" w:lastRow="0" w:firstColumn="0" w:lastColumn="0" w:oddVBand="0" w:evenVBand="0" w:oddHBand="0" w:evenHBand="0" w:firstRowFirstColumn="0" w:firstRowLastColumn="0" w:lastRowFirstColumn="0" w:lastRowLastColumn="0"/>
              <w:rPr>
                <w:b/>
                <w:color w:val="000000"/>
                <w:sz w:val="18"/>
                <w:szCs w:val="18"/>
              </w:rPr>
            </w:pPr>
            <w:r>
              <w:rPr>
                <w:i/>
                <w:color w:val="000000"/>
                <w:sz w:val="18"/>
                <w:szCs w:val="18"/>
              </w:rPr>
              <w:t>malate synthase</w:t>
            </w:r>
          </w:p>
        </w:tc>
        <w:tc>
          <w:tcPr>
            <w:tcW w:w="720" w:type="dxa"/>
            <w:tcBorders>
              <w:left w:val="single" w:sz="4" w:space="0" w:color="000000"/>
            </w:tcBorders>
            <w:shd w:val="clear" w:color="auto" w:fill="D9D9D9"/>
            <w:vAlign w:val="center"/>
          </w:tcPr>
          <w:p w14:paraId="72369DF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i/>
                <w:color w:val="000000"/>
                <w:sz w:val="18"/>
                <w:szCs w:val="18"/>
              </w:rPr>
              <w:t>-1.33</w:t>
            </w:r>
          </w:p>
        </w:tc>
        <w:tc>
          <w:tcPr>
            <w:tcW w:w="990" w:type="dxa"/>
            <w:tcBorders>
              <w:right w:val="single" w:sz="4" w:space="0" w:color="000000"/>
            </w:tcBorders>
            <w:shd w:val="clear" w:color="auto" w:fill="D9D9D9"/>
            <w:vAlign w:val="center"/>
          </w:tcPr>
          <w:p w14:paraId="34564B6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i/>
                <w:color w:val="000000"/>
                <w:sz w:val="18"/>
                <w:szCs w:val="18"/>
              </w:rPr>
              <w:t>2.70E-05</w:t>
            </w:r>
          </w:p>
        </w:tc>
        <w:tc>
          <w:tcPr>
            <w:tcW w:w="630" w:type="dxa"/>
            <w:tcBorders>
              <w:left w:val="single" w:sz="4" w:space="0" w:color="000000"/>
            </w:tcBorders>
            <w:shd w:val="clear" w:color="auto" w:fill="D9D9D9"/>
            <w:vAlign w:val="center"/>
          </w:tcPr>
          <w:p w14:paraId="6D972C8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i/>
                <w:color w:val="000000"/>
                <w:sz w:val="18"/>
                <w:szCs w:val="18"/>
              </w:rPr>
              <w:t>-0.84</w:t>
            </w:r>
          </w:p>
        </w:tc>
        <w:tc>
          <w:tcPr>
            <w:tcW w:w="900" w:type="dxa"/>
            <w:tcBorders>
              <w:right w:val="single" w:sz="4" w:space="0" w:color="000000"/>
            </w:tcBorders>
            <w:shd w:val="clear" w:color="auto" w:fill="D9D9D9"/>
            <w:vAlign w:val="center"/>
          </w:tcPr>
          <w:p w14:paraId="5B94BBF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i/>
                <w:color w:val="000000"/>
                <w:sz w:val="18"/>
                <w:szCs w:val="18"/>
              </w:rPr>
              <w:t>0.0077</w:t>
            </w:r>
          </w:p>
        </w:tc>
        <w:tc>
          <w:tcPr>
            <w:tcW w:w="720" w:type="dxa"/>
            <w:tcBorders>
              <w:left w:val="single" w:sz="4" w:space="0" w:color="000000"/>
            </w:tcBorders>
            <w:shd w:val="clear" w:color="auto" w:fill="D9D9D9"/>
            <w:vAlign w:val="center"/>
          </w:tcPr>
          <w:p w14:paraId="73FAF8A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i/>
                <w:color w:val="000000"/>
                <w:sz w:val="18"/>
                <w:szCs w:val="18"/>
              </w:rPr>
              <w:t>-0.75</w:t>
            </w:r>
          </w:p>
        </w:tc>
        <w:tc>
          <w:tcPr>
            <w:tcW w:w="900" w:type="dxa"/>
            <w:tcBorders>
              <w:right w:val="single" w:sz="4" w:space="0" w:color="000000"/>
            </w:tcBorders>
            <w:shd w:val="clear" w:color="auto" w:fill="D9D9D9"/>
            <w:vAlign w:val="center"/>
          </w:tcPr>
          <w:p w14:paraId="7E22BC7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i/>
                <w:color w:val="000000"/>
                <w:sz w:val="18"/>
                <w:szCs w:val="18"/>
              </w:rPr>
              <w:t>0.0173</w:t>
            </w:r>
          </w:p>
        </w:tc>
        <w:tc>
          <w:tcPr>
            <w:tcW w:w="720" w:type="dxa"/>
            <w:tcBorders>
              <w:left w:val="single" w:sz="4" w:space="0" w:color="000000"/>
            </w:tcBorders>
            <w:shd w:val="clear" w:color="auto" w:fill="D9D9D9"/>
            <w:vAlign w:val="center"/>
          </w:tcPr>
          <w:p w14:paraId="15A432D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i/>
                <w:color w:val="000000"/>
                <w:sz w:val="18"/>
                <w:szCs w:val="18"/>
              </w:rPr>
              <w:t>-0.79</w:t>
            </w:r>
          </w:p>
        </w:tc>
        <w:tc>
          <w:tcPr>
            <w:tcW w:w="900" w:type="dxa"/>
            <w:tcBorders>
              <w:right w:val="single" w:sz="4" w:space="0" w:color="000000"/>
            </w:tcBorders>
            <w:shd w:val="clear" w:color="auto" w:fill="D9D9D9"/>
            <w:vAlign w:val="center"/>
          </w:tcPr>
          <w:p w14:paraId="57400CD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i/>
                <w:color w:val="000000"/>
                <w:sz w:val="18"/>
                <w:szCs w:val="18"/>
              </w:rPr>
              <w:t>0.0205</w:t>
            </w:r>
          </w:p>
        </w:tc>
      </w:tr>
    </w:tbl>
    <w:p w14:paraId="70237F0C" w14:textId="77777777" w:rsidR="001F0598" w:rsidRDefault="001F0598">
      <w:pPr>
        <w:rPr>
          <w:b/>
          <w:sz w:val="20"/>
          <w:szCs w:val="20"/>
        </w:rPr>
      </w:pPr>
    </w:p>
    <w:p w14:paraId="1CCDECA4" w14:textId="77777777" w:rsidR="001F0598" w:rsidRDefault="001F0598">
      <w:pPr>
        <w:rPr>
          <w:b/>
          <w:sz w:val="18"/>
          <w:szCs w:val="18"/>
        </w:rPr>
      </w:pPr>
    </w:p>
    <w:p w14:paraId="22FC1E08" w14:textId="77777777" w:rsidR="001F0598" w:rsidRDefault="003F75A9">
      <w:pPr>
        <w:rPr>
          <w:sz w:val="20"/>
          <w:szCs w:val="20"/>
        </w:rPr>
      </w:pPr>
      <w:r>
        <w:rPr>
          <w:b/>
          <w:sz w:val="20"/>
          <w:szCs w:val="20"/>
        </w:rPr>
        <w:t xml:space="preserve">Table S6. </w:t>
      </w:r>
      <w:r>
        <w:rPr>
          <w:sz w:val="20"/>
          <w:szCs w:val="20"/>
        </w:rPr>
        <w:t>Selected host genes related to metal homeostasis. All time points are with respect to the baseline. Blue highlights indicated significantly up-regulated DE genes, while grey highlights indicate those that were significantly down-regulated.</w:t>
      </w:r>
    </w:p>
    <w:p w14:paraId="3D18D333" w14:textId="77777777" w:rsidR="001F0598" w:rsidRDefault="001F0598">
      <w:pPr>
        <w:rPr>
          <w:sz w:val="20"/>
          <w:szCs w:val="20"/>
        </w:rPr>
      </w:pPr>
    </w:p>
    <w:tbl>
      <w:tblPr>
        <w:tblStyle w:val="ae"/>
        <w:tblW w:w="9990" w:type="dxa"/>
        <w:tblBorders>
          <w:top w:val="single" w:sz="4" w:space="0" w:color="7F7F7F"/>
          <w:left w:val="single" w:sz="4" w:space="0" w:color="DBDBDB"/>
          <w:bottom w:val="single" w:sz="4" w:space="0" w:color="7F7F7F"/>
          <w:right w:val="single" w:sz="4" w:space="0" w:color="DBDBDB"/>
          <w:insideH w:val="single" w:sz="4" w:space="0" w:color="DBDBDB"/>
          <w:insideV w:val="single" w:sz="4" w:space="0" w:color="DBDBDB"/>
        </w:tblBorders>
        <w:tblLayout w:type="fixed"/>
        <w:tblLook w:val="0400" w:firstRow="0" w:lastRow="0" w:firstColumn="0" w:lastColumn="0" w:noHBand="0" w:noVBand="1"/>
      </w:tblPr>
      <w:tblGrid>
        <w:gridCol w:w="1271"/>
        <w:gridCol w:w="2419"/>
        <w:gridCol w:w="1530"/>
        <w:gridCol w:w="1530"/>
        <w:gridCol w:w="1440"/>
        <w:gridCol w:w="1800"/>
      </w:tblGrid>
      <w:tr w:rsidR="001F0598" w14:paraId="159DA773" w14:textId="77777777">
        <w:trPr>
          <w:trHeight w:val="287"/>
        </w:trPr>
        <w:tc>
          <w:tcPr>
            <w:tcW w:w="1271" w:type="dxa"/>
            <w:tcBorders>
              <w:top w:val="nil"/>
              <w:left w:val="nil"/>
              <w:bottom w:val="nil"/>
              <w:right w:val="nil"/>
            </w:tcBorders>
            <w:shd w:val="clear" w:color="auto" w:fill="auto"/>
            <w:vAlign w:val="bottom"/>
          </w:tcPr>
          <w:p w14:paraId="7C6B3180" w14:textId="77777777" w:rsidR="001F0598" w:rsidRDefault="003F75A9">
            <w:pPr>
              <w:rPr>
                <w:color w:val="000000"/>
                <w:sz w:val="18"/>
                <w:szCs w:val="18"/>
              </w:rPr>
            </w:pPr>
            <w:r>
              <w:rPr>
                <w:color w:val="000000"/>
                <w:sz w:val="18"/>
                <w:szCs w:val="18"/>
              </w:rPr>
              <w:t>Gene</w:t>
            </w:r>
          </w:p>
        </w:tc>
        <w:tc>
          <w:tcPr>
            <w:tcW w:w="2419" w:type="dxa"/>
            <w:tcBorders>
              <w:top w:val="nil"/>
              <w:left w:val="nil"/>
              <w:bottom w:val="nil"/>
              <w:right w:val="nil"/>
            </w:tcBorders>
            <w:shd w:val="clear" w:color="auto" w:fill="auto"/>
            <w:vAlign w:val="bottom"/>
          </w:tcPr>
          <w:p w14:paraId="375703DF" w14:textId="77777777" w:rsidR="001F0598" w:rsidRDefault="003F75A9">
            <w:pPr>
              <w:rPr>
                <w:color w:val="000000"/>
                <w:sz w:val="18"/>
                <w:szCs w:val="18"/>
              </w:rPr>
            </w:pPr>
            <w:r>
              <w:rPr>
                <w:color w:val="000000"/>
                <w:sz w:val="18"/>
                <w:szCs w:val="18"/>
              </w:rPr>
              <w:t>Annotations</w:t>
            </w:r>
          </w:p>
        </w:tc>
        <w:tc>
          <w:tcPr>
            <w:tcW w:w="1530" w:type="dxa"/>
            <w:tcBorders>
              <w:top w:val="nil"/>
              <w:left w:val="nil"/>
              <w:bottom w:val="nil"/>
              <w:right w:val="nil"/>
            </w:tcBorders>
            <w:shd w:val="clear" w:color="auto" w:fill="auto"/>
            <w:vAlign w:val="bottom"/>
          </w:tcPr>
          <w:p w14:paraId="203C4BF8" w14:textId="77777777" w:rsidR="001F0598" w:rsidRDefault="003F75A9">
            <w:pPr>
              <w:rPr>
                <w:color w:val="000000"/>
                <w:sz w:val="18"/>
                <w:szCs w:val="18"/>
              </w:rPr>
            </w:pPr>
            <w:r>
              <w:rPr>
                <w:color w:val="000000"/>
                <w:sz w:val="18"/>
                <w:szCs w:val="18"/>
              </w:rPr>
              <w:t>T5vsT0</w:t>
            </w:r>
          </w:p>
        </w:tc>
        <w:tc>
          <w:tcPr>
            <w:tcW w:w="1530" w:type="dxa"/>
            <w:tcBorders>
              <w:top w:val="nil"/>
              <w:left w:val="nil"/>
              <w:bottom w:val="nil"/>
              <w:right w:val="nil"/>
            </w:tcBorders>
            <w:shd w:val="clear" w:color="auto" w:fill="auto"/>
            <w:vAlign w:val="bottom"/>
          </w:tcPr>
          <w:p w14:paraId="443B2749" w14:textId="77777777" w:rsidR="001F0598" w:rsidRDefault="003F75A9">
            <w:pPr>
              <w:rPr>
                <w:color w:val="000000"/>
                <w:sz w:val="18"/>
                <w:szCs w:val="18"/>
              </w:rPr>
            </w:pPr>
            <w:r>
              <w:rPr>
                <w:color w:val="000000"/>
                <w:sz w:val="18"/>
                <w:szCs w:val="18"/>
              </w:rPr>
              <w:t>T30vsT0</w:t>
            </w:r>
          </w:p>
        </w:tc>
        <w:tc>
          <w:tcPr>
            <w:tcW w:w="1440" w:type="dxa"/>
            <w:tcBorders>
              <w:top w:val="nil"/>
              <w:left w:val="nil"/>
              <w:bottom w:val="nil"/>
              <w:right w:val="nil"/>
            </w:tcBorders>
            <w:shd w:val="clear" w:color="auto" w:fill="auto"/>
            <w:vAlign w:val="bottom"/>
          </w:tcPr>
          <w:p w14:paraId="2C5EEC38" w14:textId="77777777" w:rsidR="001F0598" w:rsidRDefault="003F75A9">
            <w:pPr>
              <w:rPr>
                <w:color w:val="000000"/>
                <w:sz w:val="18"/>
                <w:szCs w:val="18"/>
              </w:rPr>
            </w:pPr>
            <w:r>
              <w:rPr>
                <w:color w:val="000000"/>
                <w:sz w:val="18"/>
                <w:szCs w:val="18"/>
              </w:rPr>
              <w:t>T60vsT0</w:t>
            </w:r>
          </w:p>
        </w:tc>
        <w:tc>
          <w:tcPr>
            <w:tcW w:w="1800" w:type="dxa"/>
            <w:tcBorders>
              <w:top w:val="nil"/>
              <w:left w:val="nil"/>
              <w:bottom w:val="nil"/>
              <w:right w:val="nil"/>
            </w:tcBorders>
            <w:shd w:val="clear" w:color="auto" w:fill="auto"/>
            <w:vAlign w:val="bottom"/>
          </w:tcPr>
          <w:p w14:paraId="5098EBDF" w14:textId="77777777" w:rsidR="001F0598" w:rsidRDefault="003F75A9">
            <w:pPr>
              <w:rPr>
                <w:color w:val="000000"/>
                <w:sz w:val="18"/>
                <w:szCs w:val="18"/>
              </w:rPr>
            </w:pPr>
            <w:r>
              <w:rPr>
                <w:color w:val="000000"/>
                <w:sz w:val="18"/>
                <w:szCs w:val="18"/>
              </w:rPr>
              <w:t>T120vsT0</w:t>
            </w:r>
          </w:p>
        </w:tc>
      </w:tr>
      <w:tr w:rsidR="001F0598" w14:paraId="2F5F50AD" w14:textId="77777777">
        <w:trPr>
          <w:trHeight w:val="287"/>
        </w:trPr>
        <w:tc>
          <w:tcPr>
            <w:tcW w:w="1271" w:type="dxa"/>
            <w:tcBorders>
              <w:top w:val="nil"/>
              <w:left w:val="nil"/>
              <w:bottom w:val="nil"/>
              <w:right w:val="nil"/>
            </w:tcBorders>
            <w:shd w:val="clear" w:color="auto" w:fill="auto"/>
            <w:vAlign w:val="center"/>
          </w:tcPr>
          <w:p w14:paraId="5C2DADA8" w14:textId="77777777" w:rsidR="001F0598" w:rsidRDefault="003F75A9">
            <w:pPr>
              <w:rPr>
                <w:color w:val="000000"/>
                <w:sz w:val="18"/>
                <w:szCs w:val="18"/>
              </w:rPr>
            </w:pPr>
            <w:r>
              <w:rPr>
                <w:color w:val="000000"/>
                <w:sz w:val="18"/>
                <w:szCs w:val="18"/>
              </w:rPr>
              <w:t>DVG80_04450</w:t>
            </w:r>
          </w:p>
        </w:tc>
        <w:tc>
          <w:tcPr>
            <w:tcW w:w="2419" w:type="dxa"/>
            <w:tcBorders>
              <w:top w:val="nil"/>
              <w:left w:val="nil"/>
              <w:bottom w:val="nil"/>
              <w:right w:val="nil"/>
            </w:tcBorders>
            <w:shd w:val="clear" w:color="auto" w:fill="auto"/>
            <w:vAlign w:val="center"/>
          </w:tcPr>
          <w:p w14:paraId="5F6BFFCA" w14:textId="77777777" w:rsidR="001F0598" w:rsidRDefault="003F75A9">
            <w:pPr>
              <w:rPr>
                <w:color w:val="000000"/>
                <w:sz w:val="18"/>
                <w:szCs w:val="18"/>
              </w:rPr>
            </w:pPr>
            <w:r>
              <w:rPr>
                <w:color w:val="000000"/>
                <w:sz w:val="18"/>
                <w:szCs w:val="18"/>
              </w:rPr>
              <w:t xml:space="preserve">metal ABC transporter substrate-binding protein; </w:t>
            </w:r>
            <w:proofErr w:type="spellStart"/>
            <w:r>
              <w:rPr>
                <w:color w:val="000000"/>
                <w:sz w:val="18"/>
                <w:szCs w:val="18"/>
              </w:rPr>
              <w:t>mntC</w:t>
            </w:r>
            <w:proofErr w:type="spellEnd"/>
          </w:p>
        </w:tc>
        <w:tc>
          <w:tcPr>
            <w:tcW w:w="1530" w:type="dxa"/>
            <w:tcBorders>
              <w:top w:val="nil"/>
              <w:left w:val="nil"/>
              <w:bottom w:val="nil"/>
              <w:right w:val="nil"/>
            </w:tcBorders>
            <w:shd w:val="clear" w:color="auto" w:fill="BDD7EE"/>
            <w:vAlign w:val="center"/>
          </w:tcPr>
          <w:p w14:paraId="4D40C897" w14:textId="77777777" w:rsidR="001F0598" w:rsidRDefault="003F75A9">
            <w:pPr>
              <w:rPr>
                <w:color w:val="000000"/>
                <w:sz w:val="18"/>
                <w:szCs w:val="18"/>
              </w:rPr>
            </w:pPr>
            <w:r>
              <w:rPr>
                <w:color w:val="000000"/>
                <w:sz w:val="18"/>
                <w:szCs w:val="18"/>
              </w:rPr>
              <w:t>2.04 (0.00031)</w:t>
            </w:r>
          </w:p>
        </w:tc>
        <w:tc>
          <w:tcPr>
            <w:tcW w:w="1530" w:type="dxa"/>
            <w:tcBorders>
              <w:top w:val="nil"/>
              <w:left w:val="nil"/>
              <w:bottom w:val="nil"/>
              <w:right w:val="nil"/>
            </w:tcBorders>
            <w:shd w:val="clear" w:color="auto" w:fill="BDD7EE"/>
            <w:vAlign w:val="center"/>
          </w:tcPr>
          <w:p w14:paraId="495C2B63" w14:textId="77777777" w:rsidR="001F0598" w:rsidRDefault="003F75A9">
            <w:pPr>
              <w:rPr>
                <w:color w:val="000000"/>
                <w:sz w:val="18"/>
                <w:szCs w:val="18"/>
              </w:rPr>
            </w:pPr>
            <w:r>
              <w:rPr>
                <w:color w:val="000000"/>
                <w:sz w:val="18"/>
                <w:szCs w:val="18"/>
              </w:rPr>
              <w:t>2.18 (0.00016)</w:t>
            </w:r>
          </w:p>
        </w:tc>
        <w:tc>
          <w:tcPr>
            <w:tcW w:w="1440" w:type="dxa"/>
            <w:tcBorders>
              <w:top w:val="nil"/>
              <w:left w:val="nil"/>
              <w:bottom w:val="nil"/>
              <w:right w:val="nil"/>
            </w:tcBorders>
            <w:shd w:val="clear" w:color="auto" w:fill="BDD7EE"/>
            <w:vAlign w:val="center"/>
          </w:tcPr>
          <w:p w14:paraId="6FF94955" w14:textId="77777777" w:rsidR="001F0598" w:rsidRDefault="003F75A9">
            <w:pPr>
              <w:rPr>
                <w:color w:val="000000"/>
                <w:sz w:val="18"/>
                <w:szCs w:val="18"/>
              </w:rPr>
            </w:pPr>
            <w:r>
              <w:rPr>
                <w:color w:val="000000"/>
                <w:sz w:val="18"/>
                <w:szCs w:val="18"/>
              </w:rPr>
              <w:t>1.75 (0.00119)</w:t>
            </w:r>
          </w:p>
        </w:tc>
        <w:tc>
          <w:tcPr>
            <w:tcW w:w="1800" w:type="dxa"/>
            <w:tcBorders>
              <w:top w:val="nil"/>
              <w:left w:val="nil"/>
              <w:bottom w:val="nil"/>
              <w:right w:val="nil"/>
            </w:tcBorders>
            <w:shd w:val="clear" w:color="auto" w:fill="BDD7EE"/>
            <w:vAlign w:val="center"/>
          </w:tcPr>
          <w:p w14:paraId="497F2FF3" w14:textId="77777777" w:rsidR="001F0598" w:rsidRDefault="003F75A9">
            <w:pPr>
              <w:rPr>
                <w:color w:val="000000"/>
                <w:sz w:val="18"/>
                <w:szCs w:val="18"/>
              </w:rPr>
            </w:pPr>
            <w:r>
              <w:rPr>
                <w:color w:val="000000"/>
                <w:sz w:val="18"/>
                <w:szCs w:val="18"/>
              </w:rPr>
              <w:t>2.8 (1.92e-05)</w:t>
            </w:r>
          </w:p>
        </w:tc>
      </w:tr>
      <w:tr w:rsidR="001F0598" w14:paraId="584DA50D" w14:textId="77777777">
        <w:trPr>
          <w:trHeight w:val="287"/>
        </w:trPr>
        <w:tc>
          <w:tcPr>
            <w:tcW w:w="1271" w:type="dxa"/>
            <w:tcBorders>
              <w:top w:val="nil"/>
              <w:left w:val="nil"/>
              <w:bottom w:val="nil"/>
              <w:right w:val="nil"/>
            </w:tcBorders>
            <w:shd w:val="clear" w:color="auto" w:fill="auto"/>
            <w:vAlign w:val="center"/>
          </w:tcPr>
          <w:p w14:paraId="76A6B6B0" w14:textId="77777777" w:rsidR="001F0598" w:rsidRDefault="003F75A9">
            <w:pPr>
              <w:rPr>
                <w:color w:val="000000"/>
                <w:sz w:val="18"/>
                <w:szCs w:val="18"/>
              </w:rPr>
            </w:pPr>
            <w:r>
              <w:rPr>
                <w:color w:val="000000"/>
                <w:sz w:val="18"/>
                <w:szCs w:val="18"/>
              </w:rPr>
              <w:t>DVG80_06203</w:t>
            </w:r>
          </w:p>
        </w:tc>
        <w:tc>
          <w:tcPr>
            <w:tcW w:w="2419" w:type="dxa"/>
            <w:tcBorders>
              <w:top w:val="nil"/>
              <w:left w:val="nil"/>
              <w:bottom w:val="nil"/>
              <w:right w:val="nil"/>
            </w:tcBorders>
            <w:shd w:val="clear" w:color="auto" w:fill="auto"/>
            <w:vAlign w:val="center"/>
          </w:tcPr>
          <w:p w14:paraId="74BB86D4" w14:textId="77777777" w:rsidR="001F0598" w:rsidRDefault="003F75A9">
            <w:pPr>
              <w:rPr>
                <w:color w:val="000000"/>
                <w:sz w:val="18"/>
                <w:szCs w:val="18"/>
              </w:rPr>
            </w:pPr>
            <w:r>
              <w:rPr>
                <w:color w:val="000000"/>
                <w:sz w:val="18"/>
                <w:szCs w:val="18"/>
              </w:rPr>
              <w:t>iron transporter</w:t>
            </w:r>
          </w:p>
        </w:tc>
        <w:tc>
          <w:tcPr>
            <w:tcW w:w="1530" w:type="dxa"/>
            <w:tcBorders>
              <w:top w:val="nil"/>
              <w:left w:val="nil"/>
              <w:bottom w:val="nil"/>
              <w:right w:val="nil"/>
            </w:tcBorders>
            <w:shd w:val="clear" w:color="auto" w:fill="BDD7EE"/>
            <w:vAlign w:val="center"/>
          </w:tcPr>
          <w:p w14:paraId="59306DD2" w14:textId="77777777" w:rsidR="001F0598" w:rsidRDefault="003F75A9">
            <w:pPr>
              <w:rPr>
                <w:color w:val="000000"/>
                <w:sz w:val="18"/>
                <w:szCs w:val="18"/>
              </w:rPr>
            </w:pPr>
            <w:r>
              <w:rPr>
                <w:color w:val="000000"/>
                <w:sz w:val="18"/>
                <w:szCs w:val="18"/>
              </w:rPr>
              <w:t>1.97 (1.66e-06)</w:t>
            </w:r>
          </w:p>
        </w:tc>
        <w:tc>
          <w:tcPr>
            <w:tcW w:w="1530" w:type="dxa"/>
            <w:tcBorders>
              <w:top w:val="nil"/>
              <w:left w:val="nil"/>
              <w:bottom w:val="nil"/>
              <w:right w:val="nil"/>
            </w:tcBorders>
            <w:shd w:val="clear" w:color="auto" w:fill="BDD7EE"/>
            <w:vAlign w:val="center"/>
          </w:tcPr>
          <w:p w14:paraId="31F20667" w14:textId="77777777" w:rsidR="001F0598" w:rsidRDefault="003F75A9">
            <w:pPr>
              <w:rPr>
                <w:color w:val="000000"/>
                <w:sz w:val="18"/>
                <w:szCs w:val="18"/>
              </w:rPr>
            </w:pPr>
            <w:r>
              <w:rPr>
                <w:color w:val="000000"/>
                <w:sz w:val="18"/>
                <w:szCs w:val="18"/>
              </w:rPr>
              <w:t>2.68 (1.64e-10)</w:t>
            </w:r>
          </w:p>
        </w:tc>
        <w:tc>
          <w:tcPr>
            <w:tcW w:w="1440" w:type="dxa"/>
            <w:tcBorders>
              <w:top w:val="nil"/>
              <w:left w:val="nil"/>
              <w:bottom w:val="nil"/>
              <w:right w:val="nil"/>
            </w:tcBorders>
            <w:shd w:val="clear" w:color="auto" w:fill="BDD7EE"/>
            <w:vAlign w:val="center"/>
          </w:tcPr>
          <w:p w14:paraId="2CEC7396" w14:textId="77777777" w:rsidR="001F0598" w:rsidRDefault="003F75A9">
            <w:pPr>
              <w:rPr>
                <w:color w:val="000000"/>
                <w:sz w:val="18"/>
                <w:szCs w:val="18"/>
              </w:rPr>
            </w:pPr>
            <w:r>
              <w:rPr>
                <w:color w:val="000000"/>
                <w:sz w:val="18"/>
                <w:szCs w:val="18"/>
              </w:rPr>
              <w:t>2.99 (4.04e-12)</w:t>
            </w:r>
          </w:p>
        </w:tc>
        <w:tc>
          <w:tcPr>
            <w:tcW w:w="1800" w:type="dxa"/>
            <w:tcBorders>
              <w:top w:val="nil"/>
              <w:left w:val="nil"/>
              <w:bottom w:val="nil"/>
              <w:right w:val="nil"/>
            </w:tcBorders>
            <w:shd w:val="clear" w:color="auto" w:fill="BDD7EE"/>
            <w:vAlign w:val="center"/>
          </w:tcPr>
          <w:p w14:paraId="061B16FD" w14:textId="77777777" w:rsidR="001F0598" w:rsidRDefault="003F75A9">
            <w:pPr>
              <w:rPr>
                <w:color w:val="000000"/>
                <w:sz w:val="18"/>
                <w:szCs w:val="18"/>
              </w:rPr>
            </w:pPr>
            <w:r>
              <w:rPr>
                <w:color w:val="000000"/>
                <w:sz w:val="18"/>
                <w:szCs w:val="18"/>
              </w:rPr>
              <w:t>2.68 (5.47e-08)</w:t>
            </w:r>
          </w:p>
        </w:tc>
      </w:tr>
      <w:tr w:rsidR="001F0598" w14:paraId="6AA79C9B" w14:textId="77777777">
        <w:trPr>
          <w:trHeight w:val="287"/>
        </w:trPr>
        <w:tc>
          <w:tcPr>
            <w:tcW w:w="1271" w:type="dxa"/>
            <w:tcBorders>
              <w:top w:val="nil"/>
              <w:left w:val="nil"/>
              <w:bottom w:val="nil"/>
              <w:right w:val="nil"/>
            </w:tcBorders>
            <w:shd w:val="clear" w:color="auto" w:fill="auto"/>
            <w:vAlign w:val="center"/>
          </w:tcPr>
          <w:p w14:paraId="35C1C5F4" w14:textId="77777777" w:rsidR="001F0598" w:rsidRDefault="003F75A9">
            <w:pPr>
              <w:rPr>
                <w:color w:val="000000"/>
                <w:sz w:val="18"/>
                <w:szCs w:val="18"/>
              </w:rPr>
            </w:pPr>
            <w:r>
              <w:rPr>
                <w:color w:val="000000"/>
                <w:sz w:val="18"/>
                <w:szCs w:val="18"/>
              </w:rPr>
              <w:t>DVG80_05365</w:t>
            </w:r>
          </w:p>
        </w:tc>
        <w:tc>
          <w:tcPr>
            <w:tcW w:w="2419" w:type="dxa"/>
            <w:tcBorders>
              <w:top w:val="nil"/>
              <w:left w:val="nil"/>
              <w:bottom w:val="nil"/>
              <w:right w:val="nil"/>
            </w:tcBorders>
            <w:shd w:val="clear" w:color="auto" w:fill="auto"/>
            <w:vAlign w:val="center"/>
          </w:tcPr>
          <w:p w14:paraId="65D4007F" w14:textId="77777777" w:rsidR="001F0598" w:rsidRDefault="003F75A9">
            <w:pPr>
              <w:rPr>
                <w:color w:val="000000"/>
                <w:sz w:val="18"/>
                <w:szCs w:val="18"/>
              </w:rPr>
            </w:pPr>
            <w:r>
              <w:rPr>
                <w:color w:val="000000"/>
                <w:sz w:val="18"/>
                <w:szCs w:val="18"/>
              </w:rPr>
              <w:t xml:space="preserve">divalent metal cation transporter; </w:t>
            </w:r>
            <w:proofErr w:type="spellStart"/>
            <w:r>
              <w:rPr>
                <w:color w:val="000000"/>
                <w:sz w:val="18"/>
                <w:szCs w:val="18"/>
              </w:rPr>
              <w:t>mntH</w:t>
            </w:r>
            <w:proofErr w:type="spellEnd"/>
          </w:p>
        </w:tc>
        <w:tc>
          <w:tcPr>
            <w:tcW w:w="1530" w:type="dxa"/>
            <w:tcBorders>
              <w:top w:val="nil"/>
              <w:left w:val="nil"/>
              <w:bottom w:val="nil"/>
              <w:right w:val="nil"/>
            </w:tcBorders>
            <w:shd w:val="clear" w:color="auto" w:fill="BDD7EE"/>
            <w:vAlign w:val="center"/>
          </w:tcPr>
          <w:p w14:paraId="112406B2" w14:textId="77777777" w:rsidR="001F0598" w:rsidRDefault="003F75A9">
            <w:pPr>
              <w:rPr>
                <w:color w:val="000000"/>
                <w:sz w:val="18"/>
                <w:szCs w:val="18"/>
              </w:rPr>
            </w:pPr>
            <w:r>
              <w:rPr>
                <w:color w:val="000000"/>
                <w:sz w:val="18"/>
                <w:szCs w:val="18"/>
              </w:rPr>
              <w:t>1.65 (0.009)</w:t>
            </w:r>
          </w:p>
        </w:tc>
        <w:tc>
          <w:tcPr>
            <w:tcW w:w="1530" w:type="dxa"/>
            <w:tcBorders>
              <w:top w:val="nil"/>
              <w:left w:val="nil"/>
              <w:bottom w:val="nil"/>
              <w:right w:val="nil"/>
            </w:tcBorders>
            <w:shd w:val="clear" w:color="auto" w:fill="BDD7EE"/>
            <w:vAlign w:val="center"/>
          </w:tcPr>
          <w:p w14:paraId="2E218620" w14:textId="77777777" w:rsidR="001F0598" w:rsidRDefault="003F75A9">
            <w:pPr>
              <w:rPr>
                <w:color w:val="000000"/>
                <w:sz w:val="18"/>
                <w:szCs w:val="18"/>
              </w:rPr>
            </w:pPr>
            <w:r>
              <w:rPr>
                <w:color w:val="000000"/>
                <w:sz w:val="18"/>
                <w:szCs w:val="18"/>
              </w:rPr>
              <w:t>1.37 (0.004)</w:t>
            </w:r>
          </w:p>
        </w:tc>
        <w:tc>
          <w:tcPr>
            <w:tcW w:w="1440" w:type="dxa"/>
            <w:tcBorders>
              <w:top w:val="nil"/>
              <w:left w:val="nil"/>
              <w:bottom w:val="nil"/>
              <w:right w:val="nil"/>
            </w:tcBorders>
            <w:shd w:val="clear" w:color="auto" w:fill="BDD7EE"/>
            <w:vAlign w:val="center"/>
          </w:tcPr>
          <w:p w14:paraId="57233A96" w14:textId="77777777" w:rsidR="001F0598" w:rsidRDefault="003F75A9">
            <w:pPr>
              <w:rPr>
                <w:color w:val="000000"/>
                <w:sz w:val="18"/>
                <w:szCs w:val="18"/>
              </w:rPr>
            </w:pPr>
            <w:r>
              <w:rPr>
                <w:color w:val="000000"/>
                <w:sz w:val="18"/>
                <w:szCs w:val="18"/>
              </w:rPr>
              <w:t>1.53 (0.00193)</w:t>
            </w:r>
          </w:p>
        </w:tc>
        <w:tc>
          <w:tcPr>
            <w:tcW w:w="1800" w:type="dxa"/>
            <w:tcBorders>
              <w:top w:val="nil"/>
              <w:left w:val="nil"/>
              <w:bottom w:val="nil"/>
              <w:right w:val="nil"/>
            </w:tcBorders>
            <w:shd w:val="clear" w:color="auto" w:fill="BDD7EE"/>
            <w:vAlign w:val="center"/>
          </w:tcPr>
          <w:p w14:paraId="7D8B78D6" w14:textId="77777777" w:rsidR="001F0598" w:rsidRDefault="003F75A9">
            <w:pPr>
              <w:rPr>
                <w:color w:val="000000"/>
                <w:sz w:val="18"/>
                <w:szCs w:val="18"/>
              </w:rPr>
            </w:pPr>
            <w:r>
              <w:rPr>
                <w:color w:val="000000"/>
                <w:sz w:val="18"/>
                <w:szCs w:val="18"/>
              </w:rPr>
              <w:t>1.53 (0.01)</w:t>
            </w:r>
          </w:p>
        </w:tc>
      </w:tr>
      <w:tr w:rsidR="001F0598" w14:paraId="38E103C1" w14:textId="77777777">
        <w:trPr>
          <w:trHeight w:val="287"/>
        </w:trPr>
        <w:tc>
          <w:tcPr>
            <w:tcW w:w="1271" w:type="dxa"/>
            <w:tcBorders>
              <w:top w:val="nil"/>
              <w:left w:val="nil"/>
              <w:bottom w:val="nil"/>
              <w:right w:val="nil"/>
            </w:tcBorders>
            <w:shd w:val="clear" w:color="auto" w:fill="auto"/>
            <w:vAlign w:val="center"/>
          </w:tcPr>
          <w:p w14:paraId="3B2FD1AE" w14:textId="77777777" w:rsidR="001F0598" w:rsidRDefault="003F75A9">
            <w:pPr>
              <w:rPr>
                <w:color w:val="000000"/>
                <w:sz w:val="18"/>
                <w:szCs w:val="18"/>
              </w:rPr>
            </w:pPr>
            <w:r>
              <w:rPr>
                <w:color w:val="000000"/>
                <w:sz w:val="18"/>
                <w:szCs w:val="18"/>
              </w:rPr>
              <w:t>DVG80_03824</w:t>
            </w:r>
          </w:p>
        </w:tc>
        <w:tc>
          <w:tcPr>
            <w:tcW w:w="2419" w:type="dxa"/>
            <w:tcBorders>
              <w:top w:val="nil"/>
              <w:left w:val="nil"/>
              <w:bottom w:val="nil"/>
              <w:right w:val="nil"/>
            </w:tcBorders>
            <w:shd w:val="clear" w:color="auto" w:fill="auto"/>
            <w:vAlign w:val="center"/>
          </w:tcPr>
          <w:p w14:paraId="348BE537" w14:textId="77777777" w:rsidR="001F0598" w:rsidRDefault="003F75A9">
            <w:pPr>
              <w:rPr>
                <w:color w:val="000000"/>
                <w:sz w:val="18"/>
                <w:szCs w:val="18"/>
              </w:rPr>
            </w:pPr>
            <w:r>
              <w:rPr>
                <w:color w:val="000000"/>
                <w:sz w:val="18"/>
                <w:szCs w:val="18"/>
              </w:rPr>
              <w:t>ABC transporter substrate-binding protein</w:t>
            </w:r>
          </w:p>
        </w:tc>
        <w:tc>
          <w:tcPr>
            <w:tcW w:w="1530" w:type="dxa"/>
            <w:tcBorders>
              <w:top w:val="nil"/>
              <w:left w:val="nil"/>
              <w:bottom w:val="nil"/>
              <w:right w:val="nil"/>
            </w:tcBorders>
            <w:shd w:val="clear" w:color="auto" w:fill="BDD7EE"/>
            <w:vAlign w:val="center"/>
          </w:tcPr>
          <w:p w14:paraId="75E5431F" w14:textId="77777777" w:rsidR="001F0598" w:rsidRDefault="003F75A9">
            <w:pPr>
              <w:rPr>
                <w:color w:val="000000"/>
                <w:sz w:val="18"/>
                <w:szCs w:val="18"/>
              </w:rPr>
            </w:pPr>
            <w:r>
              <w:rPr>
                <w:color w:val="000000"/>
                <w:sz w:val="18"/>
                <w:szCs w:val="18"/>
              </w:rPr>
              <w:t>0.8 (0.04)</w:t>
            </w:r>
          </w:p>
        </w:tc>
        <w:tc>
          <w:tcPr>
            <w:tcW w:w="1530" w:type="dxa"/>
            <w:tcBorders>
              <w:top w:val="nil"/>
              <w:left w:val="nil"/>
              <w:bottom w:val="nil"/>
              <w:right w:val="nil"/>
            </w:tcBorders>
            <w:shd w:val="clear" w:color="auto" w:fill="BDD7EE"/>
            <w:vAlign w:val="center"/>
          </w:tcPr>
          <w:p w14:paraId="774CFBC9" w14:textId="77777777" w:rsidR="001F0598" w:rsidRDefault="003F75A9">
            <w:pPr>
              <w:rPr>
                <w:color w:val="000000"/>
                <w:sz w:val="18"/>
                <w:szCs w:val="18"/>
              </w:rPr>
            </w:pPr>
            <w:r>
              <w:rPr>
                <w:color w:val="000000"/>
                <w:sz w:val="18"/>
                <w:szCs w:val="18"/>
              </w:rPr>
              <w:t>1.37 (0.0007)</w:t>
            </w:r>
          </w:p>
        </w:tc>
        <w:tc>
          <w:tcPr>
            <w:tcW w:w="1440" w:type="dxa"/>
            <w:tcBorders>
              <w:top w:val="nil"/>
              <w:left w:val="nil"/>
              <w:bottom w:val="nil"/>
              <w:right w:val="nil"/>
            </w:tcBorders>
            <w:shd w:val="clear" w:color="auto" w:fill="BDD7EE"/>
            <w:vAlign w:val="center"/>
          </w:tcPr>
          <w:p w14:paraId="5F645437" w14:textId="77777777" w:rsidR="001F0598" w:rsidRDefault="003F75A9">
            <w:pPr>
              <w:rPr>
                <w:color w:val="000000"/>
                <w:sz w:val="18"/>
                <w:szCs w:val="18"/>
              </w:rPr>
            </w:pPr>
            <w:r>
              <w:rPr>
                <w:color w:val="000000"/>
                <w:sz w:val="18"/>
                <w:szCs w:val="18"/>
              </w:rPr>
              <w:t>1.14 (0.00367)</w:t>
            </w:r>
          </w:p>
        </w:tc>
        <w:tc>
          <w:tcPr>
            <w:tcW w:w="1800" w:type="dxa"/>
            <w:tcBorders>
              <w:top w:val="nil"/>
              <w:left w:val="nil"/>
              <w:bottom w:val="nil"/>
              <w:right w:val="nil"/>
            </w:tcBorders>
            <w:shd w:val="clear" w:color="auto" w:fill="BDD7EE"/>
            <w:vAlign w:val="center"/>
          </w:tcPr>
          <w:p w14:paraId="26FFA81C" w14:textId="77777777" w:rsidR="001F0598" w:rsidRDefault="003F75A9">
            <w:pPr>
              <w:rPr>
                <w:color w:val="000000"/>
                <w:sz w:val="18"/>
                <w:szCs w:val="18"/>
              </w:rPr>
            </w:pPr>
            <w:r>
              <w:rPr>
                <w:color w:val="000000"/>
                <w:sz w:val="18"/>
                <w:szCs w:val="18"/>
              </w:rPr>
              <w:t>1.46 (0.00139)</w:t>
            </w:r>
          </w:p>
        </w:tc>
      </w:tr>
      <w:tr w:rsidR="001F0598" w14:paraId="55CA2A56" w14:textId="77777777">
        <w:trPr>
          <w:trHeight w:val="287"/>
        </w:trPr>
        <w:tc>
          <w:tcPr>
            <w:tcW w:w="1271" w:type="dxa"/>
            <w:tcBorders>
              <w:top w:val="nil"/>
              <w:left w:val="nil"/>
              <w:bottom w:val="nil"/>
              <w:right w:val="nil"/>
            </w:tcBorders>
            <w:shd w:val="clear" w:color="auto" w:fill="auto"/>
            <w:vAlign w:val="center"/>
          </w:tcPr>
          <w:p w14:paraId="2B59C4D4" w14:textId="77777777" w:rsidR="001F0598" w:rsidRDefault="003F75A9">
            <w:pPr>
              <w:rPr>
                <w:color w:val="000000"/>
                <w:sz w:val="18"/>
                <w:szCs w:val="18"/>
              </w:rPr>
            </w:pPr>
            <w:r>
              <w:rPr>
                <w:color w:val="000000"/>
                <w:sz w:val="18"/>
                <w:szCs w:val="18"/>
              </w:rPr>
              <w:lastRenderedPageBreak/>
              <w:t>DVG80_04452</w:t>
            </w:r>
          </w:p>
        </w:tc>
        <w:tc>
          <w:tcPr>
            <w:tcW w:w="2419" w:type="dxa"/>
            <w:tcBorders>
              <w:top w:val="nil"/>
              <w:left w:val="nil"/>
              <w:bottom w:val="nil"/>
              <w:right w:val="nil"/>
            </w:tcBorders>
            <w:shd w:val="clear" w:color="auto" w:fill="auto"/>
            <w:vAlign w:val="center"/>
          </w:tcPr>
          <w:p w14:paraId="2DE0B7F5" w14:textId="77777777" w:rsidR="001F0598" w:rsidRDefault="003F75A9">
            <w:pPr>
              <w:rPr>
                <w:color w:val="000000"/>
                <w:sz w:val="18"/>
                <w:szCs w:val="18"/>
              </w:rPr>
            </w:pPr>
            <w:r>
              <w:rPr>
                <w:color w:val="000000"/>
                <w:sz w:val="18"/>
                <w:szCs w:val="18"/>
              </w:rPr>
              <w:t xml:space="preserve">metal ABC transporter permease; </w:t>
            </w:r>
            <w:proofErr w:type="spellStart"/>
            <w:r>
              <w:rPr>
                <w:color w:val="000000"/>
                <w:sz w:val="18"/>
                <w:szCs w:val="18"/>
              </w:rPr>
              <w:t>mntB</w:t>
            </w:r>
            <w:proofErr w:type="spellEnd"/>
          </w:p>
        </w:tc>
        <w:tc>
          <w:tcPr>
            <w:tcW w:w="1530" w:type="dxa"/>
            <w:tcBorders>
              <w:top w:val="nil"/>
              <w:left w:val="nil"/>
              <w:bottom w:val="nil"/>
              <w:right w:val="nil"/>
            </w:tcBorders>
            <w:shd w:val="clear" w:color="auto" w:fill="BDD7EE"/>
            <w:vAlign w:val="center"/>
          </w:tcPr>
          <w:p w14:paraId="20FDFBA9" w14:textId="77777777" w:rsidR="001F0598" w:rsidRDefault="003F75A9">
            <w:pPr>
              <w:rPr>
                <w:color w:val="000000"/>
                <w:sz w:val="18"/>
                <w:szCs w:val="18"/>
              </w:rPr>
            </w:pPr>
            <w:r>
              <w:rPr>
                <w:color w:val="000000"/>
                <w:sz w:val="18"/>
                <w:szCs w:val="18"/>
              </w:rPr>
              <w:t>0.88 (0.04)</w:t>
            </w:r>
          </w:p>
        </w:tc>
        <w:tc>
          <w:tcPr>
            <w:tcW w:w="1530" w:type="dxa"/>
            <w:tcBorders>
              <w:top w:val="nil"/>
              <w:left w:val="nil"/>
              <w:bottom w:val="nil"/>
              <w:right w:val="nil"/>
            </w:tcBorders>
            <w:shd w:val="clear" w:color="auto" w:fill="BDD7EE"/>
            <w:vAlign w:val="center"/>
          </w:tcPr>
          <w:p w14:paraId="4AAC4B13" w14:textId="77777777" w:rsidR="001F0598" w:rsidRDefault="003F75A9">
            <w:pPr>
              <w:rPr>
                <w:color w:val="000000"/>
                <w:sz w:val="18"/>
                <w:szCs w:val="18"/>
              </w:rPr>
            </w:pPr>
            <w:r>
              <w:rPr>
                <w:color w:val="000000"/>
                <w:sz w:val="18"/>
                <w:szCs w:val="18"/>
              </w:rPr>
              <w:t>1.08 (0.02)</w:t>
            </w:r>
          </w:p>
        </w:tc>
        <w:tc>
          <w:tcPr>
            <w:tcW w:w="1440" w:type="dxa"/>
            <w:tcBorders>
              <w:top w:val="nil"/>
              <w:left w:val="nil"/>
              <w:bottom w:val="nil"/>
              <w:right w:val="nil"/>
            </w:tcBorders>
            <w:shd w:val="clear" w:color="auto" w:fill="BDD7EE"/>
            <w:vAlign w:val="center"/>
          </w:tcPr>
          <w:p w14:paraId="4EC8F915" w14:textId="77777777" w:rsidR="001F0598" w:rsidRDefault="003F75A9">
            <w:pPr>
              <w:rPr>
                <w:color w:val="000000"/>
                <w:sz w:val="18"/>
                <w:szCs w:val="18"/>
              </w:rPr>
            </w:pPr>
            <w:r>
              <w:rPr>
                <w:color w:val="000000"/>
                <w:sz w:val="18"/>
                <w:szCs w:val="18"/>
              </w:rPr>
              <w:t>0.89 (0.03)</w:t>
            </w:r>
          </w:p>
        </w:tc>
        <w:tc>
          <w:tcPr>
            <w:tcW w:w="1800" w:type="dxa"/>
            <w:tcBorders>
              <w:top w:val="nil"/>
              <w:left w:val="nil"/>
              <w:bottom w:val="nil"/>
              <w:right w:val="nil"/>
            </w:tcBorders>
            <w:shd w:val="clear" w:color="auto" w:fill="BDD7EE"/>
            <w:vAlign w:val="center"/>
          </w:tcPr>
          <w:p w14:paraId="0F088B06" w14:textId="77777777" w:rsidR="001F0598" w:rsidRDefault="003F75A9">
            <w:pPr>
              <w:rPr>
                <w:color w:val="000000"/>
                <w:sz w:val="18"/>
                <w:szCs w:val="18"/>
              </w:rPr>
            </w:pPr>
            <w:r>
              <w:rPr>
                <w:color w:val="000000"/>
                <w:sz w:val="18"/>
                <w:szCs w:val="18"/>
              </w:rPr>
              <w:t>1.21 (0.02)</w:t>
            </w:r>
          </w:p>
        </w:tc>
      </w:tr>
      <w:tr w:rsidR="001F0598" w14:paraId="2F93750A" w14:textId="77777777">
        <w:trPr>
          <w:trHeight w:val="287"/>
        </w:trPr>
        <w:tc>
          <w:tcPr>
            <w:tcW w:w="1271" w:type="dxa"/>
            <w:tcBorders>
              <w:top w:val="nil"/>
              <w:left w:val="nil"/>
              <w:bottom w:val="nil"/>
              <w:right w:val="nil"/>
            </w:tcBorders>
            <w:shd w:val="clear" w:color="auto" w:fill="auto"/>
            <w:vAlign w:val="center"/>
          </w:tcPr>
          <w:p w14:paraId="47C7182F" w14:textId="77777777" w:rsidR="001F0598" w:rsidRDefault="003F75A9">
            <w:pPr>
              <w:rPr>
                <w:color w:val="000000"/>
                <w:sz w:val="18"/>
                <w:szCs w:val="18"/>
              </w:rPr>
            </w:pPr>
            <w:r>
              <w:rPr>
                <w:color w:val="000000"/>
                <w:sz w:val="18"/>
                <w:szCs w:val="18"/>
              </w:rPr>
              <w:t>DVG80_04451</w:t>
            </w:r>
          </w:p>
        </w:tc>
        <w:tc>
          <w:tcPr>
            <w:tcW w:w="2419" w:type="dxa"/>
            <w:tcBorders>
              <w:top w:val="nil"/>
              <w:left w:val="nil"/>
              <w:bottom w:val="nil"/>
              <w:right w:val="nil"/>
            </w:tcBorders>
            <w:shd w:val="clear" w:color="auto" w:fill="auto"/>
            <w:vAlign w:val="center"/>
          </w:tcPr>
          <w:p w14:paraId="3BF78EFA" w14:textId="77777777" w:rsidR="001F0598" w:rsidRDefault="003F75A9">
            <w:pPr>
              <w:rPr>
                <w:color w:val="000000"/>
                <w:sz w:val="18"/>
                <w:szCs w:val="18"/>
              </w:rPr>
            </w:pPr>
            <w:r>
              <w:rPr>
                <w:color w:val="000000"/>
                <w:sz w:val="18"/>
                <w:szCs w:val="18"/>
              </w:rPr>
              <w:t xml:space="preserve">ABC transporter; </w:t>
            </w:r>
            <w:proofErr w:type="spellStart"/>
            <w:r>
              <w:rPr>
                <w:color w:val="000000"/>
                <w:sz w:val="18"/>
                <w:szCs w:val="18"/>
              </w:rPr>
              <w:t>mntA</w:t>
            </w:r>
            <w:proofErr w:type="spellEnd"/>
          </w:p>
        </w:tc>
        <w:tc>
          <w:tcPr>
            <w:tcW w:w="1530" w:type="dxa"/>
            <w:tcBorders>
              <w:top w:val="nil"/>
              <w:left w:val="nil"/>
              <w:bottom w:val="nil"/>
              <w:right w:val="nil"/>
            </w:tcBorders>
            <w:shd w:val="clear" w:color="auto" w:fill="BDD7EE"/>
            <w:vAlign w:val="center"/>
          </w:tcPr>
          <w:p w14:paraId="2334E6BD" w14:textId="77777777" w:rsidR="001F0598" w:rsidRDefault="003F75A9">
            <w:pPr>
              <w:rPr>
                <w:color w:val="000000"/>
                <w:sz w:val="18"/>
                <w:szCs w:val="18"/>
              </w:rPr>
            </w:pPr>
            <w:r>
              <w:rPr>
                <w:color w:val="000000"/>
                <w:sz w:val="18"/>
                <w:szCs w:val="18"/>
              </w:rPr>
              <w:t>0.87 (0.05)</w:t>
            </w:r>
          </w:p>
        </w:tc>
        <w:tc>
          <w:tcPr>
            <w:tcW w:w="1530" w:type="dxa"/>
            <w:tcBorders>
              <w:top w:val="nil"/>
              <w:left w:val="nil"/>
              <w:bottom w:val="nil"/>
              <w:right w:val="nil"/>
            </w:tcBorders>
            <w:shd w:val="clear" w:color="auto" w:fill="BDD7EE"/>
            <w:vAlign w:val="center"/>
          </w:tcPr>
          <w:p w14:paraId="3F8492F0" w14:textId="77777777" w:rsidR="001F0598" w:rsidRDefault="003F75A9">
            <w:pPr>
              <w:rPr>
                <w:color w:val="000000"/>
                <w:sz w:val="18"/>
                <w:szCs w:val="18"/>
              </w:rPr>
            </w:pPr>
            <w:r>
              <w:rPr>
                <w:color w:val="000000"/>
                <w:sz w:val="18"/>
                <w:szCs w:val="18"/>
              </w:rPr>
              <w:t>1.12 (0.02)</w:t>
            </w:r>
          </w:p>
        </w:tc>
        <w:tc>
          <w:tcPr>
            <w:tcW w:w="1440" w:type="dxa"/>
            <w:tcBorders>
              <w:top w:val="nil"/>
              <w:left w:val="nil"/>
              <w:bottom w:val="nil"/>
              <w:right w:val="nil"/>
            </w:tcBorders>
            <w:shd w:val="clear" w:color="auto" w:fill="BDD7EE"/>
            <w:vAlign w:val="center"/>
          </w:tcPr>
          <w:p w14:paraId="5C05D674" w14:textId="77777777" w:rsidR="001F0598" w:rsidRDefault="003F75A9">
            <w:pPr>
              <w:rPr>
                <w:color w:val="000000"/>
                <w:sz w:val="18"/>
                <w:szCs w:val="18"/>
              </w:rPr>
            </w:pPr>
            <w:r>
              <w:rPr>
                <w:color w:val="000000"/>
                <w:sz w:val="18"/>
                <w:szCs w:val="18"/>
              </w:rPr>
              <w:t>0.86 (0.05)</w:t>
            </w:r>
          </w:p>
        </w:tc>
        <w:tc>
          <w:tcPr>
            <w:tcW w:w="1800" w:type="dxa"/>
            <w:tcBorders>
              <w:top w:val="nil"/>
              <w:left w:val="nil"/>
              <w:bottom w:val="nil"/>
              <w:right w:val="nil"/>
            </w:tcBorders>
            <w:shd w:val="clear" w:color="auto" w:fill="BDD7EE"/>
            <w:vAlign w:val="center"/>
          </w:tcPr>
          <w:p w14:paraId="6701151A" w14:textId="77777777" w:rsidR="001F0598" w:rsidRDefault="003F75A9">
            <w:pPr>
              <w:rPr>
                <w:color w:val="000000"/>
                <w:sz w:val="18"/>
                <w:szCs w:val="18"/>
              </w:rPr>
            </w:pPr>
            <w:r>
              <w:rPr>
                <w:color w:val="000000"/>
                <w:sz w:val="18"/>
                <w:szCs w:val="18"/>
              </w:rPr>
              <w:t>1.17 (0.03)</w:t>
            </w:r>
          </w:p>
        </w:tc>
      </w:tr>
      <w:tr w:rsidR="001F0598" w14:paraId="4936960A" w14:textId="77777777">
        <w:trPr>
          <w:trHeight w:val="287"/>
        </w:trPr>
        <w:tc>
          <w:tcPr>
            <w:tcW w:w="1271" w:type="dxa"/>
            <w:tcBorders>
              <w:top w:val="nil"/>
              <w:left w:val="nil"/>
              <w:bottom w:val="nil"/>
              <w:right w:val="nil"/>
            </w:tcBorders>
            <w:shd w:val="clear" w:color="auto" w:fill="auto"/>
            <w:vAlign w:val="center"/>
          </w:tcPr>
          <w:p w14:paraId="46FDDE5E" w14:textId="77777777" w:rsidR="001F0598" w:rsidRDefault="003F75A9">
            <w:pPr>
              <w:rPr>
                <w:color w:val="000000"/>
                <w:sz w:val="18"/>
                <w:szCs w:val="18"/>
              </w:rPr>
            </w:pPr>
            <w:r>
              <w:rPr>
                <w:color w:val="000000"/>
                <w:sz w:val="18"/>
                <w:szCs w:val="18"/>
              </w:rPr>
              <w:t>DVG80_01342</w:t>
            </w:r>
          </w:p>
        </w:tc>
        <w:tc>
          <w:tcPr>
            <w:tcW w:w="2419" w:type="dxa"/>
            <w:tcBorders>
              <w:top w:val="nil"/>
              <w:left w:val="nil"/>
              <w:bottom w:val="nil"/>
              <w:right w:val="nil"/>
            </w:tcBorders>
            <w:shd w:val="clear" w:color="auto" w:fill="auto"/>
            <w:vAlign w:val="center"/>
          </w:tcPr>
          <w:p w14:paraId="14489EE8" w14:textId="77777777" w:rsidR="001F0598" w:rsidRDefault="003F75A9">
            <w:pPr>
              <w:rPr>
                <w:color w:val="000000"/>
                <w:sz w:val="18"/>
                <w:szCs w:val="18"/>
              </w:rPr>
            </w:pPr>
            <w:r>
              <w:rPr>
                <w:color w:val="000000"/>
                <w:sz w:val="18"/>
                <w:szCs w:val="18"/>
              </w:rPr>
              <w:t>iron-siderophore ABC transporter substrate-binding protein</w:t>
            </w:r>
          </w:p>
        </w:tc>
        <w:tc>
          <w:tcPr>
            <w:tcW w:w="1530" w:type="dxa"/>
            <w:tcBorders>
              <w:top w:val="nil"/>
              <w:left w:val="nil"/>
              <w:bottom w:val="nil"/>
              <w:right w:val="nil"/>
            </w:tcBorders>
            <w:shd w:val="clear" w:color="auto" w:fill="auto"/>
            <w:vAlign w:val="center"/>
          </w:tcPr>
          <w:p w14:paraId="4104ED31" w14:textId="77777777" w:rsidR="001F0598" w:rsidRDefault="003F75A9">
            <w:pPr>
              <w:rPr>
                <w:color w:val="000000"/>
                <w:sz w:val="18"/>
                <w:szCs w:val="18"/>
              </w:rPr>
            </w:pPr>
            <w:r>
              <w:rPr>
                <w:color w:val="000000"/>
                <w:sz w:val="18"/>
                <w:szCs w:val="18"/>
              </w:rPr>
              <w:t>0.54 (0.14)</w:t>
            </w:r>
          </w:p>
        </w:tc>
        <w:tc>
          <w:tcPr>
            <w:tcW w:w="1530" w:type="dxa"/>
            <w:tcBorders>
              <w:top w:val="nil"/>
              <w:left w:val="nil"/>
              <w:bottom w:val="nil"/>
              <w:right w:val="nil"/>
            </w:tcBorders>
            <w:shd w:val="clear" w:color="auto" w:fill="BDD7EE"/>
            <w:vAlign w:val="center"/>
          </w:tcPr>
          <w:p w14:paraId="750C5281" w14:textId="77777777" w:rsidR="001F0598" w:rsidRDefault="003F75A9">
            <w:pPr>
              <w:rPr>
                <w:color w:val="000000"/>
                <w:sz w:val="18"/>
                <w:szCs w:val="18"/>
              </w:rPr>
            </w:pPr>
            <w:r>
              <w:rPr>
                <w:color w:val="000000"/>
                <w:sz w:val="18"/>
                <w:szCs w:val="18"/>
              </w:rPr>
              <w:t>1.7 (3.53e-05)</w:t>
            </w:r>
          </w:p>
        </w:tc>
        <w:tc>
          <w:tcPr>
            <w:tcW w:w="1440" w:type="dxa"/>
            <w:tcBorders>
              <w:top w:val="nil"/>
              <w:left w:val="nil"/>
              <w:bottom w:val="nil"/>
              <w:right w:val="nil"/>
            </w:tcBorders>
            <w:shd w:val="clear" w:color="auto" w:fill="BDD7EE"/>
            <w:vAlign w:val="center"/>
          </w:tcPr>
          <w:p w14:paraId="74C619AB" w14:textId="77777777" w:rsidR="001F0598" w:rsidRDefault="003F75A9">
            <w:pPr>
              <w:rPr>
                <w:color w:val="000000"/>
                <w:sz w:val="18"/>
                <w:szCs w:val="18"/>
              </w:rPr>
            </w:pPr>
            <w:r>
              <w:rPr>
                <w:color w:val="000000"/>
                <w:sz w:val="18"/>
                <w:szCs w:val="18"/>
              </w:rPr>
              <w:t>2.28 (1.56e-07)</w:t>
            </w:r>
          </w:p>
        </w:tc>
        <w:tc>
          <w:tcPr>
            <w:tcW w:w="1800" w:type="dxa"/>
            <w:tcBorders>
              <w:top w:val="nil"/>
              <w:left w:val="nil"/>
              <w:bottom w:val="nil"/>
              <w:right w:val="nil"/>
            </w:tcBorders>
            <w:shd w:val="clear" w:color="auto" w:fill="BDD7EE"/>
            <w:vAlign w:val="center"/>
          </w:tcPr>
          <w:p w14:paraId="6ED3AA3B" w14:textId="77777777" w:rsidR="001F0598" w:rsidRDefault="003F75A9">
            <w:pPr>
              <w:rPr>
                <w:color w:val="000000"/>
                <w:sz w:val="18"/>
                <w:szCs w:val="18"/>
              </w:rPr>
            </w:pPr>
            <w:r>
              <w:rPr>
                <w:color w:val="000000"/>
                <w:sz w:val="18"/>
                <w:szCs w:val="18"/>
              </w:rPr>
              <w:t>2.06 (3.03e-05)</w:t>
            </w:r>
          </w:p>
        </w:tc>
      </w:tr>
      <w:tr w:rsidR="001F0598" w14:paraId="0B35F495" w14:textId="77777777">
        <w:trPr>
          <w:trHeight w:val="287"/>
        </w:trPr>
        <w:tc>
          <w:tcPr>
            <w:tcW w:w="1271" w:type="dxa"/>
            <w:tcBorders>
              <w:top w:val="nil"/>
              <w:left w:val="nil"/>
              <w:bottom w:val="nil"/>
              <w:right w:val="nil"/>
            </w:tcBorders>
            <w:shd w:val="clear" w:color="auto" w:fill="auto"/>
            <w:vAlign w:val="center"/>
          </w:tcPr>
          <w:p w14:paraId="4E26DA2B" w14:textId="77777777" w:rsidR="001F0598" w:rsidRDefault="003F75A9">
            <w:pPr>
              <w:rPr>
                <w:color w:val="000000"/>
                <w:sz w:val="18"/>
                <w:szCs w:val="18"/>
              </w:rPr>
            </w:pPr>
            <w:r>
              <w:rPr>
                <w:color w:val="000000"/>
                <w:sz w:val="18"/>
                <w:szCs w:val="18"/>
              </w:rPr>
              <w:t>DVG80_01095</w:t>
            </w:r>
          </w:p>
        </w:tc>
        <w:tc>
          <w:tcPr>
            <w:tcW w:w="2419" w:type="dxa"/>
            <w:tcBorders>
              <w:top w:val="nil"/>
              <w:left w:val="nil"/>
              <w:bottom w:val="nil"/>
              <w:right w:val="nil"/>
            </w:tcBorders>
            <w:shd w:val="clear" w:color="auto" w:fill="auto"/>
            <w:vAlign w:val="center"/>
          </w:tcPr>
          <w:p w14:paraId="438C89F9" w14:textId="77777777" w:rsidR="001F0598" w:rsidRDefault="003F75A9">
            <w:pPr>
              <w:rPr>
                <w:color w:val="000000"/>
                <w:sz w:val="18"/>
                <w:szCs w:val="18"/>
              </w:rPr>
            </w:pPr>
            <w:r>
              <w:rPr>
                <w:color w:val="000000"/>
                <w:sz w:val="18"/>
                <w:szCs w:val="18"/>
              </w:rPr>
              <w:t>iron-siderophore ABC transporter permease protein</w:t>
            </w:r>
          </w:p>
        </w:tc>
        <w:tc>
          <w:tcPr>
            <w:tcW w:w="1530" w:type="dxa"/>
            <w:tcBorders>
              <w:top w:val="nil"/>
              <w:left w:val="nil"/>
              <w:bottom w:val="nil"/>
              <w:right w:val="nil"/>
            </w:tcBorders>
            <w:shd w:val="clear" w:color="auto" w:fill="auto"/>
            <w:vAlign w:val="center"/>
          </w:tcPr>
          <w:p w14:paraId="0195F3F2" w14:textId="77777777" w:rsidR="001F0598" w:rsidRDefault="003F75A9">
            <w:pPr>
              <w:rPr>
                <w:color w:val="000000"/>
                <w:sz w:val="18"/>
                <w:szCs w:val="18"/>
              </w:rPr>
            </w:pPr>
            <w:r>
              <w:rPr>
                <w:color w:val="000000"/>
                <w:sz w:val="18"/>
                <w:szCs w:val="18"/>
              </w:rPr>
              <w:t>0.34 (0.29)</w:t>
            </w:r>
          </w:p>
        </w:tc>
        <w:tc>
          <w:tcPr>
            <w:tcW w:w="1530" w:type="dxa"/>
            <w:tcBorders>
              <w:top w:val="nil"/>
              <w:left w:val="nil"/>
              <w:bottom w:val="nil"/>
              <w:right w:val="nil"/>
            </w:tcBorders>
            <w:shd w:val="clear" w:color="auto" w:fill="BDD7EE"/>
            <w:vAlign w:val="center"/>
          </w:tcPr>
          <w:p w14:paraId="70BC4043" w14:textId="77777777" w:rsidR="001F0598" w:rsidRDefault="003F75A9">
            <w:pPr>
              <w:rPr>
                <w:color w:val="000000"/>
                <w:sz w:val="18"/>
                <w:szCs w:val="18"/>
              </w:rPr>
            </w:pPr>
            <w:r>
              <w:rPr>
                <w:color w:val="000000"/>
                <w:sz w:val="18"/>
                <w:szCs w:val="18"/>
              </w:rPr>
              <w:t>1.62 (9.1e-08)</w:t>
            </w:r>
          </w:p>
        </w:tc>
        <w:tc>
          <w:tcPr>
            <w:tcW w:w="1440" w:type="dxa"/>
            <w:tcBorders>
              <w:top w:val="nil"/>
              <w:left w:val="nil"/>
              <w:bottom w:val="nil"/>
              <w:right w:val="nil"/>
            </w:tcBorders>
            <w:shd w:val="clear" w:color="auto" w:fill="BDD7EE"/>
            <w:vAlign w:val="center"/>
          </w:tcPr>
          <w:p w14:paraId="00FA30C6" w14:textId="77777777" w:rsidR="001F0598" w:rsidRDefault="003F75A9">
            <w:pPr>
              <w:rPr>
                <w:color w:val="000000"/>
                <w:sz w:val="18"/>
                <w:szCs w:val="18"/>
              </w:rPr>
            </w:pPr>
            <w:r>
              <w:rPr>
                <w:color w:val="000000"/>
                <w:sz w:val="18"/>
                <w:szCs w:val="18"/>
              </w:rPr>
              <w:t>1.8 (3.4e-09)</w:t>
            </w:r>
          </w:p>
        </w:tc>
        <w:tc>
          <w:tcPr>
            <w:tcW w:w="1800" w:type="dxa"/>
            <w:tcBorders>
              <w:top w:val="nil"/>
              <w:left w:val="nil"/>
              <w:bottom w:val="nil"/>
              <w:right w:val="nil"/>
            </w:tcBorders>
            <w:shd w:val="clear" w:color="auto" w:fill="BDD7EE"/>
            <w:vAlign w:val="center"/>
          </w:tcPr>
          <w:p w14:paraId="192DC046" w14:textId="77777777" w:rsidR="001F0598" w:rsidRDefault="003F75A9">
            <w:pPr>
              <w:rPr>
                <w:color w:val="000000"/>
                <w:sz w:val="18"/>
                <w:szCs w:val="18"/>
              </w:rPr>
            </w:pPr>
            <w:r>
              <w:rPr>
                <w:color w:val="000000"/>
                <w:sz w:val="18"/>
                <w:szCs w:val="18"/>
              </w:rPr>
              <w:t>1.6 (2.33e-05)</w:t>
            </w:r>
          </w:p>
        </w:tc>
      </w:tr>
      <w:tr w:rsidR="001F0598" w14:paraId="734C017A" w14:textId="77777777">
        <w:trPr>
          <w:trHeight w:val="287"/>
        </w:trPr>
        <w:tc>
          <w:tcPr>
            <w:tcW w:w="1271" w:type="dxa"/>
            <w:tcBorders>
              <w:top w:val="nil"/>
              <w:left w:val="nil"/>
              <w:bottom w:val="nil"/>
              <w:right w:val="nil"/>
            </w:tcBorders>
            <w:shd w:val="clear" w:color="auto" w:fill="auto"/>
            <w:vAlign w:val="center"/>
          </w:tcPr>
          <w:p w14:paraId="2FF4AB1E" w14:textId="77777777" w:rsidR="001F0598" w:rsidRDefault="003F75A9">
            <w:pPr>
              <w:rPr>
                <w:color w:val="000000"/>
                <w:sz w:val="18"/>
                <w:szCs w:val="18"/>
              </w:rPr>
            </w:pPr>
            <w:r>
              <w:rPr>
                <w:color w:val="000000"/>
                <w:sz w:val="18"/>
                <w:szCs w:val="18"/>
              </w:rPr>
              <w:t>DVG80_00319</w:t>
            </w:r>
          </w:p>
        </w:tc>
        <w:tc>
          <w:tcPr>
            <w:tcW w:w="2419" w:type="dxa"/>
            <w:tcBorders>
              <w:top w:val="nil"/>
              <w:left w:val="nil"/>
              <w:bottom w:val="nil"/>
              <w:right w:val="nil"/>
            </w:tcBorders>
            <w:shd w:val="clear" w:color="auto" w:fill="auto"/>
            <w:vAlign w:val="center"/>
          </w:tcPr>
          <w:p w14:paraId="58557BD2" w14:textId="77777777" w:rsidR="001F0598" w:rsidRDefault="003F75A9">
            <w:pPr>
              <w:rPr>
                <w:color w:val="000000"/>
                <w:sz w:val="18"/>
                <w:szCs w:val="18"/>
              </w:rPr>
            </w:pPr>
            <w:r>
              <w:rPr>
                <w:color w:val="000000"/>
                <w:sz w:val="18"/>
                <w:szCs w:val="18"/>
              </w:rPr>
              <w:t>iron-siderophore ABC transporter substrate-binding protein</w:t>
            </w:r>
          </w:p>
        </w:tc>
        <w:tc>
          <w:tcPr>
            <w:tcW w:w="1530" w:type="dxa"/>
            <w:tcBorders>
              <w:top w:val="nil"/>
              <w:left w:val="nil"/>
              <w:bottom w:val="nil"/>
              <w:right w:val="nil"/>
            </w:tcBorders>
            <w:shd w:val="clear" w:color="auto" w:fill="auto"/>
            <w:vAlign w:val="center"/>
          </w:tcPr>
          <w:p w14:paraId="627C0848" w14:textId="77777777" w:rsidR="001F0598" w:rsidRDefault="003F75A9">
            <w:pPr>
              <w:rPr>
                <w:color w:val="000000"/>
                <w:sz w:val="18"/>
                <w:szCs w:val="18"/>
              </w:rPr>
            </w:pPr>
            <w:r>
              <w:rPr>
                <w:color w:val="000000"/>
                <w:sz w:val="18"/>
                <w:szCs w:val="18"/>
              </w:rPr>
              <w:t>-0.03 (0.96)</w:t>
            </w:r>
          </w:p>
        </w:tc>
        <w:tc>
          <w:tcPr>
            <w:tcW w:w="1530" w:type="dxa"/>
            <w:tcBorders>
              <w:top w:val="nil"/>
              <w:left w:val="nil"/>
              <w:bottom w:val="nil"/>
              <w:right w:val="nil"/>
            </w:tcBorders>
            <w:shd w:val="clear" w:color="auto" w:fill="BDD7EE"/>
            <w:vAlign w:val="center"/>
          </w:tcPr>
          <w:p w14:paraId="4B56A459" w14:textId="77777777" w:rsidR="001F0598" w:rsidRDefault="003F75A9">
            <w:pPr>
              <w:rPr>
                <w:color w:val="000000"/>
                <w:sz w:val="18"/>
                <w:szCs w:val="18"/>
              </w:rPr>
            </w:pPr>
            <w:r>
              <w:rPr>
                <w:color w:val="000000"/>
                <w:sz w:val="18"/>
                <w:szCs w:val="18"/>
              </w:rPr>
              <w:t>0.95 (0.0038)</w:t>
            </w:r>
          </w:p>
        </w:tc>
        <w:tc>
          <w:tcPr>
            <w:tcW w:w="1440" w:type="dxa"/>
            <w:tcBorders>
              <w:top w:val="nil"/>
              <w:left w:val="nil"/>
              <w:bottom w:val="nil"/>
              <w:right w:val="nil"/>
            </w:tcBorders>
            <w:shd w:val="clear" w:color="auto" w:fill="BDD7EE"/>
            <w:vAlign w:val="center"/>
          </w:tcPr>
          <w:p w14:paraId="55EBBD47" w14:textId="77777777" w:rsidR="001F0598" w:rsidRDefault="003F75A9">
            <w:pPr>
              <w:rPr>
                <w:color w:val="000000"/>
                <w:sz w:val="18"/>
                <w:szCs w:val="18"/>
              </w:rPr>
            </w:pPr>
            <w:r>
              <w:rPr>
                <w:color w:val="000000"/>
                <w:sz w:val="18"/>
                <w:szCs w:val="18"/>
              </w:rPr>
              <w:t>1.16 (0.00026)</w:t>
            </w:r>
          </w:p>
        </w:tc>
        <w:tc>
          <w:tcPr>
            <w:tcW w:w="1800" w:type="dxa"/>
            <w:tcBorders>
              <w:top w:val="nil"/>
              <w:left w:val="nil"/>
              <w:bottom w:val="nil"/>
              <w:right w:val="nil"/>
            </w:tcBorders>
            <w:shd w:val="clear" w:color="auto" w:fill="BDD7EE"/>
            <w:vAlign w:val="center"/>
          </w:tcPr>
          <w:p w14:paraId="4FC9298E" w14:textId="77777777" w:rsidR="001F0598" w:rsidRDefault="003F75A9">
            <w:pPr>
              <w:rPr>
                <w:color w:val="000000"/>
                <w:sz w:val="18"/>
                <w:szCs w:val="18"/>
              </w:rPr>
            </w:pPr>
            <w:r>
              <w:rPr>
                <w:color w:val="000000"/>
                <w:sz w:val="18"/>
                <w:szCs w:val="18"/>
              </w:rPr>
              <w:t>1.43 (0.00027)</w:t>
            </w:r>
          </w:p>
        </w:tc>
      </w:tr>
      <w:tr w:rsidR="001F0598" w14:paraId="1D3662D5" w14:textId="77777777">
        <w:trPr>
          <w:trHeight w:val="287"/>
        </w:trPr>
        <w:tc>
          <w:tcPr>
            <w:tcW w:w="1271" w:type="dxa"/>
            <w:tcBorders>
              <w:top w:val="nil"/>
              <w:left w:val="nil"/>
              <w:bottom w:val="nil"/>
              <w:right w:val="nil"/>
            </w:tcBorders>
            <w:shd w:val="clear" w:color="auto" w:fill="auto"/>
            <w:vAlign w:val="center"/>
          </w:tcPr>
          <w:p w14:paraId="45E19DCE" w14:textId="77777777" w:rsidR="001F0598" w:rsidRDefault="003F75A9">
            <w:pPr>
              <w:rPr>
                <w:color w:val="000000"/>
                <w:sz w:val="18"/>
                <w:szCs w:val="18"/>
              </w:rPr>
            </w:pPr>
            <w:r>
              <w:rPr>
                <w:color w:val="000000"/>
                <w:sz w:val="18"/>
                <w:szCs w:val="18"/>
              </w:rPr>
              <w:t>DVG80_03209</w:t>
            </w:r>
          </w:p>
        </w:tc>
        <w:tc>
          <w:tcPr>
            <w:tcW w:w="2419" w:type="dxa"/>
            <w:tcBorders>
              <w:top w:val="nil"/>
              <w:left w:val="nil"/>
              <w:bottom w:val="nil"/>
              <w:right w:val="nil"/>
            </w:tcBorders>
            <w:shd w:val="clear" w:color="auto" w:fill="auto"/>
            <w:vAlign w:val="center"/>
          </w:tcPr>
          <w:p w14:paraId="7B6FC4AB" w14:textId="77777777" w:rsidR="001F0598" w:rsidRDefault="003F75A9">
            <w:pPr>
              <w:rPr>
                <w:color w:val="000000"/>
                <w:sz w:val="18"/>
                <w:szCs w:val="18"/>
              </w:rPr>
            </w:pPr>
            <w:r>
              <w:rPr>
                <w:color w:val="000000"/>
                <w:sz w:val="18"/>
                <w:szCs w:val="18"/>
              </w:rPr>
              <w:t>iron ABC transporter substrate-binding protein</w:t>
            </w:r>
          </w:p>
        </w:tc>
        <w:tc>
          <w:tcPr>
            <w:tcW w:w="1530" w:type="dxa"/>
            <w:tcBorders>
              <w:top w:val="nil"/>
              <w:left w:val="nil"/>
              <w:bottom w:val="nil"/>
              <w:right w:val="nil"/>
            </w:tcBorders>
            <w:shd w:val="clear" w:color="auto" w:fill="auto"/>
            <w:vAlign w:val="center"/>
          </w:tcPr>
          <w:p w14:paraId="09D8D65A" w14:textId="77777777" w:rsidR="001F0598" w:rsidRDefault="003F75A9">
            <w:pPr>
              <w:rPr>
                <w:color w:val="000000"/>
                <w:sz w:val="18"/>
                <w:szCs w:val="18"/>
              </w:rPr>
            </w:pPr>
            <w:r>
              <w:rPr>
                <w:color w:val="000000"/>
                <w:sz w:val="18"/>
                <w:szCs w:val="18"/>
              </w:rPr>
              <w:t>0.28 (0.47)</w:t>
            </w:r>
          </w:p>
        </w:tc>
        <w:tc>
          <w:tcPr>
            <w:tcW w:w="1530" w:type="dxa"/>
            <w:tcBorders>
              <w:top w:val="nil"/>
              <w:left w:val="nil"/>
              <w:bottom w:val="nil"/>
              <w:right w:val="nil"/>
            </w:tcBorders>
            <w:shd w:val="clear" w:color="auto" w:fill="BDD7EE"/>
            <w:vAlign w:val="center"/>
          </w:tcPr>
          <w:p w14:paraId="5EA3E27B" w14:textId="77777777" w:rsidR="001F0598" w:rsidRDefault="003F75A9">
            <w:pPr>
              <w:rPr>
                <w:color w:val="000000"/>
                <w:sz w:val="18"/>
                <w:szCs w:val="18"/>
              </w:rPr>
            </w:pPr>
            <w:r>
              <w:rPr>
                <w:color w:val="000000"/>
                <w:sz w:val="18"/>
                <w:szCs w:val="18"/>
              </w:rPr>
              <w:t>0.93 (0.03)</w:t>
            </w:r>
          </w:p>
        </w:tc>
        <w:tc>
          <w:tcPr>
            <w:tcW w:w="1440" w:type="dxa"/>
            <w:tcBorders>
              <w:top w:val="nil"/>
              <w:left w:val="nil"/>
              <w:bottom w:val="nil"/>
              <w:right w:val="nil"/>
            </w:tcBorders>
            <w:shd w:val="clear" w:color="auto" w:fill="BDD7EE"/>
            <w:vAlign w:val="center"/>
          </w:tcPr>
          <w:p w14:paraId="503473D5" w14:textId="77777777" w:rsidR="001F0598" w:rsidRDefault="003F75A9">
            <w:pPr>
              <w:rPr>
                <w:color w:val="000000"/>
                <w:sz w:val="18"/>
                <w:szCs w:val="18"/>
              </w:rPr>
            </w:pPr>
            <w:r>
              <w:rPr>
                <w:color w:val="000000"/>
                <w:sz w:val="18"/>
                <w:szCs w:val="18"/>
              </w:rPr>
              <w:t>1.24 (0.0041)</w:t>
            </w:r>
          </w:p>
        </w:tc>
        <w:tc>
          <w:tcPr>
            <w:tcW w:w="1800" w:type="dxa"/>
            <w:tcBorders>
              <w:top w:val="nil"/>
              <w:left w:val="nil"/>
              <w:bottom w:val="nil"/>
              <w:right w:val="nil"/>
            </w:tcBorders>
            <w:shd w:val="clear" w:color="auto" w:fill="auto"/>
            <w:vAlign w:val="center"/>
          </w:tcPr>
          <w:p w14:paraId="074C827B" w14:textId="77777777" w:rsidR="001F0598" w:rsidRDefault="003F75A9">
            <w:pPr>
              <w:rPr>
                <w:color w:val="000000"/>
                <w:sz w:val="18"/>
                <w:szCs w:val="18"/>
              </w:rPr>
            </w:pPr>
            <w:r>
              <w:rPr>
                <w:color w:val="000000"/>
                <w:sz w:val="18"/>
                <w:szCs w:val="18"/>
              </w:rPr>
              <w:t>0.44 (0.41)</w:t>
            </w:r>
          </w:p>
        </w:tc>
      </w:tr>
      <w:tr w:rsidR="001F0598" w14:paraId="43C981ED" w14:textId="77777777">
        <w:trPr>
          <w:trHeight w:val="287"/>
        </w:trPr>
        <w:tc>
          <w:tcPr>
            <w:tcW w:w="1271" w:type="dxa"/>
            <w:tcBorders>
              <w:top w:val="nil"/>
              <w:left w:val="nil"/>
              <w:bottom w:val="nil"/>
              <w:right w:val="nil"/>
            </w:tcBorders>
            <w:shd w:val="clear" w:color="auto" w:fill="auto"/>
            <w:vAlign w:val="center"/>
          </w:tcPr>
          <w:p w14:paraId="4A7A370E" w14:textId="77777777" w:rsidR="001F0598" w:rsidRDefault="003F75A9">
            <w:pPr>
              <w:rPr>
                <w:color w:val="000000"/>
                <w:sz w:val="18"/>
                <w:szCs w:val="18"/>
              </w:rPr>
            </w:pPr>
            <w:r>
              <w:rPr>
                <w:color w:val="000000"/>
                <w:sz w:val="18"/>
                <w:szCs w:val="18"/>
              </w:rPr>
              <w:t>DVG80_00998</w:t>
            </w:r>
          </w:p>
        </w:tc>
        <w:tc>
          <w:tcPr>
            <w:tcW w:w="2419" w:type="dxa"/>
            <w:tcBorders>
              <w:top w:val="nil"/>
              <w:left w:val="nil"/>
              <w:bottom w:val="nil"/>
              <w:right w:val="nil"/>
            </w:tcBorders>
            <w:shd w:val="clear" w:color="auto" w:fill="auto"/>
            <w:vAlign w:val="center"/>
          </w:tcPr>
          <w:p w14:paraId="4D9EFE55" w14:textId="77777777" w:rsidR="001F0598" w:rsidRDefault="003F75A9">
            <w:pPr>
              <w:rPr>
                <w:color w:val="000000"/>
                <w:sz w:val="18"/>
                <w:szCs w:val="18"/>
              </w:rPr>
            </w:pPr>
            <w:r>
              <w:rPr>
                <w:color w:val="000000"/>
                <w:sz w:val="18"/>
                <w:szCs w:val="18"/>
              </w:rPr>
              <w:t>iron ABC transporter permease</w:t>
            </w:r>
          </w:p>
        </w:tc>
        <w:tc>
          <w:tcPr>
            <w:tcW w:w="1530" w:type="dxa"/>
            <w:tcBorders>
              <w:top w:val="nil"/>
              <w:left w:val="nil"/>
              <w:bottom w:val="nil"/>
              <w:right w:val="nil"/>
            </w:tcBorders>
            <w:shd w:val="clear" w:color="auto" w:fill="auto"/>
            <w:vAlign w:val="center"/>
          </w:tcPr>
          <w:p w14:paraId="678FF272" w14:textId="77777777" w:rsidR="001F0598" w:rsidRDefault="003F75A9">
            <w:pPr>
              <w:rPr>
                <w:color w:val="000000"/>
                <w:sz w:val="18"/>
                <w:szCs w:val="18"/>
              </w:rPr>
            </w:pPr>
            <w:r>
              <w:rPr>
                <w:color w:val="000000"/>
                <w:sz w:val="18"/>
                <w:szCs w:val="18"/>
              </w:rPr>
              <w:t>-0.01 (0.99)</w:t>
            </w:r>
          </w:p>
        </w:tc>
        <w:tc>
          <w:tcPr>
            <w:tcW w:w="1530" w:type="dxa"/>
            <w:tcBorders>
              <w:top w:val="nil"/>
              <w:left w:val="nil"/>
              <w:bottom w:val="nil"/>
              <w:right w:val="nil"/>
            </w:tcBorders>
            <w:shd w:val="clear" w:color="auto" w:fill="auto"/>
            <w:vAlign w:val="center"/>
          </w:tcPr>
          <w:p w14:paraId="1854EB04" w14:textId="77777777" w:rsidR="001F0598" w:rsidRDefault="003F75A9">
            <w:pPr>
              <w:rPr>
                <w:color w:val="000000"/>
                <w:sz w:val="18"/>
                <w:szCs w:val="18"/>
              </w:rPr>
            </w:pPr>
            <w:r>
              <w:rPr>
                <w:color w:val="000000"/>
                <w:sz w:val="18"/>
                <w:szCs w:val="18"/>
              </w:rPr>
              <w:t>0.57 (0.1)</w:t>
            </w:r>
          </w:p>
        </w:tc>
        <w:tc>
          <w:tcPr>
            <w:tcW w:w="1440" w:type="dxa"/>
            <w:tcBorders>
              <w:top w:val="nil"/>
              <w:left w:val="nil"/>
              <w:bottom w:val="nil"/>
              <w:right w:val="nil"/>
            </w:tcBorders>
            <w:shd w:val="clear" w:color="auto" w:fill="BDD7EE"/>
            <w:vAlign w:val="center"/>
          </w:tcPr>
          <w:p w14:paraId="0CC8A5A3" w14:textId="77777777" w:rsidR="001F0598" w:rsidRDefault="003F75A9">
            <w:pPr>
              <w:rPr>
                <w:color w:val="000000"/>
                <w:sz w:val="18"/>
                <w:szCs w:val="18"/>
              </w:rPr>
            </w:pPr>
            <w:r>
              <w:rPr>
                <w:color w:val="000000"/>
                <w:sz w:val="18"/>
                <w:szCs w:val="18"/>
              </w:rPr>
              <w:t>0.61 (0.07)</w:t>
            </w:r>
          </w:p>
        </w:tc>
        <w:tc>
          <w:tcPr>
            <w:tcW w:w="1800" w:type="dxa"/>
            <w:tcBorders>
              <w:top w:val="nil"/>
              <w:left w:val="nil"/>
              <w:bottom w:val="nil"/>
              <w:right w:val="nil"/>
            </w:tcBorders>
            <w:shd w:val="clear" w:color="auto" w:fill="BDD7EE"/>
            <w:vAlign w:val="center"/>
          </w:tcPr>
          <w:p w14:paraId="08872600" w14:textId="77777777" w:rsidR="001F0598" w:rsidRDefault="003F75A9">
            <w:pPr>
              <w:rPr>
                <w:color w:val="000000"/>
                <w:sz w:val="18"/>
                <w:szCs w:val="18"/>
              </w:rPr>
            </w:pPr>
            <w:r>
              <w:rPr>
                <w:color w:val="000000"/>
                <w:sz w:val="18"/>
                <w:szCs w:val="18"/>
              </w:rPr>
              <w:t>0.84 (0.04)</w:t>
            </w:r>
          </w:p>
        </w:tc>
      </w:tr>
      <w:tr w:rsidR="001F0598" w14:paraId="21CA7FF4" w14:textId="77777777">
        <w:trPr>
          <w:trHeight w:val="287"/>
        </w:trPr>
        <w:tc>
          <w:tcPr>
            <w:tcW w:w="1271" w:type="dxa"/>
            <w:tcBorders>
              <w:top w:val="nil"/>
              <w:left w:val="nil"/>
              <w:bottom w:val="nil"/>
              <w:right w:val="nil"/>
            </w:tcBorders>
            <w:shd w:val="clear" w:color="auto" w:fill="auto"/>
            <w:vAlign w:val="center"/>
          </w:tcPr>
          <w:p w14:paraId="248A3638" w14:textId="77777777" w:rsidR="001F0598" w:rsidRDefault="003F75A9">
            <w:pPr>
              <w:rPr>
                <w:color w:val="000000"/>
                <w:sz w:val="18"/>
                <w:szCs w:val="18"/>
              </w:rPr>
            </w:pPr>
            <w:r>
              <w:rPr>
                <w:color w:val="000000"/>
                <w:sz w:val="18"/>
                <w:szCs w:val="18"/>
              </w:rPr>
              <w:t>DVG80_01747</w:t>
            </w:r>
          </w:p>
        </w:tc>
        <w:tc>
          <w:tcPr>
            <w:tcW w:w="2419" w:type="dxa"/>
            <w:tcBorders>
              <w:top w:val="nil"/>
              <w:left w:val="nil"/>
              <w:bottom w:val="nil"/>
              <w:right w:val="nil"/>
            </w:tcBorders>
            <w:shd w:val="clear" w:color="auto" w:fill="auto"/>
            <w:vAlign w:val="center"/>
          </w:tcPr>
          <w:p w14:paraId="654EC301" w14:textId="77777777" w:rsidR="001F0598" w:rsidRDefault="003F75A9">
            <w:pPr>
              <w:rPr>
                <w:color w:val="000000"/>
                <w:sz w:val="18"/>
                <w:szCs w:val="18"/>
              </w:rPr>
            </w:pPr>
            <w:r>
              <w:rPr>
                <w:color w:val="000000"/>
                <w:sz w:val="18"/>
                <w:szCs w:val="18"/>
              </w:rPr>
              <w:t>iron siderophore-binding protein</w:t>
            </w:r>
          </w:p>
        </w:tc>
        <w:tc>
          <w:tcPr>
            <w:tcW w:w="1530" w:type="dxa"/>
            <w:tcBorders>
              <w:top w:val="nil"/>
              <w:left w:val="nil"/>
              <w:bottom w:val="nil"/>
              <w:right w:val="nil"/>
            </w:tcBorders>
            <w:shd w:val="clear" w:color="auto" w:fill="auto"/>
            <w:vAlign w:val="center"/>
          </w:tcPr>
          <w:p w14:paraId="199BF434" w14:textId="77777777" w:rsidR="001F0598" w:rsidRDefault="003F75A9">
            <w:pPr>
              <w:rPr>
                <w:color w:val="000000"/>
                <w:sz w:val="18"/>
                <w:szCs w:val="18"/>
              </w:rPr>
            </w:pPr>
            <w:r>
              <w:rPr>
                <w:color w:val="000000"/>
                <w:sz w:val="18"/>
                <w:szCs w:val="18"/>
              </w:rPr>
              <w:t>0.31 (0.42)</w:t>
            </w:r>
          </w:p>
        </w:tc>
        <w:tc>
          <w:tcPr>
            <w:tcW w:w="1530" w:type="dxa"/>
            <w:tcBorders>
              <w:top w:val="nil"/>
              <w:left w:val="nil"/>
              <w:bottom w:val="nil"/>
              <w:right w:val="nil"/>
            </w:tcBorders>
            <w:shd w:val="clear" w:color="auto" w:fill="auto"/>
            <w:vAlign w:val="center"/>
          </w:tcPr>
          <w:p w14:paraId="0EF42584" w14:textId="77777777" w:rsidR="001F0598" w:rsidRDefault="003F75A9">
            <w:pPr>
              <w:rPr>
                <w:color w:val="000000"/>
                <w:sz w:val="18"/>
                <w:szCs w:val="18"/>
              </w:rPr>
            </w:pPr>
            <w:r>
              <w:rPr>
                <w:color w:val="000000"/>
                <w:sz w:val="18"/>
                <w:szCs w:val="18"/>
              </w:rPr>
              <w:t>0.43 (0.33)</w:t>
            </w:r>
          </w:p>
        </w:tc>
        <w:tc>
          <w:tcPr>
            <w:tcW w:w="1440" w:type="dxa"/>
            <w:tcBorders>
              <w:top w:val="nil"/>
              <w:left w:val="nil"/>
              <w:bottom w:val="nil"/>
              <w:right w:val="nil"/>
            </w:tcBorders>
            <w:shd w:val="clear" w:color="auto" w:fill="D0CECE"/>
            <w:vAlign w:val="center"/>
          </w:tcPr>
          <w:p w14:paraId="474FFC63" w14:textId="77777777" w:rsidR="001F0598" w:rsidRDefault="003F75A9">
            <w:pPr>
              <w:rPr>
                <w:color w:val="000000"/>
                <w:sz w:val="18"/>
                <w:szCs w:val="18"/>
              </w:rPr>
            </w:pPr>
            <w:r>
              <w:rPr>
                <w:color w:val="000000"/>
                <w:sz w:val="18"/>
                <w:szCs w:val="18"/>
              </w:rPr>
              <w:t>0.96 (0.03)</w:t>
            </w:r>
          </w:p>
        </w:tc>
        <w:tc>
          <w:tcPr>
            <w:tcW w:w="1800" w:type="dxa"/>
            <w:tcBorders>
              <w:top w:val="nil"/>
              <w:left w:val="nil"/>
              <w:bottom w:val="nil"/>
              <w:right w:val="nil"/>
            </w:tcBorders>
            <w:shd w:val="clear" w:color="auto" w:fill="auto"/>
            <w:vAlign w:val="center"/>
          </w:tcPr>
          <w:p w14:paraId="62924E16" w14:textId="77777777" w:rsidR="001F0598" w:rsidRDefault="003F75A9">
            <w:pPr>
              <w:rPr>
                <w:color w:val="000000"/>
                <w:sz w:val="18"/>
                <w:szCs w:val="18"/>
              </w:rPr>
            </w:pPr>
            <w:r>
              <w:rPr>
                <w:color w:val="000000"/>
                <w:sz w:val="18"/>
                <w:szCs w:val="18"/>
              </w:rPr>
              <w:t>0.05 (0.93)</w:t>
            </w:r>
          </w:p>
        </w:tc>
      </w:tr>
      <w:tr w:rsidR="001F0598" w14:paraId="2030EB4E" w14:textId="77777777">
        <w:trPr>
          <w:trHeight w:val="287"/>
        </w:trPr>
        <w:tc>
          <w:tcPr>
            <w:tcW w:w="1271" w:type="dxa"/>
            <w:tcBorders>
              <w:top w:val="nil"/>
              <w:left w:val="nil"/>
              <w:bottom w:val="nil"/>
              <w:right w:val="nil"/>
            </w:tcBorders>
            <w:shd w:val="clear" w:color="auto" w:fill="auto"/>
            <w:vAlign w:val="center"/>
          </w:tcPr>
          <w:p w14:paraId="709B84EF" w14:textId="77777777" w:rsidR="001F0598" w:rsidRDefault="003F75A9">
            <w:pPr>
              <w:rPr>
                <w:color w:val="000000"/>
                <w:sz w:val="18"/>
                <w:szCs w:val="18"/>
              </w:rPr>
            </w:pPr>
            <w:r>
              <w:rPr>
                <w:color w:val="000000"/>
                <w:sz w:val="18"/>
                <w:szCs w:val="18"/>
              </w:rPr>
              <w:t>DVG80_04674</w:t>
            </w:r>
          </w:p>
        </w:tc>
        <w:tc>
          <w:tcPr>
            <w:tcW w:w="2419" w:type="dxa"/>
            <w:tcBorders>
              <w:top w:val="nil"/>
              <w:left w:val="nil"/>
              <w:bottom w:val="nil"/>
              <w:right w:val="nil"/>
            </w:tcBorders>
            <w:shd w:val="clear" w:color="auto" w:fill="auto"/>
            <w:vAlign w:val="center"/>
          </w:tcPr>
          <w:p w14:paraId="1947C81A" w14:textId="77777777" w:rsidR="001F0598" w:rsidRDefault="003F75A9">
            <w:pPr>
              <w:rPr>
                <w:color w:val="000000"/>
                <w:sz w:val="18"/>
                <w:szCs w:val="18"/>
              </w:rPr>
            </w:pPr>
            <w:r>
              <w:rPr>
                <w:color w:val="000000"/>
                <w:sz w:val="18"/>
                <w:szCs w:val="18"/>
              </w:rPr>
              <w:t>iron ABC transporter substrate-binding protein</w:t>
            </w:r>
          </w:p>
        </w:tc>
        <w:tc>
          <w:tcPr>
            <w:tcW w:w="1530" w:type="dxa"/>
            <w:tcBorders>
              <w:top w:val="nil"/>
              <w:left w:val="nil"/>
              <w:bottom w:val="nil"/>
              <w:right w:val="nil"/>
            </w:tcBorders>
            <w:shd w:val="clear" w:color="auto" w:fill="auto"/>
            <w:vAlign w:val="center"/>
          </w:tcPr>
          <w:p w14:paraId="71D449E9" w14:textId="77777777" w:rsidR="001F0598" w:rsidRDefault="003F75A9">
            <w:pPr>
              <w:rPr>
                <w:color w:val="000000"/>
                <w:sz w:val="18"/>
                <w:szCs w:val="18"/>
              </w:rPr>
            </w:pPr>
            <w:r>
              <w:rPr>
                <w:color w:val="000000"/>
                <w:sz w:val="18"/>
                <w:szCs w:val="18"/>
              </w:rPr>
              <w:t>-0.2 (0.62)</w:t>
            </w:r>
          </w:p>
        </w:tc>
        <w:tc>
          <w:tcPr>
            <w:tcW w:w="1530" w:type="dxa"/>
            <w:tcBorders>
              <w:top w:val="nil"/>
              <w:left w:val="nil"/>
              <w:bottom w:val="nil"/>
              <w:right w:val="nil"/>
            </w:tcBorders>
            <w:shd w:val="clear" w:color="auto" w:fill="D0CECE"/>
            <w:vAlign w:val="center"/>
          </w:tcPr>
          <w:p w14:paraId="78245FE2" w14:textId="77777777" w:rsidR="001F0598" w:rsidRDefault="003F75A9">
            <w:pPr>
              <w:rPr>
                <w:color w:val="000000"/>
                <w:sz w:val="18"/>
                <w:szCs w:val="18"/>
              </w:rPr>
            </w:pPr>
            <w:r>
              <w:rPr>
                <w:color w:val="000000"/>
                <w:sz w:val="18"/>
                <w:szCs w:val="18"/>
              </w:rPr>
              <w:t>-0.97 (0.03)</w:t>
            </w:r>
          </w:p>
        </w:tc>
        <w:tc>
          <w:tcPr>
            <w:tcW w:w="1440" w:type="dxa"/>
            <w:tcBorders>
              <w:top w:val="nil"/>
              <w:left w:val="nil"/>
              <w:bottom w:val="nil"/>
              <w:right w:val="nil"/>
            </w:tcBorders>
            <w:shd w:val="clear" w:color="auto" w:fill="auto"/>
            <w:vAlign w:val="center"/>
          </w:tcPr>
          <w:p w14:paraId="267F6534" w14:textId="77777777" w:rsidR="001F0598" w:rsidRDefault="003F75A9">
            <w:pPr>
              <w:rPr>
                <w:color w:val="000000"/>
                <w:sz w:val="18"/>
                <w:szCs w:val="18"/>
              </w:rPr>
            </w:pPr>
            <w:r>
              <w:rPr>
                <w:color w:val="000000"/>
                <w:sz w:val="18"/>
                <w:szCs w:val="18"/>
              </w:rPr>
              <w:t>-0.15 (0.74)</w:t>
            </w:r>
          </w:p>
        </w:tc>
        <w:tc>
          <w:tcPr>
            <w:tcW w:w="1800" w:type="dxa"/>
            <w:tcBorders>
              <w:top w:val="nil"/>
              <w:left w:val="nil"/>
              <w:bottom w:val="nil"/>
              <w:right w:val="nil"/>
            </w:tcBorders>
            <w:shd w:val="clear" w:color="auto" w:fill="auto"/>
            <w:vAlign w:val="center"/>
          </w:tcPr>
          <w:p w14:paraId="005A385D" w14:textId="77777777" w:rsidR="001F0598" w:rsidRDefault="003F75A9">
            <w:pPr>
              <w:rPr>
                <w:color w:val="000000"/>
                <w:sz w:val="18"/>
                <w:szCs w:val="18"/>
              </w:rPr>
            </w:pPr>
            <w:r>
              <w:rPr>
                <w:color w:val="000000"/>
                <w:sz w:val="18"/>
                <w:szCs w:val="18"/>
              </w:rPr>
              <w:t>-0.63 (0.21)</w:t>
            </w:r>
          </w:p>
        </w:tc>
      </w:tr>
      <w:tr w:rsidR="001F0598" w14:paraId="50A5C451" w14:textId="77777777">
        <w:trPr>
          <w:trHeight w:val="287"/>
        </w:trPr>
        <w:tc>
          <w:tcPr>
            <w:tcW w:w="1271" w:type="dxa"/>
            <w:tcBorders>
              <w:top w:val="nil"/>
              <w:left w:val="nil"/>
              <w:bottom w:val="nil"/>
              <w:right w:val="nil"/>
            </w:tcBorders>
            <w:shd w:val="clear" w:color="auto" w:fill="auto"/>
            <w:vAlign w:val="center"/>
          </w:tcPr>
          <w:p w14:paraId="0FBFC690" w14:textId="77777777" w:rsidR="001F0598" w:rsidRDefault="003F75A9">
            <w:pPr>
              <w:rPr>
                <w:color w:val="000000"/>
                <w:sz w:val="18"/>
                <w:szCs w:val="18"/>
              </w:rPr>
            </w:pPr>
            <w:r>
              <w:rPr>
                <w:color w:val="000000"/>
                <w:sz w:val="18"/>
                <w:szCs w:val="18"/>
              </w:rPr>
              <w:t>DVG80_05863</w:t>
            </w:r>
          </w:p>
        </w:tc>
        <w:tc>
          <w:tcPr>
            <w:tcW w:w="2419" w:type="dxa"/>
            <w:tcBorders>
              <w:top w:val="nil"/>
              <w:left w:val="nil"/>
              <w:bottom w:val="nil"/>
              <w:right w:val="nil"/>
            </w:tcBorders>
            <w:shd w:val="clear" w:color="auto" w:fill="auto"/>
            <w:vAlign w:val="center"/>
          </w:tcPr>
          <w:p w14:paraId="4B313F27" w14:textId="77777777" w:rsidR="001F0598" w:rsidRDefault="003F75A9">
            <w:pPr>
              <w:rPr>
                <w:color w:val="000000"/>
                <w:sz w:val="18"/>
                <w:szCs w:val="18"/>
              </w:rPr>
            </w:pPr>
            <w:r>
              <w:rPr>
                <w:color w:val="000000"/>
                <w:sz w:val="18"/>
                <w:szCs w:val="18"/>
              </w:rPr>
              <w:t>iron-siderophore ABC transporter substrate-binding protein</w:t>
            </w:r>
          </w:p>
        </w:tc>
        <w:tc>
          <w:tcPr>
            <w:tcW w:w="1530" w:type="dxa"/>
            <w:tcBorders>
              <w:top w:val="nil"/>
              <w:left w:val="nil"/>
              <w:bottom w:val="nil"/>
              <w:right w:val="nil"/>
            </w:tcBorders>
            <w:shd w:val="clear" w:color="auto" w:fill="auto"/>
            <w:vAlign w:val="center"/>
          </w:tcPr>
          <w:p w14:paraId="3B50A7E4" w14:textId="77777777" w:rsidR="001F0598" w:rsidRDefault="003F75A9">
            <w:pPr>
              <w:rPr>
                <w:color w:val="000000"/>
                <w:sz w:val="18"/>
                <w:szCs w:val="18"/>
              </w:rPr>
            </w:pPr>
            <w:r>
              <w:rPr>
                <w:color w:val="000000"/>
                <w:sz w:val="18"/>
                <w:szCs w:val="18"/>
              </w:rPr>
              <w:t>-0.64 (0.05)</w:t>
            </w:r>
          </w:p>
        </w:tc>
        <w:tc>
          <w:tcPr>
            <w:tcW w:w="1530" w:type="dxa"/>
            <w:tcBorders>
              <w:top w:val="nil"/>
              <w:left w:val="nil"/>
              <w:bottom w:val="nil"/>
              <w:right w:val="nil"/>
            </w:tcBorders>
            <w:shd w:val="clear" w:color="auto" w:fill="D0CECE"/>
            <w:vAlign w:val="center"/>
          </w:tcPr>
          <w:p w14:paraId="20459ECF" w14:textId="77777777" w:rsidR="001F0598" w:rsidRDefault="003F75A9">
            <w:pPr>
              <w:rPr>
                <w:color w:val="000000"/>
                <w:sz w:val="18"/>
                <w:szCs w:val="18"/>
              </w:rPr>
            </w:pPr>
            <w:r>
              <w:rPr>
                <w:color w:val="000000"/>
                <w:sz w:val="18"/>
                <w:szCs w:val="18"/>
              </w:rPr>
              <w:t>-0.74 (0.03)</w:t>
            </w:r>
          </w:p>
        </w:tc>
        <w:tc>
          <w:tcPr>
            <w:tcW w:w="1440" w:type="dxa"/>
            <w:tcBorders>
              <w:top w:val="nil"/>
              <w:left w:val="nil"/>
              <w:bottom w:val="nil"/>
              <w:right w:val="nil"/>
            </w:tcBorders>
            <w:shd w:val="clear" w:color="auto" w:fill="D0CECE"/>
            <w:vAlign w:val="center"/>
          </w:tcPr>
          <w:p w14:paraId="29EA41E5" w14:textId="77777777" w:rsidR="001F0598" w:rsidRDefault="003F75A9">
            <w:pPr>
              <w:rPr>
                <w:color w:val="000000"/>
                <w:sz w:val="18"/>
                <w:szCs w:val="18"/>
              </w:rPr>
            </w:pPr>
            <w:r>
              <w:rPr>
                <w:color w:val="000000"/>
                <w:sz w:val="18"/>
                <w:szCs w:val="18"/>
              </w:rPr>
              <w:t>-0.85 (0.01)</w:t>
            </w:r>
          </w:p>
        </w:tc>
        <w:tc>
          <w:tcPr>
            <w:tcW w:w="1800" w:type="dxa"/>
            <w:tcBorders>
              <w:top w:val="nil"/>
              <w:left w:val="nil"/>
              <w:bottom w:val="nil"/>
              <w:right w:val="nil"/>
            </w:tcBorders>
            <w:shd w:val="clear" w:color="auto" w:fill="D0CECE"/>
            <w:vAlign w:val="center"/>
          </w:tcPr>
          <w:p w14:paraId="1AEEA7BD" w14:textId="77777777" w:rsidR="001F0598" w:rsidRDefault="003F75A9">
            <w:pPr>
              <w:rPr>
                <w:color w:val="000000"/>
                <w:sz w:val="18"/>
                <w:szCs w:val="18"/>
              </w:rPr>
            </w:pPr>
            <w:r>
              <w:rPr>
                <w:color w:val="000000"/>
                <w:sz w:val="18"/>
                <w:szCs w:val="18"/>
              </w:rPr>
              <w:t>-0.96 (0.03)</w:t>
            </w:r>
          </w:p>
        </w:tc>
      </w:tr>
      <w:tr w:rsidR="001F0598" w14:paraId="49E29CD7" w14:textId="77777777">
        <w:trPr>
          <w:trHeight w:val="287"/>
        </w:trPr>
        <w:tc>
          <w:tcPr>
            <w:tcW w:w="1271" w:type="dxa"/>
            <w:tcBorders>
              <w:top w:val="nil"/>
              <w:left w:val="nil"/>
              <w:bottom w:val="nil"/>
              <w:right w:val="nil"/>
            </w:tcBorders>
            <w:shd w:val="clear" w:color="auto" w:fill="auto"/>
            <w:vAlign w:val="center"/>
          </w:tcPr>
          <w:p w14:paraId="02693C49" w14:textId="77777777" w:rsidR="001F0598" w:rsidRDefault="003F75A9">
            <w:pPr>
              <w:rPr>
                <w:color w:val="000000"/>
                <w:sz w:val="18"/>
                <w:szCs w:val="18"/>
              </w:rPr>
            </w:pPr>
            <w:r>
              <w:rPr>
                <w:color w:val="000000"/>
                <w:sz w:val="18"/>
                <w:szCs w:val="18"/>
              </w:rPr>
              <w:t>DVG80_05659</w:t>
            </w:r>
          </w:p>
        </w:tc>
        <w:tc>
          <w:tcPr>
            <w:tcW w:w="2419" w:type="dxa"/>
            <w:tcBorders>
              <w:top w:val="nil"/>
              <w:left w:val="nil"/>
              <w:bottom w:val="nil"/>
              <w:right w:val="nil"/>
            </w:tcBorders>
            <w:shd w:val="clear" w:color="auto" w:fill="auto"/>
            <w:vAlign w:val="center"/>
          </w:tcPr>
          <w:p w14:paraId="1A3A5C5E" w14:textId="77777777" w:rsidR="001F0598" w:rsidRDefault="003F75A9">
            <w:pPr>
              <w:rPr>
                <w:color w:val="000000"/>
                <w:sz w:val="18"/>
                <w:szCs w:val="18"/>
              </w:rPr>
            </w:pPr>
            <w:r>
              <w:rPr>
                <w:color w:val="000000"/>
                <w:sz w:val="18"/>
                <w:szCs w:val="18"/>
              </w:rPr>
              <w:t>cytochrome d ubiquinol oxidase subunit II</w:t>
            </w:r>
          </w:p>
        </w:tc>
        <w:tc>
          <w:tcPr>
            <w:tcW w:w="1530" w:type="dxa"/>
            <w:tcBorders>
              <w:top w:val="nil"/>
              <w:left w:val="nil"/>
              <w:bottom w:val="nil"/>
              <w:right w:val="nil"/>
            </w:tcBorders>
            <w:shd w:val="clear" w:color="auto" w:fill="auto"/>
            <w:vAlign w:val="center"/>
          </w:tcPr>
          <w:p w14:paraId="4BF63D32" w14:textId="77777777" w:rsidR="001F0598" w:rsidRDefault="003F75A9">
            <w:pPr>
              <w:rPr>
                <w:color w:val="000000"/>
                <w:sz w:val="18"/>
                <w:szCs w:val="18"/>
              </w:rPr>
            </w:pPr>
            <w:r>
              <w:rPr>
                <w:color w:val="000000"/>
                <w:sz w:val="18"/>
                <w:szCs w:val="18"/>
              </w:rPr>
              <w:t>-0.15 (0.72)</w:t>
            </w:r>
          </w:p>
        </w:tc>
        <w:tc>
          <w:tcPr>
            <w:tcW w:w="1530" w:type="dxa"/>
            <w:tcBorders>
              <w:top w:val="nil"/>
              <w:left w:val="nil"/>
              <w:bottom w:val="nil"/>
              <w:right w:val="nil"/>
            </w:tcBorders>
            <w:shd w:val="clear" w:color="auto" w:fill="D0CECE"/>
            <w:vAlign w:val="center"/>
          </w:tcPr>
          <w:p w14:paraId="409676BD" w14:textId="77777777" w:rsidR="001F0598" w:rsidRDefault="003F75A9">
            <w:pPr>
              <w:rPr>
                <w:color w:val="000000"/>
                <w:sz w:val="18"/>
                <w:szCs w:val="18"/>
              </w:rPr>
            </w:pPr>
            <w:r>
              <w:rPr>
                <w:color w:val="000000"/>
                <w:sz w:val="18"/>
                <w:szCs w:val="18"/>
              </w:rPr>
              <w:t>-2.72 (4.5e-06)</w:t>
            </w:r>
          </w:p>
        </w:tc>
        <w:tc>
          <w:tcPr>
            <w:tcW w:w="1440" w:type="dxa"/>
            <w:tcBorders>
              <w:top w:val="nil"/>
              <w:left w:val="nil"/>
              <w:bottom w:val="nil"/>
              <w:right w:val="nil"/>
            </w:tcBorders>
            <w:shd w:val="clear" w:color="auto" w:fill="D0CECE"/>
            <w:vAlign w:val="center"/>
          </w:tcPr>
          <w:p w14:paraId="675606C0" w14:textId="77777777" w:rsidR="001F0598" w:rsidRDefault="003F75A9">
            <w:pPr>
              <w:rPr>
                <w:color w:val="000000"/>
                <w:sz w:val="18"/>
                <w:szCs w:val="18"/>
              </w:rPr>
            </w:pPr>
            <w:r>
              <w:rPr>
                <w:color w:val="000000"/>
                <w:sz w:val="18"/>
                <w:szCs w:val="18"/>
              </w:rPr>
              <w:t>-2.98 (1.74e-06)</w:t>
            </w:r>
          </w:p>
        </w:tc>
        <w:tc>
          <w:tcPr>
            <w:tcW w:w="1800" w:type="dxa"/>
            <w:tcBorders>
              <w:top w:val="nil"/>
              <w:left w:val="nil"/>
              <w:bottom w:val="nil"/>
              <w:right w:val="nil"/>
            </w:tcBorders>
            <w:shd w:val="clear" w:color="auto" w:fill="D0CECE"/>
            <w:vAlign w:val="center"/>
          </w:tcPr>
          <w:p w14:paraId="6A4DE8A3" w14:textId="77777777" w:rsidR="001F0598" w:rsidRDefault="003F75A9">
            <w:pPr>
              <w:rPr>
                <w:color w:val="000000"/>
                <w:sz w:val="18"/>
                <w:szCs w:val="18"/>
              </w:rPr>
            </w:pPr>
            <w:r>
              <w:rPr>
                <w:color w:val="000000"/>
                <w:sz w:val="18"/>
                <w:szCs w:val="18"/>
              </w:rPr>
              <w:t>-2.11 (0.00049)</w:t>
            </w:r>
          </w:p>
        </w:tc>
      </w:tr>
      <w:tr w:rsidR="001F0598" w14:paraId="0BEF857C" w14:textId="77777777">
        <w:trPr>
          <w:trHeight w:val="287"/>
        </w:trPr>
        <w:tc>
          <w:tcPr>
            <w:tcW w:w="1271" w:type="dxa"/>
            <w:tcBorders>
              <w:top w:val="nil"/>
              <w:left w:val="nil"/>
              <w:bottom w:val="nil"/>
              <w:right w:val="nil"/>
            </w:tcBorders>
            <w:shd w:val="clear" w:color="auto" w:fill="auto"/>
            <w:vAlign w:val="center"/>
          </w:tcPr>
          <w:p w14:paraId="15A7C5F7" w14:textId="77777777" w:rsidR="001F0598" w:rsidRDefault="003F75A9">
            <w:pPr>
              <w:rPr>
                <w:color w:val="000000"/>
                <w:sz w:val="18"/>
                <w:szCs w:val="18"/>
              </w:rPr>
            </w:pPr>
            <w:r>
              <w:rPr>
                <w:color w:val="000000"/>
                <w:sz w:val="18"/>
                <w:szCs w:val="18"/>
              </w:rPr>
              <w:t>DVG80_05658</w:t>
            </w:r>
          </w:p>
        </w:tc>
        <w:tc>
          <w:tcPr>
            <w:tcW w:w="2419" w:type="dxa"/>
            <w:tcBorders>
              <w:top w:val="nil"/>
              <w:left w:val="nil"/>
              <w:bottom w:val="nil"/>
              <w:right w:val="nil"/>
            </w:tcBorders>
            <w:shd w:val="clear" w:color="auto" w:fill="auto"/>
            <w:vAlign w:val="center"/>
          </w:tcPr>
          <w:p w14:paraId="606250BF" w14:textId="77777777" w:rsidR="001F0598" w:rsidRDefault="003F75A9">
            <w:pPr>
              <w:rPr>
                <w:color w:val="000000"/>
                <w:sz w:val="18"/>
                <w:szCs w:val="18"/>
              </w:rPr>
            </w:pPr>
            <w:r>
              <w:rPr>
                <w:color w:val="000000"/>
                <w:sz w:val="18"/>
                <w:szCs w:val="18"/>
              </w:rPr>
              <w:t>cytochrome ubiquinol oxidase subunit I</w:t>
            </w:r>
          </w:p>
        </w:tc>
        <w:tc>
          <w:tcPr>
            <w:tcW w:w="1530" w:type="dxa"/>
            <w:tcBorders>
              <w:top w:val="nil"/>
              <w:left w:val="nil"/>
              <w:bottom w:val="nil"/>
              <w:right w:val="nil"/>
            </w:tcBorders>
            <w:shd w:val="clear" w:color="auto" w:fill="D0CECE"/>
            <w:vAlign w:val="center"/>
          </w:tcPr>
          <w:p w14:paraId="36C09C2F" w14:textId="77777777" w:rsidR="001F0598" w:rsidRDefault="003F75A9">
            <w:pPr>
              <w:rPr>
                <w:color w:val="000000"/>
                <w:sz w:val="18"/>
                <w:szCs w:val="18"/>
              </w:rPr>
            </w:pPr>
            <w:r>
              <w:rPr>
                <w:color w:val="000000"/>
                <w:sz w:val="18"/>
                <w:szCs w:val="18"/>
              </w:rPr>
              <w:t>-1.21 (0.01)</w:t>
            </w:r>
          </w:p>
        </w:tc>
        <w:tc>
          <w:tcPr>
            <w:tcW w:w="1530" w:type="dxa"/>
            <w:tcBorders>
              <w:top w:val="nil"/>
              <w:left w:val="nil"/>
              <w:bottom w:val="nil"/>
              <w:right w:val="nil"/>
            </w:tcBorders>
            <w:shd w:val="clear" w:color="auto" w:fill="D0CECE"/>
            <w:vAlign w:val="center"/>
          </w:tcPr>
          <w:p w14:paraId="16348707" w14:textId="77777777" w:rsidR="001F0598" w:rsidRDefault="003F75A9">
            <w:pPr>
              <w:rPr>
                <w:color w:val="000000"/>
                <w:sz w:val="18"/>
                <w:szCs w:val="18"/>
              </w:rPr>
            </w:pPr>
            <w:r>
              <w:rPr>
                <w:color w:val="000000"/>
                <w:sz w:val="18"/>
                <w:szCs w:val="18"/>
              </w:rPr>
              <w:t>-4.45 (2.78e-11)</w:t>
            </w:r>
          </w:p>
        </w:tc>
        <w:tc>
          <w:tcPr>
            <w:tcW w:w="1440" w:type="dxa"/>
            <w:tcBorders>
              <w:top w:val="nil"/>
              <w:left w:val="nil"/>
              <w:bottom w:val="nil"/>
              <w:right w:val="nil"/>
            </w:tcBorders>
            <w:shd w:val="clear" w:color="auto" w:fill="D0CECE"/>
            <w:vAlign w:val="center"/>
          </w:tcPr>
          <w:p w14:paraId="782CC3BF" w14:textId="77777777" w:rsidR="001F0598" w:rsidRDefault="003F75A9">
            <w:pPr>
              <w:rPr>
                <w:color w:val="000000"/>
                <w:sz w:val="18"/>
                <w:szCs w:val="18"/>
              </w:rPr>
            </w:pPr>
            <w:r>
              <w:rPr>
                <w:color w:val="000000"/>
                <w:sz w:val="18"/>
                <w:szCs w:val="18"/>
              </w:rPr>
              <w:t>-4.63 (3.99e-12)</w:t>
            </w:r>
          </w:p>
        </w:tc>
        <w:tc>
          <w:tcPr>
            <w:tcW w:w="1800" w:type="dxa"/>
            <w:tcBorders>
              <w:top w:val="nil"/>
              <w:left w:val="nil"/>
              <w:bottom w:val="nil"/>
              <w:right w:val="nil"/>
            </w:tcBorders>
            <w:shd w:val="clear" w:color="auto" w:fill="D0CECE"/>
            <w:vAlign w:val="center"/>
          </w:tcPr>
          <w:p w14:paraId="685E7D08" w14:textId="77777777" w:rsidR="001F0598" w:rsidRDefault="003F75A9">
            <w:pPr>
              <w:rPr>
                <w:color w:val="000000"/>
                <w:sz w:val="18"/>
                <w:szCs w:val="18"/>
              </w:rPr>
            </w:pPr>
            <w:r>
              <w:rPr>
                <w:color w:val="000000"/>
                <w:sz w:val="18"/>
                <w:szCs w:val="18"/>
              </w:rPr>
              <w:t>-4.77 (9.1e-12)</w:t>
            </w:r>
          </w:p>
        </w:tc>
      </w:tr>
      <w:tr w:rsidR="001F0598" w14:paraId="49E7784B" w14:textId="77777777">
        <w:trPr>
          <w:trHeight w:val="287"/>
        </w:trPr>
        <w:tc>
          <w:tcPr>
            <w:tcW w:w="1271" w:type="dxa"/>
            <w:tcBorders>
              <w:top w:val="nil"/>
              <w:left w:val="nil"/>
              <w:bottom w:val="nil"/>
              <w:right w:val="nil"/>
            </w:tcBorders>
            <w:shd w:val="clear" w:color="auto" w:fill="auto"/>
            <w:vAlign w:val="center"/>
          </w:tcPr>
          <w:p w14:paraId="7EE096E6" w14:textId="77777777" w:rsidR="001F0598" w:rsidRDefault="003F75A9">
            <w:pPr>
              <w:rPr>
                <w:color w:val="000000"/>
                <w:sz w:val="18"/>
                <w:szCs w:val="18"/>
              </w:rPr>
            </w:pPr>
            <w:r>
              <w:rPr>
                <w:color w:val="000000"/>
                <w:sz w:val="18"/>
                <w:szCs w:val="18"/>
              </w:rPr>
              <w:t>DVG80_04076</w:t>
            </w:r>
          </w:p>
        </w:tc>
        <w:tc>
          <w:tcPr>
            <w:tcW w:w="2419" w:type="dxa"/>
            <w:tcBorders>
              <w:top w:val="nil"/>
              <w:left w:val="nil"/>
              <w:bottom w:val="nil"/>
              <w:right w:val="nil"/>
            </w:tcBorders>
            <w:shd w:val="clear" w:color="auto" w:fill="auto"/>
            <w:vAlign w:val="center"/>
          </w:tcPr>
          <w:p w14:paraId="0909DFE2" w14:textId="77777777" w:rsidR="001F0598" w:rsidRDefault="003F75A9">
            <w:pPr>
              <w:rPr>
                <w:color w:val="000000"/>
                <w:sz w:val="18"/>
                <w:szCs w:val="18"/>
              </w:rPr>
            </w:pPr>
            <w:r>
              <w:rPr>
                <w:color w:val="000000"/>
                <w:sz w:val="18"/>
                <w:szCs w:val="18"/>
              </w:rPr>
              <w:t>bacterioferritin</w:t>
            </w:r>
          </w:p>
        </w:tc>
        <w:tc>
          <w:tcPr>
            <w:tcW w:w="1530" w:type="dxa"/>
            <w:tcBorders>
              <w:top w:val="nil"/>
              <w:left w:val="nil"/>
              <w:bottom w:val="nil"/>
              <w:right w:val="nil"/>
            </w:tcBorders>
            <w:shd w:val="clear" w:color="auto" w:fill="D0CECE"/>
            <w:vAlign w:val="center"/>
          </w:tcPr>
          <w:p w14:paraId="5ADE8AFC" w14:textId="77777777" w:rsidR="001F0598" w:rsidRDefault="003F75A9">
            <w:pPr>
              <w:rPr>
                <w:color w:val="000000"/>
                <w:sz w:val="18"/>
                <w:szCs w:val="18"/>
              </w:rPr>
            </w:pPr>
            <w:r>
              <w:rPr>
                <w:color w:val="000000"/>
                <w:sz w:val="18"/>
                <w:szCs w:val="18"/>
              </w:rPr>
              <w:t>-0.88 (0.03)</w:t>
            </w:r>
          </w:p>
        </w:tc>
        <w:tc>
          <w:tcPr>
            <w:tcW w:w="1530" w:type="dxa"/>
            <w:tcBorders>
              <w:top w:val="nil"/>
              <w:left w:val="nil"/>
              <w:bottom w:val="nil"/>
              <w:right w:val="nil"/>
            </w:tcBorders>
            <w:shd w:val="clear" w:color="auto" w:fill="D0CECE"/>
            <w:vAlign w:val="center"/>
          </w:tcPr>
          <w:p w14:paraId="2686D3FE" w14:textId="77777777" w:rsidR="001F0598" w:rsidRDefault="003F75A9">
            <w:pPr>
              <w:rPr>
                <w:color w:val="000000"/>
                <w:sz w:val="18"/>
                <w:szCs w:val="18"/>
              </w:rPr>
            </w:pPr>
            <w:r>
              <w:rPr>
                <w:color w:val="000000"/>
                <w:sz w:val="18"/>
                <w:szCs w:val="18"/>
              </w:rPr>
              <w:t>-3.34 (2.54e-12)</w:t>
            </w:r>
          </w:p>
        </w:tc>
        <w:tc>
          <w:tcPr>
            <w:tcW w:w="1440" w:type="dxa"/>
            <w:tcBorders>
              <w:top w:val="nil"/>
              <w:left w:val="nil"/>
              <w:bottom w:val="nil"/>
              <w:right w:val="nil"/>
            </w:tcBorders>
            <w:shd w:val="clear" w:color="auto" w:fill="D0CECE"/>
            <w:vAlign w:val="center"/>
          </w:tcPr>
          <w:p w14:paraId="1D7F8713" w14:textId="77777777" w:rsidR="001F0598" w:rsidRDefault="003F75A9">
            <w:pPr>
              <w:rPr>
                <w:color w:val="000000"/>
                <w:sz w:val="18"/>
                <w:szCs w:val="18"/>
              </w:rPr>
            </w:pPr>
            <w:r>
              <w:rPr>
                <w:color w:val="000000"/>
                <w:sz w:val="18"/>
                <w:szCs w:val="18"/>
              </w:rPr>
              <w:t>-4.0 (1.84e-16)</w:t>
            </w:r>
          </w:p>
        </w:tc>
        <w:tc>
          <w:tcPr>
            <w:tcW w:w="1800" w:type="dxa"/>
            <w:tcBorders>
              <w:top w:val="nil"/>
              <w:left w:val="nil"/>
              <w:bottom w:val="nil"/>
              <w:right w:val="nil"/>
            </w:tcBorders>
            <w:shd w:val="clear" w:color="auto" w:fill="D0CECE"/>
            <w:vAlign w:val="center"/>
          </w:tcPr>
          <w:p w14:paraId="406DA889" w14:textId="77777777" w:rsidR="001F0598" w:rsidRDefault="003F75A9">
            <w:pPr>
              <w:rPr>
                <w:color w:val="000000"/>
                <w:sz w:val="18"/>
                <w:szCs w:val="18"/>
              </w:rPr>
            </w:pPr>
            <w:r>
              <w:rPr>
                <w:color w:val="000000"/>
                <w:sz w:val="18"/>
                <w:szCs w:val="18"/>
              </w:rPr>
              <w:t>-3.01 (9.4e-11)</w:t>
            </w:r>
          </w:p>
        </w:tc>
      </w:tr>
      <w:tr w:rsidR="001F0598" w14:paraId="03C9CA07" w14:textId="77777777">
        <w:trPr>
          <w:trHeight w:val="287"/>
        </w:trPr>
        <w:tc>
          <w:tcPr>
            <w:tcW w:w="1271" w:type="dxa"/>
            <w:tcBorders>
              <w:top w:val="nil"/>
              <w:left w:val="nil"/>
              <w:bottom w:val="nil"/>
              <w:right w:val="nil"/>
            </w:tcBorders>
            <w:shd w:val="clear" w:color="auto" w:fill="auto"/>
            <w:vAlign w:val="center"/>
          </w:tcPr>
          <w:p w14:paraId="4FFEBDFF" w14:textId="77777777" w:rsidR="001F0598" w:rsidRDefault="003F75A9">
            <w:pPr>
              <w:rPr>
                <w:color w:val="000000"/>
                <w:sz w:val="18"/>
                <w:szCs w:val="18"/>
              </w:rPr>
            </w:pPr>
            <w:r>
              <w:rPr>
                <w:color w:val="000000"/>
                <w:sz w:val="18"/>
                <w:szCs w:val="18"/>
              </w:rPr>
              <w:t>DVG80_04068</w:t>
            </w:r>
          </w:p>
        </w:tc>
        <w:tc>
          <w:tcPr>
            <w:tcW w:w="2419" w:type="dxa"/>
            <w:tcBorders>
              <w:top w:val="nil"/>
              <w:left w:val="nil"/>
              <w:bottom w:val="nil"/>
              <w:right w:val="nil"/>
            </w:tcBorders>
            <w:shd w:val="clear" w:color="auto" w:fill="auto"/>
            <w:vAlign w:val="center"/>
          </w:tcPr>
          <w:p w14:paraId="7ACBB6ED" w14:textId="77777777" w:rsidR="001F0598" w:rsidRDefault="003F75A9">
            <w:pPr>
              <w:rPr>
                <w:color w:val="000000"/>
                <w:sz w:val="18"/>
                <w:szCs w:val="18"/>
              </w:rPr>
            </w:pPr>
            <w:r>
              <w:rPr>
                <w:color w:val="000000"/>
                <w:sz w:val="18"/>
                <w:szCs w:val="18"/>
              </w:rPr>
              <w:t>bacterioferritin</w:t>
            </w:r>
          </w:p>
        </w:tc>
        <w:tc>
          <w:tcPr>
            <w:tcW w:w="1530" w:type="dxa"/>
            <w:tcBorders>
              <w:top w:val="nil"/>
              <w:left w:val="nil"/>
              <w:bottom w:val="nil"/>
              <w:right w:val="nil"/>
            </w:tcBorders>
            <w:shd w:val="clear" w:color="auto" w:fill="auto"/>
            <w:vAlign w:val="center"/>
          </w:tcPr>
          <w:p w14:paraId="74359363" w14:textId="77777777" w:rsidR="001F0598" w:rsidRDefault="003F75A9">
            <w:pPr>
              <w:rPr>
                <w:color w:val="000000"/>
                <w:sz w:val="18"/>
                <w:szCs w:val="18"/>
              </w:rPr>
            </w:pPr>
            <w:r>
              <w:rPr>
                <w:color w:val="000000"/>
                <w:sz w:val="18"/>
                <w:szCs w:val="18"/>
              </w:rPr>
              <w:t>-0.20 (0.55)</w:t>
            </w:r>
          </w:p>
        </w:tc>
        <w:tc>
          <w:tcPr>
            <w:tcW w:w="1530" w:type="dxa"/>
            <w:tcBorders>
              <w:top w:val="nil"/>
              <w:left w:val="nil"/>
              <w:bottom w:val="nil"/>
              <w:right w:val="nil"/>
            </w:tcBorders>
            <w:shd w:val="clear" w:color="auto" w:fill="auto"/>
            <w:vAlign w:val="center"/>
          </w:tcPr>
          <w:p w14:paraId="46642F61" w14:textId="77777777" w:rsidR="001F0598" w:rsidRDefault="003F75A9">
            <w:pPr>
              <w:rPr>
                <w:color w:val="000000"/>
                <w:sz w:val="18"/>
                <w:szCs w:val="18"/>
              </w:rPr>
            </w:pPr>
            <w:r>
              <w:rPr>
                <w:color w:val="000000"/>
                <w:sz w:val="18"/>
                <w:szCs w:val="18"/>
              </w:rPr>
              <w:t>-0.10 (0.81)</w:t>
            </w:r>
          </w:p>
        </w:tc>
        <w:tc>
          <w:tcPr>
            <w:tcW w:w="1440" w:type="dxa"/>
            <w:tcBorders>
              <w:top w:val="nil"/>
              <w:left w:val="nil"/>
              <w:bottom w:val="nil"/>
              <w:right w:val="nil"/>
            </w:tcBorders>
            <w:shd w:val="clear" w:color="auto" w:fill="auto"/>
            <w:vAlign w:val="center"/>
          </w:tcPr>
          <w:p w14:paraId="0C7A842B" w14:textId="77777777" w:rsidR="001F0598" w:rsidRDefault="003F75A9">
            <w:pPr>
              <w:rPr>
                <w:color w:val="000000"/>
                <w:sz w:val="18"/>
                <w:szCs w:val="18"/>
              </w:rPr>
            </w:pPr>
            <w:r>
              <w:rPr>
                <w:color w:val="000000"/>
                <w:sz w:val="18"/>
                <w:szCs w:val="18"/>
              </w:rPr>
              <w:t>-0.10 (0.79)</w:t>
            </w:r>
          </w:p>
        </w:tc>
        <w:tc>
          <w:tcPr>
            <w:tcW w:w="1800" w:type="dxa"/>
            <w:tcBorders>
              <w:top w:val="nil"/>
              <w:left w:val="nil"/>
              <w:bottom w:val="nil"/>
              <w:right w:val="nil"/>
            </w:tcBorders>
            <w:shd w:val="clear" w:color="auto" w:fill="auto"/>
            <w:vAlign w:val="center"/>
          </w:tcPr>
          <w:p w14:paraId="532D16A0" w14:textId="77777777" w:rsidR="001F0598" w:rsidRDefault="003F75A9">
            <w:pPr>
              <w:rPr>
                <w:color w:val="000000"/>
                <w:sz w:val="18"/>
                <w:szCs w:val="18"/>
              </w:rPr>
            </w:pPr>
            <w:r>
              <w:rPr>
                <w:color w:val="000000"/>
                <w:sz w:val="18"/>
                <w:szCs w:val="18"/>
              </w:rPr>
              <w:t>-0.33 (0.45)</w:t>
            </w:r>
          </w:p>
        </w:tc>
      </w:tr>
      <w:tr w:rsidR="001F0598" w14:paraId="6DECDD2F" w14:textId="77777777">
        <w:trPr>
          <w:trHeight w:val="287"/>
        </w:trPr>
        <w:tc>
          <w:tcPr>
            <w:tcW w:w="1271" w:type="dxa"/>
            <w:tcBorders>
              <w:top w:val="nil"/>
              <w:left w:val="nil"/>
              <w:bottom w:val="nil"/>
              <w:right w:val="nil"/>
            </w:tcBorders>
            <w:shd w:val="clear" w:color="auto" w:fill="auto"/>
            <w:vAlign w:val="center"/>
          </w:tcPr>
          <w:p w14:paraId="6F58101C" w14:textId="77777777" w:rsidR="001F0598" w:rsidRDefault="003F75A9">
            <w:pPr>
              <w:rPr>
                <w:color w:val="000000"/>
                <w:sz w:val="18"/>
                <w:szCs w:val="18"/>
              </w:rPr>
            </w:pPr>
            <w:r>
              <w:rPr>
                <w:color w:val="000000"/>
                <w:sz w:val="18"/>
                <w:szCs w:val="18"/>
              </w:rPr>
              <w:t>DVG80_05717</w:t>
            </w:r>
          </w:p>
        </w:tc>
        <w:tc>
          <w:tcPr>
            <w:tcW w:w="2419" w:type="dxa"/>
            <w:tcBorders>
              <w:top w:val="nil"/>
              <w:left w:val="nil"/>
              <w:bottom w:val="nil"/>
              <w:right w:val="nil"/>
            </w:tcBorders>
            <w:shd w:val="clear" w:color="auto" w:fill="auto"/>
            <w:vAlign w:val="center"/>
          </w:tcPr>
          <w:p w14:paraId="206EEA66" w14:textId="77777777" w:rsidR="001F0598" w:rsidRDefault="003F75A9">
            <w:pPr>
              <w:rPr>
                <w:color w:val="000000"/>
                <w:sz w:val="18"/>
                <w:szCs w:val="18"/>
              </w:rPr>
            </w:pPr>
            <w:r>
              <w:rPr>
                <w:color w:val="000000"/>
                <w:sz w:val="18"/>
                <w:szCs w:val="18"/>
              </w:rPr>
              <w:t>VIT family protein</w:t>
            </w:r>
          </w:p>
        </w:tc>
        <w:tc>
          <w:tcPr>
            <w:tcW w:w="1530" w:type="dxa"/>
            <w:tcBorders>
              <w:top w:val="nil"/>
              <w:left w:val="nil"/>
              <w:bottom w:val="nil"/>
              <w:right w:val="nil"/>
            </w:tcBorders>
            <w:shd w:val="clear" w:color="auto" w:fill="D0CECE"/>
            <w:vAlign w:val="center"/>
          </w:tcPr>
          <w:p w14:paraId="5A231801" w14:textId="77777777" w:rsidR="001F0598" w:rsidRDefault="003F75A9">
            <w:pPr>
              <w:rPr>
                <w:color w:val="000000"/>
                <w:sz w:val="18"/>
                <w:szCs w:val="18"/>
              </w:rPr>
            </w:pPr>
            <w:r>
              <w:rPr>
                <w:color w:val="000000"/>
                <w:sz w:val="18"/>
                <w:szCs w:val="18"/>
              </w:rPr>
              <w:t>-2.55 (1.42e-11)</w:t>
            </w:r>
          </w:p>
        </w:tc>
        <w:tc>
          <w:tcPr>
            <w:tcW w:w="1530" w:type="dxa"/>
            <w:tcBorders>
              <w:top w:val="nil"/>
              <w:left w:val="nil"/>
              <w:bottom w:val="nil"/>
              <w:right w:val="nil"/>
            </w:tcBorders>
            <w:shd w:val="clear" w:color="auto" w:fill="D0CECE"/>
            <w:vAlign w:val="center"/>
          </w:tcPr>
          <w:p w14:paraId="0F5CCD1C" w14:textId="77777777" w:rsidR="001F0598" w:rsidRDefault="003F75A9">
            <w:pPr>
              <w:rPr>
                <w:color w:val="000000"/>
                <w:sz w:val="18"/>
                <w:szCs w:val="18"/>
              </w:rPr>
            </w:pPr>
            <w:r>
              <w:rPr>
                <w:color w:val="000000"/>
                <w:sz w:val="18"/>
                <w:szCs w:val="18"/>
              </w:rPr>
              <w:t>-3.97 (1.40e-21)</w:t>
            </w:r>
          </w:p>
        </w:tc>
        <w:tc>
          <w:tcPr>
            <w:tcW w:w="1440" w:type="dxa"/>
            <w:tcBorders>
              <w:top w:val="nil"/>
              <w:left w:val="nil"/>
              <w:bottom w:val="nil"/>
              <w:right w:val="nil"/>
            </w:tcBorders>
            <w:shd w:val="clear" w:color="auto" w:fill="D0CECE"/>
            <w:vAlign w:val="center"/>
          </w:tcPr>
          <w:p w14:paraId="7635707A" w14:textId="77777777" w:rsidR="001F0598" w:rsidRDefault="003F75A9">
            <w:pPr>
              <w:rPr>
                <w:color w:val="000000"/>
                <w:sz w:val="18"/>
                <w:szCs w:val="18"/>
              </w:rPr>
            </w:pPr>
            <w:r>
              <w:rPr>
                <w:color w:val="000000"/>
                <w:sz w:val="18"/>
                <w:szCs w:val="18"/>
              </w:rPr>
              <w:t>-3.98 (8.9e-22)</w:t>
            </w:r>
          </w:p>
        </w:tc>
        <w:tc>
          <w:tcPr>
            <w:tcW w:w="1800" w:type="dxa"/>
            <w:tcBorders>
              <w:top w:val="nil"/>
              <w:left w:val="nil"/>
              <w:bottom w:val="nil"/>
              <w:right w:val="nil"/>
            </w:tcBorders>
            <w:shd w:val="clear" w:color="auto" w:fill="D0CECE"/>
            <w:vAlign w:val="center"/>
          </w:tcPr>
          <w:p w14:paraId="7B28F932" w14:textId="77777777" w:rsidR="001F0598" w:rsidRDefault="003F75A9">
            <w:pPr>
              <w:rPr>
                <w:color w:val="000000"/>
                <w:sz w:val="18"/>
                <w:szCs w:val="18"/>
              </w:rPr>
            </w:pPr>
            <w:r>
              <w:rPr>
                <w:color w:val="000000"/>
                <w:sz w:val="18"/>
                <w:szCs w:val="18"/>
              </w:rPr>
              <w:t>-4.18 (1.81e-13)</w:t>
            </w:r>
          </w:p>
        </w:tc>
      </w:tr>
      <w:tr w:rsidR="001F0598" w14:paraId="3A6DD858" w14:textId="77777777">
        <w:trPr>
          <w:trHeight w:val="287"/>
        </w:trPr>
        <w:tc>
          <w:tcPr>
            <w:tcW w:w="1271" w:type="dxa"/>
            <w:tcBorders>
              <w:top w:val="nil"/>
              <w:left w:val="nil"/>
              <w:bottom w:val="nil"/>
              <w:right w:val="nil"/>
            </w:tcBorders>
            <w:shd w:val="clear" w:color="auto" w:fill="auto"/>
            <w:vAlign w:val="center"/>
          </w:tcPr>
          <w:p w14:paraId="32EE552D" w14:textId="77777777" w:rsidR="001F0598" w:rsidRDefault="003F75A9">
            <w:pPr>
              <w:rPr>
                <w:color w:val="000000"/>
                <w:sz w:val="18"/>
                <w:szCs w:val="18"/>
              </w:rPr>
            </w:pPr>
            <w:r>
              <w:rPr>
                <w:color w:val="000000"/>
                <w:sz w:val="18"/>
                <w:szCs w:val="18"/>
              </w:rPr>
              <w:t>DVG80_04092</w:t>
            </w:r>
          </w:p>
        </w:tc>
        <w:tc>
          <w:tcPr>
            <w:tcW w:w="2419" w:type="dxa"/>
            <w:tcBorders>
              <w:top w:val="nil"/>
              <w:left w:val="nil"/>
              <w:bottom w:val="nil"/>
              <w:right w:val="nil"/>
            </w:tcBorders>
            <w:shd w:val="clear" w:color="auto" w:fill="auto"/>
            <w:vAlign w:val="center"/>
          </w:tcPr>
          <w:p w14:paraId="7C4677FC" w14:textId="77777777" w:rsidR="001F0598" w:rsidRDefault="003F75A9">
            <w:pPr>
              <w:rPr>
                <w:color w:val="000000"/>
                <w:sz w:val="18"/>
                <w:szCs w:val="18"/>
              </w:rPr>
            </w:pPr>
            <w:r>
              <w:rPr>
                <w:color w:val="000000"/>
                <w:sz w:val="18"/>
                <w:szCs w:val="18"/>
              </w:rPr>
              <w:t>UPF0016 domain-containing protein</w:t>
            </w:r>
          </w:p>
        </w:tc>
        <w:tc>
          <w:tcPr>
            <w:tcW w:w="1530" w:type="dxa"/>
            <w:tcBorders>
              <w:top w:val="nil"/>
              <w:left w:val="nil"/>
              <w:bottom w:val="nil"/>
              <w:right w:val="nil"/>
            </w:tcBorders>
            <w:shd w:val="clear" w:color="auto" w:fill="D0CECE"/>
            <w:vAlign w:val="center"/>
          </w:tcPr>
          <w:p w14:paraId="3675FA2E" w14:textId="77777777" w:rsidR="001F0598" w:rsidRDefault="003F75A9">
            <w:pPr>
              <w:rPr>
                <w:color w:val="000000"/>
                <w:sz w:val="18"/>
                <w:szCs w:val="18"/>
              </w:rPr>
            </w:pPr>
            <w:r>
              <w:rPr>
                <w:color w:val="000000"/>
                <w:sz w:val="18"/>
                <w:szCs w:val="18"/>
              </w:rPr>
              <w:t>-4.09 (1.25e-13)</w:t>
            </w:r>
          </w:p>
        </w:tc>
        <w:tc>
          <w:tcPr>
            <w:tcW w:w="1530" w:type="dxa"/>
            <w:tcBorders>
              <w:top w:val="nil"/>
              <w:left w:val="nil"/>
              <w:bottom w:val="nil"/>
              <w:right w:val="nil"/>
            </w:tcBorders>
            <w:shd w:val="clear" w:color="auto" w:fill="D0CECE"/>
            <w:vAlign w:val="center"/>
          </w:tcPr>
          <w:p w14:paraId="670B8575" w14:textId="77777777" w:rsidR="001F0598" w:rsidRDefault="003F75A9">
            <w:pPr>
              <w:rPr>
                <w:color w:val="000000"/>
                <w:sz w:val="18"/>
                <w:szCs w:val="18"/>
              </w:rPr>
            </w:pPr>
            <w:r>
              <w:rPr>
                <w:color w:val="000000"/>
                <w:sz w:val="18"/>
                <w:szCs w:val="18"/>
              </w:rPr>
              <w:t>-5.49 (5.98e-22)</w:t>
            </w:r>
          </w:p>
        </w:tc>
        <w:tc>
          <w:tcPr>
            <w:tcW w:w="1440" w:type="dxa"/>
            <w:tcBorders>
              <w:top w:val="nil"/>
              <w:left w:val="nil"/>
              <w:bottom w:val="nil"/>
              <w:right w:val="nil"/>
            </w:tcBorders>
            <w:shd w:val="clear" w:color="auto" w:fill="D0CECE"/>
            <w:vAlign w:val="center"/>
          </w:tcPr>
          <w:p w14:paraId="400BD609" w14:textId="77777777" w:rsidR="001F0598" w:rsidRDefault="003F75A9">
            <w:pPr>
              <w:rPr>
                <w:color w:val="000000"/>
                <w:sz w:val="18"/>
                <w:szCs w:val="18"/>
              </w:rPr>
            </w:pPr>
            <w:r>
              <w:rPr>
                <w:color w:val="000000"/>
                <w:sz w:val="18"/>
                <w:szCs w:val="18"/>
              </w:rPr>
              <w:t>-4.82 (1.13e-17)</w:t>
            </w:r>
          </w:p>
        </w:tc>
        <w:tc>
          <w:tcPr>
            <w:tcW w:w="1800" w:type="dxa"/>
            <w:tcBorders>
              <w:top w:val="nil"/>
              <w:left w:val="nil"/>
              <w:bottom w:val="nil"/>
              <w:right w:val="nil"/>
            </w:tcBorders>
            <w:shd w:val="clear" w:color="auto" w:fill="D0CECE"/>
            <w:vAlign w:val="center"/>
          </w:tcPr>
          <w:p w14:paraId="211EECC4" w14:textId="77777777" w:rsidR="001F0598" w:rsidRDefault="003F75A9">
            <w:pPr>
              <w:rPr>
                <w:color w:val="000000"/>
                <w:sz w:val="18"/>
                <w:szCs w:val="18"/>
              </w:rPr>
            </w:pPr>
            <w:r>
              <w:rPr>
                <w:color w:val="000000"/>
                <w:sz w:val="18"/>
                <w:szCs w:val="18"/>
              </w:rPr>
              <w:t>-4.35 (3.57e-11)</w:t>
            </w:r>
          </w:p>
        </w:tc>
      </w:tr>
      <w:tr w:rsidR="001F0598" w14:paraId="0132B0DB" w14:textId="77777777">
        <w:trPr>
          <w:trHeight w:val="287"/>
        </w:trPr>
        <w:tc>
          <w:tcPr>
            <w:tcW w:w="1271" w:type="dxa"/>
            <w:tcBorders>
              <w:top w:val="nil"/>
              <w:left w:val="nil"/>
              <w:bottom w:val="nil"/>
              <w:right w:val="nil"/>
            </w:tcBorders>
            <w:shd w:val="clear" w:color="auto" w:fill="auto"/>
            <w:vAlign w:val="center"/>
          </w:tcPr>
          <w:p w14:paraId="23118A34" w14:textId="77777777" w:rsidR="001F0598" w:rsidRDefault="003F75A9">
            <w:pPr>
              <w:rPr>
                <w:color w:val="000000"/>
                <w:sz w:val="18"/>
                <w:szCs w:val="18"/>
              </w:rPr>
            </w:pPr>
            <w:r>
              <w:rPr>
                <w:color w:val="000000"/>
                <w:sz w:val="18"/>
                <w:szCs w:val="18"/>
              </w:rPr>
              <w:t>DVG80_03017</w:t>
            </w:r>
          </w:p>
        </w:tc>
        <w:tc>
          <w:tcPr>
            <w:tcW w:w="2419" w:type="dxa"/>
            <w:tcBorders>
              <w:top w:val="nil"/>
              <w:left w:val="nil"/>
              <w:bottom w:val="nil"/>
              <w:right w:val="nil"/>
            </w:tcBorders>
            <w:shd w:val="clear" w:color="auto" w:fill="auto"/>
            <w:vAlign w:val="center"/>
          </w:tcPr>
          <w:p w14:paraId="72EFA562" w14:textId="77777777" w:rsidR="001F0598" w:rsidRDefault="003F75A9">
            <w:pPr>
              <w:rPr>
                <w:color w:val="000000"/>
                <w:sz w:val="18"/>
                <w:szCs w:val="18"/>
              </w:rPr>
            </w:pPr>
            <w:r>
              <w:rPr>
                <w:color w:val="000000"/>
                <w:sz w:val="18"/>
                <w:szCs w:val="18"/>
              </w:rPr>
              <w:t xml:space="preserve">transcriptional repressor; </w:t>
            </w:r>
            <w:proofErr w:type="spellStart"/>
            <w:r>
              <w:rPr>
                <w:color w:val="000000"/>
                <w:sz w:val="18"/>
                <w:szCs w:val="18"/>
              </w:rPr>
              <w:t>furA</w:t>
            </w:r>
            <w:proofErr w:type="spellEnd"/>
          </w:p>
        </w:tc>
        <w:tc>
          <w:tcPr>
            <w:tcW w:w="1530" w:type="dxa"/>
            <w:tcBorders>
              <w:top w:val="nil"/>
              <w:left w:val="nil"/>
              <w:bottom w:val="nil"/>
              <w:right w:val="nil"/>
            </w:tcBorders>
            <w:shd w:val="clear" w:color="auto" w:fill="auto"/>
            <w:vAlign w:val="center"/>
          </w:tcPr>
          <w:p w14:paraId="6EA89F27" w14:textId="77777777" w:rsidR="001F0598" w:rsidRDefault="003F75A9">
            <w:pPr>
              <w:rPr>
                <w:color w:val="000000"/>
                <w:sz w:val="18"/>
                <w:szCs w:val="18"/>
              </w:rPr>
            </w:pPr>
            <w:r>
              <w:rPr>
                <w:color w:val="000000"/>
                <w:sz w:val="18"/>
                <w:szCs w:val="18"/>
              </w:rPr>
              <w:t>-0.44 (NA)</w:t>
            </w:r>
          </w:p>
        </w:tc>
        <w:tc>
          <w:tcPr>
            <w:tcW w:w="1530" w:type="dxa"/>
            <w:tcBorders>
              <w:top w:val="nil"/>
              <w:left w:val="nil"/>
              <w:bottom w:val="nil"/>
              <w:right w:val="nil"/>
            </w:tcBorders>
            <w:shd w:val="clear" w:color="auto" w:fill="auto"/>
            <w:vAlign w:val="center"/>
          </w:tcPr>
          <w:p w14:paraId="55EE936D" w14:textId="77777777" w:rsidR="001F0598" w:rsidRDefault="003F75A9">
            <w:pPr>
              <w:rPr>
                <w:color w:val="000000"/>
                <w:sz w:val="18"/>
                <w:szCs w:val="18"/>
              </w:rPr>
            </w:pPr>
            <w:r>
              <w:rPr>
                <w:color w:val="000000"/>
                <w:sz w:val="18"/>
                <w:szCs w:val="18"/>
              </w:rPr>
              <w:t>-0.46 (0.3)</w:t>
            </w:r>
          </w:p>
        </w:tc>
        <w:tc>
          <w:tcPr>
            <w:tcW w:w="1440" w:type="dxa"/>
            <w:tcBorders>
              <w:top w:val="nil"/>
              <w:left w:val="nil"/>
              <w:bottom w:val="nil"/>
              <w:right w:val="nil"/>
            </w:tcBorders>
            <w:shd w:val="clear" w:color="auto" w:fill="auto"/>
            <w:vAlign w:val="center"/>
          </w:tcPr>
          <w:p w14:paraId="3C9AAAF8" w14:textId="77777777" w:rsidR="001F0598" w:rsidRDefault="003F75A9">
            <w:pPr>
              <w:rPr>
                <w:color w:val="000000"/>
                <w:sz w:val="18"/>
                <w:szCs w:val="18"/>
              </w:rPr>
            </w:pPr>
            <w:r>
              <w:rPr>
                <w:color w:val="000000"/>
                <w:sz w:val="18"/>
                <w:szCs w:val="18"/>
              </w:rPr>
              <w:t>-0.07 (0.89)</w:t>
            </w:r>
          </w:p>
        </w:tc>
        <w:tc>
          <w:tcPr>
            <w:tcW w:w="1800" w:type="dxa"/>
            <w:tcBorders>
              <w:top w:val="nil"/>
              <w:left w:val="nil"/>
              <w:bottom w:val="nil"/>
              <w:right w:val="nil"/>
            </w:tcBorders>
            <w:shd w:val="clear" w:color="auto" w:fill="auto"/>
            <w:vAlign w:val="center"/>
          </w:tcPr>
          <w:p w14:paraId="149DB4ED" w14:textId="77777777" w:rsidR="001F0598" w:rsidRDefault="003F75A9">
            <w:pPr>
              <w:rPr>
                <w:color w:val="000000"/>
                <w:sz w:val="18"/>
                <w:szCs w:val="18"/>
              </w:rPr>
            </w:pPr>
            <w:r>
              <w:rPr>
                <w:color w:val="000000"/>
                <w:sz w:val="18"/>
                <w:szCs w:val="18"/>
              </w:rPr>
              <w:t>0.05 (0.94)</w:t>
            </w:r>
          </w:p>
        </w:tc>
      </w:tr>
      <w:tr w:rsidR="001F0598" w14:paraId="66146EDE" w14:textId="77777777">
        <w:trPr>
          <w:trHeight w:val="287"/>
        </w:trPr>
        <w:tc>
          <w:tcPr>
            <w:tcW w:w="1271" w:type="dxa"/>
            <w:tcBorders>
              <w:top w:val="nil"/>
              <w:left w:val="nil"/>
              <w:bottom w:val="nil"/>
              <w:right w:val="nil"/>
            </w:tcBorders>
            <w:shd w:val="clear" w:color="auto" w:fill="auto"/>
            <w:vAlign w:val="center"/>
          </w:tcPr>
          <w:p w14:paraId="10B78359" w14:textId="77777777" w:rsidR="001F0598" w:rsidRDefault="003F75A9">
            <w:pPr>
              <w:rPr>
                <w:color w:val="000000"/>
                <w:sz w:val="18"/>
                <w:szCs w:val="18"/>
              </w:rPr>
            </w:pPr>
            <w:r>
              <w:rPr>
                <w:color w:val="000000"/>
                <w:sz w:val="18"/>
                <w:szCs w:val="18"/>
              </w:rPr>
              <w:t>DVG80_00409</w:t>
            </w:r>
          </w:p>
        </w:tc>
        <w:tc>
          <w:tcPr>
            <w:tcW w:w="2419" w:type="dxa"/>
            <w:tcBorders>
              <w:top w:val="nil"/>
              <w:left w:val="nil"/>
              <w:bottom w:val="nil"/>
              <w:right w:val="nil"/>
            </w:tcBorders>
            <w:shd w:val="clear" w:color="auto" w:fill="auto"/>
            <w:vAlign w:val="center"/>
          </w:tcPr>
          <w:p w14:paraId="6B36B33D" w14:textId="77777777" w:rsidR="001F0598" w:rsidRDefault="003F75A9">
            <w:pPr>
              <w:rPr>
                <w:color w:val="000000"/>
                <w:sz w:val="18"/>
                <w:szCs w:val="18"/>
              </w:rPr>
            </w:pPr>
            <w:r>
              <w:rPr>
                <w:color w:val="000000"/>
                <w:sz w:val="18"/>
                <w:szCs w:val="18"/>
              </w:rPr>
              <w:t xml:space="preserve">transcriptional repressor; </w:t>
            </w:r>
            <w:proofErr w:type="spellStart"/>
            <w:r>
              <w:rPr>
                <w:color w:val="000000"/>
                <w:sz w:val="18"/>
                <w:szCs w:val="18"/>
              </w:rPr>
              <w:t>furB</w:t>
            </w:r>
            <w:proofErr w:type="spellEnd"/>
          </w:p>
        </w:tc>
        <w:tc>
          <w:tcPr>
            <w:tcW w:w="1530" w:type="dxa"/>
            <w:tcBorders>
              <w:top w:val="nil"/>
              <w:left w:val="nil"/>
              <w:bottom w:val="nil"/>
              <w:right w:val="nil"/>
            </w:tcBorders>
            <w:shd w:val="clear" w:color="auto" w:fill="auto"/>
            <w:vAlign w:val="center"/>
          </w:tcPr>
          <w:p w14:paraId="2C87228F" w14:textId="77777777" w:rsidR="001F0598" w:rsidRDefault="003F75A9">
            <w:pPr>
              <w:rPr>
                <w:color w:val="000000"/>
                <w:sz w:val="18"/>
                <w:szCs w:val="18"/>
              </w:rPr>
            </w:pPr>
            <w:r>
              <w:rPr>
                <w:color w:val="000000"/>
                <w:sz w:val="18"/>
                <w:szCs w:val="18"/>
              </w:rPr>
              <w:t>-0.29 (0.39)</w:t>
            </w:r>
          </w:p>
        </w:tc>
        <w:tc>
          <w:tcPr>
            <w:tcW w:w="1530" w:type="dxa"/>
            <w:tcBorders>
              <w:top w:val="nil"/>
              <w:left w:val="nil"/>
              <w:bottom w:val="nil"/>
              <w:right w:val="nil"/>
            </w:tcBorders>
            <w:shd w:val="clear" w:color="auto" w:fill="auto"/>
            <w:vAlign w:val="center"/>
          </w:tcPr>
          <w:p w14:paraId="57459FB0" w14:textId="77777777" w:rsidR="001F0598" w:rsidRDefault="003F75A9">
            <w:pPr>
              <w:rPr>
                <w:color w:val="000000"/>
                <w:sz w:val="18"/>
                <w:szCs w:val="18"/>
              </w:rPr>
            </w:pPr>
            <w:r>
              <w:rPr>
                <w:color w:val="000000"/>
                <w:sz w:val="18"/>
                <w:szCs w:val="18"/>
              </w:rPr>
              <w:t>-0.23 (0.54)</w:t>
            </w:r>
          </w:p>
        </w:tc>
        <w:tc>
          <w:tcPr>
            <w:tcW w:w="1440" w:type="dxa"/>
            <w:tcBorders>
              <w:top w:val="nil"/>
              <w:left w:val="nil"/>
              <w:bottom w:val="nil"/>
              <w:right w:val="nil"/>
            </w:tcBorders>
            <w:shd w:val="clear" w:color="auto" w:fill="auto"/>
            <w:vAlign w:val="center"/>
          </w:tcPr>
          <w:p w14:paraId="250C17AE" w14:textId="77777777" w:rsidR="001F0598" w:rsidRDefault="003F75A9">
            <w:pPr>
              <w:rPr>
                <w:color w:val="000000"/>
                <w:sz w:val="18"/>
                <w:szCs w:val="18"/>
              </w:rPr>
            </w:pPr>
            <w:r>
              <w:rPr>
                <w:color w:val="000000"/>
                <w:sz w:val="18"/>
                <w:szCs w:val="18"/>
              </w:rPr>
              <w:t>-0.12 (0.77)</w:t>
            </w:r>
          </w:p>
        </w:tc>
        <w:tc>
          <w:tcPr>
            <w:tcW w:w="1800" w:type="dxa"/>
            <w:tcBorders>
              <w:top w:val="nil"/>
              <w:left w:val="nil"/>
              <w:bottom w:val="nil"/>
              <w:right w:val="nil"/>
            </w:tcBorders>
            <w:shd w:val="clear" w:color="auto" w:fill="auto"/>
            <w:vAlign w:val="center"/>
          </w:tcPr>
          <w:p w14:paraId="5BF52189" w14:textId="77777777" w:rsidR="001F0598" w:rsidRDefault="003F75A9">
            <w:pPr>
              <w:rPr>
                <w:color w:val="000000"/>
                <w:sz w:val="18"/>
                <w:szCs w:val="18"/>
              </w:rPr>
            </w:pPr>
            <w:r>
              <w:rPr>
                <w:color w:val="000000"/>
                <w:sz w:val="18"/>
                <w:szCs w:val="18"/>
              </w:rPr>
              <w:t>-0.63 (0.17)</w:t>
            </w:r>
          </w:p>
        </w:tc>
      </w:tr>
      <w:tr w:rsidR="001F0598" w14:paraId="6D17A884" w14:textId="77777777">
        <w:trPr>
          <w:trHeight w:val="287"/>
        </w:trPr>
        <w:tc>
          <w:tcPr>
            <w:tcW w:w="1271" w:type="dxa"/>
            <w:tcBorders>
              <w:top w:val="nil"/>
              <w:left w:val="nil"/>
              <w:bottom w:val="nil"/>
              <w:right w:val="nil"/>
            </w:tcBorders>
            <w:shd w:val="clear" w:color="auto" w:fill="auto"/>
            <w:vAlign w:val="center"/>
          </w:tcPr>
          <w:p w14:paraId="38EE1C48" w14:textId="77777777" w:rsidR="001F0598" w:rsidRDefault="003F75A9">
            <w:pPr>
              <w:rPr>
                <w:color w:val="000000"/>
                <w:sz w:val="18"/>
                <w:szCs w:val="18"/>
              </w:rPr>
            </w:pPr>
            <w:r>
              <w:rPr>
                <w:color w:val="000000"/>
                <w:sz w:val="18"/>
                <w:szCs w:val="18"/>
              </w:rPr>
              <w:t>DVG80_01378</w:t>
            </w:r>
          </w:p>
        </w:tc>
        <w:tc>
          <w:tcPr>
            <w:tcW w:w="2419" w:type="dxa"/>
            <w:tcBorders>
              <w:top w:val="nil"/>
              <w:left w:val="nil"/>
              <w:bottom w:val="nil"/>
              <w:right w:val="nil"/>
            </w:tcBorders>
            <w:shd w:val="clear" w:color="auto" w:fill="auto"/>
            <w:vAlign w:val="center"/>
          </w:tcPr>
          <w:p w14:paraId="21BFC3A2" w14:textId="77777777" w:rsidR="001F0598" w:rsidRDefault="003F75A9">
            <w:pPr>
              <w:rPr>
                <w:color w:val="000000"/>
                <w:sz w:val="18"/>
                <w:szCs w:val="18"/>
              </w:rPr>
            </w:pPr>
            <w:r>
              <w:rPr>
                <w:color w:val="000000"/>
                <w:sz w:val="18"/>
                <w:szCs w:val="18"/>
              </w:rPr>
              <w:t>dihydrofolate reductase (</w:t>
            </w:r>
            <w:proofErr w:type="spellStart"/>
            <w:r>
              <w:rPr>
                <w:color w:val="000000"/>
                <w:sz w:val="18"/>
                <w:szCs w:val="18"/>
              </w:rPr>
              <w:t>Genbank</w:t>
            </w:r>
            <w:proofErr w:type="spellEnd"/>
            <w:r>
              <w:rPr>
                <w:color w:val="000000"/>
                <w:sz w:val="18"/>
                <w:szCs w:val="18"/>
              </w:rPr>
              <w:t xml:space="preserve">); </w:t>
            </w:r>
            <w:proofErr w:type="spellStart"/>
            <w:r>
              <w:rPr>
                <w:color w:val="000000"/>
                <w:sz w:val="18"/>
                <w:szCs w:val="18"/>
              </w:rPr>
              <w:t>ideR</w:t>
            </w:r>
            <w:proofErr w:type="spellEnd"/>
            <w:r>
              <w:rPr>
                <w:color w:val="000000"/>
                <w:sz w:val="18"/>
                <w:szCs w:val="18"/>
              </w:rPr>
              <w:t xml:space="preserve"> (</w:t>
            </w:r>
            <w:proofErr w:type="spellStart"/>
            <w:r>
              <w:rPr>
                <w:color w:val="000000"/>
                <w:sz w:val="18"/>
                <w:szCs w:val="18"/>
              </w:rPr>
              <w:t>eggNOG</w:t>
            </w:r>
            <w:proofErr w:type="spellEnd"/>
            <w:r>
              <w:rPr>
                <w:color w:val="000000"/>
                <w:sz w:val="18"/>
                <w:szCs w:val="18"/>
              </w:rPr>
              <w:t xml:space="preserve">; </w:t>
            </w:r>
            <w:proofErr w:type="spellStart"/>
            <w:r>
              <w:rPr>
                <w:color w:val="000000"/>
                <w:sz w:val="18"/>
                <w:szCs w:val="18"/>
              </w:rPr>
              <w:t>InterProScan</w:t>
            </w:r>
            <w:proofErr w:type="spellEnd"/>
            <w:r>
              <w:rPr>
                <w:color w:val="000000"/>
                <w:sz w:val="18"/>
                <w:szCs w:val="18"/>
              </w:rPr>
              <w:t>)</w:t>
            </w:r>
          </w:p>
        </w:tc>
        <w:tc>
          <w:tcPr>
            <w:tcW w:w="1530" w:type="dxa"/>
            <w:tcBorders>
              <w:top w:val="nil"/>
              <w:left w:val="nil"/>
              <w:bottom w:val="nil"/>
              <w:right w:val="nil"/>
            </w:tcBorders>
            <w:shd w:val="clear" w:color="auto" w:fill="auto"/>
            <w:vAlign w:val="center"/>
          </w:tcPr>
          <w:p w14:paraId="54C0F0A5" w14:textId="77777777" w:rsidR="001F0598" w:rsidRDefault="003F75A9">
            <w:pPr>
              <w:rPr>
                <w:color w:val="000000"/>
                <w:sz w:val="18"/>
                <w:szCs w:val="18"/>
              </w:rPr>
            </w:pPr>
            <w:r>
              <w:rPr>
                <w:color w:val="000000"/>
                <w:sz w:val="18"/>
                <w:szCs w:val="18"/>
              </w:rPr>
              <w:t>-0.31 (0.30)</w:t>
            </w:r>
          </w:p>
        </w:tc>
        <w:tc>
          <w:tcPr>
            <w:tcW w:w="1530" w:type="dxa"/>
            <w:tcBorders>
              <w:top w:val="nil"/>
              <w:left w:val="nil"/>
              <w:bottom w:val="nil"/>
              <w:right w:val="nil"/>
            </w:tcBorders>
            <w:shd w:val="clear" w:color="auto" w:fill="auto"/>
            <w:vAlign w:val="center"/>
          </w:tcPr>
          <w:p w14:paraId="08DCDF22" w14:textId="77777777" w:rsidR="001F0598" w:rsidRDefault="003F75A9">
            <w:pPr>
              <w:rPr>
                <w:color w:val="000000"/>
                <w:sz w:val="18"/>
                <w:szCs w:val="18"/>
              </w:rPr>
            </w:pPr>
            <w:r>
              <w:rPr>
                <w:color w:val="000000"/>
                <w:sz w:val="18"/>
                <w:szCs w:val="18"/>
              </w:rPr>
              <w:t>-0.34 (0.30)</w:t>
            </w:r>
          </w:p>
        </w:tc>
        <w:tc>
          <w:tcPr>
            <w:tcW w:w="1440" w:type="dxa"/>
            <w:tcBorders>
              <w:top w:val="nil"/>
              <w:left w:val="nil"/>
              <w:bottom w:val="nil"/>
              <w:right w:val="nil"/>
            </w:tcBorders>
            <w:shd w:val="clear" w:color="auto" w:fill="auto"/>
            <w:vAlign w:val="center"/>
          </w:tcPr>
          <w:p w14:paraId="1C68D220" w14:textId="77777777" w:rsidR="001F0598" w:rsidRDefault="003F75A9">
            <w:pPr>
              <w:rPr>
                <w:color w:val="000000"/>
                <w:sz w:val="18"/>
                <w:szCs w:val="18"/>
              </w:rPr>
            </w:pPr>
            <w:r>
              <w:rPr>
                <w:color w:val="000000"/>
                <w:sz w:val="18"/>
                <w:szCs w:val="18"/>
              </w:rPr>
              <w:t>-0.39 (0.23)</w:t>
            </w:r>
          </w:p>
        </w:tc>
        <w:tc>
          <w:tcPr>
            <w:tcW w:w="1800" w:type="dxa"/>
            <w:tcBorders>
              <w:top w:val="nil"/>
              <w:left w:val="nil"/>
              <w:bottom w:val="nil"/>
              <w:right w:val="nil"/>
            </w:tcBorders>
            <w:shd w:val="clear" w:color="auto" w:fill="auto"/>
            <w:vAlign w:val="center"/>
          </w:tcPr>
          <w:p w14:paraId="7C51E6FE" w14:textId="77777777" w:rsidR="001F0598" w:rsidRDefault="003F75A9">
            <w:pPr>
              <w:rPr>
                <w:color w:val="000000"/>
                <w:sz w:val="18"/>
                <w:szCs w:val="18"/>
              </w:rPr>
            </w:pPr>
            <w:r>
              <w:rPr>
                <w:color w:val="000000"/>
                <w:sz w:val="18"/>
                <w:szCs w:val="18"/>
              </w:rPr>
              <w:t>-0.30 (0.43)</w:t>
            </w:r>
          </w:p>
        </w:tc>
      </w:tr>
    </w:tbl>
    <w:p w14:paraId="3FA8AEBD" w14:textId="77777777" w:rsidR="001F0598" w:rsidRDefault="001F0598">
      <w:pPr>
        <w:rPr>
          <w:sz w:val="20"/>
          <w:szCs w:val="20"/>
        </w:rPr>
      </w:pPr>
    </w:p>
    <w:p w14:paraId="454459F5" w14:textId="77777777" w:rsidR="001F0598" w:rsidRDefault="001F0598">
      <w:pPr>
        <w:rPr>
          <w:b/>
          <w:sz w:val="20"/>
          <w:szCs w:val="20"/>
        </w:rPr>
      </w:pPr>
    </w:p>
    <w:p w14:paraId="6A3BE8EA" w14:textId="77777777" w:rsidR="001F0598" w:rsidRDefault="003F75A9">
      <w:pPr>
        <w:rPr>
          <w:sz w:val="20"/>
          <w:szCs w:val="20"/>
        </w:rPr>
      </w:pPr>
      <w:r>
        <w:rPr>
          <w:b/>
          <w:sz w:val="20"/>
          <w:szCs w:val="20"/>
        </w:rPr>
        <w:t xml:space="preserve">Table S7. </w:t>
      </w:r>
      <w:r>
        <w:rPr>
          <w:sz w:val="20"/>
          <w:szCs w:val="20"/>
        </w:rPr>
        <w:t xml:space="preserve">Enriched GO terms from the Biological Process ontology for each time point as compared to the baseline. All enriched terms were up-regulated as compared to baseline. P-values were adjusted using the </w:t>
      </w:r>
      <w:proofErr w:type="spellStart"/>
      <w:r>
        <w:rPr>
          <w:sz w:val="20"/>
          <w:szCs w:val="20"/>
        </w:rPr>
        <w:t>Benjamini</w:t>
      </w:r>
      <w:proofErr w:type="spellEnd"/>
      <w:r>
        <w:rPr>
          <w:sz w:val="20"/>
          <w:szCs w:val="20"/>
        </w:rPr>
        <w:t>-Hochberg method. The Summary Term is the grouping used in Figure 6.</w:t>
      </w:r>
    </w:p>
    <w:p w14:paraId="17633BD7" w14:textId="77777777" w:rsidR="001F0598" w:rsidRDefault="001F0598">
      <w:pPr>
        <w:rPr>
          <w:b/>
          <w:sz w:val="20"/>
          <w:szCs w:val="20"/>
        </w:rPr>
      </w:pPr>
    </w:p>
    <w:tbl>
      <w:tblPr>
        <w:tblStyle w:val="af"/>
        <w:tblW w:w="10458" w:type="dxa"/>
        <w:tblBorders>
          <w:top w:val="single" w:sz="4" w:space="0" w:color="7F7F7F"/>
          <w:left w:val="single" w:sz="4" w:space="0" w:color="DBDBDB"/>
          <w:bottom w:val="single" w:sz="4" w:space="0" w:color="7F7F7F"/>
          <w:right w:val="single" w:sz="4" w:space="0" w:color="DBDBDB"/>
          <w:insideH w:val="single" w:sz="4" w:space="0" w:color="DBDBDB"/>
          <w:insideV w:val="single" w:sz="4" w:space="0" w:color="DBDBDB"/>
        </w:tblBorders>
        <w:tblLayout w:type="fixed"/>
        <w:tblLook w:val="04A0" w:firstRow="1" w:lastRow="0" w:firstColumn="1" w:lastColumn="0" w:noHBand="0" w:noVBand="1"/>
      </w:tblPr>
      <w:tblGrid>
        <w:gridCol w:w="1227"/>
        <w:gridCol w:w="2823"/>
        <w:gridCol w:w="900"/>
        <w:gridCol w:w="810"/>
        <w:gridCol w:w="846"/>
        <w:gridCol w:w="906"/>
        <w:gridCol w:w="2946"/>
      </w:tblGrid>
      <w:tr w:rsidR="001F0598" w14:paraId="550784D5" w14:textId="77777777" w:rsidTr="001F0598">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54FB70FC" w14:textId="77777777" w:rsidR="001F0598" w:rsidRDefault="003F75A9">
            <w:pPr>
              <w:rPr>
                <w:color w:val="000000"/>
                <w:sz w:val="18"/>
                <w:szCs w:val="18"/>
              </w:rPr>
            </w:pPr>
            <w:r>
              <w:rPr>
                <w:color w:val="000000"/>
                <w:sz w:val="18"/>
                <w:szCs w:val="18"/>
              </w:rPr>
              <w:t>GO ID</w:t>
            </w:r>
          </w:p>
        </w:tc>
        <w:tc>
          <w:tcPr>
            <w:tcW w:w="2823" w:type="dxa"/>
          </w:tcPr>
          <w:p w14:paraId="4D2A5122" w14:textId="77777777" w:rsidR="001F0598" w:rsidRDefault="003F75A9">
            <w:pP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Description</w:t>
            </w:r>
          </w:p>
        </w:tc>
        <w:tc>
          <w:tcPr>
            <w:tcW w:w="900" w:type="dxa"/>
          </w:tcPr>
          <w:p w14:paraId="6B775A2B" w14:textId="77777777" w:rsidR="001F0598" w:rsidRDefault="003F75A9">
            <w:pPr>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Adjusted p-value</w:t>
            </w:r>
          </w:p>
        </w:tc>
        <w:tc>
          <w:tcPr>
            <w:tcW w:w="810" w:type="dxa"/>
          </w:tcPr>
          <w:p w14:paraId="5CCB1523" w14:textId="77777777" w:rsidR="001F0598" w:rsidRDefault="003F75A9">
            <w:pPr>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Gene</w:t>
            </w:r>
          </w:p>
          <w:p w14:paraId="75F6C0BE" w14:textId="77777777" w:rsidR="001F0598" w:rsidRDefault="003F75A9">
            <w:pPr>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Count</w:t>
            </w:r>
          </w:p>
        </w:tc>
        <w:tc>
          <w:tcPr>
            <w:tcW w:w="846" w:type="dxa"/>
          </w:tcPr>
          <w:p w14:paraId="164D41D8" w14:textId="77777777" w:rsidR="001F0598" w:rsidRDefault="003F75A9">
            <w:pPr>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Time</w:t>
            </w:r>
          </w:p>
        </w:tc>
        <w:tc>
          <w:tcPr>
            <w:tcW w:w="906" w:type="dxa"/>
          </w:tcPr>
          <w:p w14:paraId="2CE3C905" w14:textId="77777777" w:rsidR="001F0598" w:rsidRDefault="003F75A9">
            <w:pPr>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Ontology</w:t>
            </w:r>
          </w:p>
        </w:tc>
        <w:tc>
          <w:tcPr>
            <w:tcW w:w="2946" w:type="dxa"/>
          </w:tcPr>
          <w:p w14:paraId="39A39E95" w14:textId="77777777" w:rsidR="001F0598" w:rsidRDefault="003F75A9">
            <w:pP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Summary Term</w:t>
            </w:r>
          </w:p>
        </w:tc>
      </w:tr>
      <w:tr w:rsidR="001F0598" w14:paraId="19D46EF9"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1C7FBCE4" w14:textId="77777777" w:rsidR="001F0598" w:rsidRDefault="003F75A9">
            <w:pPr>
              <w:rPr>
                <w:color w:val="000000"/>
                <w:sz w:val="18"/>
                <w:szCs w:val="18"/>
              </w:rPr>
            </w:pPr>
            <w:r>
              <w:rPr>
                <w:color w:val="000000"/>
                <w:sz w:val="18"/>
                <w:szCs w:val="18"/>
              </w:rPr>
              <w:t>GO:0000018</w:t>
            </w:r>
          </w:p>
        </w:tc>
        <w:tc>
          <w:tcPr>
            <w:tcW w:w="2823" w:type="dxa"/>
          </w:tcPr>
          <w:p w14:paraId="6B7E44A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regulation of DNA recombination</w:t>
            </w:r>
          </w:p>
        </w:tc>
        <w:tc>
          <w:tcPr>
            <w:tcW w:w="900" w:type="dxa"/>
          </w:tcPr>
          <w:p w14:paraId="661D967C"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3.44E-02</w:t>
            </w:r>
          </w:p>
        </w:tc>
        <w:tc>
          <w:tcPr>
            <w:tcW w:w="810" w:type="dxa"/>
          </w:tcPr>
          <w:p w14:paraId="1822F3C8"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w:t>
            </w:r>
          </w:p>
        </w:tc>
        <w:tc>
          <w:tcPr>
            <w:tcW w:w="846" w:type="dxa"/>
          </w:tcPr>
          <w:p w14:paraId="0FEF063E"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5FCF300B"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2A7306B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negative regulation of strand invasion</w:t>
            </w:r>
          </w:p>
        </w:tc>
      </w:tr>
      <w:tr w:rsidR="001F0598" w14:paraId="3437FD1D"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05B2028E" w14:textId="77777777" w:rsidR="001F0598" w:rsidRDefault="003F75A9">
            <w:pPr>
              <w:rPr>
                <w:color w:val="000000"/>
                <w:sz w:val="18"/>
                <w:szCs w:val="18"/>
              </w:rPr>
            </w:pPr>
            <w:r>
              <w:rPr>
                <w:color w:val="000000"/>
                <w:sz w:val="18"/>
                <w:szCs w:val="18"/>
              </w:rPr>
              <w:t>GO:0006139</w:t>
            </w:r>
          </w:p>
        </w:tc>
        <w:tc>
          <w:tcPr>
            <w:tcW w:w="2823" w:type="dxa"/>
          </w:tcPr>
          <w:p w14:paraId="1918A8A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nucleobase-containing compound metabolic process</w:t>
            </w:r>
          </w:p>
        </w:tc>
        <w:tc>
          <w:tcPr>
            <w:tcW w:w="900" w:type="dxa"/>
          </w:tcPr>
          <w:p w14:paraId="6209CDF3"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1.72E-02</w:t>
            </w:r>
          </w:p>
        </w:tc>
        <w:tc>
          <w:tcPr>
            <w:tcW w:w="810" w:type="dxa"/>
          </w:tcPr>
          <w:p w14:paraId="2D2EDC96"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38</w:t>
            </w:r>
          </w:p>
        </w:tc>
        <w:tc>
          <w:tcPr>
            <w:tcW w:w="846" w:type="dxa"/>
          </w:tcPr>
          <w:p w14:paraId="79D14340"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6C0DE981"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6CC3F26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nucleic acid phosphodiester bond hydrolysis</w:t>
            </w:r>
          </w:p>
        </w:tc>
      </w:tr>
      <w:tr w:rsidR="001F0598" w14:paraId="497CAB80"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62F62051" w14:textId="77777777" w:rsidR="001F0598" w:rsidRDefault="003F75A9">
            <w:pPr>
              <w:rPr>
                <w:color w:val="000000"/>
                <w:sz w:val="18"/>
                <w:szCs w:val="18"/>
              </w:rPr>
            </w:pPr>
            <w:r>
              <w:rPr>
                <w:color w:val="000000"/>
                <w:sz w:val="18"/>
                <w:szCs w:val="18"/>
              </w:rPr>
              <w:t>GO:0006259</w:t>
            </w:r>
          </w:p>
        </w:tc>
        <w:tc>
          <w:tcPr>
            <w:tcW w:w="2823" w:type="dxa"/>
          </w:tcPr>
          <w:p w14:paraId="1742BB0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DNA metabolic process</w:t>
            </w:r>
          </w:p>
        </w:tc>
        <w:tc>
          <w:tcPr>
            <w:tcW w:w="900" w:type="dxa"/>
          </w:tcPr>
          <w:p w14:paraId="760D3808"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4.41E-08</w:t>
            </w:r>
          </w:p>
        </w:tc>
        <w:tc>
          <w:tcPr>
            <w:tcW w:w="810" w:type="dxa"/>
          </w:tcPr>
          <w:p w14:paraId="742B71DB"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22</w:t>
            </w:r>
          </w:p>
        </w:tc>
        <w:tc>
          <w:tcPr>
            <w:tcW w:w="846" w:type="dxa"/>
          </w:tcPr>
          <w:p w14:paraId="41BBCE94"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5CF0CC85"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1CE2F27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DNA repair</w:t>
            </w:r>
          </w:p>
        </w:tc>
      </w:tr>
      <w:tr w:rsidR="001F0598" w14:paraId="15150B03"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4ECC3965" w14:textId="77777777" w:rsidR="001F0598" w:rsidRDefault="003F75A9">
            <w:pPr>
              <w:rPr>
                <w:color w:val="000000"/>
                <w:sz w:val="18"/>
                <w:szCs w:val="18"/>
              </w:rPr>
            </w:pPr>
            <w:r>
              <w:rPr>
                <w:color w:val="000000"/>
                <w:sz w:val="18"/>
                <w:szCs w:val="18"/>
              </w:rPr>
              <w:t>GO:0006260</w:t>
            </w:r>
          </w:p>
        </w:tc>
        <w:tc>
          <w:tcPr>
            <w:tcW w:w="2823" w:type="dxa"/>
          </w:tcPr>
          <w:p w14:paraId="0BC2C71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DNA replication</w:t>
            </w:r>
          </w:p>
        </w:tc>
        <w:tc>
          <w:tcPr>
            <w:tcW w:w="900" w:type="dxa"/>
          </w:tcPr>
          <w:p w14:paraId="4A5D5AD5"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5.08E-06</w:t>
            </w:r>
          </w:p>
        </w:tc>
        <w:tc>
          <w:tcPr>
            <w:tcW w:w="810" w:type="dxa"/>
          </w:tcPr>
          <w:p w14:paraId="7A72792A"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13</w:t>
            </w:r>
          </w:p>
        </w:tc>
        <w:tc>
          <w:tcPr>
            <w:tcW w:w="846" w:type="dxa"/>
          </w:tcPr>
          <w:p w14:paraId="149F2DA8"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39A74100"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607574F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DNA replication</w:t>
            </w:r>
          </w:p>
        </w:tc>
      </w:tr>
      <w:tr w:rsidR="001F0598" w14:paraId="245B5BFA"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63543F6A" w14:textId="77777777" w:rsidR="001F0598" w:rsidRDefault="003F75A9">
            <w:pPr>
              <w:rPr>
                <w:color w:val="000000"/>
                <w:sz w:val="18"/>
                <w:szCs w:val="18"/>
              </w:rPr>
            </w:pPr>
            <w:r>
              <w:rPr>
                <w:color w:val="000000"/>
                <w:sz w:val="18"/>
                <w:szCs w:val="18"/>
              </w:rPr>
              <w:lastRenderedPageBreak/>
              <w:t>GO:0006261</w:t>
            </w:r>
          </w:p>
        </w:tc>
        <w:tc>
          <w:tcPr>
            <w:tcW w:w="2823" w:type="dxa"/>
          </w:tcPr>
          <w:p w14:paraId="3211B0B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DNA-templated DNA replication</w:t>
            </w:r>
          </w:p>
        </w:tc>
        <w:tc>
          <w:tcPr>
            <w:tcW w:w="900" w:type="dxa"/>
          </w:tcPr>
          <w:p w14:paraId="6BB5CCFF"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1.82E-04</w:t>
            </w:r>
          </w:p>
        </w:tc>
        <w:tc>
          <w:tcPr>
            <w:tcW w:w="810" w:type="dxa"/>
          </w:tcPr>
          <w:p w14:paraId="38865563"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7</w:t>
            </w:r>
          </w:p>
        </w:tc>
        <w:tc>
          <w:tcPr>
            <w:tcW w:w="846" w:type="dxa"/>
          </w:tcPr>
          <w:p w14:paraId="14868F75"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093A42D7"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1B22E29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DNA replication</w:t>
            </w:r>
          </w:p>
        </w:tc>
      </w:tr>
      <w:tr w:rsidR="001F0598" w14:paraId="4647F36A"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5FE4443C" w14:textId="77777777" w:rsidR="001F0598" w:rsidRDefault="003F75A9">
            <w:pPr>
              <w:rPr>
                <w:color w:val="000000"/>
                <w:sz w:val="18"/>
                <w:szCs w:val="18"/>
              </w:rPr>
            </w:pPr>
            <w:r>
              <w:rPr>
                <w:color w:val="000000"/>
                <w:sz w:val="18"/>
                <w:szCs w:val="18"/>
              </w:rPr>
              <w:t>GO:0006281</w:t>
            </w:r>
          </w:p>
        </w:tc>
        <w:tc>
          <w:tcPr>
            <w:tcW w:w="2823" w:type="dxa"/>
          </w:tcPr>
          <w:p w14:paraId="531A976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DNA repair</w:t>
            </w:r>
          </w:p>
        </w:tc>
        <w:tc>
          <w:tcPr>
            <w:tcW w:w="900" w:type="dxa"/>
          </w:tcPr>
          <w:p w14:paraId="3E2F0995"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3.90E-08</w:t>
            </w:r>
          </w:p>
        </w:tc>
        <w:tc>
          <w:tcPr>
            <w:tcW w:w="810" w:type="dxa"/>
          </w:tcPr>
          <w:p w14:paraId="2D8F77B1"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19</w:t>
            </w:r>
          </w:p>
        </w:tc>
        <w:tc>
          <w:tcPr>
            <w:tcW w:w="846" w:type="dxa"/>
          </w:tcPr>
          <w:p w14:paraId="73EF7D9D"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45B2F8B4"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7DFBF73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DNA repair</w:t>
            </w:r>
          </w:p>
        </w:tc>
      </w:tr>
      <w:tr w:rsidR="001F0598" w14:paraId="70135E78"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5151FBDA" w14:textId="77777777" w:rsidR="001F0598" w:rsidRDefault="003F75A9">
            <w:pPr>
              <w:rPr>
                <w:color w:val="000000"/>
                <w:sz w:val="18"/>
                <w:szCs w:val="18"/>
              </w:rPr>
            </w:pPr>
            <w:r>
              <w:rPr>
                <w:color w:val="000000"/>
                <w:sz w:val="18"/>
                <w:szCs w:val="18"/>
              </w:rPr>
              <w:t>GO:0006302</w:t>
            </w:r>
          </w:p>
        </w:tc>
        <w:tc>
          <w:tcPr>
            <w:tcW w:w="2823" w:type="dxa"/>
          </w:tcPr>
          <w:p w14:paraId="5137CBF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double-strand break repair</w:t>
            </w:r>
          </w:p>
        </w:tc>
        <w:tc>
          <w:tcPr>
            <w:tcW w:w="900" w:type="dxa"/>
          </w:tcPr>
          <w:p w14:paraId="649785AF"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2.37E-02</w:t>
            </w:r>
          </w:p>
        </w:tc>
        <w:tc>
          <w:tcPr>
            <w:tcW w:w="810" w:type="dxa"/>
          </w:tcPr>
          <w:p w14:paraId="23F08010"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w:t>
            </w:r>
          </w:p>
        </w:tc>
        <w:tc>
          <w:tcPr>
            <w:tcW w:w="846" w:type="dxa"/>
          </w:tcPr>
          <w:p w14:paraId="5C6DB875"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784A47C1"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54AF9C7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DNA repair</w:t>
            </w:r>
          </w:p>
        </w:tc>
      </w:tr>
      <w:tr w:rsidR="001F0598" w14:paraId="433C9191"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321C137C" w14:textId="77777777" w:rsidR="001F0598" w:rsidRDefault="003F75A9">
            <w:pPr>
              <w:rPr>
                <w:color w:val="000000"/>
                <w:sz w:val="18"/>
                <w:szCs w:val="18"/>
              </w:rPr>
            </w:pPr>
            <w:r>
              <w:rPr>
                <w:color w:val="000000"/>
                <w:sz w:val="18"/>
                <w:szCs w:val="18"/>
              </w:rPr>
              <w:t>GO:0006310</w:t>
            </w:r>
          </w:p>
        </w:tc>
        <w:tc>
          <w:tcPr>
            <w:tcW w:w="2823" w:type="dxa"/>
          </w:tcPr>
          <w:p w14:paraId="7A24597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DNA recombination</w:t>
            </w:r>
          </w:p>
        </w:tc>
        <w:tc>
          <w:tcPr>
            <w:tcW w:w="900" w:type="dxa"/>
          </w:tcPr>
          <w:p w14:paraId="5F89B0ED"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3.24E-03</w:t>
            </w:r>
          </w:p>
        </w:tc>
        <w:tc>
          <w:tcPr>
            <w:tcW w:w="810" w:type="dxa"/>
          </w:tcPr>
          <w:p w14:paraId="40556E02"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9</w:t>
            </w:r>
          </w:p>
        </w:tc>
        <w:tc>
          <w:tcPr>
            <w:tcW w:w="846" w:type="dxa"/>
          </w:tcPr>
          <w:p w14:paraId="286A0A82"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0721F785"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3D21581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DNA repair</w:t>
            </w:r>
          </w:p>
        </w:tc>
      </w:tr>
      <w:tr w:rsidR="001F0598" w14:paraId="4B65B9B7"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05A93827" w14:textId="77777777" w:rsidR="001F0598" w:rsidRDefault="003F75A9">
            <w:pPr>
              <w:rPr>
                <w:color w:val="000000"/>
                <w:sz w:val="18"/>
                <w:szCs w:val="18"/>
              </w:rPr>
            </w:pPr>
            <w:r>
              <w:rPr>
                <w:color w:val="000000"/>
                <w:sz w:val="18"/>
                <w:szCs w:val="18"/>
              </w:rPr>
              <w:t>GO:0006396</w:t>
            </w:r>
          </w:p>
        </w:tc>
        <w:tc>
          <w:tcPr>
            <w:tcW w:w="2823" w:type="dxa"/>
          </w:tcPr>
          <w:p w14:paraId="47DBE6C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RNA processing</w:t>
            </w:r>
          </w:p>
        </w:tc>
        <w:tc>
          <w:tcPr>
            <w:tcW w:w="900" w:type="dxa"/>
          </w:tcPr>
          <w:p w14:paraId="5A31BD2E"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3.40E-02</w:t>
            </w:r>
          </w:p>
        </w:tc>
        <w:tc>
          <w:tcPr>
            <w:tcW w:w="810" w:type="dxa"/>
          </w:tcPr>
          <w:p w14:paraId="413379D5"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9</w:t>
            </w:r>
          </w:p>
        </w:tc>
        <w:tc>
          <w:tcPr>
            <w:tcW w:w="846" w:type="dxa"/>
          </w:tcPr>
          <w:p w14:paraId="6ED5BE56"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18F3E0E8"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5F07DAE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RNA processing</w:t>
            </w:r>
          </w:p>
        </w:tc>
      </w:tr>
      <w:tr w:rsidR="001F0598" w14:paraId="67F36A5E"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18928D9B" w14:textId="77777777" w:rsidR="001F0598" w:rsidRDefault="003F75A9">
            <w:pPr>
              <w:rPr>
                <w:color w:val="000000"/>
                <w:sz w:val="18"/>
                <w:szCs w:val="18"/>
              </w:rPr>
            </w:pPr>
            <w:r>
              <w:rPr>
                <w:color w:val="000000"/>
                <w:sz w:val="18"/>
                <w:szCs w:val="18"/>
              </w:rPr>
              <w:t>GO:0006401</w:t>
            </w:r>
          </w:p>
        </w:tc>
        <w:tc>
          <w:tcPr>
            <w:tcW w:w="2823" w:type="dxa"/>
          </w:tcPr>
          <w:p w14:paraId="494F2AE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RNA catabolic process</w:t>
            </w:r>
          </w:p>
        </w:tc>
        <w:tc>
          <w:tcPr>
            <w:tcW w:w="900" w:type="dxa"/>
          </w:tcPr>
          <w:p w14:paraId="7D2DD793"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3.35E-02</w:t>
            </w:r>
          </w:p>
        </w:tc>
        <w:tc>
          <w:tcPr>
            <w:tcW w:w="810" w:type="dxa"/>
          </w:tcPr>
          <w:p w14:paraId="62B425AD"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w:t>
            </w:r>
          </w:p>
        </w:tc>
        <w:tc>
          <w:tcPr>
            <w:tcW w:w="846" w:type="dxa"/>
          </w:tcPr>
          <w:p w14:paraId="341640AE"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54BC1D17"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4FB4D8F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histidine catabolic process</w:t>
            </w:r>
          </w:p>
        </w:tc>
      </w:tr>
      <w:tr w:rsidR="001F0598" w14:paraId="223594B6"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004489AB" w14:textId="77777777" w:rsidR="001F0598" w:rsidRDefault="003F75A9">
            <w:pPr>
              <w:rPr>
                <w:color w:val="000000"/>
                <w:sz w:val="18"/>
                <w:szCs w:val="18"/>
              </w:rPr>
            </w:pPr>
            <w:r>
              <w:rPr>
                <w:color w:val="000000"/>
                <w:sz w:val="18"/>
                <w:szCs w:val="18"/>
              </w:rPr>
              <w:t>GO:0006412</w:t>
            </w:r>
          </w:p>
        </w:tc>
        <w:tc>
          <w:tcPr>
            <w:tcW w:w="2823" w:type="dxa"/>
          </w:tcPr>
          <w:p w14:paraId="60621FB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translation</w:t>
            </w:r>
          </w:p>
        </w:tc>
        <w:tc>
          <w:tcPr>
            <w:tcW w:w="900" w:type="dxa"/>
          </w:tcPr>
          <w:p w14:paraId="2F678AF9"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3.18E-06</w:t>
            </w:r>
          </w:p>
        </w:tc>
        <w:tc>
          <w:tcPr>
            <w:tcW w:w="810" w:type="dxa"/>
          </w:tcPr>
          <w:p w14:paraId="324B2C01"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22</w:t>
            </w:r>
          </w:p>
        </w:tc>
        <w:tc>
          <w:tcPr>
            <w:tcW w:w="846" w:type="dxa"/>
          </w:tcPr>
          <w:p w14:paraId="08E3E906"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2A6F49AC"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0A6A11B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translation</w:t>
            </w:r>
          </w:p>
        </w:tc>
      </w:tr>
      <w:tr w:rsidR="001F0598" w14:paraId="3BC61776"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7C96C2AF" w14:textId="77777777" w:rsidR="001F0598" w:rsidRDefault="003F75A9">
            <w:pPr>
              <w:rPr>
                <w:color w:val="000000"/>
                <w:sz w:val="18"/>
                <w:szCs w:val="18"/>
              </w:rPr>
            </w:pPr>
            <w:r>
              <w:rPr>
                <w:color w:val="000000"/>
                <w:sz w:val="18"/>
                <w:szCs w:val="18"/>
              </w:rPr>
              <w:t>GO:0006518</w:t>
            </w:r>
          </w:p>
        </w:tc>
        <w:tc>
          <w:tcPr>
            <w:tcW w:w="2823" w:type="dxa"/>
          </w:tcPr>
          <w:p w14:paraId="3EB7B91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peptide metabolic process</w:t>
            </w:r>
          </w:p>
        </w:tc>
        <w:tc>
          <w:tcPr>
            <w:tcW w:w="900" w:type="dxa"/>
          </w:tcPr>
          <w:p w14:paraId="2944C1EF"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1.25E-06</w:t>
            </w:r>
          </w:p>
        </w:tc>
        <w:tc>
          <w:tcPr>
            <w:tcW w:w="810" w:type="dxa"/>
          </w:tcPr>
          <w:p w14:paraId="4DD0BD19"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23</w:t>
            </w:r>
          </w:p>
        </w:tc>
        <w:tc>
          <w:tcPr>
            <w:tcW w:w="846" w:type="dxa"/>
          </w:tcPr>
          <w:p w14:paraId="5BF348AA"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1F3780C5"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2F53C55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translation</w:t>
            </w:r>
          </w:p>
        </w:tc>
      </w:tr>
      <w:tr w:rsidR="001F0598" w14:paraId="27663517"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397ECB94" w14:textId="77777777" w:rsidR="001F0598" w:rsidRDefault="003F75A9">
            <w:pPr>
              <w:rPr>
                <w:color w:val="000000"/>
                <w:sz w:val="18"/>
                <w:szCs w:val="18"/>
              </w:rPr>
            </w:pPr>
            <w:r>
              <w:rPr>
                <w:color w:val="000000"/>
                <w:sz w:val="18"/>
                <w:szCs w:val="18"/>
              </w:rPr>
              <w:t>GO:0006548</w:t>
            </w:r>
          </w:p>
        </w:tc>
        <w:tc>
          <w:tcPr>
            <w:tcW w:w="2823" w:type="dxa"/>
          </w:tcPr>
          <w:p w14:paraId="5054D21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histidine catabolic process</w:t>
            </w:r>
          </w:p>
        </w:tc>
        <w:tc>
          <w:tcPr>
            <w:tcW w:w="900" w:type="dxa"/>
          </w:tcPr>
          <w:p w14:paraId="610BC631"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2.34E-02</w:t>
            </w:r>
          </w:p>
        </w:tc>
        <w:tc>
          <w:tcPr>
            <w:tcW w:w="810" w:type="dxa"/>
          </w:tcPr>
          <w:p w14:paraId="1BBF34D9"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w:t>
            </w:r>
          </w:p>
        </w:tc>
        <w:tc>
          <w:tcPr>
            <w:tcW w:w="846" w:type="dxa"/>
          </w:tcPr>
          <w:p w14:paraId="115B23A7"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707387B2"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1B29A33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histidine catabolic process</w:t>
            </w:r>
          </w:p>
        </w:tc>
      </w:tr>
      <w:tr w:rsidR="001F0598" w14:paraId="3DA43297"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170F863B" w14:textId="77777777" w:rsidR="001F0598" w:rsidRDefault="003F75A9">
            <w:pPr>
              <w:rPr>
                <w:color w:val="000000"/>
                <w:sz w:val="18"/>
                <w:szCs w:val="18"/>
              </w:rPr>
            </w:pPr>
            <w:r>
              <w:rPr>
                <w:color w:val="000000"/>
                <w:sz w:val="18"/>
                <w:szCs w:val="18"/>
              </w:rPr>
              <w:t>GO:0006950</w:t>
            </w:r>
          </w:p>
        </w:tc>
        <w:tc>
          <w:tcPr>
            <w:tcW w:w="2823" w:type="dxa"/>
          </w:tcPr>
          <w:p w14:paraId="499D34D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response to stress</w:t>
            </w:r>
          </w:p>
        </w:tc>
        <w:tc>
          <w:tcPr>
            <w:tcW w:w="900" w:type="dxa"/>
          </w:tcPr>
          <w:p w14:paraId="2F01DB4D"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9.59E-03</w:t>
            </w:r>
          </w:p>
        </w:tc>
        <w:tc>
          <w:tcPr>
            <w:tcW w:w="810" w:type="dxa"/>
          </w:tcPr>
          <w:p w14:paraId="7546EAB7"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18</w:t>
            </w:r>
          </w:p>
        </w:tc>
        <w:tc>
          <w:tcPr>
            <w:tcW w:w="846" w:type="dxa"/>
          </w:tcPr>
          <w:p w14:paraId="3CA77534"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7F481624"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0B86638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cellular response to stress</w:t>
            </w:r>
          </w:p>
        </w:tc>
      </w:tr>
      <w:tr w:rsidR="001F0598" w14:paraId="3685BC4A"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5F35A5D1" w14:textId="77777777" w:rsidR="001F0598" w:rsidRDefault="003F75A9">
            <w:pPr>
              <w:rPr>
                <w:color w:val="000000"/>
                <w:sz w:val="18"/>
                <w:szCs w:val="18"/>
              </w:rPr>
            </w:pPr>
            <w:r>
              <w:rPr>
                <w:color w:val="000000"/>
                <w:sz w:val="18"/>
                <w:szCs w:val="18"/>
              </w:rPr>
              <w:t>GO:0006974</w:t>
            </w:r>
          </w:p>
        </w:tc>
        <w:tc>
          <w:tcPr>
            <w:tcW w:w="2823" w:type="dxa"/>
          </w:tcPr>
          <w:p w14:paraId="2827306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cellular response to DNA damage stimulus</w:t>
            </w:r>
          </w:p>
        </w:tc>
        <w:tc>
          <w:tcPr>
            <w:tcW w:w="900" w:type="dxa"/>
          </w:tcPr>
          <w:p w14:paraId="02787AFF"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1.13E-05</w:t>
            </w:r>
          </w:p>
        </w:tc>
        <w:tc>
          <w:tcPr>
            <w:tcW w:w="810" w:type="dxa"/>
          </w:tcPr>
          <w:p w14:paraId="6313361E"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15</w:t>
            </w:r>
          </w:p>
        </w:tc>
        <w:tc>
          <w:tcPr>
            <w:tcW w:w="846" w:type="dxa"/>
          </w:tcPr>
          <w:p w14:paraId="7310008D"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47F22865"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3004783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DNA repair</w:t>
            </w:r>
          </w:p>
        </w:tc>
      </w:tr>
      <w:tr w:rsidR="001F0598" w14:paraId="3CA56D85"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43952D96" w14:textId="77777777" w:rsidR="001F0598" w:rsidRDefault="003F75A9">
            <w:pPr>
              <w:rPr>
                <w:color w:val="000000"/>
                <w:sz w:val="18"/>
                <w:szCs w:val="18"/>
              </w:rPr>
            </w:pPr>
            <w:r>
              <w:rPr>
                <w:color w:val="000000"/>
                <w:sz w:val="18"/>
                <w:szCs w:val="18"/>
              </w:rPr>
              <w:t>GO:0006996</w:t>
            </w:r>
          </w:p>
        </w:tc>
        <w:tc>
          <w:tcPr>
            <w:tcW w:w="2823" w:type="dxa"/>
          </w:tcPr>
          <w:p w14:paraId="4D02B10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organelle organization</w:t>
            </w:r>
          </w:p>
        </w:tc>
        <w:tc>
          <w:tcPr>
            <w:tcW w:w="900" w:type="dxa"/>
          </w:tcPr>
          <w:p w14:paraId="7B4D4136"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1.53E-02</w:t>
            </w:r>
          </w:p>
        </w:tc>
        <w:tc>
          <w:tcPr>
            <w:tcW w:w="810" w:type="dxa"/>
          </w:tcPr>
          <w:p w14:paraId="5DCBAA41"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w:t>
            </w:r>
          </w:p>
        </w:tc>
        <w:tc>
          <w:tcPr>
            <w:tcW w:w="846" w:type="dxa"/>
          </w:tcPr>
          <w:p w14:paraId="694F6058"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252FFCEB"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3D067AE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ribosome biogenesis</w:t>
            </w:r>
          </w:p>
        </w:tc>
      </w:tr>
      <w:tr w:rsidR="001F0598" w14:paraId="70476D4E"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3167685A" w14:textId="77777777" w:rsidR="001F0598" w:rsidRDefault="003F75A9">
            <w:pPr>
              <w:rPr>
                <w:color w:val="000000"/>
                <w:sz w:val="18"/>
                <w:szCs w:val="18"/>
              </w:rPr>
            </w:pPr>
            <w:r>
              <w:rPr>
                <w:color w:val="000000"/>
                <w:sz w:val="18"/>
                <w:szCs w:val="18"/>
              </w:rPr>
              <w:t>GO:0009059</w:t>
            </w:r>
          </w:p>
        </w:tc>
        <w:tc>
          <w:tcPr>
            <w:tcW w:w="2823" w:type="dxa"/>
          </w:tcPr>
          <w:p w14:paraId="671B00C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macromolecule biosynthetic process</w:t>
            </w:r>
          </w:p>
        </w:tc>
        <w:tc>
          <w:tcPr>
            <w:tcW w:w="900" w:type="dxa"/>
          </w:tcPr>
          <w:p w14:paraId="11FA12C9"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6.03E-06</w:t>
            </w:r>
          </w:p>
        </w:tc>
        <w:tc>
          <w:tcPr>
            <w:tcW w:w="810" w:type="dxa"/>
          </w:tcPr>
          <w:p w14:paraId="41AF74D9"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39</w:t>
            </w:r>
          </w:p>
        </w:tc>
        <w:tc>
          <w:tcPr>
            <w:tcW w:w="846" w:type="dxa"/>
          </w:tcPr>
          <w:p w14:paraId="03227BC8"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5CF35E0E"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7F6C13F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translation</w:t>
            </w:r>
          </w:p>
        </w:tc>
      </w:tr>
      <w:tr w:rsidR="001F0598" w14:paraId="24E9C4F1"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7F39438A" w14:textId="77777777" w:rsidR="001F0598" w:rsidRDefault="003F75A9">
            <w:pPr>
              <w:rPr>
                <w:color w:val="000000"/>
                <w:sz w:val="18"/>
                <w:szCs w:val="18"/>
              </w:rPr>
            </w:pPr>
            <w:r>
              <w:rPr>
                <w:color w:val="000000"/>
                <w:sz w:val="18"/>
                <w:szCs w:val="18"/>
              </w:rPr>
              <w:t>GO:0009307</w:t>
            </w:r>
          </w:p>
        </w:tc>
        <w:tc>
          <w:tcPr>
            <w:tcW w:w="2823" w:type="dxa"/>
          </w:tcPr>
          <w:p w14:paraId="52E10F3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DNA restriction-modification system</w:t>
            </w:r>
          </w:p>
        </w:tc>
        <w:tc>
          <w:tcPr>
            <w:tcW w:w="900" w:type="dxa"/>
          </w:tcPr>
          <w:p w14:paraId="1F11F4EC"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2.94E-03</w:t>
            </w:r>
          </w:p>
        </w:tc>
        <w:tc>
          <w:tcPr>
            <w:tcW w:w="810" w:type="dxa"/>
          </w:tcPr>
          <w:p w14:paraId="0EEDB4D7"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w:t>
            </w:r>
          </w:p>
        </w:tc>
        <w:tc>
          <w:tcPr>
            <w:tcW w:w="846" w:type="dxa"/>
          </w:tcPr>
          <w:p w14:paraId="503F4AEF"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272AA0D2"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296864A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DNA restriction-modification system</w:t>
            </w:r>
          </w:p>
        </w:tc>
      </w:tr>
      <w:tr w:rsidR="001F0598" w14:paraId="7AC74B1A"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37351177" w14:textId="77777777" w:rsidR="001F0598" w:rsidRDefault="003F75A9">
            <w:pPr>
              <w:rPr>
                <w:color w:val="000000"/>
                <w:sz w:val="18"/>
                <w:szCs w:val="18"/>
              </w:rPr>
            </w:pPr>
            <w:r>
              <w:rPr>
                <w:color w:val="000000"/>
                <w:sz w:val="18"/>
                <w:szCs w:val="18"/>
              </w:rPr>
              <w:t>GO:0009314</w:t>
            </w:r>
          </w:p>
        </w:tc>
        <w:tc>
          <w:tcPr>
            <w:tcW w:w="2823" w:type="dxa"/>
          </w:tcPr>
          <w:p w14:paraId="09EBD9C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response to radiation</w:t>
            </w:r>
          </w:p>
        </w:tc>
        <w:tc>
          <w:tcPr>
            <w:tcW w:w="900" w:type="dxa"/>
          </w:tcPr>
          <w:p w14:paraId="380D5439"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3.44E-02</w:t>
            </w:r>
          </w:p>
        </w:tc>
        <w:tc>
          <w:tcPr>
            <w:tcW w:w="810" w:type="dxa"/>
          </w:tcPr>
          <w:p w14:paraId="7264CE65"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w:t>
            </w:r>
          </w:p>
        </w:tc>
        <w:tc>
          <w:tcPr>
            <w:tcW w:w="846" w:type="dxa"/>
          </w:tcPr>
          <w:p w14:paraId="204EE1AB"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0D342308"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2430AF7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UV protection</w:t>
            </w:r>
          </w:p>
        </w:tc>
      </w:tr>
      <w:tr w:rsidR="001F0598" w14:paraId="77E9BECC"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4A992878" w14:textId="77777777" w:rsidR="001F0598" w:rsidRDefault="003F75A9">
            <w:pPr>
              <w:rPr>
                <w:color w:val="000000"/>
                <w:sz w:val="18"/>
                <w:szCs w:val="18"/>
              </w:rPr>
            </w:pPr>
            <w:r>
              <w:rPr>
                <w:color w:val="000000"/>
                <w:sz w:val="18"/>
                <w:szCs w:val="18"/>
              </w:rPr>
              <w:t>GO:0009411</w:t>
            </w:r>
          </w:p>
        </w:tc>
        <w:tc>
          <w:tcPr>
            <w:tcW w:w="2823" w:type="dxa"/>
          </w:tcPr>
          <w:p w14:paraId="70B25F8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response to UV</w:t>
            </w:r>
          </w:p>
        </w:tc>
        <w:tc>
          <w:tcPr>
            <w:tcW w:w="900" w:type="dxa"/>
          </w:tcPr>
          <w:p w14:paraId="0607B961"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3.44E-02</w:t>
            </w:r>
          </w:p>
        </w:tc>
        <w:tc>
          <w:tcPr>
            <w:tcW w:w="810" w:type="dxa"/>
          </w:tcPr>
          <w:p w14:paraId="715F711D"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w:t>
            </w:r>
          </w:p>
        </w:tc>
        <w:tc>
          <w:tcPr>
            <w:tcW w:w="846" w:type="dxa"/>
          </w:tcPr>
          <w:p w14:paraId="75834C2F"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490EA195"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5159AA5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UV protection</w:t>
            </w:r>
          </w:p>
        </w:tc>
      </w:tr>
      <w:tr w:rsidR="001F0598" w14:paraId="4B486C1F"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5D499277" w14:textId="77777777" w:rsidR="001F0598" w:rsidRDefault="003F75A9">
            <w:pPr>
              <w:rPr>
                <w:color w:val="000000"/>
                <w:sz w:val="18"/>
                <w:szCs w:val="18"/>
              </w:rPr>
            </w:pPr>
            <w:r>
              <w:rPr>
                <w:color w:val="000000"/>
                <w:sz w:val="18"/>
                <w:szCs w:val="18"/>
              </w:rPr>
              <w:t>GO:0009416</w:t>
            </w:r>
          </w:p>
        </w:tc>
        <w:tc>
          <w:tcPr>
            <w:tcW w:w="2823" w:type="dxa"/>
          </w:tcPr>
          <w:p w14:paraId="6A84D0E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response to light stimulus</w:t>
            </w:r>
          </w:p>
        </w:tc>
        <w:tc>
          <w:tcPr>
            <w:tcW w:w="900" w:type="dxa"/>
          </w:tcPr>
          <w:p w14:paraId="044ED017"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3.44E-02</w:t>
            </w:r>
          </w:p>
        </w:tc>
        <w:tc>
          <w:tcPr>
            <w:tcW w:w="810" w:type="dxa"/>
          </w:tcPr>
          <w:p w14:paraId="5E91AF3C"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w:t>
            </w:r>
          </w:p>
        </w:tc>
        <w:tc>
          <w:tcPr>
            <w:tcW w:w="846" w:type="dxa"/>
          </w:tcPr>
          <w:p w14:paraId="15FC896F"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14312BBD"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3D679EE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UV protection</w:t>
            </w:r>
          </w:p>
        </w:tc>
      </w:tr>
      <w:tr w:rsidR="001F0598" w14:paraId="2DD14717"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3468B76E" w14:textId="77777777" w:rsidR="001F0598" w:rsidRDefault="003F75A9">
            <w:pPr>
              <w:rPr>
                <w:color w:val="000000"/>
                <w:sz w:val="18"/>
                <w:szCs w:val="18"/>
              </w:rPr>
            </w:pPr>
            <w:r>
              <w:rPr>
                <w:color w:val="000000"/>
                <w:sz w:val="18"/>
                <w:szCs w:val="18"/>
              </w:rPr>
              <w:t>GO:0009432</w:t>
            </w:r>
          </w:p>
        </w:tc>
        <w:tc>
          <w:tcPr>
            <w:tcW w:w="2823" w:type="dxa"/>
          </w:tcPr>
          <w:p w14:paraId="3051CC7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SOS response</w:t>
            </w:r>
          </w:p>
        </w:tc>
        <w:tc>
          <w:tcPr>
            <w:tcW w:w="900" w:type="dxa"/>
          </w:tcPr>
          <w:p w14:paraId="4D1D61A5"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7.22E-03</w:t>
            </w:r>
          </w:p>
        </w:tc>
        <w:tc>
          <w:tcPr>
            <w:tcW w:w="810" w:type="dxa"/>
          </w:tcPr>
          <w:p w14:paraId="7B37D92B"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w:t>
            </w:r>
          </w:p>
        </w:tc>
        <w:tc>
          <w:tcPr>
            <w:tcW w:w="846" w:type="dxa"/>
          </w:tcPr>
          <w:p w14:paraId="28934BD8"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35D175CF"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3FA165F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SOS response</w:t>
            </w:r>
          </w:p>
        </w:tc>
      </w:tr>
      <w:tr w:rsidR="001F0598" w14:paraId="3069A971"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50A10416" w14:textId="77777777" w:rsidR="001F0598" w:rsidRDefault="003F75A9">
            <w:pPr>
              <w:rPr>
                <w:color w:val="000000"/>
                <w:sz w:val="18"/>
                <w:szCs w:val="18"/>
              </w:rPr>
            </w:pPr>
            <w:r>
              <w:rPr>
                <w:color w:val="000000"/>
                <w:sz w:val="18"/>
                <w:szCs w:val="18"/>
              </w:rPr>
              <w:t>GO:0009650</w:t>
            </w:r>
          </w:p>
        </w:tc>
        <w:tc>
          <w:tcPr>
            <w:tcW w:w="2823" w:type="dxa"/>
          </w:tcPr>
          <w:p w14:paraId="4C26ABD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UV protection</w:t>
            </w:r>
          </w:p>
        </w:tc>
        <w:tc>
          <w:tcPr>
            <w:tcW w:w="900" w:type="dxa"/>
          </w:tcPr>
          <w:p w14:paraId="029A3304"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3.44E-02</w:t>
            </w:r>
          </w:p>
        </w:tc>
        <w:tc>
          <w:tcPr>
            <w:tcW w:w="810" w:type="dxa"/>
          </w:tcPr>
          <w:p w14:paraId="70A3DBDE"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w:t>
            </w:r>
          </w:p>
        </w:tc>
        <w:tc>
          <w:tcPr>
            <w:tcW w:w="846" w:type="dxa"/>
          </w:tcPr>
          <w:p w14:paraId="5936D56D"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27A6983B"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3D2ADCE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UV protection</w:t>
            </w:r>
          </w:p>
        </w:tc>
      </w:tr>
      <w:tr w:rsidR="001F0598" w14:paraId="07ACB028"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609622E0" w14:textId="77777777" w:rsidR="001F0598" w:rsidRDefault="003F75A9">
            <w:pPr>
              <w:rPr>
                <w:color w:val="000000"/>
                <w:sz w:val="18"/>
                <w:szCs w:val="18"/>
              </w:rPr>
            </w:pPr>
            <w:r>
              <w:rPr>
                <w:color w:val="000000"/>
                <w:sz w:val="18"/>
                <w:szCs w:val="18"/>
              </w:rPr>
              <w:t>GO:0009892</w:t>
            </w:r>
          </w:p>
        </w:tc>
        <w:tc>
          <w:tcPr>
            <w:tcW w:w="2823" w:type="dxa"/>
          </w:tcPr>
          <w:p w14:paraId="7AC4C88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negative regulation of metabolic process</w:t>
            </w:r>
          </w:p>
        </w:tc>
        <w:tc>
          <w:tcPr>
            <w:tcW w:w="900" w:type="dxa"/>
          </w:tcPr>
          <w:p w14:paraId="6A4D1AF6"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4.64E-02</w:t>
            </w:r>
          </w:p>
        </w:tc>
        <w:tc>
          <w:tcPr>
            <w:tcW w:w="810" w:type="dxa"/>
          </w:tcPr>
          <w:p w14:paraId="2B103366"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w:t>
            </w:r>
          </w:p>
        </w:tc>
        <w:tc>
          <w:tcPr>
            <w:tcW w:w="846" w:type="dxa"/>
          </w:tcPr>
          <w:p w14:paraId="27909657"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70E4499D"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00E90D3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negative regulation of metabolic process</w:t>
            </w:r>
          </w:p>
        </w:tc>
      </w:tr>
      <w:tr w:rsidR="001F0598" w14:paraId="05DA1C3D"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06EE925A" w14:textId="77777777" w:rsidR="001F0598" w:rsidRDefault="003F75A9">
            <w:pPr>
              <w:rPr>
                <w:color w:val="000000"/>
                <w:sz w:val="18"/>
                <w:szCs w:val="18"/>
              </w:rPr>
            </w:pPr>
            <w:r>
              <w:rPr>
                <w:color w:val="000000"/>
                <w:sz w:val="18"/>
                <w:szCs w:val="18"/>
              </w:rPr>
              <w:t>GO:0010467</w:t>
            </w:r>
          </w:p>
        </w:tc>
        <w:tc>
          <w:tcPr>
            <w:tcW w:w="2823" w:type="dxa"/>
          </w:tcPr>
          <w:p w14:paraId="09713EE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gene expression</w:t>
            </w:r>
          </w:p>
        </w:tc>
        <w:tc>
          <w:tcPr>
            <w:tcW w:w="900" w:type="dxa"/>
          </w:tcPr>
          <w:p w14:paraId="58880371"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6.66E-06</w:t>
            </w:r>
          </w:p>
        </w:tc>
        <w:tc>
          <w:tcPr>
            <w:tcW w:w="810" w:type="dxa"/>
          </w:tcPr>
          <w:p w14:paraId="74F8F97A"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36</w:t>
            </w:r>
          </w:p>
        </w:tc>
        <w:tc>
          <w:tcPr>
            <w:tcW w:w="846" w:type="dxa"/>
          </w:tcPr>
          <w:p w14:paraId="0E87A360"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04935CA4"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2455ACF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gene expression</w:t>
            </w:r>
          </w:p>
        </w:tc>
      </w:tr>
      <w:tr w:rsidR="001F0598" w14:paraId="0FD56002"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1B79F7BA" w14:textId="77777777" w:rsidR="001F0598" w:rsidRDefault="003F75A9">
            <w:pPr>
              <w:rPr>
                <w:color w:val="000000"/>
                <w:sz w:val="18"/>
                <w:szCs w:val="18"/>
              </w:rPr>
            </w:pPr>
            <w:r>
              <w:rPr>
                <w:color w:val="000000"/>
                <w:sz w:val="18"/>
                <w:szCs w:val="18"/>
              </w:rPr>
              <w:t>GO:0015942</w:t>
            </w:r>
          </w:p>
        </w:tc>
        <w:tc>
          <w:tcPr>
            <w:tcW w:w="2823" w:type="dxa"/>
          </w:tcPr>
          <w:p w14:paraId="31214A7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w:t>
            </w:r>
            <w:proofErr w:type="spellStart"/>
            <w:r>
              <w:rPr>
                <w:color w:val="000000"/>
                <w:sz w:val="18"/>
                <w:szCs w:val="18"/>
              </w:rPr>
              <w:t>formate</w:t>
            </w:r>
            <w:proofErr w:type="spellEnd"/>
            <w:r>
              <w:rPr>
                <w:color w:val="000000"/>
                <w:sz w:val="18"/>
                <w:szCs w:val="18"/>
              </w:rPr>
              <w:t xml:space="preserve"> metabolic process</w:t>
            </w:r>
          </w:p>
        </w:tc>
        <w:tc>
          <w:tcPr>
            <w:tcW w:w="900" w:type="dxa"/>
          </w:tcPr>
          <w:p w14:paraId="6531FA3D"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3.83E-03</w:t>
            </w:r>
          </w:p>
        </w:tc>
        <w:tc>
          <w:tcPr>
            <w:tcW w:w="810" w:type="dxa"/>
          </w:tcPr>
          <w:p w14:paraId="4959D58B"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w:t>
            </w:r>
          </w:p>
        </w:tc>
        <w:tc>
          <w:tcPr>
            <w:tcW w:w="846" w:type="dxa"/>
          </w:tcPr>
          <w:p w14:paraId="1662181B"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4C4378C8"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537D7A9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proofErr w:type="spellStart"/>
            <w:r>
              <w:rPr>
                <w:color w:val="000000"/>
                <w:sz w:val="18"/>
                <w:szCs w:val="18"/>
              </w:rPr>
              <w:t>formate</w:t>
            </w:r>
            <w:proofErr w:type="spellEnd"/>
            <w:r>
              <w:rPr>
                <w:color w:val="000000"/>
                <w:sz w:val="18"/>
                <w:szCs w:val="18"/>
              </w:rPr>
              <w:t xml:space="preserve"> metabolic process</w:t>
            </w:r>
          </w:p>
        </w:tc>
      </w:tr>
      <w:tr w:rsidR="001F0598" w14:paraId="4E2625A3"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07D0DC16" w14:textId="77777777" w:rsidR="001F0598" w:rsidRDefault="003F75A9">
            <w:pPr>
              <w:rPr>
                <w:color w:val="000000"/>
                <w:sz w:val="18"/>
                <w:szCs w:val="18"/>
              </w:rPr>
            </w:pPr>
            <w:r>
              <w:rPr>
                <w:color w:val="000000"/>
                <w:sz w:val="18"/>
                <w:szCs w:val="18"/>
              </w:rPr>
              <w:t>GO:0019538</w:t>
            </w:r>
          </w:p>
        </w:tc>
        <w:tc>
          <w:tcPr>
            <w:tcW w:w="2823" w:type="dxa"/>
          </w:tcPr>
          <w:p w14:paraId="7297E3A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protein metabolic process</w:t>
            </w:r>
          </w:p>
        </w:tc>
        <w:tc>
          <w:tcPr>
            <w:tcW w:w="900" w:type="dxa"/>
          </w:tcPr>
          <w:p w14:paraId="480639B7"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9.83E-05</w:t>
            </w:r>
          </w:p>
        </w:tc>
        <w:tc>
          <w:tcPr>
            <w:tcW w:w="810" w:type="dxa"/>
          </w:tcPr>
          <w:p w14:paraId="31E1019D"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30</w:t>
            </w:r>
          </w:p>
        </w:tc>
        <w:tc>
          <w:tcPr>
            <w:tcW w:w="846" w:type="dxa"/>
          </w:tcPr>
          <w:p w14:paraId="2007BF9A"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644E2912"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258A853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translation</w:t>
            </w:r>
          </w:p>
        </w:tc>
      </w:tr>
      <w:tr w:rsidR="001F0598" w14:paraId="320AA6AD"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287ECC10" w14:textId="77777777" w:rsidR="001F0598" w:rsidRDefault="003F75A9">
            <w:pPr>
              <w:rPr>
                <w:color w:val="000000"/>
                <w:sz w:val="18"/>
                <w:szCs w:val="18"/>
              </w:rPr>
            </w:pPr>
            <w:r>
              <w:rPr>
                <w:color w:val="000000"/>
                <w:sz w:val="18"/>
                <w:szCs w:val="18"/>
              </w:rPr>
              <w:t>GO:0019556</w:t>
            </w:r>
          </w:p>
        </w:tc>
        <w:tc>
          <w:tcPr>
            <w:tcW w:w="2823" w:type="dxa"/>
          </w:tcPr>
          <w:p w14:paraId="2367403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histidine catabolic process to glutamate and formamide</w:t>
            </w:r>
          </w:p>
        </w:tc>
        <w:tc>
          <w:tcPr>
            <w:tcW w:w="900" w:type="dxa"/>
          </w:tcPr>
          <w:p w14:paraId="4B17D6AC"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1.17E-02</w:t>
            </w:r>
          </w:p>
        </w:tc>
        <w:tc>
          <w:tcPr>
            <w:tcW w:w="810" w:type="dxa"/>
          </w:tcPr>
          <w:p w14:paraId="6C936A03"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w:t>
            </w:r>
          </w:p>
        </w:tc>
        <w:tc>
          <w:tcPr>
            <w:tcW w:w="846" w:type="dxa"/>
          </w:tcPr>
          <w:p w14:paraId="6E56D3A6"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14026A23"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3BAE8AA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formamide metabolic process</w:t>
            </w:r>
          </w:p>
        </w:tc>
      </w:tr>
      <w:tr w:rsidR="001F0598" w14:paraId="66FF311D"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5DA90B8B" w14:textId="77777777" w:rsidR="001F0598" w:rsidRDefault="003F75A9">
            <w:pPr>
              <w:rPr>
                <w:color w:val="000000"/>
                <w:sz w:val="18"/>
                <w:szCs w:val="18"/>
              </w:rPr>
            </w:pPr>
            <w:r>
              <w:rPr>
                <w:color w:val="000000"/>
                <w:sz w:val="18"/>
                <w:szCs w:val="18"/>
              </w:rPr>
              <w:t>GO:0019557</w:t>
            </w:r>
          </w:p>
        </w:tc>
        <w:tc>
          <w:tcPr>
            <w:tcW w:w="2823" w:type="dxa"/>
          </w:tcPr>
          <w:p w14:paraId="392CC56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histidine catabolic process to glutamate and </w:t>
            </w:r>
            <w:proofErr w:type="spellStart"/>
            <w:r>
              <w:rPr>
                <w:color w:val="000000"/>
                <w:sz w:val="18"/>
                <w:szCs w:val="18"/>
              </w:rPr>
              <w:t>formate</w:t>
            </w:r>
            <w:proofErr w:type="spellEnd"/>
          </w:p>
        </w:tc>
        <w:tc>
          <w:tcPr>
            <w:tcW w:w="900" w:type="dxa"/>
          </w:tcPr>
          <w:p w14:paraId="059D4468"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1.17E-02</w:t>
            </w:r>
          </w:p>
        </w:tc>
        <w:tc>
          <w:tcPr>
            <w:tcW w:w="810" w:type="dxa"/>
          </w:tcPr>
          <w:p w14:paraId="7D55EA4C"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w:t>
            </w:r>
          </w:p>
        </w:tc>
        <w:tc>
          <w:tcPr>
            <w:tcW w:w="846" w:type="dxa"/>
          </w:tcPr>
          <w:p w14:paraId="640A5F5E"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7CF9796E"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09B45A7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proofErr w:type="spellStart"/>
            <w:r>
              <w:rPr>
                <w:color w:val="000000"/>
                <w:sz w:val="18"/>
                <w:szCs w:val="18"/>
              </w:rPr>
              <w:t>formate</w:t>
            </w:r>
            <w:proofErr w:type="spellEnd"/>
            <w:r>
              <w:rPr>
                <w:color w:val="000000"/>
                <w:sz w:val="18"/>
                <w:szCs w:val="18"/>
              </w:rPr>
              <w:t xml:space="preserve"> metabolic process</w:t>
            </w:r>
          </w:p>
        </w:tc>
      </w:tr>
      <w:tr w:rsidR="001F0598" w14:paraId="36DDD257"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670C13FA" w14:textId="77777777" w:rsidR="001F0598" w:rsidRDefault="003F75A9">
            <w:pPr>
              <w:rPr>
                <w:color w:val="000000"/>
                <w:sz w:val="18"/>
                <w:szCs w:val="18"/>
              </w:rPr>
            </w:pPr>
            <w:r>
              <w:rPr>
                <w:color w:val="000000"/>
                <w:sz w:val="18"/>
                <w:szCs w:val="18"/>
              </w:rPr>
              <w:t>GO:0022613</w:t>
            </w:r>
          </w:p>
        </w:tc>
        <w:tc>
          <w:tcPr>
            <w:tcW w:w="2823" w:type="dxa"/>
          </w:tcPr>
          <w:p w14:paraId="556753F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ribonucleoprotein complex biogenesis</w:t>
            </w:r>
          </w:p>
        </w:tc>
        <w:tc>
          <w:tcPr>
            <w:tcW w:w="900" w:type="dxa"/>
          </w:tcPr>
          <w:p w14:paraId="780DAF2E"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4.67E-03</w:t>
            </w:r>
          </w:p>
        </w:tc>
        <w:tc>
          <w:tcPr>
            <w:tcW w:w="810" w:type="dxa"/>
          </w:tcPr>
          <w:p w14:paraId="4006603C"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9</w:t>
            </w:r>
          </w:p>
        </w:tc>
        <w:tc>
          <w:tcPr>
            <w:tcW w:w="846" w:type="dxa"/>
          </w:tcPr>
          <w:p w14:paraId="4FA6C69F"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4C1EA005"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4DEDCCF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ribosome biogenesis</w:t>
            </w:r>
          </w:p>
        </w:tc>
      </w:tr>
      <w:tr w:rsidR="001F0598" w14:paraId="35F6542E"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76DB1191" w14:textId="77777777" w:rsidR="001F0598" w:rsidRDefault="003F75A9">
            <w:pPr>
              <w:rPr>
                <w:color w:val="000000"/>
                <w:sz w:val="18"/>
                <w:szCs w:val="18"/>
              </w:rPr>
            </w:pPr>
            <w:r>
              <w:rPr>
                <w:color w:val="000000"/>
                <w:sz w:val="18"/>
                <w:szCs w:val="18"/>
              </w:rPr>
              <w:t>GO:0033554</w:t>
            </w:r>
          </w:p>
        </w:tc>
        <w:tc>
          <w:tcPr>
            <w:tcW w:w="2823" w:type="dxa"/>
          </w:tcPr>
          <w:p w14:paraId="4D3DF03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cellular response to stress</w:t>
            </w:r>
          </w:p>
        </w:tc>
        <w:tc>
          <w:tcPr>
            <w:tcW w:w="900" w:type="dxa"/>
          </w:tcPr>
          <w:p w14:paraId="5C348634"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6.55E-04</w:t>
            </w:r>
          </w:p>
        </w:tc>
        <w:tc>
          <w:tcPr>
            <w:tcW w:w="810" w:type="dxa"/>
          </w:tcPr>
          <w:p w14:paraId="660D6323"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16</w:t>
            </w:r>
          </w:p>
        </w:tc>
        <w:tc>
          <w:tcPr>
            <w:tcW w:w="846" w:type="dxa"/>
          </w:tcPr>
          <w:p w14:paraId="2AA12549"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032026C2"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037B8DA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cellular response to stress</w:t>
            </w:r>
          </w:p>
        </w:tc>
      </w:tr>
      <w:tr w:rsidR="001F0598" w14:paraId="3FF0DC79"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460833A1" w14:textId="77777777" w:rsidR="001F0598" w:rsidRDefault="003F75A9">
            <w:pPr>
              <w:rPr>
                <w:color w:val="000000"/>
                <w:sz w:val="18"/>
                <w:szCs w:val="18"/>
              </w:rPr>
            </w:pPr>
            <w:r>
              <w:rPr>
                <w:color w:val="000000"/>
                <w:sz w:val="18"/>
                <w:szCs w:val="18"/>
              </w:rPr>
              <w:t>GO:0040007</w:t>
            </w:r>
          </w:p>
        </w:tc>
        <w:tc>
          <w:tcPr>
            <w:tcW w:w="2823" w:type="dxa"/>
          </w:tcPr>
          <w:p w14:paraId="43B18A9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growth</w:t>
            </w:r>
          </w:p>
        </w:tc>
        <w:tc>
          <w:tcPr>
            <w:tcW w:w="900" w:type="dxa"/>
          </w:tcPr>
          <w:p w14:paraId="0D1FB528"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6.34E-03</w:t>
            </w:r>
          </w:p>
        </w:tc>
        <w:tc>
          <w:tcPr>
            <w:tcW w:w="810" w:type="dxa"/>
          </w:tcPr>
          <w:p w14:paraId="14756646"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41</w:t>
            </w:r>
          </w:p>
        </w:tc>
        <w:tc>
          <w:tcPr>
            <w:tcW w:w="846" w:type="dxa"/>
          </w:tcPr>
          <w:p w14:paraId="76E13B61"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39B00208"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304AC83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growth</w:t>
            </w:r>
          </w:p>
        </w:tc>
      </w:tr>
      <w:tr w:rsidR="001F0598" w14:paraId="1643C173"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1646E1A8" w14:textId="77777777" w:rsidR="001F0598" w:rsidRDefault="003F75A9">
            <w:pPr>
              <w:rPr>
                <w:color w:val="000000"/>
                <w:sz w:val="18"/>
                <w:szCs w:val="18"/>
              </w:rPr>
            </w:pPr>
            <w:r>
              <w:rPr>
                <w:color w:val="000000"/>
                <w:sz w:val="18"/>
                <w:szCs w:val="18"/>
              </w:rPr>
              <w:t>GO:0042254</w:t>
            </w:r>
          </w:p>
        </w:tc>
        <w:tc>
          <w:tcPr>
            <w:tcW w:w="2823" w:type="dxa"/>
          </w:tcPr>
          <w:p w14:paraId="384B996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ribosome biogenesis</w:t>
            </w:r>
          </w:p>
        </w:tc>
        <w:tc>
          <w:tcPr>
            <w:tcW w:w="900" w:type="dxa"/>
          </w:tcPr>
          <w:p w14:paraId="47483D03"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4.67E-03</w:t>
            </w:r>
          </w:p>
        </w:tc>
        <w:tc>
          <w:tcPr>
            <w:tcW w:w="810" w:type="dxa"/>
          </w:tcPr>
          <w:p w14:paraId="395971F5"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9</w:t>
            </w:r>
          </w:p>
        </w:tc>
        <w:tc>
          <w:tcPr>
            <w:tcW w:w="846" w:type="dxa"/>
          </w:tcPr>
          <w:p w14:paraId="3775A3FD"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3720EE89" w14:textId="77777777" w:rsidR="001F0598" w:rsidRDefault="003F75A9">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056BDE8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ribosome biogenesis</w:t>
            </w:r>
          </w:p>
        </w:tc>
      </w:tr>
      <w:tr w:rsidR="001F0598" w14:paraId="737CB795"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4061104D" w14:textId="77777777" w:rsidR="001F0598" w:rsidRDefault="003F75A9">
            <w:pPr>
              <w:rPr>
                <w:color w:val="000000"/>
                <w:sz w:val="18"/>
                <w:szCs w:val="18"/>
              </w:rPr>
            </w:pPr>
            <w:r>
              <w:rPr>
                <w:color w:val="000000"/>
                <w:sz w:val="18"/>
                <w:szCs w:val="18"/>
              </w:rPr>
              <w:t>GO:0043043</w:t>
            </w:r>
          </w:p>
        </w:tc>
        <w:tc>
          <w:tcPr>
            <w:tcW w:w="2823" w:type="dxa"/>
          </w:tcPr>
          <w:p w14:paraId="66BB244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peptide biosynthetic process</w:t>
            </w:r>
          </w:p>
        </w:tc>
        <w:tc>
          <w:tcPr>
            <w:tcW w:w="900" w:type="dxa"/>
          </w:tcPr>
          <w:p w14:paraId="346C7F01"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3.65E-06</w:t>
            </w:r>
          </w:p>
        </w:tc>
        <w:tc>
          <w:tcPr>
            <w:tcW w:w="810" w:type="dxa"/>
          </w:tcPr>
          <w:p w14:paraId="41512BD2"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22</w:t>
            </w:r>
          </w:p>
        </w:tc>
        <w:tc>
          <w:tcPr>
            <w:tcW w:w="846" w:type="dxa"/>
          </w:tcPr>
          <w:p w14:paraId="620AE4B0"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56F42621" w14:textId="77777777" w:rsidR="001F0598" w:rsidRDefault="003F75A9">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6F6792E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translation</w:t>
            </w:r>
          </w:p>
        </w:tc>
      </w:tr>
      <w:tr w:rsidR="001F0598" w14:paraId="019E9E32"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129BCA8A" w14:textId="77777777" w:rsidR="001F0598" w:rsidRDefault="003F75A9">
            <w:pPr>
              <w:rPr>
                <w:color w:val="000000"/>
                <w:sz w:val="18"/>
                <w:szCs w:val="18"/>
              </w:rPr>
            </w:pPr>
            <w:r>
              <w:rPr>
                <w:color w:val="000000"/>
                <w:sz w:val="18"/>
                <w:szCs w:val="18"/>
              </w:rPr>
              <w:t>GO:0043170</w:t>
            </w:r>
          </w:p>
        </w:tc>
        <w:tc>
          <w:tcPr>
            <w:tcW w:w="2823" w:type="dxa"/>
          </w:tcPr>
          <w:p w14:paraId="7DB5C9E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macromolecule metabolic process</w:t>
            </w:r>
          </w:p>
        </w:tc>
        <w:tc>
          <w:tcPr>
            <w:tcW w:w="900" w:type="dxa"/>
          </w:tcPr>
          <w:p w14:paraId="420F7E7B"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3.90E-08</w:t>
            </w:r>
          </w:p>
        </w:tc>
        <w:tc>
          <w:tcPr>
            <w:tcW w:w="810" w:type="dxa"/>
          </w:tcPr>
          <w:p w14:paraId="67740D52"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122</w:t>
            </w:r>
          </w:p>
        </w:tc>
        <w:tc>
          <w:tcPr>
            <w:tcW w:w="846" w:type="dxa"/>
          </w:tcPr>
          <w:p w14:paraId="6A2FFE6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4E4043D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127730F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macromolecule metabolic process</w:t>
            </w:r>
          </w:p>
        </w:tc>
      </w:tr>
      <w:tr w:rsidR="001F0598" w14:paraId="55629865"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3D27A08F" w14:textId="77777777" w:rsidR="001F0598" w:rsidRDefault="003F75A9">
            <w:pPr>
              <w:rPr>
                <w:color w:val="000000"/>
                <w:sz w:val="18"/>
                <w:szCs w:val="18"/>
              </w:rPr>
            </w:pPr>
            <w:r>
              <w:rPr>
                <w:color w:val="000000"/>
                <w:sz w:val="18"/>
                <w:szCs w:val="18"/>
              </w:rPr>
              <w:t>GO:0043603</w:t>
            </w:r>
          </w:p>
        </w:tc>
        <w:tc>
          <w:tcPr>
            <w:tcW w:w="2823" w:type="dxa"/>
          </w:tcPr>
          <w:p w14:paraId="344750D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cellular amide metabolic process</w:t>
            </w:r>
          </w:p>
        </w:tc>
        <w:tc>
          <w:tcPr>
            <w:tcW w:w="900" w:type="dxa"/>
          </w:tcPr>
          <w:p w14:paraId="2EF5F518"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3.80E-06</w:t>
            </w:r>
          </w:p>
        </w:tc>
        <w:tc>
          <w:tcPr>
            <w:tcW w:w="810" w:type="dxa"/>
          </w:tcPr>
          <w:p w14:paraId="2CC86626"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27</w:t>
            </w:r>
          </w:p>
        </w:tc>
        <w:tc>
          <w:tcPr>
            <w:tcW w:w="846" w:type="dxa"/>
          </w:tcPr>
          <w:p w14:paraId="1F037DC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63FCD0B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74E0211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amide biosynthetic process</w:t>
            </w:r>
          </w:p>
        </w:tc>
      </w:tr>
      <w:tr w:rsidR="001F0598" w14:paraId="26958CFE"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427D2C23" w14:textId="77777777" w:rsidR="001F0598" w:rsidRDefault="003F75A9">
            <w:pPr>
              <w:rPr>
                <w:color w:val="000000"/>
                <w:sz w:val="18"/>
                <w:szCs w:val="18"/>
              </w:rPr>
            </w:pPr>
            <w:r>
              <w:rPr>
                <w:color w:val="000000"/>
                <w:sz w:val="18"/>
                <w:szCs w:val="18"/>
              </w:rPr>
              <w:t>GO:0043604</w:t>
            </w:r>
          </w:p>
        </w:tc>
        <w:tc>
          <w:tcPr>
            <w:tcW w:w="2823" w:type="dxa"/>
          </w:tcPr>
          <w:p w14:paraId="5713259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amide biosynthetic process</w:t>
            </w:r>
          </w:p>
        </w:tc>
        <w:tc>
          <w:tcPr>
            <w:tcW w:w="900" w:type="dxa"/>
          </w:tcPr>
          <w:p w14:paraId="1494DFE7"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1.04E-04</w:t>
            </w:r>
          </w:p>
        </w:tc>
        <w:tc>
          <w:tcPr>
            <w:tcW w:w="810" w:type="dxa"/>
          </w:tcPr>
          <w:p w14:paraId="2E5E6B8C"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22</w:t>
            </w:r>
          </w:p>
        </w:tc>
        <w:tc>
          <w:tcPr>
            <w:tcW w:w="846" w:type="dxa"/>
          </w:tcPr>
          <w:p w14:paraId="7750B06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6D8C316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364F986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amide biosynthetic process</w:t>
            </w:r>
          </w:p>
        </w:tc>
      </w:tr>
      <w:tr w:rsidR="001F0598" w14:paraId="5EB56A02"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524EB840" w14:textId="77777777" w:rsidR="001F0598" w:rsidRDefault="003F75A9">
            <w:pPr>
              <w:rPr>
                <w:color w:val="000000"/>
                <w:sz w:val="18"/>
                <w:szCs w:val="18"/>
              </w:rPr>
            </w:pPr>
            <w:r>
              <w:rPr>
                <w:color w:val="000000"/>
                <w:sz w:val="18"/>
                <w:szCs w:val="18"/>
              </w:rPr>
              <w:t>GO:0043606</w:t>
            </w:r>
          </w:p>
        </w:tc>
        <w:tc>
          <w:tcPr>
            <w:tcW w:w="2823" w:type="dxa"/>
          </w:tcPr>
          <w:p w14:paraId="30FF502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formamide metabolic process</w:t>
            </w:r>
          </w:p>
        </w:tc>
        <w:tc>
          <w:tcPr>
            <w:tcW w:w="900" w:type="dxa"/>
          </w:tcPr>
          <w:p w14:paraId="4DB1FCDF"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3.83E-03</w:t>
            </w:r>
          </w:p>
        </w:tc>
        <w:tc>
          <w:tcPr>
            <w:tcW w:w="810" w:type="dxa"/>
          </w:tcPr>
          <w:p w14:paraId="403ECCA8"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w:t>
            </w:r>
          </w:p>
        </w:tc>
        <w:tc>
          <w:tcPr>
            <w:tcW w:w="846" w:type="dxa"/>
          </w:tcPr>
          <w:p w14:paraId="443E141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1C96502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4D8E148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formamide metabolic process</w:t>
            </w:r>
          </w:p>
        </w:tc>
      </w:tr>
      <w:tr w:rsidR="001F0598" w14:paraId="05446249"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70B0C410" w14:textId="77777777" w:rsidR="001F0598" w:rsidRDefault="003F75A9">
            <w:pPr>
              <w:rPr>
                <w:color w:val="000000"/>
                <w:sz w:val="18"/>
                <w:szCs w:val="18"/>
              </w:rPr>
            </w:pPr>
            <w:r>
              <w:rPr>
                <w:color w:val="000000"/>
                <w:sz w:val="18"/>
                <w:szCs w:val="18"/>
              </w:rPr>
              <w:t>GO:0044271</w:t>
            </w:r>
          </w:p>
        </w:tc>
        <w:tc>
          <w:tcPr>
            <w:tcW w:w="2823" w:type="dxa"/>
          </w:tcPr>
          <w:p w14:paraId="485E84E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cellular nitrogen compound biosynthetic process</w:t>
            </w:r>
          </w:p>
        </w:tc>
        <w:tc>
          <w:tcPr>
            <w:tcW w:w="900" w:type="dxa"/>
          </w:tcPr>
          <w:p w14:paraId="6D1CC1AB"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2.62E-02</w:t>
            </w:r>
          </w:p>
        </w:tc>
        <w:tc>
          <w:tcPr>
            <w:tcW w:w="810" w:type="dxa"/>
          </w:tcPr>
          <w:p w14:paraId="033EA8B9"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36</w:t>
            </w:r>
          </w:p>
        </w:tc>
        <w:tc>
          <w:tcPr>
            <w:tcW w:w="846" w:type="dxa"/>
          </w:tcPr>
          <w:p w14:paraId="15DB6E6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1E26BA1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4EBEB57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amide biosynthetic process</w:t>
            </w:r>
          </w:p>
        </w:tc>
      </w:tr>
      <w:tr w:rsidR="001F0598" w14:paraId="7AAE18B9"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2B7B4C02" w14:textId="77777777" w:rsidR="001F0598" w:rsidRDefault="003F75A9">
            <w:pPr>
              <w:rPr>
                <w:color w:val="000000"/>
                <w:sz w:val="18"/>
                <w:szCs w:val="18"/>
              </w:rPr>
            </w:pPr>
            <w:r>
              <w:rPr>
                <w:color w:val="000000"/>
                <w:sz w:val="18"/>
                <w:szCs w:val="18"/>
              </w:rPr>
              <w:lastRenderedPageBreak/>
              <w:t>GO:0045910</w:t>
            </w:r>
          </w:p>
        </w:tc>
        <w:tc>
          <w:tcPr>
            <w:tcW w:w="2823" w:type="dxa"/>
          </w:tcPr>
          <w:p w14:paraId="341FB92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negative regulation of DNA recombination</w:t>
            </w:r>
          </w:p>
        </w:tc>
        <w:tc>
          <w:tcPr>
            <w:tcW w:w="900" w:type="dxa"/>
          </w:tcPr>
          <w:p w14:paraId="400DD6A5"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3.44E-02</w:t>
            </w:r>
          </w:p>
        </w:tc>
        <w:tc>
          <w:tcPr>
            <w:tcW w:w="810" w:type="dxa"/>
          </w:tcPr>
          <w:p w14:paraId="6DF03F7F"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w:t>
            </w:r>
          </w:p>
        </w:tc>
        <w:tc>
          <w:tcPr>
            <w:tcW w:w="846" w:type="dxa"/>
          </w:tcPr>
          <w:p w14:paraId="34C0D6E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65007DB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5EE462C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negative regulation of strand invasion</w:t>
            </w:r>
          </w:p>
        </w:tc>
      </w:tr>
      <w:tr w:rsidR="001F0598" w14:paraId="7807E699"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03F76666" w14:textId="77777777" w:rsidR="001F0598" w:rsidRDefault="003F75A9">
            <w:pPr>
              <w:rPr>
                <w:color w:val="000000"/>
                <w:sz w:val="18"/>
                <w:szCs w:val="18"/>
              </w:rPr>
            </w:pPr>
            <w:r>
              <w:rPr>
                <w:color w:val="000000"/>
                <w:sz w:val="18"/>
                <w:szCs w:val="18"/>
              </w:rPr>
              <w:t>GO:0051103</w:t>
            </w:r>
          </w:p>
        </w:tc>
        <w:tc>
          <w:tcPr>
            <w:tcW w:w="2823" w:type="dxa"/>
          </w:tcPr>
          <w:p w14:paraId="45200DD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DNA ligation involved in DNA repair</w:t>
            </w:r>
          </w:p>
        </w:tc>
        <w:tc>
          <w:tcPr>
            <w:tcW w:w="900" w:type="dxa"/>
          </w:tcPr>
          <w:p w14:paraId="79BF4F62"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3.44E-02</w:t>
            </w:r>
          </w:p>
        </w:tc>
        <w:tc>
          <w:tcPr>
            <w:tcW w:w="810" w:type="dxa"/>
          </w:tcPr>
          <w:p w14:paraId="3B556CD8"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w:t>
            </w:r>
          </w:p>
        </w:tc>
        <w:tc>
          <w:tcPr>
            <w:tcW w:w="846" w:type="dxa"/>
          </w:tcPr>
          <w:p w14:paraId="573D794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6C6183D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740B7EA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DNA ligation involved in DNA repair</w:t>
            </w:r>
          </w:p>
        </w:tc>
      </w:tr>
      <w:tr w:rsidR="001F0598" w14:paraId="098A0853"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6226727E" w14:textId="77777777" w:rsidR="001F0598" w:rsidRDefault="003F75A9">
            <w:pPr>
              <w:rPr>
                <w:color w:val="000000"/>
                <w:sz w:val="18"/>
                <w:szCs w:val="18"/>
              </w:rPr>
            </w:pPr>
            <w:r>
              <w:rPr>
                <w:color w:val="000000"/>
                <w:sz w:val="18"/>
                <w:szCs w:val="18"/>
              </w:rPr>
              <w:t>GO:0051716</w:t>
            </w:r>
          </w:p>
        </w:tc>
        <w:tc>
          <w:tcPr>
            <w:tcW w:w="2823" w:type="dxa"/>
          </w:tcPr>
          <w:p w14:paraId="78032FC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cellular response to stimulus</w:t>
            </w:r>
          </w:p>
        </w:tc>
        <w:tc>
          <w:tcPr>
            <w:tcW w:w="900" w:type="dxa"/>
          </w:tcPr>
          <w:p w14:paraId="2D4DB81F"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1.10E-02</w:t>
            </w:r>
          </w:p>
        </w:tc>
        <w:tc>
          <w:tcPr>
            <w:tcW w:w="810" w:type="dxa"/>
          </w:tcPr>
          <w:p w14:paraId="199D3F6D"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17</w:t>
            </w:r>
          </w:p>
        </w:tc>
        <w:tc>
          <w:tcPr>
            <w:tcW w:w="846" w:type="dxa"/>
          </w:tcPr>
          <w:p w14:paraId="4096FAF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7B276CD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32873F0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cellular response to stress</w:t>
            </w:r>
          </w:p>
        </w:tc>
      </w:tr>
      <w:tr w:rsidR="001F0598" w14:paraId="0181213D"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0F6E19A5" w14:textId="77777777" w:rsidR="001F0598" w:rsidRDefault="003F75A9">
            <w:pPr>
              <w:rPr>
                <w:color w:val="000000"/>
                <w:sz w:val="18"/>
                <w:szCs w:val="18"/>
              </w:rPr>
            </w:pPr>
            <w:r>
              <w:rPr>
                <w:color w:val="000000"/>
                <w:sz w:val="18"/>
                <w:szCs w:val="18"/>
              </w:rPr>
              <w:t>GO:0052805</w:t>
            </w:r>
          </w:p>
        </w:tc>
        <w:tc>
          <w:tcPr>
            <w:tcW w:w="2823" w:type="dxa"/>
          </w:tcPr>
          <w:p w14:paraId="0DDA78F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imidazole-containing compound catabolic process</w:t>
            </w:r>
          </w:p>
        </w:tc>
        <w:tc>
          <w:tcPr>
            <w:tcW w:w="900" w:type="dxa"/>
          </w:tcPr>
          <w:p w14:paraId="115FE4D7"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2.34E-02</w:t>
            </w:r>
          </w:p>
        </w:tc>
        <w:tc>
          <w:tcPr>
            <w:tcW w:w="810" w:type="dxa"/>
          </w:tcPr>
          <w:p w14:paraId="26DAD3AA"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w:t>
            </w:r>
          </w:p>
        </w:tc>
        <w:tc>
          <w:tcPr>
            <w:tcW w:w="846" w:type="dxa"/>
          </w:tcPr>
          <w:p w14:paraId="33F6E62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21E7D49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55D257D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imidazole-containing compound catabolism</w:t>
            </w:r>
          </w:p>
        </w:tc>
      </w:tr>
      <w:tr w:rsidR="001F0598" w14:paraId="5854DB89"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51E4C8DF" w14:textId="77777777" w:rsidR="001F0598" w:rsidRDefault="003F75A9">
            <w:pPr>
              <w:rPr>
                <w:color w:val="000000"/>
                <w:sz w:val="18"/>
                <w:szCs w:val="18"/>
              </w:rPr>
            </w:pPr>
            <w:r>
              <w:rPr>
                <w:color w:val="000000"/>
                <w:sz w:val="18"/>
                <w:szCs w:val="18"/>
              </w:rPr>
              <w:t>GO:0060542</w:t>
            </w:r>
          </w:p>
        </w:tc>
        <w:tc>
          <w:tcPr>
            <w:tcW w:w="2823" w:type="dxa"/>
          </w:tcPr>
          <w:p w14:paraId="50FAF73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regulation of strand invasion</w:t>
            </w:r>
          </w:p>
        </w:tc>
        <w:tc>
          <w:tcPr>
            <w:tcW w:w="900" w:type="dxa"/>
          </w:tcPr>
          <w:p w14:paraId="46E9F27C"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3.44E-02</w:t>
            </w:r>
          </w:p>
        </w:tc>
        <w:tc>
          <w:tcPr>
            <w:tcW w:w="810" w:type="dxa"/>
          </w:tcPr>
          <w:p w14:paraId="1808572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w:t>
            </w:r>
          </w:p>
        </w:tc>
        <w:tc>
          <w:tcPr>
            <w:tcW w:w="846" w:type="dxa"/>
          </w:tcPr>
          <w:p w14:paraId="1304B11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360B6A9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6F061B5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negative regulation of strand invasion</w:t>
            </w:r>
          </w:p>
        </w:tc>
      </w:tr>
      <w:tr w:rsidR="001F0598" w14:paraId="47B35A83"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4A76F04F" w14:textId="77777777" w:rsidR="001F0598" w:rsidRDefault="003F75A9">
            <w:pPr>
              <w:rPr>
                <w:color w:val="000000"/>
                <w:sz w:val="18"/>
                <w:szCs w:val="18"/>
              </w:rPr>
            </w:pPr>
            <w:r>
              <w:rPr>
                <w:color w:val="000000"/>
                <w:sz w:val="18"/>
                <w:szCs w:val="18"/>
              </w:rPr>
              <w:t>GO:0060543</w:t>
            </w:r>
          </w:p>
        </w:tc>
        <w:tc>
          <w:tcPr>
            <w:tcW w:w="2823" w:type="dxa"/>
          </w:tcPr>
          <w:p w14:paraId="4FEDE2D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negative regulation of strand invasion</w:t>
            </w:r>
          </w:p>
        </w:tc>
        <w:tc>
          <w:tcPr>
            <w:tcW w:w="900" w:type="dxa"/>
          </w:tcPr>
          <w:p w14:paraId="7424FBCB"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3.44E-02</w:t>
            </w:r>
          </w:p>
        </w:tc>
        <w:tc>
          <w:tcPr>
            <w:tcW w:w="810" w:type="dxa"/>
          </w:tcPr>
          <w:p w14:paraId="49DC8DD6"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w:t>
            </w:r>
          </w:p>
        </w:tc>
        <w:tc>
          <w:tcPr>
            <w:tcW w:w="846" w:type="dxa"/>
          </w:tcPr>
          <w:p w14:paraId="2D3A249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2A9A39C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79A846D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negative regulation of strand invasion</w:t>
            </w:r>
          </w:p>
        </w:tc>
      </w:tr>
      <w:tr w:rsidR="001F0598" w14:paraId="04E9DBF7"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46A41F58" w14:textId="77777777" w:rsidR="001F0598" w:rsidRDefault="003F75A9">
            <w:pPr>
              <w:rPr>
                <w:color w:val="000000"/>
                <w:sz w:val="18"/>
                <w:szCs w:val="18"/>
              </w:rPr>
            </w:pPr>
            <w:r>
              <w:rPr>
                <w:color w:val="000000"/>
                <w:sz w:val="18"/>
                <w:szCs w:val="18"/>
              </w:rPr>
              <w:t>GO:0071826</w:t>
            </w:r>
          </w:p>
        </w:tc>
        <w:tc>
          <w:tcPr>
            <w:tcW w:w="2823" w:type="dxa"/>
          </w:tcPr>
          <w:p w14:paraId="21533EF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ribonucleoprotein complex subunit organization</w:t>
            </w:r>
          </w:p>
        </w:tc>
        <w:tc>
          <w:tcPr>
            <w:tcW w:w="900" w:type="dxa"/>
          </w:tcPr>
          <w:p w14:paraId="11A2AACD"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2.37E-02</w:t>
            </w:r>
          </w:p>
        </w:tc>
        <w:tc>
          <w:tcPr>
            <w:tcW w:w="810" w:type="dxa"/>
          </w:tcPr>
          <w:p w14:paraId="287F28A1"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w:t>
            </w:r>
          </w:p>
        </w:tc>
        <w:tc>
          <w:tcPr>
            <w:tcW w:w="846" w:type="dxa"/>
          </w:tcPr>
          <w:p w14:paraId="31467E2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7861A96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55ADBAF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ribosome biogenesis</w:t>
            </w:r>
          </w:p>
        </w:tc>
      </w:tr>
      <w:tr w:rsidR="001F0598" w14:paraId="0EF0BDF6"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1AA8447C" w14:textId="77777777" w:rsidR="001F0598" w:rsidRDefault="003F75A9">
            <w:pPr>
              <w:rPr>
                <w:color w:val="000000"/>
                <w:sz w:val="18"/>
                <w:szCs w:val="18"/>
              </w:rPr>
            </w:pPr>
            <w:r>
              <w:rPr>
                <w:color w:val="000000"/>
                <w:sz w:val="18"/>
                <w:szCs w:val="18"/>
              </w:rPr>
              <w:t>GO:0071897</w:t>
            </w:r>
          </w:p>
        </w:tc>
        <w:tc>
          <w:tcPr>
            <w:tcW w:w="2823" w:type="dxa"/>
          </w:tcPr>
          <w:p w14:paraId="445813E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DNA biosynthetic process</w:t>
            </w:r>
          </w:p>
        </w:tc>
        <w:tc>
          <w:tcPr>
            <w:tcW w:w="900" w:type="dxa"/>
          </w:tcPr>
          <w:p w14:paraId="02004A02"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2.07E-04</w:t>
            </w:r>
          </w:p>
        </w:tc>
        <w:tc>
          <w:tcPr>
            <w:tcW w:w="810" w:type="dxa"/>
          </w:tcPr>
          <w:p w14:paraId="6023CDF8"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w:t>
            </w:r>
          </w:p>
        </w:tc>
        <w:tc>
          <w:tcPr>
            <w:tcW w:w="846" w:type="dxa"/>
          </w:tcPr>
          <w:p w14:paraId="58A1997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4A89F43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296B282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DNA repair</w:t>
            </w:r>
          </w:p>
        </w:tc>
      </w:tr>
      <w:tr w:rsidR="001F0598" w14:paraId="03CBB1AA"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44B42CA8" w14:textId="77777777" w:rsidR="001F0598" w:rsidRDefault="003F75A9">
            <w:pPr>
              <w:rPr>
                <w:color w:val="000000"/>
                <w:sz w:val="18"/>
                <w:szCs w:val="18"/>
              </w:rPr>
            </w:pPr>
            <w:r>
              <w:rPr>
                <w:color w:val="000000"/>
                <w:sz w:val="18"/>
                <w:szCs w:val="18"/>
              </w:rPr>
              <w:t>GO:0090304</w:t>
            </w:r>
          </w:p>
        </w:tc>
        <w:tc>
          <w:tcPr>
            <w:tcW w:w="2823" w:type="dxa"/>
          </w:tcPr>
          <w:p w14:paraId="4F21FBE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nucleic acid metabolic process</w:t>
            </w:r>
          </w:p>
        </w:tc>
        <w:tc>
          <w:tcPr>
            <w:tcW w:w="900" w:type="dxa"/>
          </w:tcPr>
          <w:p w14:paraId="65C9A2B5"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4.33E-05</w:t>
            </w:r>
          </w:p>
        </w:tc>
        <w:tc>
          <w:tcPr>
            <w:tcW w:w="810" w:type="dxa"/>
          </w:tcPr>
          <w:p w14:paraId="0373F923"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35</w:t>
            </w:r>
          </w:p>
        </w:tc>
        <w:tc>
          <w:tcPr>
            <w:tcW w:w="846" w:type="dxa"/>
          </w:tcPr>
          <w:p w14:paraId="13295F1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3532227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5F60132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macromolecule metabolic process</w:t>
            </w:r>
          </w:p>
        </w:tc>
      </w:tr>
      <w:tr w:rsidR="001F0598" w14:paraId="478E4BEE"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386B68DA" w14:textId="77777777" w:rsidR="001F0598" w:rsidRDefault="003F75A9">
            <w:pPr>
              <w:rPr>
                <w:color w:val="000000"/>
                <w:sz w:val="18"/>
                <w:szCs w:val="18"/>
              </w:rPr>
            </w:pPr>
            <w:r>
              <w:rPr>
                <w:color w:val="000000"/>
                <w:sz w:val="18"/>
                <w:szCs w:val="18"/>
              </w:rPr>
              <w:t>GO:0090305</w:t>
            </w:r>
          </w:p>
        </w:tc>
        <w:tc>
          <w:tcPr>
            <w:tcW w:w="2823" w:type="dxa"/>
          </w:tcPr>
          <w:p w14:paraId="0BA23F7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nucleic acid phosphodiester bond hydrolysis</w:t>
            </w:r>
          </w:p>
        </w:tc>
        <w:tc>
          <w:tcPr>
            <w:tcW w:w="900" w:type="dxa"/>
          </w:tcPr>
          <w:p w14:paraId="6A69DB59"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1.96E-04</w:t>
            </w:r>
          </w:p>
        </w:tc>
        <w:tc>
          <w:tcPr>
            <w:tcW w:w="810" w:type="dxa"/>
          </w:tcPr>
          <w:p w14:paraId="7A10CFBA"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12</w:t>
            </w:r>
          </w:p>
        </w:tc>
        <w:tc>
          <w:tcPr>
            <w:tcW w:w="846" w:type="dxa"/>
          </w:tcPr>
          <w:p w14:paraId="71FE101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3ABB8C5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4803743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nucleic acid phosphodiester bond hydrolysis</w:t>
            </w:r>
          </w:p>
        </w:tc>
      </w:tr>
      <w:tr w:rsidR="001F0598" w14:paraId="20FE9208"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3903BD28" w14:textId="77777777" w:rsidR="001F0598" w:rsidRDefault="003F75A9">
            <w:pPr>
              <w:rPr>
                <w:color w:val="000000"/>
                <w:sz w:val="18"/>
                <w:szCs w:val="18"/>
              </w:rPr>
            </w:pPr>
            <w:r>
              <w:rPr>
                <w:color w:val="000000"/>
                <w:sz w:val="18"/>
                <w:szCs w:val="18"/>
              </w:rPr>
              <w:t>GO:0000027</w:t>
            </w:r>
          </w:p>
        </w:tc>
        <w:tc>
          <w:tcPr>
            <w:tcW w:w="2823" w:type="dxa"/>
          </w:tcPr>
          <w:p w14:paraId="5F7C7D3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ribosomal large subunit assembly</w:t>
            </w:r>
          </w:p>
        </w:tc>
        <w:tc>
          <w:tcPr>
            <w:tcW w:w="900" w:type="dxa"/>
          </w:tcPr>
          <w:p w14:paraId="45DDD24C"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1.39E-02</w:t>
            </w:r>
          </w:p>
        </w:tc>
        <w:tc>
          <w:tcPr>
            <w:tcW w:w="810" w:type="dxa"/>
          </w:tcPr>
          <w:p w14:paraId="69D9837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w:t>
            </w:r>
          </w:p>
        </w:tc>
        <w:tc>
          <w:tcPr>
            <w:tcW w:w="846" w:type="dxa"/>
          </w:tcPr>
          <w:p w14:paraId="5895BF4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03D8E0F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323B1E1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ribosome biogenesis</w:t>
            </w:r>
          </w:p>
        </w:tc>
      </w:tr>
      <w:tr w:rsidR="001F0598" w14:paraId="65371596"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6134F46D" w14:textId="77777777" w:rsidR="001F0598" w:rsidRDefault="003F75A9">
            <w:pPr>
              <w:rPr>
                <w:color w:val="000000"/>
                <w:sz w:val="18"/>
                <w:szCs w:val="18"/>
              </w:rPr>
            </w:pPr>
            <w:r>
              <w:rPr>
                <w:color w:val="000000"/>
                <w:sz w:val="18"/>
                <w:szCs w:val="18"/>
              </w:rPr>
              <w:t>GO:0006364</w:t>
            </w:r>
          </w:p>
        </w:tc>
        <w:tc>
          <w:tcPr>
            <w:tcW w:w="2823" w:type="dxa"/>
          </w:tcPr>
          <w:p w14:paraId="4791EA4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rRNA processing</w:t>
            </w:r>
          </w:p>
        </w:tc>
        <w:tc>
          <w:tcPr>
            <w:tcW w:w="900" w:type="dxa"/>
          </w:tcPr>
          <w:p w14:paraId="43D5F9EA"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1.33E-02</w:t>
            </w:r>
          </w:p>
        </w:tc>
        <w:tc>
          <w:tcPr>
            <w:tcW w:w="810" w:type="dxa"/>
          </w:tcPr>
          <w:p w14:paraId="02E16878"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8</w:t>
            </w:r>
          </w:p>
        </w:tc>
        <w:tc>
          <w:tcPr>
            <w:tcW w:w="846" w:type="dxa"/>
          </w:tcPr>
          <w:p w14:paraId="1C716AA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906" w:type="dxa"/>
          </w:tcPr>
          <w:p w14:paraId="461494A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1E98C12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rRNA processing</w:t>
            </w:r>
          </w:p>
        </w:tc>
      </w:tr>
      <w:tr w:rsidR="001F0598" w14:paraId="33008A71"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0D441794" w14:textId="77777777" w:rsidR="001F0598" w:rsidRDefault="003F75A9">
            <w:pPr>
              <w:rPr>
                <w:color w:val="000000"/>
                <w:sz w:val="18"/>
                <w:szCs w:val="18"/>
              </w:rPr>
            </w:pPr>
            <w:r>
              <w:rPr>
                <w:color w:val="000000"/>
                <w:sz w:val="18"/>
                <w:szCs w:val="18"/>
              </w:rPr>
              <w:t>GO:0006396</w:t>
            </w:r>
          </w:p>
        </w:tc>
        <w:tc>
          <w:tcPr>
            <w:tcW w:w="2823" w:type="dxa"/>
          </w:tcPr>
          <w:p w14:paraId="0849347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RNA processing</w:t>
            </w:r>
          </w:p>
        </w:tc>
        <w:tc>
          <w:tcPr>
            <w:tcW w:w="900" w:type="dxa"/>
          </w:tcPr>
          <w:p w14:paraId="7B6DF5A4"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1.71E-03</w:t>
            </w:r>
          </w:p>
        </w:tc>
        <w:tc>
          <w:tcPr>
            <w:tcW w:w="810" w:type="dxa"/>
          </w:tcPr>
          <w:p w14:paraId="44759AED"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14</w:t>
            </w:r>
          </w:p>
        </w:tc>
        <w:tc>
          <w:tcPr>
            <w:tcW w:w="846" w:type="dxa"/>
          </w:tcPr>
          <w:p w14:paraId="6EC543C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20C6D0D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06457E0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RNA processing</w:t>
            </w:r>
          </w:p>
        </w:tc>
      </w:tr>
      <w:tr w:rsidR="001F0598" w14:paraId="429952A5"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36CBD7DC" w14:textId="77777777" w:rsidR="001F0598" w:rsidRDefault="003F75A9">
            <w:pPr>
              <w:rPr>
                <w:color w:val="000000"/>
                <w:sz w:val="18"/>
                <w:szCs w:val="18"/>
              </w:rPr>
            </w:pPr>
            <w:r>
              <w:rPr>
                <w:color w:val="000000"/>
                <w:sz w:val="18"/>
                <w:szCs w:val="18"/>
              </w:rPr>
              <w:t>GO:0006412</w:t>
            </w:r>
          </w:p>
        </w:tc>
        <w:tc>
          <w:tcPr>
            <w:tcW w:w="2823" w:type="dxa"/>
          </w:tcPr>
          <w:p w14:paraId="4524DF5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translation</w:t>
            </w:r>
          </w:p>
        </w:tc>
        <w:tc>
          <w:tcPr>
            <w:tcW w:w="900" w:type="dxa"/>
          </w:tcPr>
          <w:p w14:paraId="32993DAA"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2.45E-28</w:t>
            </w:r>
          </w:p>
        </w:tc>
        <w:tc>
          <w:tcPr>
            <w:tcW w:w="810" w:type="dxa"/>
          </w:tcPr>
          <w:p w14:paraId="3BDF5E8D"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52</w:t>
            </w:r>
          </w:p>
        </w:tc>
        <w:tc>
          <w:tcPr>
            <w:tcW w:w="846" w:type="dxa"/>
          </w:tcPr>
          <w:p w14:paraId="033B1F1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906" w:type="dxa"/>
          </w:tcPr>
          <w:p w14:paraId="0E2577D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4E73914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translation</w:t>
            </w:r>
          </w:p>
        </w:tc>
      </w:tr>
      <w:tr w:rsidR="001F0598" w14:paraId="4E709C59"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0F045577" w14:textId="77777777" w:rsidR="001F0598" w:rsidRDefault="003F75A9">
            <w:pPr>
              <w:rPr>
                <w:color w:val="000000"/>
                <w:sz w:val="18"/>
                <w:szCs w:val="18"/>
              </w:rPr>
            </w:pPr>
            <w:r>
              <w:rPr>
                <w:color w:val="000000"/>
                <w:sz w:val="18"/>
                <w:szCs w:val="18"/>
              </w:rPr>
              <w:t>GO:0006413</w:t>
            </w:r>
          </w:p>
        </w:tc>
        <w:tc>
          <w:tcPr>
            <w:tcW w:w="2823" w:type="dxa"/>
          </w:tcPr>
          <w:p w14:paraId="344F81A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translational initiation</w:t>
            </w:r>
          </w:p>
        </w:tc>
        <w:tc>
          <w:tcPr>
            <w:tcW w:w="900" w:type="dxa"/>
          </w:tcPr>
          <w:p w14:paraId="692EED0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4.17E-02</w:t>
            </w:r>
          </w:p>
        </w:tc>
        <w:tc>
          <w:tcPr>
            <w:tcW w:w="810" w:type="dxa"/>
          </w:tcPr>
          <w:p w14:paraId="48488A00"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w:t>
            </w:r>
          </w:p>
        </w:tc>
        <w:tc>
          <w:tcPr>
            <w:tcW w:w="846" w:type="dxa"/>
          </w:tcPr>
          <w:p w14:paraId="21E2F50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1ADEA48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6A5B5FA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translational initiation</w:t>
            </w:r>
          </w:p>
        </w:tc>
      </w:tr>
      <w:tr w:rsidR="001F0598" w14:paraId="5E39C54A"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512ADBA5" w14:textId="77777777" w:rsidR="001F0598" w:rsidRDefault="003F75A9">
            <w:pPr>
              <w:rPr>
                <w:color w:val="000000"/>
                <w:sz w:val="18"/>
                <w:szCs w:val="18"/>
              </w:rPr>
            </w:pPr>
            <w:r>
              <w:rPr>
                <w:color w:val="000000"/>
                <w:sz w:val="18"/>
                <w:szCs w:val="18"/>
              </w:rPr>
              <w:t>GO:0006414</w:t>
            </w:r>
          </w:p>
        </w:tc>
        <w:tc>
          <w:tcPr>
            <w:tcW w:w="2823" w:type="dxa"/>
          </w:tcPr>
          <w:p w14:paraId="7439368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translational elongation</w:t>
            </w:r>
          </w:p>
        </w:tc>
        <w:tc>
          <w:tcPr>
            <w:tcW w:w="900" w:type="dxa"/>
          </w:tcPr>
          <w:p w14:paraId="51EF022F"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1.36E-03</w:t>
            </w:r>
          </w:p>
        </w:tc>
        <w:tc>
          <w:tcPr>
            <w:tcW w:w="810" w:type="dxa"/>
          </w:tcPr>
          <w:p w14:paraId="5933B730"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w:t>
            </w:r>
          </w:p>
        </w:tc>
        <w:tc>
          <w:tcPr>
            <w:tcW w:w="846" w:type="dxa"/>
          </w:tcPr>
          <w:p w14:paraId="30079EC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906" w:type="dxa"/>
          </w:tcPr>
          <w:p w14:paraId="2F63192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07C9A7D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translation</w:t>
            </w:r>
          </w:p>
        </w:tc>
      </w:tr>
      <w:tr w:rsidR="001F0598" w14:paraId="4F3E7B92"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69529952" w14:textId="77777777" w:rsidR="001F0598" w:rsidRDefault="003F75A9">
            <w:pPr>
              <w:rPr>
                <w:color w:val="000000"/>
                <w:sz w:val="18"/>
                <w:szCs w:val="18"/>
              </w:rPr>
            </w:pPr>
            <w:r>
              <w:rPr>
                <w:color w:val="000000"/>
                <w:sz w:val="18"/>
                <w:szCs w:val="18"/>
              </w:rPr>
              <w:t>GO:0006518</w:t>
            </w:r>
          </w:p>
        </w:tc>
        <w:tc>
          <w:tcPr>
            <w:tcW w:w="2823" w:type="dxa"/>
          </w:tcPr>
          <w:p w14:paraId="20D0DF2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peptide metabolic process</w:t>
            </w:r>
          </w:p>
        </w:tc>
        <w:tc>
          <w:tcPr>
            <w:tcW w:w="900" w:type="dxa"/>
          </w:tcPr>
          <w:p w14:paraId="080D47B1"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1.55E-28</w:t>
            </w:r>
          </w:p>
        </w:tc>
        <w:tc>
          <w:tcPr>
            <w:tcW w:w="810" w:type="dxa"/>
          </w:tcPr>
          <w:p w14:paraId="0083FC17"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53</w:t>
            </w:r>
          </w:p>
        </w:tc>
        <w:tc>
          <w:tcPr>
            <w:tcW w:w="846" w:type="dxa"/>
          </w:tcPr>
          <w:p w14:paraId="626AA6F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30943CC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41ED7F6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translation</w:t>
            </w:r>
          </w:p>
        </w:tc>
      </w:tr>
      <w:tr w:rsidR="001F0598" w14:paraId="51F3EBDE"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2B177D5C" w14:textId="77777777" w:rsidR="001F0598" w:rsidRDefault="003F75A9">
            <w:pPr>
              <w:rPr>
                <w:color w:val="000000"/>
                <w:sz w:val="18"/>
                <w:szCs w:val="18"/>
              </w:rPr>
            </w:pPr>
            <w:r>
              <w:rPr>
                <w:color w:val="000000"/>
                <w:sz w:val="18"/>
                <w:szCs w:val="18"/>
              </w:rPr>
              <w:t>GO:0006996</w:t>
            </w:r>
          </w:p>
        </w:tc>
        <w:tc>
          <w:tcPr>
            <w:tcW w:w="2823" w:type="dxa"/>
          </w:tcPr>
          <w:p w14:paraId="3F310CC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organelle organization</w:t>
            </w:r>
          </w:p>
        </w:tc>
        <w:tc>
          <w:tcPr>
            <w:tcW w:w="900" w:type="dxa"/>
          </w:tcPr>
          <w:p w14:paraId="57C4571B"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3.45E-02</w:t>
            </w:r>
          </w:p>
        </w:tc>
        <w:tc>
          <w:tcPr>
            <w:tcW w:w="810" w:type="dxa"/>
          </w:tcPr>
          <w:p w14:paraId="224E89B7"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8</w:t>
            </w:r>
          </w:p>
        </w:tc>
        <w:tc>
          <w:tcPr>
            <w:tcW w:w="846" w:type="dxa"/>
          </w:tcPr>
          <w:p w14:paraId="3A06025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906" w:type="dxa"/>
          </w:tcPr>
          <w:p w14:paraId="139429F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361B576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ribosome biogenesis</w:t>
            </w:r>
          </w:p>
        </w:tc>
      </w:tr>
      <w:tr w:rsidR="001F0598" w14:paraId="77AA0DDE"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15AC965E" w14:textId="77777777" w:rsidR="001F0598" w:rsidRDefault="003F75A9">
            <w:pPr>
              <w:rPr>
                <w:color w:val="000000"/>
                <w:sz w:val="18"/>
                <w:szCs w:val="18"/>
              </w:rPr>
            </w:pPr>
            <w:r>
              <w:rPr>
                <w:color w:val="000000"/>
                <w:sz w:val="18"/>
                <w:szCs w:val="18"/>
              </w:rPr>
              <w:t>GO:0009059</w:t>
            </w:r>
          </w:p>
        </w:tc>
        <w:tc>
          <w:tcPr>
            <w:tcW w:w="2823" w:type="dxa"/>
          </w:tcPr>
          <w:p w14:paraId="19114B2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macromolecule biosynthetic process</w:t>
            </w:r>
          </w:p>
        </w:tc>
        <w:tc>
          <w:tcPr>
            <w:tcW w:w="900" w:type="dxa"/>
          </w:tcPr>
          <w:p w14:paraId="477CB0B8"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1.37E-17</w:t>
            </w:r>
          </w:p>
        </w:tc>
        <w:tc>
          <w:tcPr>
            <w:tcW w:w="810" w:type="dxa"/>
          </w:tcPr>
          <w:p w14:paraId="15945A5D"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71</w:t>
            </w:r>
          </w:p>
        </w:tc>
        <w:tc>
          <w:tcPr>
            <w:tcW w:w="846" w:type="dxa"/>
          </w:tcPr>
          <w:p w14:paraId="775B5B4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06C8B2A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5C7B0CE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translation</w:t>
            </w:r>
          </w:p>
        </w:tc>
      </w:tr>
      <w:tr w:rsidR="001F0598" w14:paraId="144DB186"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51E300B2" w14:textId="77777777" w:rsidR="001F0598" w:rsidRDefault="003F75A9">
            <w:pPr>
              <w:rPr>
                <w:color w:val="000000"/>
                <w:sz w:val="18"/>
                <w:szCs w:val="18"/>
              </w:rPr>
            </w:pPr>
            <w:r>
              <w:rPr>
                <w:color w:val="000000"/>
                <w:sz w:val="18"/>
                <w:szCs w:val="18"/>
              </w:rPr>
              <w:t>GO:0010467</w:t>
            </w:r>
          </w:p>
        </w:tc>
        <w:tc>
          <w:tcPr>
            <w:tcW w:w="2823" w:type="dxa"/>
          </w:tcPr>
          <w:p w14:paraId="0C9EA10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gene expression</w:t>
            </w:r>
          </w:p>
        </w:tc>
        <w:tc>
          <w:tcPr>
            <w:tcW w:w="900" w:type="dxa"/>
          </w:tcPr>
          <w:p w14:paraId="3C9466C1"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4.46E-25</w:t>
            </w:r>
          </w:p>
        </w:tc>
        <w:tc>
          <w:tcPr>
            <w:tcW w:w="810" w:type="dxa"/>
          </w:tcPr>
          <w:p w14:paraId="2436D275"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77</w:t>
            </w:r>
          </w:p>
        </w:tc>
        <w:tc>
          <w:tcPr>
            <w:tcW w:w="846" w:type="dxa"/>
          </w:tcPr>
          <w:p w14:paraId="66348BE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906" w:type="dxa"/>
          </w:tcPr>
          <w:p w14:paraId="08E7D5A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40FBBB5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gene expression</w:t>
            </w:r>
          </w:p>
        </w:tc>
      </w:tr>
      <w:tr w:rsidR="001F0598" w14:paraId="38D649F8"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03A023C5" w14:textId="77777777" w:rsidR="001F0598" w:rsidRDefault="003F75A9">
            <w:pPr>
              <w:rPr>
                <w:color w:val="000000"/>
                <w:sz w:val="18"/>
                <w:szCs w:val="18"/>
              </w:rPr>
            </w:pPr>
            <w:r>
              <w:rPr>
                <w:color w:val="000000"/>
                <w:sz w:val="18"/>
                <w:szCs w:val="18"/>
              </w:rPr>
              <w:t>GO:0016070</w:t>
            </w:r>
          </w:p>
        </w:tc>
        <w:tc>
          <w:tcPr>
            <w:tcW w:w="2823" w:type="dxa"/>
          </w:tcPr>
          <w:p w14:paraId="3188F7F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RNA metabolic process</w:t>
            </w:r>
          </w:p>
        </w:tc>
        <w:tc>
          <w:tcPr>
            <w:tcW w:w="900" w:type="dxa"/>
          </w:tcPr>
          <w:p w14:paraId="6E9E59F5"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1.38E-02</w:t>
            </w:r>
          </w:p>
        </w:tc>
        <w:tc>
          <w:tcPr>
            <w:tcW w:w="810" w:type="dxa"/>
          </w:tcPr>
          <w:p w14:paraId="4BEDFCEC"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28</w:t>
            </w:r>
          </w:p>
        </w:tc>
        <w:tc>
          <w:tcPr>
            <w:tcW w:w="846" w:type="dxa"/>
          </w:tcPr>
          <w:p w14:paraId="040CB96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7730C1A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2482612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RNA processing</w:t>
            </w:r>
          </w:p>
        </w:tc>
      </w:tr>
      <w:tr w:rsidR="001F0598" w14:paraId="0C7B8366"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0FE09466" w14:textId="77777777" w:rsidR="001F0598" w:rsidRDefault="003F75A9">
            <w:pPr>
              <w:rPr>
                <w:color w:val="000000"/>
                <w:sz w:val="18"/>
                <w:szCs w:val="18"/>
              </w:rPr>
            </w:pPr>
            <w:r>
              <w:rPr>
                <w:color w:val="000000"/>
                <w:sz w:val="18"/>
                <w:szCs w:val="18"/>
              </w:rPr>
              <w:t>GO:0016072</w:t>
            </w:r>
          </w:p>
        </w:tc>
        <w:tc>
          <w:tcPr>
            <w:tcW w:w="2823" w:type="dxa"/>
          </w:tcPr>
          <w:p w14:paraId="35A9D6B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rRNA metabolic process</w:t>
            </w:r>
          </w:p>
        </w:tc>
        <w:tc>
          <w:tcPr>
            <w:tcW w:w="900" w:type="dxa"/>
          </w:tcPr>
          <w:p w14:paraId="4F9ECCCC"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2.10E-02</w:t>
            </w:r>
          </w:p>
        </w:tc>
        <w:tc>
          <w:tcPr>
            <w:tcW w:w="810" w:type="dxa"/>
          </w:tcPr>
          <w:p w14:paraId="1A238F4B"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8</w:t>
            </w:r>
          </w:p>
        </w:tc>
        <w:tc>
          <w:tcPr>
            <w:tcW w:w="846" w:type="dxa"/>
          </w:tcPr>
          <w:p w14:paraId="613CFA4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906" w:type="dxa"/>
          </w:tcPr>
          <w:p w14:paraId="7B5A3AF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4F946F3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rRNA processing</w:t>
            </w:r>
          </w:p>
        </w:tc>
      </w:tr>
      <w:tr w:rsidR="001F0598" w14:paraId="7A38D316"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796CA18A" w14:textId="77777777" w:rsidR="001F0598" w:rsidRDefault="003F75A9">
            <w:pPr>
              <w:rPr>
                <w:color w:val="000000"/>
                <w:sz w:val="18"/>
                <w:szCs w:val="18"/>
              </w:rPr>
            </w:pPr>
            <w:r>
              <w:rPr>
                <w:color w:val="000000"/>
                <w:sz w:val="18"/>
                <w:szCs w:val="18"/>
              </w:rPr>
              <w:t>GO:0019538</w:t>
            </w:r>
          </w:p>
        </w:tc>
        <w:tc>
          <w:tcPr>
            <w:tcW w:w="2823" w:type="dxa"/>
          </w:tcPr>
          <w:p w14:paraId="577E21E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protein metabolic process</w:t>
            </w:r>
          </w:p>
        </w:tc>
        <w:tc>
          <w:tcPr>
            <w:tcW w:w="900" w:type="dxa"/>
          </w:tcPr>
          <w:p w14:paraId="1CE72449"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6.37E-18</w:t>
            </w:r>
          </w:p>
        </w:tc>
        <w:tc>
          <w:tcPr>
            <w:tcW w:w="810" w:type="dxa"/>
          </w:tcPr>
          <w:p w14:paraId="6A67D30B"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61</w:t>
            </w:r>
          </w:p>
        </w:tc>
        <w:tc>
          <w:tcPr>
            <w:tcW w:w="846" w:type="dxa"/>
          </w:tcPr>
          <w:p w14:paraId="2C1834A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37A7999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33BD24C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translation</w:t>
            </w:r>
          </w:p>
        </w:tc>
      </w:tr>
      <w:tr w:rsidR="001F0598" w14:paraId="5D3AD19C"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7106E94D" w14:textId="77777777" w:rsidR="001F0598" w:rsidRDefault="003F75A9">
            <w:pPr>
              <w:rPr>
                <w:color w:val="000000"/>
                <w:sz w:val="18"/>
                <w:szCs w:val="18"/>
              </w:rPr>
            </w:pPr>
            <w:r>
              <w:rPr>
                <w:color w:val="000000"/>
                <w:sz w:val="18"/>
                <w:szCs w:val="18"/>
              </w:rPr>
              <w:t>GO:0022613</w:t>
            </w:r>
          </w:p>
        </w:tc>
        <w:tc>
          <w:tcPr>
            <w:tcW w:w="2823" w:type="dxa"/>
          </w:tcPr>
          <w:p w14:paraId="313127F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ribonucleoprotein complex biogenesis</w:t>
            </w:r>
          </w:p>
        </w:tc>
        <w:tc>
          <w:tcPr>
            <w:tcW w:w="900" w:type="dxa"/>
          </w:tcPr>
          <w:p w14:paraId="45D7AF82"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4.78E-06</w:t>
            </w:r>
          </w:p>
        </w:tc>
        <w:tc>
          <w:tcPr>
            <w:tcW w:w="810" w:type="dxa"/>
          </w:tcPr>
          <w:p w14:paraId="7E74FA92"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15</w:t>
            </w:r>
          </w:p>
        </w:tc>
        <w:tc>
          <w:tcPr>
            <w:tcW w:w="846" w:type="dxa"/>
          </w:tcPr>
          <w:p w14:paraId="68BDA5E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906" w:type="dxa"/>
          </w:tcPr>
          <w:p w14:paraId="4E927A4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646A4DE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ribosome biogenesis</w:t>
            </w:r>
          </w:p>
        </w:tc>
      </w:tr>
      <w:tr w:rsidR="001F0598" w14:paraId="463FC3D8"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348826D6" w14:textId="77777777" w:rsidR="001F0598" w:rsidRDefault="003F75A9">
            <w:pPr>
              <w:rPr>
                <w:color w:val="000000"/>
                <w:sz w:val="18"/>
                <w:szCs w:val="18"/>
              </w:rPr>
            </w:pPr>
            <w:r>
              <w:rPr>
                <w:color w:val="000000"/>
                <w:sz w:val="18"/>
                <w:szCs w:val="18"/>
              </w:rPr>
              <w:t>GO:0022618</w:t>
            </w:r>
          </w:p>
        </w:tc>
        <w:tc>
          <w:tcPr>
            <w:tcW w:w="2823" w:type="dxa"/>
          </w:tcPr>
          <w:p w14:paraId="6646BF6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ribonucleoprotein complex assembly</w:t>
            </w:r>
          </w:p>
        </w:tc>
        <w:tc>
          <w:tcPr>
            <w:tcW w:w="900" w:type="dxa"/>
          </w:tcPr>
          <w:p w14:paraId="432A90B7"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7.38E-04</w:t>
            </w:r>
          </w:p>
        </w:tc>
        <w:tc>
          <w:tcPr>
            <w:tcW w:w="810" w:type="dxa"/>
          </w:tcPr>
          <w:p w14:paraId="52FE8755"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w:t>
            </w:r>
          </w:p>
        </w:tc>
        <w:tc>
          <w:tcPr>
            <w:tcW w:w="846" w:type="dxa"/>
          </w:tcPr>
          <w:p w14:paraId="099AB35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0EDE632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048D92A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ribosome biogenesis</w:t>
            </w:r>
          </w:p>
        </w:tc>
      </w:tr>
      <w:tr w:rsidR="001F0598" w14:paraId="340DC081"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174911A2" w14:textId="77777777" w:rsidR="001F0598" w:rsidRDefault="003F75A9">
            <w:pPr>
              <w:rPr>
                <w:color w:val="000000"/>
                <w:sz w:val="18"/>
                <w:szCs w:val="18"/>
              </w:rPr>
            </w:pPr>
            <w:r>
              <w:rPr>
                <w:color w:val="000000"/>
                <w:sz w:val="18"/>
                <w:szCs w:val="18"/>
              </w:rPr>
              <w:t>GO:0034470</w:t>
            </w:r>
          </w:p>
        </w:tc>
        <w:tc>
          <w:tcPr>
            <w:tcW w:w="2823" w:type="dxa"/>
          </w:tcPr>
          <w:p w14:paraId="6936375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ncRNA processing</w:t>
            </w:r>
          </w:p>
        </w:tc>
        <w:tc>
          <w:tcPr>
            <w:tcW w:w="900" w:type="dxa"/>
          </w:tcPr>
          <w:p w14:paraId="5FF6B783"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1.39E-02</w:t>
            </w:r>
          </w:p>
        </w:tc>
        <w:tc>
          <w:tcPr>
            <w:tcW w:w="810" w:type="dxa"/>
          </w:tcPr>
          <w:p w14:paraId="16EAF66F"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12</w:t>
            </w:r>
          </w:p>
        </w:tc>
        <w:tc>
          <w:tcPr>
            <w:tcW w:w="846" w:type="dxa"/>
          </w:tcPr>
          <w:p w14:paraId="4EFCABA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906" w:type="dxa"/>
          </w:tcPr>
          <w:p w14:paraId="4E513F3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1DF3FBC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RNA processing</w:t>
            </w:r>
          </w:p>
        </w:tc>
      </w:tr>
      <w:tr w:rsidR="001F0598" w14:paraId="60B9223E"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0E9EE0D8" w14:textId="77777777" w:rsidR="001F0598" w:rsidRDefault="003F75A9">
            <w:pPr>
              <w:rPr>
                <w:color w:val="000000"/>
                <w:sz w:val="18"/>
                <w:szCs w:val="18"/>
              </w:rPr>
            </w:pPr>
            <w:r>
              <w:rPr>
                <w:color w:val="000000"/>
                <w:sz w:val="18"/>
                <w:szCs w:val="18"/>
              </w:rPr>
              <w:t>GO:0040007</w:t>
            </w:r>
          </w:p>
        </w:tc>
        <w:tc>
          <w:tcPr>
            <w:tcW w:w="2823" w:type="dxa"/>
          </w:tcPr>
          <w:p w14:paraId="002478F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growth</w:t>
            </w:r>
          </w:p>
        </w:tc>
        <w:tc>
          <w:tcPr>
            <w:tcW w:w="900" w:type="dxa"/>
          </w:tcPr>
          <w:p w14:paraId="1242566F"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8.76E-05</w:t>
            </w:r>
          </w:p>
        </w:tc>
        <w:tc>
          <w:tcPr>
            <w:tcW w:w="810" w:type="dxa"/>
          </w:tcPr>
          <w:p w14:paraId="15FA8F9C"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61</w:t>
            </w:r>
          </w:p>
        </w:tc>
        <w:tc>
          <w:tcPr>
            <w:tcW w:w="846" w:type="dxa"/>
          </w:tcPr>
          <w:p w14:paraId="486406C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4063F72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560D8BC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growth</w:t>
            </w:r>
          </w:p>
        </w:tc>
      </w:tr>
      <w:tr w:rsidR="001F0598" w14:paraId="1FDD060C"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39639E82" w14:textId="77777777" w:rsidR="001F0598" w:rsidRDefault="003F75A9">
            <w:pPr>
              <w:rPr>
                <w:color w:val="000000"/>
                <w:sz w:val="18"/>
                <w:szCs w:val="18"/>
              </w:rPr>
            </w:pPr>
            <w:r>
              <w:rPr>
                <w:color w:val="000000"/>
                <w:sz w:val="18"/>
                <w:szCs w:val="18"/>
              </w:rPr>
              <w:t>GO:0042254</w:t>
            </w:r>
          </w:p>
        </w:tc>
        <w:tc>
          <w:tcPr>
            <w:tcW w:w="2823" w:type="dxa"/>
          </w:tcPr>
          <w:p w14:paraId="3DC4AFF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ribosome biogenesis</w:t>
            </w:r>
          </w:p>
        </w:tc>
        <w:tc>
          <w:tcPr>
            <w:tcW w:w="900" w:type="dxa"/>
          </w:tcPr>
          <w:p w14:paraId="3D9FDFFD"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4.78E-06</w:t>
            </w:r>
          </w:p>
        </w:tc>
        <w:tc>
          <w:tcPr>
            <w:tcW w:w="810" w:type="dxa"/>
          </w:tcPr>
          <w:p w14:paraId="3960C267"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15</w:t>
            </w:r>
          </w:p>
        </w:tc>
        <w:tc>
          <w:tcPr>
            <w:tcW w:w="846" w:type="dxa"/>
          </w:tcPr>
          <w:p w14:paraId="500ECCE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906" w:type="dxa"/>
          </w:tcPr>
          <w:p w14:paraId="62D85BF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214CF19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ribosome biogenesis</w:t>
            </w:r>
          </w:p>
        </w:tc>
      </w:tr>
      <w:tr w:rsidR="001F0598" w14:paraId="501DB89D"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7D3DCC2D" w14:textId="77777777" w:rsidR="001F0598" w:rsidRDefault="003F75A9">
            <w:pPr>
              <w:rPr>
                <w:color w:val="000000"/>
                <w:sz w:val="18"/>
                <w:szCs w:val="18"/>
              </w:rPr>
            </w:pPr>
            <w:r>
              <w:rPr>
                <w:color w:val="000000"/>
                <w:sz w:val="18"/>
                <w:szCs w:val="18"/>
              </w:rPr>
              <w:t>GO:0042255</w:t>
            </w:r>
          </w:p>
        </w:tc>
        <w:tc>
          <w:tcPr>
            <w:tcW w:w="2823" w:type="dxa"/>
          </w:tcPr>
          <w:p w14:paraId="46CEE80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ribosome assembly</w:t>
            </w:r>
          </w:p>
        </w:tc>
        <w:tc>
          <w:tcPr>
            <w:tcW w:w="900" w:type="dxa"/>
          </w:tcPr>
          <w:p w14:paraId="0AA88DB2"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7.38E-04</w:t>
            </w:r>
          </w:p>
        </w:tc>
        <w:tc>
          <w:tcPr>
            <w:tcW w:w="810" w:type="dxa"/>
          </w:tcPr>
          <w:p w14:paraId="7F5092C4"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w:t>
            </w:r>
          </w:p>
        </w:tc>
        <w:tc>
          <w:tcPr>
            <w:tcW w:w="846" w:type="dxa"/>
          </w:tcPr>
          <w:p w14:paraId="511B76B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25A7358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1ABC97F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ribosome assembly</w:t>
            </w:r>
          </w:p>
        </w:tc>
      </w:tr>
      <w:tr w:rsidR="001F0598" w14:paraId="5ACC7EA4"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1F40447E" w14:textId="77777777" w:rsidR="001F0598" w:rsidRDefault="003F75A9">
            <w:pPr>
              <w:rPr>
                <w:color w:val="000000"/>
                <w:sz w:val="18"/>
                <w:szCs w:val="18"/>
              </w:rPr>
            </w:pPr>
            <w:r>
              <w:rPr>
                <w:color w:val="000000"/>
                <w:sz w:val="18"/>
                <w:szCs w:val="18"/>
              </w:rPr>
              <w:t>GO:0042273</w:t>
            </w:r>
          </w:p>
        </w:tc>
        <w:tc>
          <w:tcPr>
            <w:tcW w:w="2823" w:type="dxa"/>
          </w:tcPr>
          <w:p w14:paraId="7F9046F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ribosomal large subunit biogenesis</w:t>
            </w:r>
          </w:p>
        </w:tc>
        <w:tc>
          <w:tcPr>
            <w:tcW w:w="900" w:type="dxa"/>
          </w:tcPr>
          <w:p w14:paraId="5D00B1CD"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7.38E-04</w:t>
            </w:r>
          </w:p>
        </w:tc>
        <w:tc>
          <w:tcPr>
            <w:tcW w:w="810" w:type="dxa"/>
          </w:tcPr>
          <w:p w14:paraId="7EB1E767"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5</w:t>
            </w:r>
          </w:p>
        </w:tc>
        <w:tc>
          <w:tcPr>
            <w:tcW w:w="846" w:type="dxa"/>
          </w:tcPr>
          <w:p w14:paraId="0A0743C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906" w:type="dxa"/>
          </w:tcPr>
          <w:p w14:paraId="53BF9F0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7944ADC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ribosome biogenesis</w:t>
            </w:r>
          </w:p>
        </w:tc>
      </w:tr>
      <w:tr w:rsidR="001F0598" w14:paraId="5AA50693"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72234C71" w14:textId="77777777" w:rsidR="001F0598" w:rsidRDefault="003F75A9">
            <w:pPr>
              <w:rPr>
                <w:color w:val="000000"/>
                <w:sz w:val="18"/>
                <w:szCs w:val="18"/>
              </w:rPr>
            </w:pPr>
            <w:r>
              <w:rPr>
                <w:color w:val="000000"/>
                <w:sz w:val="18"/>
                <w:szCs w:val="18"/>
              </w:rPr>
              <w:t>GO:0043043</w:t>
            </w:r>
          </w:p>
        </w:tc>
        <w:tc>
          <w:tcPr>
            <w:tcW w:w="2823" w:type="dxa"/>
          </w:tcPr>
          <w:p w14:paraId="4F38765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peptide biosynthetic process</w:t>
            </w:r>
          </w:p>
        </w:tc>
        <w:tc>
          <w:tcPr>
            <w:tcW w:w="900" w:type="dxa"/>
          </w:tcPr>
          <w:p w14:paraId="4421125E"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4.24E-28</w:t>
            </w:r>
          </w:p>
        </w:tc>
        <w:tc>
          <w:tcPr>
            <w:tcW w:w="810" w:type="dxa"/>
          </w:tcPr>
          <w:p w14:paraId="43CA786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52</w:t>
            </w:r>
          </w:p>
        </w:tc>
        <w:tc>
          <w:tcPr>
            <w:tcW w:w="846" w:type="dxa"/>
          </w:tcPr>
          <w:p w14:paraId="497A534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74DA6DD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7AB3B14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translation</w:t>
            </w:r>
          </w:p>
        </w:tc>
      </w:tr>
      <w:tr w:rsidR="001F0598" w14:paraId="669FF941"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07FA1324" w14:textId="77777777" w:rsidR="001F0598" w:rsidRDefault="003F75A9">
            <w:pPr>
              <w:rPr>
                <w:color w:val="000000"/>
                <w:sz w:val="18"/>
                <w:szCs w:val="18"/>
              </w:rPr>
            </w:pPr>
            <w:r>
              <w:rPr>
                <w:color w:val="000000"/>
                <w:sz w:val="18"/>
                <w:szCs w:val="18"/>
              </w:rPr>
              <w:t>GO:0043170</w:t>
            </w:r>
          </w:p>
        </w:tc>
        <w:tc>
          <w:tcPr>
            <w:tcW w:w="2823" w:type="dxa"/>
          </w:tcPr>
          <w:p w14:paraId="1FBD087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macromolecule metabolic process</w:t>
            </w:r>
          </w:p>
        </w:tc>
        <w:tc>
          <w:tcPr>
            <w:tcW w:w="900" w:type="dxa"/>
          </w:tcPr>
          <w:p w14:paraId="31FACCDF"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6.90E-14</w:t>
            </w:r>
          </w:p>
        </w:tc>
        <w:tc>
          <w:tcPr>
            <w:tcW w:w="810" w:type="dxa"/>
          </w:tcPr>
          <w:p w14:paraId="7D92425A"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174</w:t>
            </w:r>
          </w:p>
        </w:tc>
        <w:tc>
          <w:tcPr>
            <w:tcW w:w="846" w:type="dxa"/>
          </w:tcPr>
          <w:p w14:paraId="6F08718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906" w:type="dxa"/>
          </w:tcPr>
          <w:p w14:paraId="31F7309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7310CD4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macromolecule metabolic process</w:t>
            </w:r>
          </w:p>
        </w:tc>
      </w:tr>
      <w:tr w:rsidR="001F0598" w14:paraId="37E25514"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222A1226" w14:textId="77777777" w:rsidR="001F0598" w:rsidRDefault="003F75A9">
            <w:pPr>
              <w:rPr>
                <w:color w:val="000000"/>
                <w:sz w:val="18"/>
                <w:szCs w:val="18"/>
              </w:rPr>
            </w:pPr>
            <w:r>
              <w:rPr>
                <w:color w:val="000000"/>
                <w:sz w:val="18"/>
                <w:szCs w:val="18"/>
              </w:rPr>
              <w:t>GO:0043603</w:t>
            </w:r>
          </w:p>
        </w:tc>
        <w:tc>
          <w:tcPr>
            <w:tcW w:w="2823" w:type="dxa"/>
          </w:tcPr>
          <w:p w14:paraId="430705F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cellular amide metabolic process</w:t>
            </w:r>
          </w:p>
        </w:tc>
        <w:tc>
          <w:tcPr>
            <w:tcW w:w="900" w:type="dxa"/>
          </w:tcPr>
          <w:p w14:paraId="7F7D67A4"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3.79E-24</w:t>
            </w:r>
          </w:p>
        </w:tc>
        <w:tc>
          <w:tcPr>
            <w:tcW w:w="810" w:type="dxa"/>
          </w:tcPr>
          <w:p w14:paraId="08FDE948"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58</w:t>
            </w:r>
          </w:p>
        </w:tc>
        <w:tc>
          <w:tcPr>
            <w:tcW w:w="846" w:type="dxa"/>
          </w:tcPr>
          <w:p w14:paraId="0FEB157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48A2894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1E798B5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amide biosynthetic process</w:t>
            </w:r>
          </w:p>
        </w:tc>
      </w:tr>
      <w:tr w:rsidR="001F0598" w14:paraId="0DF9CDF8"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00E6B204" w14:textId="77777777" w:rsidR="001F0598" w:rsidRDefault="003F75A9">
            <w:pPr>
              <w:rPr>
                <w:color w:val="000000"/>
                <w:sz w:val="18"/>
                <w:szCs w:val="18"/>
              </w:rPr>
            </w:pPr>
            <w:r>
              <w:rPr>
                <w:color w:val="000000"/>
                <w:sz w:val="18"/>
                <w:szCs w:val="18"/>
              </w:rPr>
              <w:t>GO:0043604</w:t>
            </w:r>
          </w:p>
        </w:tc>
        <w:tc>
          <w:tcPr>
            <w:tcW w:w="2823" w:type="dxa"/>
          </w:tcPr>
          <w:p w14:paraId="2D47FD7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amide biosynthetic process</w:t>
            </w:r>
          </w:p>
        </w:tc>
        <w:tc>
          <w:tcPr>
            <w:tcW w:w="900" w:type="dxa"/>
          </w:tcPr>
          <w:p w14:paraId="3DD2EEE2"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2.31E-24</w:t>
            </w:r>
          </w:p>
        </w:tc>
        <w:tc>
          <w:tcPr>
            <w:tcW w:w="810" w:type="dxa"/>
          </w:tcPr>
          <w:p w14:paraId="60232BBB"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54</w:t>
            </w:r>
          </w:p>
        </w:tc>
        <w:tc>
          <w:tcPr>
            <w:tcW w:w="846" w:type="dxa"/>
          </w:tcPr>
          <w:p w14:paraId="40517C0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906" w:type="dxa"/>
          </w:tcPr>
          <w:p w14:paraId="110EE86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03F5F66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amide biosynthetic process</w:t>
            </w:r>
          </w:p>
        </w:tc>
      </w:tr>
      <w:tr w:rsidR="001F0598" w14:paraId="5D64773A"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435F57B2" w14:textId="77777777" w:rsidR="001F0598" w:rsidRDefault="003F75A9">
            <w:pPr>
              <w:rPr>
                <w:color w:val="000000"/>
                <w:sz w:val="18"/>
                <w:szCs w:val="18"/>
              </w:rPr>
            </w:pPr>
            <w:r>
              <w:rPr>
                <w:color w:val="000000"/>
                <w:sz w:val="18"/>
                <w:szCs w:val="18"/>
              </w:rPr>
              <w:t>GO:0044085</w:t>
            </w:r>
          </w:p>
        </w:tc>
        <w:tc>
          <w:tcPr>
            <w:tcW w:w="2823" w:type="dxa"/>
          </w:tcPr>
          <w:p w14:paraId="3BB40EC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cellular component biogenesis</w:t>
            </w:r>
          </w:p>
        </w:tc>
        <w:tc>
          <w:tcPr>
            <w:tcW w:w="900" w:type="dxa"/>
          </w:tcPr>
          <w:p w14:paraId="05A783DF"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8.35E-03</w:t>
            </w:r>
          </w:p>
        </w:tc>
        <w:tc>
          <w:tcPr>
            <w:tcW w:w="810" w:type="dxa"/>
          </w:tcPr>
          <w:p w14:paraId="067AAF7F"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20</w:t>
            </w:r>
          </w:p>
        </w:tc>
        <w:tc>
          <w:tcPr>
            <w:tcW w:w="846" w:type="dxa"/>
          </w:tcPr>
          <w:p w14:paraId="2BAB586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676C3DC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3E8A5ED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ribosome biogenesis</w:t>
            </w:r>
          </w:p>
        </w:tc>
      </w:tr>
      <w:tr w:rsidR="001F0598" w14:paraId="5CBB7DE1"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723EDD36" w14:textId="77777777" w:rsidR="001F0598" w:rsidRDefault="003F75A9">
            <w:pPr>
              <w:rPr>
                <w:color w:val="000000"/>
                <w:sz w:val="18"/>
                <w:szCs w:val="18"/>
              </w:rPr>
            </w:pPr>
            <w:r>
              <w:rPr>
                <w:color w:val="000000"/>
                <w:sz w:val="18"/>
                <w:szCs w:val="18"/>
              </w:rPr>
              <w:lastRenderedPageBreak/>
              <w:t>GO:0044271</w:t>
            </w:r>
          </w:p>
        </w:tc>
        <w:tc>
          <w:tcPr>
            <w:tcW w:w="2823" w:type="dxa"/>
          </w:tcPr>
          <w:p w14:paraId="70B9451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cellular nitrogen compound biosynthetic process</w:t>
            </w:r>
          </w:p>
        </w:tc>
        <w:tc>
          <w:tcPr>
            <w:tcW w:w="900" w:type="dxa"/>
          </w:tcPr>
          <w:p w14:paraId="0E9C99E4"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1.41E-09</w:t>
            </w:r>
          </w:p>
        </w:tc>
        <w:tc>
          <w:tcPr>
            <w:tcW w:w="810" w:type="dxa"/>
          </w:tcPr>
          <w:p w14:paraId="28C87029"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70</w:t>
            </w:r>
          </w:p>
        </w:tc>
        <w:tc>
          <w:tcPr>
            <w:tcW w:w="846" w:type="dxa"/>
          </w:tcPr>
          <w:p w14:paraId="2C838E7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906" w:type="dxa"/>
          </w:tcPr>
          <w:p w14:paraId="4DFC4BB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62F1439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amide biosynthetic process</w:t>
            </w:r>
          </w:p>
        </w:tc>
      </w:tr>
      <w:tr w:rsidR="001F0598" w14:paraId="073FA0C9"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1FD90226" w14:textId="77777777" w:rsidR="001F0598" w:rsidRDefault="003F75A9">
            <w:pPr>
              <w:rPr>
                <w:color w:val="000000"/>
                <w:sz w:val="18"/>
                <w:szCs w:val="18"/>
              </w:rPr>
            </w:pPr>
            <w:r>
              <w:rPr>
                <w:color w:val="000000"/>
                <w:sz w:val="18"/>
                <w:szCs w:val="18"/>
              </w:rPr>
              <w:t>GO:0070925</w:t>
            </w:r>
          </w:p>
        </w:tc>
        <w:tc>
          <w:tcPr>
            <w:tcW w:w="2823" w:type="dxa"/>
          </w:tcPr>
          <w:p w14:paraId="6334246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organelle assembly</w:t>
            </w:r>
          </w:p>
        </w:tc>
        <w:tc>
          <w:tcPr>
            <w:tcW w:w="900" w:type="dxa"/>
          </w:tcPr>
          <w:p w14:paraId="62645608"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2.99E-03</w:t>
            </w:r>
          </w:p>
        </w:tc>
        <w:tc>
          <w:tcPr>
            <w:tcW w:w="810" w:type="dxa"/>
          </w:tcPr>
          <w:p w14:paraId="3E4564F8"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w:t>
            </w:r>
          </w:p>
        </w:tc>
        <w:tc>
          <w:tcPr>
            <w:tcW w:w="846" w:type="dxa"/>
          </w:tcPr>
          <w:p w14:paraId="073F65C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2631059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41AF904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ribosome assembly</w:t>
            </w:r>
          </w:p>
        </w:tc>
      </w:tr>
      <w:tr w:rsidR="001F0598" w14:paraId="358913AF"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2F07E516" w14:textId="77777777" w:rsidR="001F0598" w:rsidRDefault="003F75A9">
            <w:pPr>
              <w:rPr>
                <w:color w:val="000000"/>
                <w:sz w:val="18"/>
                <w:szCs w:val="18"/>
              </w:rPr>
            </w:pPr>
            <w:r>
              <w:rPr>
                <w:color w:val="000000"/>
                <w:sz w:val="18"/>
                <w:szCs w:val="18"/>
              </w:rPr>
              <w:t>GO:0071826</w:t>
            </w:r>
          </w:p>
        </w:tc>
        <w:tc>
          <w:tcPr>
            <w:tcW w:w="2823" w:type="dxa"/>
          </w:tcPr>
          <w:p w14:paraId="5CEC3AF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ribonucleoprotein complex subunit organization</w:t>
            </w:r>
          </w:p>
        </w:tc>
        <w:tc>
          <w:tcPr>
            <w:tcW w:w="900" w:type="dxa"/>
          </w:tcPr>
          <w:p w14:paraId="6D9EAB28"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9.72E-05</w:t>
            </w:r>
          </w:p>
        </w:tc>
        <w:tc>
          <w:tcPr>
            <w:tcW w:w="810" w:type="dxa"/>
          </w:tcPr>
          <w:p w14:paraId="7B191BC8"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7</w:t>
            </w:r>
          </w:p>
        </w:tc>
        <w:tc>
          <w:tcPr>
            <w:tcW w:w="846" w:type="dxa"/>
          </w:tcPr>
          <w:p w14:paraId="0D4BCA6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906" w:type="dxa"/>
          </w:tcPr>
          <w:p w14:paraId="2FA0D04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4762D4C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ribosome biogenesis</w:t>
            </w:r>
          </w:p>
        </w:tc>
      </w:tr>
      <w:tr w:rsidR="001F0598" w14:paraId="46EBC3DF"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66C4E80E" w14:textId="77777777" w:rsidR="001F0598" w:rsidRDefault="003F75A9">
            <w:pPr>
              <w:rPr>
                <w:color w:val="000000"/>
                <w:sz w:val="18"/>
                <w:szCs w:val="18"/>
              </w:rPr>
            </w:pPr>
            <w:r>
              <w:rPr>
                <w:color w:val="000000"/>
                <w:sz w:val="18"/>
                <w:szCs w:val="18"/>
              </w:rPr>
              <w:t>GO:0071840</w:t>
            </w:r>
          </w:p>
        </w:tc>
        <w:tc>
          <w:tcPr>
            <w:tcW w:w="2823" w:type="dxa"/>
          </w:tcPr>
          <w:p w14:paraId="2B0745D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cellular component organization or biogenesis</w:t>
            </w:r>
          </w:p>
        </w:tc>
        <w:tc>
          <w:tcPr>
            <w:tcW w:w="900" w:type="dxa"/>
          </w:tcPr>
          <w:p w14:paraId="511014E3"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3.09E-02</w:t>
            </w:r>
          </w:p>
        </w:tc>
        <w:tc>
          <w:tcPr>
            <w:tcW w:w="810" w:type="dxa"/>
          </w:tcPr>
          <w:p w14:paraId="70FE2DFD"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23</w:t>
            </w:r>
          </w:p>
        </w:tc>
        <w:tc>
          <w:tcPr>
            <w:tcW w:w="846" w:type="dxa"/>
          </w:tcPr>
          <w:p w14:paraId="623747D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7DCB993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06C1768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ribosome assembly</w:t>
            </w:r>
          </w:p>
        </w:tc>
      </w:tr>
      <w:tr w:rsidR="001F0598" w14:paraId="69121E23"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5DC624C4" w14:textId="77777777" w:rsidR="001F0598" w:rsidRDefault="003F75A9">
            <w:pPr>
              <w:rPr>
                <w:color w:val="000000"/>
                <w:sz w:val="18"/>
                <w:szCs w:val="18"/>
              </w:rPr>
            </w:pPr>
            <w:r>
              <w:rPr>
                <w:color w:val="000000"/>
                <w:sz w:val="18"/>
                <w:szCs w:val="18"/>
              </w:rPr>
              <w:t>GO:0090304</w:t>
            </w:r>
          </w:p>
        </w:tc>
        <w:tc>
          <w:tcPr>
            <w:tcW w:w="2823" w:type="dxa"/>
          </w:tcPr>
          <w:p w14:paraId="157D5C7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nucleic acid metabolic process</w:t>
            </w:r>
          </w:p>
        </w:tc>
        <w:tc>
          <w:tcPr>
            <w:tcW w:w="900" w:type="dxa"/>
          </w:tcPr>
          <w:p w14:paraId="05519608"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1.85E-02</w:t>
            </w:r>
          </w:p>
        </w:tc>
        <w:tc>
          <w:tcPr>
            <w:tcW w:w="810" w:type="dxa"/>
          </w:tcPr>
          <w:p w14:paraId="25F55EFD"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36</w:t>
            </w:r>
          </w:p>
        </w:tc>
        <w:tc>
          <w:tcPr>
            <w:tcW w:w="846" w:type="dxa"/>
          </w:tcPr>
          <w:p w14:paraId="5149DE9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906" w:type="dxa"/>
          </w:tcPr>
          <w:p w14:paraId="19ECEFB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31B432E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macromolecule metabolic process</w:t>
            </w:r>
          </w:p>
        </w:tc>
      </w:tr>
      <w:tr w:rsidR="001F0598" w14:paraId="5FD78ABC"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771B0A77" w14:textId="77777777" w:rsidR="001F0598" w:rsidRDefault="003F75A9">
            <w:pPr>
              <w:rPr>
                <w:color w:val="000000"/>
                <w:sz w:val="18"/>
                <w:szCs w:val="18"/>
              </w:rPr>
            </w:pPr>
            <w:r>
              <w:rPr>
                <w:color w:val="000000"/>
                <w:sz w:val="18"/>
                <w:szCs w:val="18"/>
              </w:rPr>
              <w:t>GO:1901566</w:t>
            </w:r>
          </w:p>
        </w:tc>
        <w:tc>
          <w:tcPr>
            <w:tcW w:w="2823" w:type="dxa"/>
          </w:tcPr>
          <w:p w14:paraId="636D6AB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organonitrogen compound biosynthetic process</w:t>
            </w:r>
          </w:p>
        </w:tc>
        <w:tc>
          <w:tcPr>
            <w:tcW w:w="900" w:type="dxa"/>
          </w:tcPr>
          <w:p w14:paraId="77A3050E"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1.08E-05</w:t>
            </w:r>
          </w:p>
        </w:tc>
        <w:tc>
          <w:tcPr>
            <w:tcW w:w="810" w:type="dxa"/>
          </w:tcPr>
          <w:p w14:paraId="4405D47C"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61</w:t>
            </w:r>
          </w:p>
        </w:tc>
        <w:tc>
          <w:tcPr>
            <w:tcW w:w="846" w:type="dxa"/>
          </w:tcPr>
          <w:p w14:paraId="2EB5703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019DC4C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1C93740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translation</w:t>
            </w:r>
          </w:p>
        </w:tc>
      </w:tr>
      <w:tr w:rsidR="001F0598" w14:paraId="34F7BD53"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6AF2313D" w14:textId="77777777" w:rsidR="001F0598" w:rsidRDefault="003F75A9">
            <w:pPr>
              <w:rPr>
                <w:color w:val="000000"/>
                <w:sz w:val="18"/>
                <w:szCs w:val="18"/>
              </w:rPr>
            </w:pPr>
            <w:r>
              <w:rPr>
                <w:color w:val="000000"/>
                <w:sz w:val="18"/>
                <w:szCs w:val="18"/>
              </w:rPr>
              <w:t>GO:0043043</w:t>
            </w:r>
          </w:p>
        </w:tc>
        <w:tc>
          <w:tcPr>
            <w:tcW w:w="2823" w:type="dxa"/>
          </w:tcPr>
          <w:p w14:paraId="6857D8B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peptide biosynthetic process</w:t>
            </w:r>
          </w:p>
        </w:tc>
        <w:tc>
          <w:tcPr>
            <w:tcW w:w="900" w:type="dxa"/>
          </w:tcPr>
          <w:p w14:paraId="0D219929"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2.31E-13</w:t>
            </w:r>
          </w:p>
        </w:tc>
        <w:tc>
          <w:tcPr>
            <w:tcW w:w="810" w:type="dxa"/>
          </w:tcPr>
          <w:p w14:paraId="5CFD619B"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33</w:t>
            </w:r>
          </w:p>
        </w:tc>
        <w:tc>
          <w:tcPr>
            <w:tcW w:w="846" w:type="dxa"/>
          </w:tcPr>
          <w:p w14:paraId="7F965B7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T60_T0</w:t>
            </w:r>
          </w:p>
        </w:tc>
        <w:tc>
          <w:tcPr>
            <w:tcW w:w="906" w:type="dxa"/>
          </w:tcPr>
          <w:p w14:paraId="46409EA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3812669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translation</w:t>
            </w:r>
          </w:p>
        </w:tc>
      </w:tr>
      <w:tr w:rsidR="001F0598" w14:paraId="530455A0"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1F26F1A5" w14:textId="77777777" w:rsidR="001F0598" w:rsidRDefault="003F75A9">
            <w:pPr>
              <w:rPr>
                <w:color w:val="000000"/>
                <w:sz w:val="18"/>
                <w:szCs w:val="18"/>
              </w:rPr>
            </w:pPr>
            <w:r>
              <w:rPr>
                <w:color w:val="000000"/>
                <w:sz w:val="18"/>
                <w:szCs w:val="18"/>
              </w:rPr>
              <w:t>GO:0006518</w:t>
            </w:r>
          </w:p>
        </w:tc>
        <w:tc>
          <w:tcPr>
            <w:tcW w:w="2823" w:type="dxa"/>
          </w:tcPr>
          <w:p w14:paraId="34110E4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peptide metabolic process</w:t>
            </w:r>
          </w:p>
        </w:tc>
        <w:tc>
          <w:tcPr>
            <w:tcW w:w="900" w:type="dxa"/>
          </w:tcPr>
          <w:p w14:paraId="0D5D6A46"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3.96E-13</w:t>
            </w:r>
          </w:p>
        </w:tc>
        <w:tc>
          <w:tcPr>
            <w:tcW w:w="810" w:type="dxa"/>
          </w:tcPr>
          <w:p w14:paraId="53C2C6E9"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33</w:t>
            </w:r>
          </w:p>
        </w:tc>
        <w:tc>
          <w:tcPr>
            <w:tcW w:w="846" w:type="dxa"/>
          </w:tcPr>
          <w:p w14:paraId="7255BD6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T60_T0</w:t>
            </w:r>
          </w:p>
        </w:tc>
        <w:tc>
          <w:tcPr>
            <w:tcW w:w="906" w:type="dxa"/>
          </w:tcPr>
          <w:p w14:paraId="5E50BDD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5A8FA04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translation</w:t>
            </w:r>
          </w:p>
        </w:tc>
      </w:tr>
      <w:tr w:rsidR="001F0598" w14:paraId="7F89F3AA"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6855BDCE" w14:textId="77777777" w:rsidR="001F0598" w:rsidRDefault="003F75A9">
            <w:pPr>
              <w:rPr>
                <w:color w:val="000000"/>
                <w:sz w:val="18"/>
                <w:szCs w:val="18"/>
              </w:rPr>
            </w:pPr>
            <w:r>
              <w:rPr>
                <w:color w:val="000000"/>
                <w:sz w:val="18"/>
                <w:szCs w:val="18"/>
              </w:rPr>
              <w:t>GO:0006412</w:t>
            </w:r>
          </w:p>
        </w:tc>
        <w:tc>
          <w:tcPr>
            <w:tcW w:w="2823" w:type="dxa"/>
          </w:tcPr>
          <w:p w14:paraId="3C5F6A2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translation</w:t>
            </w:r>
          </w:p>
        </w:tc>
        <w:tc>
          <w:tcPr>
            <w:tcW w:w="900" w:type="dxa"/>
          </w:tcPr>
          <w:p w14:paraId="3377CCE8"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9.42E-13</w:t>
            </w:r>
          </w:p>
        </w:tc>
        <w:tc>
          <w:tcPr>
            <w:tcW w:w="810" w:type="dxa"/>
          </w:tcPr>
          <w:p w14:paraId="15FCB45B"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32</w:t>
            </w:r>
          </w:p>
        </w:tc>
        <w:tc>
          <w:tcPr>
            <w:tcW w:w="846" w:type="dxa"/>
          </w:tcPr>
          <w:p w14:paraId="1A9FB2E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T60_T0</w:t>
            </w:r>
          </w:p>
        </w:tc>
        <w:tc>
          <w:tcPr>
            <w:tcW w:w="906" w:type="dxa"/>
          </w:tcPr>
          <w:p w14:paraId="7B9EB8A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131DF69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translation</w:t>
            </w:r>
          </w:p>
        </w:tc>
      </w:tr>
      <w:tr w:rsidR="001F0598" w14:paraId="1C857282"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6A55C7C7" w14:textId="77777777" w:rsidR="001F0598" w:rsidRDefault="003F75A9">
            <w:pPr>
              <w:rPr>
                <w:color w:val="000000"/>
                <w:sz w:val="18"/>
                <w:szCs w:val="18"/>
              </w:rPr>
            </w:pPr>
            <w:r>
              <w:rPr>
                <w:color w:val="000000"/>
                <w:sz w:val="18"/>
                <w:szCs w:val="18"/>
              </w:rPr>
              <w:t>GO:0043604</w:t>
            </w:r>
          </w:p>
        </w:tc>
        <w:tc>
          <w:tcPr>
            <w:tcW w:w="2823" w:type="dxa"/>
          </w:tcPr>
          <w:p w14:paraId="77DE036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amide biosynthetic process</w:t>
            </w:r>
          </w:p>
        </w:tc>
        <w:tc>
          <w:tcPr>
            <w:tcW w:w="900" w:type="dxa"/>
          </w:tcPr>
          <w:p w14:paraId="1B360FD1"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2.03E-11</w:t>
            </w:r>
          </w:p>
        </w:tc>
        <w:tc>
          <w:tcPr>
            <w:tcW w:w="810" w:type="dxa"/>
          </w:tcPr>
          <w:p w14:paraId="040986CB"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34</w:t>
            </w:r>
          </w:p>
        </w:tc>
        <w:tc>
          <w:tcPr>
            <w:tcW w:w="846" w:type="dxa"/>
          </w:tcPr>
          <w:p w14:paraId="7C84C04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T60_T0</w:t>
            </w:r>
          </w:p>
        </w:tc>
        <w:tc>
          <w:tcPr>
            <w:tcW w:w="906" w:type="dxa"/>
          </w:tcPr>
          <w:p w14:paraId="0BD08BC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5A8E349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amide biosynthetic process</w:t>
            </w:r>
          </w:p>
        </w:tc>
      </w:tr>
      <w:tr w:rsidR="001F0598" w14:paraId="56D6C02D"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4686A84A" w14:textId="77777777" w:rsidR="001F0598" w:rsidRDefault="003F75A9">
            <w:pPr>
              <w:rPr>
                <w:color w:val="000000"/>
                <w:sz w:val="18"/>
                <w:szCs w:val="18"/>
              </w:rPr>
            </w:pPr>
            <w:r>
              <w:rPr>
                <w:color w:val="000000"/>
                <w:sz w:val="18"/>
                <w:szCs w:val="18"/>
              </w:rPr>
              <w:t>GO:0043603</w:t>
            </w:r>
          </w:p>
        </w:tc>
        <w:tc>
          <w:tcPr>
            <w:tcW w:w="2823" w:type="dxa"/>
          </w:tcPr>
          <w:p w14:paraId="36F2E82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cellular amide metabolic process</w:t>
            </w:r>
          </w:p>
        </w:tc>
        <w:tc>
          <w:tcPr>
            <w:tcW w:w="900" w:type="dxa"/>
          </w:tcPr>
          <w:p w14:paraId="1FC15F76"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3.86E-10</w:t>
            </w:r>
          </w:p>
        </w:tc>
        <w:tc>
          <w:tcPr>
            <w:tcW w:w="810" w:type="dxa"/>
          </w:tcPr>
          <w:p w14:paraId="5878014A"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35</w:t>
            </w:r>
          </w:p>
        </w:tc>
        <w:tc>
          <w:tcPr>
            <w:tcW w:w="846" w:type="dxa"/>
          </w:tcPr>
          <w:p w14:paraId="0ED6626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T60_T0</w:t>
            </w:r>
          </w:p>
        </w:tc>
        <w:tc>
          <w:tcPr>
            <w:tcW w:w="906" w:type="dxa"/>
          </w:tcPr>
          <w:p w14:paraId="5189E02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316A51F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amide biosynthetic process</w:t>
            </w:r>
          </w:p>
        </w:tc>
      </w:tr>
      <w:tr w:rsidR="001F0598" w14:paraId="06DFE5A9"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07976394" w14:textId="77777777" w:rsidR="001F0598" w:rsidRDefault="003F75A9">
            <w:pPr>
              <w:rPr>
                <w:color w:val="000000"/>
                <w:sz w:val="18"/>
                <w:szCs w:val="18"/>
              </w:rPr>
            </w:pPr>
            <w:r>
              <w:rPr>
                <w:color w:val="000000"/>
                <w:sz w:val="18"/>
                <w:szCs w:val="18"/>
              </w:rPr>
              <w:t>GO:0010467</w:t>
            </w:r>
          </w:p>
        </w:tc>
        <w:tc>
          <w:tcPr>
            <w:tcW w:w="2823" w:type="dxa"/>
          </w:tcPr>
          <w:p w14:paraId="55D3E77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gene expression</w:t>
            </w:r>
          </w:p>
        </w:tc>
        <w:tc>
          <w:tcPr>
            <w:tcW w:w="900" w:type="dxa"/>
          </w:tcPr>
          <w:p w14:paraId="3D6319F1"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3.36E-09</w:t>
            </w:r>
          </w:p>
        </w:tc>
        <w:tc>
          <w:tcPr>
            <w:tcW w:w="810" w:type="dxa"/>
          </w:tcPr>
          <w:p w14:paraId="1DE7135C"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45</w:t>
            </w:r>
          </w:p>
        </w:tc>
        <w:tc>
          <w:tcPr>
            <w:tcW w:w="846" w:type="dxa"/>
          </w:tcPr>
          <w:p w14:paraId="44DE7DF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T60_T0</w:t>
            </w:r>
          </w:p>
        </w:tc>
        <w:tc>
          <w:tcPr>
            <w:tcW w:w="906" w:type="dxa"/>
          </w:tcPr>
          <w:p w14:paraId="2693933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0683BC6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gene expression</w:t>
            </w:r>
          </w:p>
        </w:tc>
      </w:tr>
      <w:tr w:rsidR="001F0598" w14:paraId="542EE9E4"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567A2BE1" w14:textId="77777777" w:rsidR="001F0598" w:rsidRDefault="003F75A9">
            <w:pPr>
              <w:rPr>
                <w:color w:val="000000"/>
                <w:sz w:val="18"/>
                <w:szCs w:val="18"/>
              </w:rPr>
            </w:pPr>
            <w:r>
              <w:rPr>
                <w:color w:val="000000"/>
                <w:sz w:val="18"/>
                <w:szCs w:val="18"/>
              </w:rPr>
              <w:t>GO:0019538</w:t>
            </w:r>
          </w:p>
        </w:tc>
        <w:tc>
          <w:tcPr>
            <w:tcW w:w="2823" w:type="dxa"/>
          </w:tcPr>
          <w:p w14:paraId="27F24C6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protein metabolic process</w:t>
            </w:r>
          </w:p>
        </w:tc>
        <w:tc>
          <w:tcPr>
            <w:tcW w:w="900" w:type="dxa"/>
          </w:tcPr>
          <w:p w14:paraId="1568DF76"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4.67E-06</w:t>
            </w:r>
          </w:p>
        </w:tc>
        <w:tc>
          <w:tcPr>
            <w:tcW w:w="810" w:type="dxa"/>
          </w:tcPr>
          <w:p w14:paraId="73516A83"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35</w:t>
            </w:r>
          </w:p>
        </w:tc>
        <w:tc>
          <w:tcPr>
            <w:tcW w:w="846" w:type="dxa"/>
          </w:tcPr>
          <w:p w14:paraId="157009B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T60_T0</w:t>
            </w:r>
          </w:p>
        </w:tc>
        <w:tc>
          <w:tcPr>
            <w:tcW w:w="906" w:type="dxa"/>
          </w:tcPr>
          <w:p w14:paraId="0631A18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390D742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translation</w:t>
            </w:r>
          </w:p>
        </w:tc>
      </w:tr>
      <w:tr w:rsidR="001F0598" w14:paraId="18432F4A"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26CFC039" w14:textId="77777777" w:rsidR="001F0598" w:rsidRDefault="003F75A9">
            <w:pPr>
              <w:rPr>
                <w:color w:val="000000"/>
                <w:sz w:val="18"/>
                <w:szCs w:val="18"/>
              </w:rPr>
            </w:pPr>
            <w:r>
              <w:rPr>
                <w:color w:val="000000"/>
                <w:sz w:val="18"/>
                <w:szCs w:val="18"/>
              </w:rPr>
              <w:t>GO:0009059</w:t>
            </w:r>
          </w:p>
        </w:tc>
        <w:tc>
          <w:tcPr>
            <w:tcW w:w="2823" w:type="dxa"/>
          </w:tcPr>
          <w:p w14:paraId="0B0E0FD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macromolecule biosynthetic process</w:t>
            </w:r>
          </w:p>
        </w:tc>
        <w:tc>
          <w:tcPr>
            <w:tcW w:w="900" w:type="dxa"/>
          </w:tcPr>
          <w:p w14:paraId="3583843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7.85E-05</w:t>
            </w:r>
          </w:p>
        </w:tc>
        <w:tc>
          <w:tcPr>
            <w:tcW w:w="810" w:type="dxa"/>
          </w:tcPr>
          <w:p w14:paraId="117470F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39</w:t>
            </w:r>
          </w:p>
        </w:tc>
        <w:tc>
          <w:tcPr>
            <w:tcW w:w="846" w:type="dxa"/>
          </w:tcPr>
          <w:p w14:paraId="3B1EDA5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T60_T0</w:t>
            </w:r>
          </w:p>
        </w:tc>
        <w:tc>
          <w:tcPr>
            <w:tcW w:w="906" w:type="dxa"/>
          </w:tcPr>
          <w:p w14:paraId="29AC472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5132787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translation</w:t>
            </w:r>
          </w:p>
        </w:tc>
      </w:tr>
      <w:tr w:rsidR="001F0598" w14:paraId="588125DB"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6479F21D" w14:textId="77777777" w:rsidR="001F0598" w:rsidRDefault="003F75A9">
            <w:pPr>
              <w:rPr>
                <w:color w:val="000000"/>
                <w:sz w:val="18"/>
                <w:szCs w:val="18"/>
              </w:rPr>
            </w:pPr>
            <w:r>
              <w:rPr>
                <w:color w:val="000000"/>
                <w:sz w:val="18"/>
                <w:szCs w:val="18"/>
              </w:rPr>
              <w:t>GO:0000027</w:t>
            </w:r>
          </w:p>
        </w:tc>
        <w:tc>
          <w:tcPr>
            <w:tcW w:w="2823" w:type="dxa"/>
          </w:tcPr>
          <w:p w14:paraId="354A204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ribosomal large subunit assembly</w:t>
            </w:r>
          </w:p>
        </w:tc>
        <w:tc>
          <w:tcPr>
            <w:tcW w:w="900" w:type="dxa"/>
          </w:tcPr>
          <w:p w14:paraId="77C4D9D2"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6.68E-03</w:t>
            </w:r>
          </w:p>
        </w:tc>
        <w:tc>
          <w:tcPr>
            <w:tcW w:w="810" w:type="dxa"/>
          </w:tcPr>
          <w:p w14:paraId="55E53690"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w:t>
            </w:r>
          </w:p>
        </w:tc>
        <w:tc>
          <w:tcPr>
            <w:tcW w:w="846" w:type="dxa"/>
          </w:tcPr>
          <w:p w14:paraId="556B141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T60_T0</w:t>
            </w:r>
          </w:p>
        </w:tc>
        <w:tc>
          <w:tcPr>
            <w:tcW w:w="906" w:type="dxa"/>
          </w:tcPr>
          <w:p w14:paraId="07EEB82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6C1ABAE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ribosome biogenesis</w:t>
            </w:r>
          </w:p>
        </w:tc>
      </w:tr>
      <w:tr w:rsidR="001F0598" w14:paraId="30E01547"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6D9618CC" w14:textId="77777777" w:rsidR="001F0598" w:rsidRDefault="003F75A9">
            <w:pPr>
              <w:rPr>
                <w:color w:val="000000"/>
                <w:sz w:val="18"/>
                <w:szCs w:val="18"/>
              </w:rPr>
            </w:pPr>
            <w:r>
              <w:rPr>
                <w:color w:val="000000"/>
                <w:sz w:val="18"/>
                <w:szCs w:val="18"/>
              </w:rPr>
              <w:t>GO:0006996</w:t>
            </w:r>
          </w:p>
        </w:tc>
        <w:tc>
          <w:tcPr>
            <w:tcW w:w="2823" w:type="dxa"/>
          </w:tcPr>
          <w:p w14:paraId="32424CE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organelle organization</w:t>
            </w:r>
          </w:p>
        </w:tc>
        <w:tc>
          <w:tcPr>
            <w:tcW w:w="900" w:type="dxa"/>
          </w:tcPr>
          <w:p w14:paraId="348E4C5C"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4.23E-02</w:t>
            </w:r>
          </w:p>
        </w:tc>
        <w:tc>
          <w:tcPr>
            <w:tcW w:w="810" w:type="dxa"/>
          </w:tcPr>
          <w:p w14:paraId="52142F9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w:t>
            </w:r>
          </w:p>
        </w:tc>
        <w:tc>
          <w:tcPr>
            <w:tcW w:w="846" w:type="dxa"/>
          </w:tcPr>
          <w:p w14:paraId="6B72FA0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T60_T0</w:t>
            </w:r>
          </w:p>
        </w:tc>
        <w:tc>
          <w:tcPr>
            <w:tcW w:w="906" w:type="dxa"/>
          </w:tcPr>
          <w:p w14:paraId="34EF3C5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58EA558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ribosome biogenesis</w:t>
            </w:r>
          </w:p>
        </w:tc>
      </w:tr>
      <w:tr w:rsidR="001F0598" w14:paraId="5BF934D9"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1F9D1A97" w14:textId="77777777" w:rsidR="001F0598" w:rsidRDefault="003F75A9">
            <w:pPr>
              <w:rPr>
                <w:color w:val="000000"/>
                <w:sz w:val="18"/>
                <w:szCs w:val="18"/>
              </w:rPr>
            </w:pPr>
            <w:r>
              <w:rPr>
                <w:color w:val="000000"/>
                <w:sz w:val="18"/>
                <w:szCs w:val="18"/>
              </w:rPr>
              <w:t>GO:0022613</w:t>
            </w:r>
          </w:p>
        </w:tc>
        <w:tc>
          <w:tcPr>
            <w:tcW w:w="2823" w:type="dxa"/>
          </w:tcPr>
          <w:p w14:paraId="6911C58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ribonucleoprotein complex biogenesis</w:t>
            </w:r>
          </w:p>
        </w:tc>
        <w:tc>
          <w:tcPr>
            <w:tcW w:w="900" w:type="dxa"/>
          </w:tcPr>
          <w:p w14:paraId="69D2DDF9"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6.15E-04</w:t>
            </w:r>
          </w:p>
        </w:tc>
        <w:tc>
          <w:tcPr>
            <w:tcW w:w="810" w:type="dxa"/>
          </w:tcPr>
          <w:p w14:paraId="599A79D0"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11</w:t>
            </w:r>
          </w:p>
        </w:tc>
        <w:tc>
          <w:tcPr>
            <w:tcW w:w="846" w:type="dxa"/>
          </w:tcPr>
          <w:p w14:paraId="1640110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T60_T0</w:t>
            </w:r>
          </w:p>
        </w:tc>
        <w:tc>
          <w:tcPr>
            <w:tcW w:w="906" w:type="dxa"/>
          </w:tcPr>
          <w:p w14:paraId="32DA2C0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76D81DB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ribosome biogenesis</w:t>
            </w:r>
          </w:p>
        </w:tc>
      </w:tr>
      <w:tr w:rsidR="001F0598" w14:paraId="32AA472E"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026D3F61" w14:textId="77777777" w:rsidR="001F0598" w:rsidRDefault="003F75A9">
            <w:pPr>
              <w:rPr>
                <w:color w:val="000000"/>
                <w:sz w:val="18"/>
                <w:szCs w:val="18"/>
              </w:rPr>
            </w:pPr>
            <w:r>
              <w:rPr>
                <w:color w:val="000000"/>
                <w:sz w:val="18"/>
                <w:szCs w:val="18"/>
              </w:rPr>
              <w:t>GO:0022618</w:t>
            </w:r>
          </w:p>
        </w:tc>
        <w:tc>
          <w:tcPr>
            <w:tcW w:w="2823" w:type="dxa"/>
          </w:tcPr>
          <w:p w14:paraId="342517D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ribonucleoprotein complex assembly</w:t>
            </w:r>
          </w:p>
        </w:tc>
        <w:tc>
          <w:tcPr>
            <w:tcW w:w="900" w:type="dxa"/>
          </w:tcPr>
          <w:p w14:paraId="0E10AEBD"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3.85E-03</w:t>
            </w:r>
          </w:p>
        </w:tc>
        <w:tc>
          <w:tcPr>
            <w:tcW w:w="810" w:type="dxa"/>
          </w:tcPr>
          <w:p w14:paraId="310C370B"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w:t>
            </w:r>
          </w:p>
        </w:tc>
        <w:tc>
          <w:tcPr>
            <w:tcW w:w="846" w:type="dxa"/>
          </w:tcPr>
          <w:p w14:paraId="3CA8652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T60_T0</w:t>
            </w:r>
          </w:p>
        </w:tc>
        <w:tc>
          <w:tcPr>
            <w:tcW w:w="906" w:type="dxa"/>
          </w:tcPr>
          <w:p w14:paraId="233E7AC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2EF9727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ribosome biogenesis</w:t>
            </w:r>
          </w:p>
        </w:tc>
      </w:tr>
      <w:tr w:rsidR="001F0598" w14:paraId="13F00998"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49798FC5" w14:textId="77777777" w:rsidR="001F0598" w:rsidRDefault="003F75A9">
            <w:pPr>
              <w:rPr>
                <w:color w:val="000000"/>
                <w:sz w:val="18"/>
                <w:szCs w:val="18"/>
              </w:rPr>
            </w:pPr>
            <w:r>
              <w:rPr>
                <w:color w:val="000000"/>
                <w:sz w:val="18"/>
                <w:szCs w:val="18"/>
              </w:rPr>
              <w:t>GO:0040007</w:t>
            </w:r>
          </w:p>
        </w:tc>
        <w:tc>
          <w:tcPr>
            <w:tcW w:w="2823" w:type="dxa"/>
          </w:tcPr>
          <w:p w14:paraId="578D4D2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growth</w:t>
            </w:r>
          </w:p>
        </w:tc>
        <w:tc>
          <w:tcPr>
            <w:tcW w:w="900" w:type="dxa"/>
          </w:tcPr>
          <w:p w14:paraId="62D5FA81"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3.53E-02</w:t>
            </w:r>
          </w:p>
        </w:tc>
        <w:tc>
          <w:tcPr>
            <w:tcW w:w="810" w:type="dxa"/>
          </w:tcPr>
          <w:p w14:paraId="45F8142F"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42</w:t>
            </w:r>
          </w:p>
        </w:tc>
        <w:tc>
          <w:tcPr>
            <w:tcW w:w="846" w:type="dxa"/>
          </w:tcPr>
          <w:p w14:paraId="592B297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T60_T0</w:t>
            </w:r>
          </w:p>
        </w:tc>
        <w:tc>
          <w:tcPr>
            <w:tcW w:w="906" w:type="dxa"/>
          </w:tcPr>
          <w:p w14:paraId="67E189C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526F53D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growth</w:t>
            </w:r>
          </w:p>
        </w:tc>
      </w:tr>
      <w:tr w:rsidR="001F0598" w14:paraId="53A22130"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7AACBF51" w14:textId="77777777" w:rsidR="001F0598" w:rsidRDefault="003F75A9">
            <w:pPr>
              <w:rPr>
                <w:color w:val="000000"/>
                <w:sz w:val="18"/>
                <w:szCs w:val="18"/>
              </w:rPr>
            </w:pPr>
            <w:r>
              <w:rPr>
                <w:color w:val="000000"/>
                <w:sz w:val="18"/>
                <w:szCs w:val="18"/>
              </w:rPr>
              <w:t>GO:0042254</w:t>
            </w:r>
          </w:p>
        </w:tc>
        <w:tc>
          <w:tcPr>
            <w:tcW w:w="2823" w:type="dxa"/>
          </w:tcPr>
          <w:p w14:paraId="503481F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ribosome biogenesis</w:t>
            </w:r>
          </w:p>
        </w:tc>
        <w:tc>
          <w:tcPr>
            <w:tcW w:w="900" w:type="dxa"/>
          </w:tcPr>
          <w:p w14:paraId="096B6842"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6.15E-04</w:t>
            </w:r>
          </w:p>
        </w:tc>
        <w:tc>
          <w:tcPr>
            <w:tcW w:w="810" w:type="dxa"/>
          </w:tcPr>
          <w:p w14:paraId="788B58EE"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11</w:t>
            </w:r>
          </w:p>
        </w:tc>
        <w:tc>
          <w:tcPr>
            <w:tcW w:w="846" w:type="dxa"/>
          </w:tcPr>
          <w:p w14:paraId="14DFA21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T60_T0</w:t>
            </w:r>
          </w:p>
        </w:tc>
        <w:tc>
          <w:tcPr>
            <w:tcW w:w="906" w:type="dxa"/>
          </w:tcPr>
          <w:p w14:paraId="6259268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1128571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ribosome biogenesis</w:t>
            </w:r>
          </w:p>
        </w:tc>
      </w:tr>
      <w:tr w:rsidR="001F0598" w14:paraId="39330256"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0DE016BE" w14:textId="77777777" w:rsidR="001F0598" w:rsidRDefault="003F75A9">
            <w:pPr>
              <w:rPr>
                <w:color w:val="000000"/>
                <w:sz w:val="18"/>
                <w:szCs w:val="18"/>
              </w:rPr>
            </w:pPr>
            <w:r>
              <w:rPr>
                <w:color w:val="000000"/>
                <w:sz w:val="18"/>
                <w:szCs w:val="18"/>
              </w:rPr>
              <w:t>GO:0042255</w:t>
            </w:r>
          </w:p>
        </w:tc>
        <w:tc>
          <w:tcPr>
            <w:tcW w:w="2823" w:type="dxa"/>
          </w:tcPr>
          <w:p w14:paraId="68D5248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ribosome assembly</w:t>
            </w:r>
          </w:p>
        </w:tc>
        <w:tc>
          <w:tcPr>
            <w:tcW w:w="900" w:type="dxa"/>
          </w:tcPr>
          <w:p w14:paraId="53E64C84"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3.85E-03</w:t>
            </w:r>
          </w:p>
        </w:tc>
        <w:tc>
          <w:tcPr>
            <w:tcW w:w="810" w:type="dxa"/>
          </w:tcPr>
          <w:p w14:paraId="4512541F"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5</w:t>
            </w:r>
          </w:p>
        </w:tc>
        <w:tc>
          <w:tcPr>
            <w:tcW w:w="846" w:type="dxa"/>
          </w:tcPr>
          <w:p w14:paraId="6B31FFE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T60_T0</w:t>
            </w:r>
          </w:p>
        </w:tc>
        <w:tc>
          <w:tcPr>
            <w:tcW w:w="906" w:type="dxa"/>
          </w:tcPr>
          <w:p w14:paraId="783233A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38F5651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ribosome assembly</w:t>
            </w:r>
          </w:p>
        </w:tc>
      </w:tr>
      <w:tr w:rsidR="001F0598" w14:paraId="71808A89"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74ED69D1" w14:textId="77777777" w:rsidR="001F0598" w:rsidRDefault="003F75A9">
            <w:pPr>
              <w:rPr>
                <w:color w:val="000000"/>
                <w:sz w:val="18"/>
                <w:szCs w:val="18"/>
              </w:rPr>
            </w:pPr>
            <w:r>
              <w:rPr>
                <w:color w:val="000000"/>
                <w:sz w:val="18"/>
                <w:szCs w:val="18"/>
              </w:rPr>
              <w:t>GO:0042273</w:t>
            </w:r>
          </w:p>
        </w:tc>
        <w:tc>
          <w:tcPr>
            <w:tcW w:w="2823" w:type="dxa"/>
          </w:tcPr>
          <w:p w14:paraId="5301693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ribosomal large subunit biogenesis</w:t>
            </w:r>
          </w:p>
        </w:tc>
        <w:tc>
          <w:tcPr>
            <w:tcW w:w="900" w:type="dxa"/>
          </w:tcPr>
          <w:p w14:paraId="782D56C9"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6.68E-03</w:t>
            </w:r>
          </w:p>
        </w:tc>
        <w:tc>
          <w:tcPr>
            <w:tcW w:w="810" w:type="dxa"/>
          </w:tcPr>
          <w:p w14:paraId="7E6762FD"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w:t>
            </w:r>
          </w:p>
        </w:tc>
        <w:tc>
          <w:tcPr>
            <w:tcW w:w="846" w:type="dxa"/>
          </w:tcPr>
          <w:p w14:paraId="5F4D7B6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T60_T0</w:t>
            </w:r>
          </w:p>
        </w:tc>
        <w:tc>
          <w:tcPr>
            <w:tcW w:w="906" w:type="dxa"/>
          </w:tcPr>
          <w:p w14:paraId="3A84AD4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0EF8953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ribosome biogenesis</w:t>
            </w:r>
          </w:p>
        </w:tc>
      </w:tr>
      <w:tr w:rsidR="001F0598" w14:paraId="739905A6"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6B4F8EC5" w14:textId="77777777" w:rsidR="001F0598" w:rsidRDefault="003F75A9">
            <w:pPr>
              <w:rPr>
                <w:color w:val="000000"/>
                <w:sz w:val="18"/>
                <w:szCs w:val="18"/>
              </w:rPr>
            </w:pPr>
            <w:r>
              <w:rPr>
                <w:color w:val="000000"/>
                <w:sz w:val="18"/>
                <w:szCs w:val="18"/>
              </w:rPr>
              <w:t>GO:0043170</w:t>
            </w:r>
          </w:p>
        </w:tc>
        <w:tc>
          <w:tcPr>
            <w:tcW w:w="2823" w:type="dxa"/>
          </w:tcPr>
          <w:p w14:paraId="6625161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macromolecule metabolic process</w:t>
            </w:r>
          </w:p>
        </w:tc>
        <w:tc>
          <w:tcPr>
            <w:tcW w:w="900" w:type="dxa"/>
          </w:tcPr>
          <w:p w14:paraId="37CCB025"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6.52E-03</w:t>
            </w:r>
          </w:p>
        </w:tc>
        <w:tc>
          <w:tcPr>
            <w:tcW w:w="810" w:type="dxa"/>
          </w:tcPr>
          <w:p w14:paraId="428E3BBB"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95</w:t>
            </w:r>
          </w:p>
        </w:tc>
        <w:tc>
          <w:tcPr>
            <w:tcW w:w="846" w:type="dxa"/>
          </w:tcPr>
          <w:p w14:paraId="659648E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T60_T0</w:t>
            </w:r>
          </w:p>
        </w:tc>
        <w:tc>
          <w:tcPr>
            <w:tcW w:w="906" w:type="dxa"/>
          </w:tcPr>
          <w:p w14:paraId="51789DB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1B4650D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macromolecule metabolic process</w:t>
            </w:r>
          </w:p>
        </w:tc>
      </w:tr>
      <w:tr w:rsidR="001F0598" w14:paraId="4DAB5194"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507AA990" w14:textId="77777777" w:rsidR="001F0598" w:rsidRDefault="003F75A9">
            <w:pPr>
              <w:rPr>
                <w:color w:val="000000"/>
                <w:sz w:val="18"/>
                <w:szCs w:val="18"/>
              </w:rPr>
            </w:pPr>
            <w:r>
              <w:rPr>
                <w:color w:val="000000"/>
                <w:sz w:val="18"/>
                <w:szCs w:val="18"/>
              </w:rPr>
              <w:t>GO:0043933</w:t>
            </w:r>
          </w:p>
        </w:tc>
        <w:tc>
          <w:tcPr>
            <w:tcW w:w="2823" w:type="dxa"/>
          </w:tcPr>
          <w:p w14:paraId="0CC7E7A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protein-containing complex organization</w:t>
            </w:r>
          </w:p>
        </w:tc>
        <w:tc>
          <w:tcPr>
            <w:tcW w:w="900" w:type="dxa"/>
          </w:tcPr>
          <w:p w14:paraId="6C0FED67"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1.44E-02</w:t>
            </w:r>
          </w:p>
        </w:tc>
        <w:tc>
          <w:tcPr>
            <w:tcW w:w="810" w:type="dxa"/>
          </w:tcPr>
          <w:p w14:paraId="3A13778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w:t>
            </w:r>
          </w:p>
        </w:tc>
        <w:tc>
          <w:tcPr>
            <w:tcW w:w="846" w:type="dxa"/>
          </w:tcPr>
          <w:p w14:paraId="17DDAAF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T60_T0</w:t>
            </w:r>
          </w:p>
        </w:tc>
        <w:tc>
          <w:tcPr>
            <w:tcW w:w="906" w:type="dxa"/>
          </w:tcPr>
          <w:p w14:paraId="2DF5C58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48A71A5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ribosome biogenesis</w:t>
            </w:r>
          </w:p>
        </w:tc>
      </w:tr>
      <w:tr w:rsidR="001F0598" w14:paraId="3DFD46D0"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406574E8" w14:textId="77777777" w:rsidR="001F0598" w:rsidRDefault="003F75A9">
            <w:pPr>
              <w:rPr>
                <w:color w:val="000000"/>
                <w:sz w:val="18"/>
                <w:szCs w:val="18"/>
              </w:rPr>
            </w:pPr>
            <w:r>
              <w:rPr>
                <w:color w:val="000000"/>
                <w:sz w:val="18"/>
                <w:szCs w:val="18"/>
              </w:rPr>
              <w:t>GO:0044271</w:t>
            </w:r>
          </w:p>
        </w:tc>
        <w:tc>
          <w:tcPr>
            <w:tcW w:w="2823" w:type="dxa"/>
          </w:tcPr>
          <w:p w14:paraId="0F42AF7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cellular nitrogen compound biosynthetic process</w:t>
            </w:r>
          </w:p>
        </w:tc>
        <w:tc>
          <w:tcPr>
            <w:tcW w:w="900" w:type="dxa"/>
          </w:tcPr>
          <w:p w14:paraId="0C523124"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1.49E-02</w:t>
            </w:r>
          </w:p>
        </w:tc>
        <w:tc>
          <w:tcPr>
            <w:tcW w:w="810" w:type="dxa"/>
          </w:tcPr>
          <w:p w14:paraId="4833DB70"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41</w:t>
            </w:r>
          </w:p>
        </w:tc>
        <w:tc>
          <w:tcPr>
            <w:tcW w:w="846" w:type="dxa"/>
          </w:tcPr>
          <w:p w14:paraId="08763BB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T60_T0</w:t>
            </w:r>
          </w:p>
        </w:tc>
        <w:tc>
          <w:tcPr>
            <w:tcW w:w="906" w:type="dxa"/>
          </w:tcPr>
          <w:p w14:paraId="3ADDC82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69535BF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amide biosynthetic process</w:t>
            </w:r>
          </w:p>
        </w:tc>
      </w:tr>
      <w:tr w:rsidR="001F0598" w14:paraId="2ABD83C1"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38927919" w14:textId="77777777" w:rsidR="001F0598" w:rsidRDefault="003F75A9">
            <w:pPr>
              <w:rPr>
                <w:color w:val="000000"/>
                <w:sz w:val="18"/>
                <w:szCs w:val="18"/>
              </w:rPr>
            </w:pPr>
            <w:r>
              <w:rPr>
                <w:color w:val="000000"/>
                <w:sz w:val="18"/>
                <w:szCs w:val="18"/>
              </w:rPr>
              <w:t>GO:0065003</w:t>
            </w:r>
          </w:p>
        </w:tc>
        <w:tc>
          <w:tcPr>
            <w:tcW w:w="2823" w:type="dxa"/>
          </w:tcPr>
          <w:p w14:paraId="663C7E4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protein-containing complex assembly</w:t>
            </w:r>
          </w:p>
        </w:tc>
        <w:tc>
          <w:tcPr>
            <w:tcW w:w="900" w:type="dxa"/>
          </w:tcPr>
          <w:p w14:paraId="39C4A370"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3.53E-02</w:t>
            </w:r>
          </w:p>
        </w:tc>
        <w:tc>
          <w:tcPr>
            <w:tcW w:w="810" w:type="dxa"/>
          </w:tcPr>
          <w:p w14:paraId="47BEC406"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w:t>
            </w:r>
          </w:p>
        </w:tc>
        <w:tc>
          <w:tcPr>
            <w:tcW w:w="846" w:type="dxa"/>
          </w:tcPr>
          <w:p w14:paraId="7C72E6D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T60_T0</w:t>
            </w:r>
          </w:p>
        </w:tc>
        <w:tc>
          <w:tcPr>
            <w:tcW w:w="906" w:type="dxa"/>
          </w:tcPr>
          <w:p w14:paraId="5F0E4C3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4290093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ribosome biogenesis</w:t>
            </w:r>
          </w:p>
        </w:tc>
      </w:tr>
      <w:tr w:rsidR="001F0598" w14:paraId="746A7896"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43744C9E" w14:textId="77777777" w:rsidR="001F0598" w:rsidRDefault="003F75A9">
            <w:pPr>
              <w:rPr>
                <w:color w:val="000000"/>
                <w:sz w:val="18"/>
                <w:szCs w:val="18"/>
              </w:rPr>
            </w:pPr>
            <w:r>
              <w:rPr>
                <w:color w:val="000000"/>
                <w:sz w:val="18"/>
                <w:szCs w:val="18"/>
              </w:rPr>
              <w:t>GO:0070925</w:t>
            </w:r>
          </w:p>
        </w:tc>
        <w:tc>
          <w:tcPr>
            <w:tcW w:w="2823" w:type="dxa"/>
          </w:tcPr>
          <w:p w14:paraId="5FAC2A8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organelle assembly</w:t>
            </w:r>
          </w:p>
        </w:tc>
        <w:tc>
          <w:tcPr>
            <w:tcW w:w="900" w:type="dxa"/>
          </w:tcPr>
          <w:p w14:paraId="6AE78049"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1.06E-02</w:t>
            </w:r>
          </w:p>
        </w:tc>
        <w:tc>
          <w:tcPr>
            <w:tcW w:w="810" w:type="dxa"/>
          </w:tcPr>
          <w:p w14:paraId="4E31602A"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5</w:t>
            </w:r>
          </w:p>
        </w:tc>
        <w:tc>
          <w:tcPr>
            <w:tcW w:w="846" w:type="dxa"/>
          </w:tcPr>
          <w:p w14:paraId="5742F79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T60_T0</w:t>
            </w:r>
          </w:p>
        </w:tc>
        <w:tc>
          <w:tcPr>
            <w:tcW w:w="906" w:type="dxa"/>
          </w:tcPr>
          <w:p w14:paraId="3F21F90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155B8E3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ribosome assembly</w:t>
            </w:r>
          </w:p>
        </w:tc>
      </w:tr>
      <w:tr w:rsidR="001F0598" w14:paraId="15E66E04"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33A118B1" w14:textId="77777777" w:rsidR="001F0598" w:rsidRDefault="003F75A9">
            <w:pPr>
              <w:rPr>
                <w:color w:val="000000"/>
                <w:sz w:val="18"/>
                <w:szCs w:val="18"/>
              </w:rPr>
            </w:pPr>
            <w:r>
              <w:rPr>
                <w:color w:val="000000"/>
                <w:sz w:val="18"/>
                <w:szCs w:val="18"/>
              </w:rPr>
              <w:t>GO:0071826</w:t>
            </w:r>
          </w:p>
        </w:tc>
        <w:tc>
          <w:tcPr>
            <w:tcW w:w="2823" w:type="dxa"/>
          </w:tcPr>
          <w:p w14:paraId="463CFE1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ribonucleoprotein complex subunit organization</w:t>
            </w:r>
          </w:p>
        </w:tc>
        <w:tc>
          <w:tcPr>
            <w:tcW w:w="900" w:type="dxa"/>
          </w:tcPr>
          <w:p w14:paraId="2CEB9BC2"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5.05E-04</w:t>
            </w:r>
          </w:p>
        </w:tc>
        <w:tc>
          <w:tcPr>
            <w:tcW w:w="810" w:type="dxa"/>
          </w:tcPr>
          <w:p w14:paraId="65C32330"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w:t>
            </w:r>
          </w:p>
        </w:tc>
        <w:tc>
          <w:tcPr>
            <w:tcW w:w="846" w:type="dxa"/>
          </w:tcPr>
          <w:p w14:paraId="0A29CDB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T60_T0</w:t>
            </w:r>
          </w:p>
        </w:tc>
        <w:tc>
          <w:tcPr>
            <w:tcW w:w="906" w:type="dxa"/>
          </w:tcPr>
          <w:p w14:paraId="00C6BBA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631ACAE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ribosome biogenesis</w:t>
            </w:r>
          </w:p>
        </w:tc>
      </w:tr>
      <w:tr w:rsidR="001F0598" w14:paraId="30F2EF64"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44173E95" w14:textId="77777777" w:rsidR="001F0598" w:rsidRDefault="003F75A9">
            <w:pPr>
              <w:rPr>
                <w:color w:val="000000"/>
                <w:sz w:val="18"/>
                <w:szCs w:val="18"/>
              </w:rPr>
            </w:pPr>
            <w:r>
              <w:rPr>
                <w:color w:val="000000"/>
                <w:sz w:val="18"/>
                <w:szCs w:val="18"/>
              </w:rPr>
              <w:t>GO:0006281</w:t>
            </w:r>
          </w:p>
        </w:tc>
        <w:tc>
          <w:tcPr>
            <w:tcW w:w="2823" w:type="dxa"/>
          </w:tcPr>
          <w:p w14:paraId="4AC8BDA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DNA repair</w:t>
            </w:r>
          </w:p>
        </w:tc>
        <w:tc>
          <w:tcPr>
            <w:tcW w:w="900" w:type="dxa"/>
          </w:tcPr>
          <w:p w14:paraId="121FD216"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3.46E-02</w:t>
            </w:r>
          </w:p>
        </w:tc>
        <w:tc>
          <w:tcPr>
            <w:tcW w:w="810" w:type="dxa"/>
          </w:tcPr>
          <w:p w14:paraId="69CB4E7C"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16</w:t>
            </w:r>
          </w:p>
        </w:tc>
        <w:tc>
          <w:tcPr>
            <w:tcW w:w="846" w:type="dxa"/>
          </w:tcPr>
          <w:p w14:paraId="378EE99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T120_T0</w:t>
            </w:r>
          </w:p>
        </w:tc>
        <w:tc>
          <w:tcPr>
            <w:tcW w:w="906" w:type="dxa"/>
          </w:tcPr>
          <w:p w14:paraId="00A48AC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436C688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DNA repair</w:t>
            </w:r>
          </w:p>
        </w:tc>
      </w:tr>
      <w:tr w:rsidR="001F0598" w14:paraId="701EB2C2"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72D6A74B" w14:textId="77777777" w:rsidR="001F0598" w:rsidRDefault="003F75A9">
            <w:pPr>
              <w:rPr>
                <w:color w:val="000000"/>
                <w:sz w:val="18"/>
                <w:szCs w:val="18"/>
              </w:rPr>
            </w:pPr>
            <w:r>
              <w:rPr>
                <w:color w:val="000000"/>
                <w:sz w:val="18"/>
                <w:szCs w:val="18"/>
              </w:rPr>
              <w:t>GO:0006412</w:t>
            </w:r>
          </w:p>
        </w:tc>
        <w:tc>
          <w:tcPr>
            <w:tcW w:w="2823" w:type="dxa"/>
          </w:tcPr>
          <w:p w14:paraId="2FDCCB8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translation</w:t>
            </w:r>
          </w:p>
        </w:tc>
        <w:tc>
          <w:tcPr>
            <w:tcW w:w="900" w:type="dxa"/>
          </w:tcPr>
          <w:p w14:paraId="4478C772"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4.46E-12</w:t>
            </w:r>
          </w:p>
        </w:tc>
        <w:tc>
          <w:tcPr>
            <w:tcW w:w="810" w:type="dxa"/>
          </w:tcPr>
          <w:p w14:paraId="68882C3D"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42</w:t>
            </w:r>
          </w:p>
        </w:tc>
        <w:tc>
          <w:tcPr>
            <w:tcW w:w="846" w:type="dxa"/>
          </w:tcPr>
          <w:p w14:paraId="4B16197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T120_T0</w:t>
            </w:r>
          </w:p>
        </w:tc>
        <w:tc>
          <w:tcPr>
            <w:tcW w:w="906" w:type="dxa"/>
          </w:tcPr>
          <w:p w14:paraId="29DBED5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752D90F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translation</w:t>
            </w:r>
          </w:p>
        </w:tc>
      </w:tr>
      <w:tr w:rsidR="001F0598" w14:paraId="462D1EE8"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64BCBFAD" w14:textId="77777777" w:rsidR="001F0598" w:rsidRDefault="003F75A9">
            <w:pPr>
              <w:rPr>
                <w:color w:val="000000"/>
                <w:sz w:val="18"/>
                <w:szCs w:val="18"/>
              </w:rPr>
            </w:pPr>
            <w:r>
              <w:rPr>
                <w:color w:val="000000"/>
                <w:sz w:val="18"/>
                <w:szCs w:val="18"/>
              </w:rPr>
              <w:t>GO:0006518</w:t>
            </w:r>
          </w:p>
        </w:tc>
        <w:tc>
          <w:tcPr>
            <w:tcW w:w="2823" w:type="dxa"/>
          </w:tcPr>
          <w:p w14:paraId="38122BC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peptide metabolic process</w:t>
            </w:r>
          </w:p>
        </w:tc>
        <w:tc>
          <w:tcPr>
            <w:tcW w:w="900" w:type="dxa"/>
          </w:tcPr>
          <w:p w14:paraId="2C2692FD"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3.20E-12</w:t>
            </w:r>
          </w:p>
        </w:tc>
        <w:tc>
          <w:tcPr>
            <w:tcW w:w="810" w:type="dxa"/>
          </w:tcPr>
          <w:p w14:paraId="5EE1CD00"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43</w:t>
            </w:r>
          </w:p>
        </w:tc>
        <w:tc>
          <w:tcPr>
            <w:tcW w:w="846" w:type="dxa"/>
          </w:tcPr>
          <w:p w14:paraId="178251B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T120_T0</w:t>
            </w:r>
          </w:p>
        </w:tc>
        <w:tc>
          <w:tcPr>
            <w:tcW w:w="906" w:type="dxa"/>
          </w:tcPr>
          <w:p w14:paraId="7D85B5B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0D991E5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translation</w:t>
            </w:r>
          </w:p>
        </w:tc>
      </w:tr>
      <w:tr w:rsidR="001F0598" w14:paraId="713ED572"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4C07926E" w14:textId="77777777" w:rsidR="001F0598" w:rsidRDefault="003F75A9">
            <w:pPr>
              <w:rPr>
                <w:color w:val="000000"/>
                <w:sz w:val="18"/>
                <w:szCs w:val="18"/>
              </w:rPr>
            </w:pPr>
            <w:r>
              <w:rPr>
                <w:color w:val="000000"/>
                <w:sz w:val="18"/>
                <w:szCs w:val="18"/>
              </w:rPr>
              <w:t>GO:0009059</w:t>
            </w:r>
          </w:p>
        </w:tc>
        <w:tc>
          <w:tcPr>
            <w:tcW w:w="2823" w:type="dxa"/>
          </w:tcPr>
          <w:p w14:paraId="5989723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macromolecule biosynthetic process</w:t>
            </w:r>
          </w:p>
        </w:tc>
        <w:tc>
          <w:tcPr>
            <w:tcW w:w="900" w:type="dxa"/>
          </w:tcPr>
          <w:p w14:paraId="08F02D56"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4.79E-04</w:t>
            </w:r>
          </w:p>
        </w:tc>
        <w:tc>
          <w:tcPr>
            <w:tcW w:w="810" w:type="dxa"/>
          </w:tcPr>
          <w:p w14:paraId="0107DEF0"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58</w:t>
            </w:r>
          </w:p>
        </w:tc>
        <w:tc>
          <w:tcPr>
            <w:tcW w:w="846" w:type="dxa"/>
          </w:tcPr>
          <w:p w14:paraId="2600547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T120_T0</w:t>
            </w:r>
          </w:p>
        </w:tc>
        <w:tc>
          <w:tcPr>
            <w:tcW w:w="906" w:type="dxa"/>
          </w:tcPr>
          <w:p w14:paraId="75B5F4D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607E884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translation</w:t>
            </w:r>
          </w:p>
        </w:tc>
      </w:tr>
      <w:tr w:rsidR="001F0598" w14:paraId="13737B70"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128F6576" w14:textId="77777777" w:rsidR="001F0598" w:rsidRDefault="003F75A9">
            <w:pPr>
              <w:rPr>
                <w:color w:val="000000"/>
                <w:sz w:val="18"/>
                <w:szCs w:val="18"/>
              </w:rPr>
            </w:pPr>
            <w:r>
              <w:rPr>
                <w:color w:val="000000"/>
                <w:sz w:val="18"/>
                <w:szCs w:val="18"/>
              </w:rPr>
              <w:t>GO:0010467</w:t>
            </w:r>
          </w:p>
        </w:tc>
        <w:tc>
          <w:tcPr>
            <w:tcW w:w="2823" w:type="dxa"/>
          </w:tcPr>
          <w:p w14:paraId="22341AD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gene expression</w:t>
            </w:r>
          </w:p>
        </w:tc>
        <w:tc>
          <w:tcPr>
            <w:tcW w:w="900" w:type="dxa"/>
          </w:tcPr>
          <w:p w14:paraId="43F65BB5"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9.32E-08</w:t>
            </w:r>
          </w:p>
        </w:tc>
        <w:tc>
          <w:tcPr>
            <w:tcW w:w="810" w:type="dxa"/>
          </w:tcPr>
          <w:p w14:paraId="5D291208"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63</w:t>
            </w:r>
          </w:p>
        </w:tc>
        <w:tc>
          <w:tcPr>
            <w:tcW w:w="846" w:type="dxa"/>
          </w:tcPr>
          <w:p w14:paraId="0BA5B09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T120_T0</w:t>
            </w:r>
          </w:p>
        </w:tc>
        <w:tc>
          <w:tcPr>
            <w:tcW w:w="906" w:type="dxa"/>
          </w:tcPr>
          <w:p w14:paraId="6E74A27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0B88A01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gene expression</w:t>
            </w:r>
          </w:p>
        </w:tc>
      </w:tr>
      <w:tr w:rsidR="001F0598" w14:paraId="614E7C02"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505337AD" w14:textId="77777777" w:rsidR="001F0598" w:rsidRDefault="003F75A9">
            <w:pPr>
              <w:rPr>
                <w:color w:val="000000"/>
                <w:sz w:val="18"/>
                <w:szCs w:val="18"/>
              </w:rPr>
            </w:pPr>
            <w:r>
              <w:rPr>
                <w:color w:val="000000"/>
                <w:sz w:val="18"/>
                <w:szCs w:val="18"/>
              </w:rPr>
              <w:lastRenderedPageBreak/>
              <w:t>GO:0019538</w:t>
            </w:r>
          </w:p>
        </w:tc>
        <w:tc>
          <w:tcPr>
            <w:tcW w:w="2823" w:type="dxa"/>
          </w:tcPr>
          <w:p w14:paraId="238BC65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protein metabolic process</w:t>
            </w:r>
          </w:p>
        </w:tc>
        <w:tc>
          <w:tcPr>
            <w:tcW w:w="900" w:type="dxa"/>
          </w:tcPr>
          <w:p w14:paraId="44448697"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6.88E-06</w:t>
            </w:r>
          </w:p>
        </w:tc>
        <w:tc>
          <w:tcPr>
            <w:tcW w:w="810" w:type="dxa"/>
          </w:tcPr>
          <w:p w14:paraId="13EC3549"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52</w:t>
            </w:r>
          </w:p>
        </w:tc>
        <w:tc>
          <w:tcPr>
            <w:tcW w:w="846" w:type="dxa"/>
          </w:tcPr>
          <w:p w14:paraId="67C4F09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T120_T0</w:t>
            </w:r>
          </w:p>
        </w:tc>
        <w:tc>
          <w:tcPr>
            <w:tcW w:w="906" w:type="dxa"/>
          </w:tcPr>
          <w:p w14:paraId="094F684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465FB92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translation</w:t>
            </w:r>
          </w:p>
        </w:tc>
      </w:tr>
      <w:tr w:rsidR="001F0598" w14:paraId="5E603596"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1AF84214" w14:textId="77777777" w:rsidR="001F0598" w:rsidRDefault="003F75A9">
            <w:pPr>
              <w:rPr>
                <w:color w:val="000000"/>
                <w:sz w:val="18"/>
                <w:szCs w:val="18"/>
              </w:rPr>
            </w:pPr>
            <w:r>
              <w:rPr>
                <w:color w:val="000000"/>
                <w:sz w:val="18"/>
                <w:szCs w:val="18"/>
              </w:rPr>
              <w:t>GO:0043043</w:t>
            </w:r>
          </w:p>
        </w:tc>
        <w:tc>
          <w:tcPr>
            <w:tcW w:w="2823" w:type="dxa"/>
          </w:tcPr>
          <w:p w14:paraId="410BBB9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peptide biosynthetic process</w:t>
            </w:r>
          </w:p>
        </w:tc>
        <w:tc>
          <w:tcPr>
            <w:tcW w:w="900" w:type="dxa"/>
          </w:tcPr>
          <w:p w14:paraId="7A27ED16"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6.32E-12</w:t>
            </w:r>
          </w:p>
        </w:tc>
        <w:tc>
          <w:tcPr>
            <w:tcW w:w="810" w:type="dxa"/>
          </w:tcPr>
          <w:p w14:paraId="68BF5A67"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42</w:t>
            </w:r>
          </w:p>
        </w:tc>
        <w:tc>
          <w:tcPr>
            <w:tcW w:w="846" w:type="dxa"/>
          </w:tcPr>
          <w:p w14:paraId="0FFC138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T120_T0</w:t>
            </w:r>
          </w:p>
        </w:tc>
        <w:tc>
          <w:tcPr>
            <w:tcW w:w="906" w:type="dxa"/>
          </w:tcPr>
          <w:p w14:paraId="54863AB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3C88924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translation</w:t>
            </w:r>
          </w:p>
        </w:tc>
      </w:tr>
      <w:tr w:rsidR="001F0598" w14:paraId="4B27D4C2"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2BF49123" w14:textId="77777777" w:rsidR="001F0598" w:rsidRDefault="003F75A9">
            <w:pPr>
              <w:rPr>
                <w:color w:val="000000"/>
                <w:sz w:val="18"/>
                <w:szCs w:val="18"/>
              </w:rPr>
            </w:pPr>
            <w:r>
              <w:rPr>
                <w:color w:val="000000"/>
                <w:sz w:val="18"/>
                <w:szCs w:val="18"/>
              </w:rPr>
              <w:t>GO:0043170</w:t>
            </w:r>
          </w:p>
        </w:tc>
        <w:tc>
          <w:tcPr>
            <w:tcW w:w="2823" w:type="dxa"/>
          </w:tcPr>
          <w:p w14:paraId="6070B6C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macromolecule metabolic process</w:t>
            </w:r>
          </w:p>
        </w:tc>
        <w:tc>
          <w:tcPr>
            <w:tcW w:w="900" w:type="dxa"/>
          </w:tcPr>
          <w:p w14:paraId="5F2163BC"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3.26E-02</w:t>
            </w:r>
          </w:p>
        </w:tc>
        <w:tc>
          <w:tcPr>
            <w:tcW w:w="810" w:type="dxa"/>
          </w:tcPr>
          <w:p w14:paraId="1EFC02E8"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153</w:t>
            </w:r>
          </w:p>
        </w:tc>
        <w:tc>
          <w:tcPr>
            <w:tcW w:w="846" w:type="dxa"/>
          </w:tcPr>
          <w:p w14:paraId="45084F6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T120_T0</w:t>
            </w:r>
          </w:p>
        </w:tc>
        <w:tc>
          <w:tcPr>
            <w:tcW w:w="906" w:type="dxa"/>
          </w:tcPr>
          <w:p w14:paraId="6ADBFDE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14A9A4E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macromolecule metabolic process</w:t>
            </w:r>
          </w:p>
        </w:tc>
      </w:tr>
      <w:tr w:rsidR="001F0598" w14:paraId="39894A08"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521A0213" w14:textId="77777777" w:rsidR="001F0598" w:rsidRDefault="003F75A9">
            <w:pPr>
              <w:rPr>
                <w:color w:val="000000"/>
                <w:sz w:val="18"/>
                <w:szCs w:val="18"/>
              </w:rPr>
            </w:pPr>
            <w:r>
              <w:rPr>
                <w:color w:val="000000"/>
                <w:sz w:val="18"/>
                <w:szCs w:val="18"/>
              </w:rPr>
              <w:t>GO:0043603</w:t>
            </w:r>
          </w:p>
        </w:tc>
        <w:tc>
          <w:tcPr>
            <w:tcW w:w="2823" w:type="dxa"/>
          </w:tcPr>
          <w:p w14:paraId="4ACE667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cellular amide metabolic process</w:t>
            </w:r>
          </w:p>
        </w:tc>
        <w:tc>
          <w:tcPr>
            <w:tcW w:w="900" w:type="dxa"/>
          </w:tcPr>
          <w:p w14:paraId="6B3D118E"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9.32E-08</w:t>
            </w:r>
          </w:p>
        </w:tc>
        <w:tc>
          <w:tcPr>
            <w:tcW w:w="810" w:type="dxa"/>
          </w:tcPr>
          <w:p w14:paraId="20D7753D"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45</w:t>
            </w:r>
          </w:p>
        </w:tc>
        <w:tc>
          <w:tcPr>
            <w:tcW w:w="846" w:type="dxa"/>
          </w:tcPr>
          <w:p w14:paraId="04B97A5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T120_T0</w:t>
            </w:r>
          </w:p>
        </w:tc>
        <w:tc>
          <w:tcPr>
            <w:tcW w:w="906" w:type="dxa"/>
          </w:tcPr>
          <w:p w14:paraId="5A97BCB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0A2E9EA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amide biosynthetic process</w:t>
            </w:r>
          </w:p>
        </w:tc>
      </w:tr>
      <w:tr w:rsidR="001F0598" w14:paraId="2B1DFCAF"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227" w:type="dxa"/>
          </w:tcPr>
          <w:p w14:paraId="62E9D4D1" w14:textId="77777777" w:rsidR="001F0598" w:rsidRDefault="003F75A9">
            <w:pPr>
              <w:rPr>
                <w:color w:val="000000"/>
                <w:sz w:val="18"/>
                <w:szCs w:val="18"/>
              </w:rPr>
            </w:pPr>
            <w:r>
              <w:rPr>
                <w:color w:val="000000"/>
                <w:sz w:val="18"/>
                <w:szCs w:val="18"/>
              </w:rPr>
              <w:t>GO:0043604</w:t>
            </w:r>
          </w:p>
        </w:tc>
        <w:tc>
          <w:tcPr>
            <w:tcW w:w="2823" w:type="dxa"/>
          </w:tcPr>
          <w:p w14:paraId="3F9653C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amide biosynthetic process</w:t>
            </w:r>
          </w:p>
        </w:tc>
        <w:tc>
          <w:tcPr>
            <w:tcW w:w="900" w:type="dxa"/>
          </w:tcPr>
          <w:p w14:paraId="0519E5AC"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1.40E-09</w:t>
            </w:r>
          </w:p>
        </w:tc>
        <w:tc>
          <w:tcPr>
            <w:tcW w:w="810" w:type="dxa"/>
          </w:tcPr>
          <w:p w14:paraId="4D8CB72C"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44</w:t>
            </w:r>
          </w:p>
        </w:tc>
        <w:tc>
          <w:tcPr>
            <w:tcW w:w="846" w:type="dxa"/>
          </w:tcPr>
          <w:p w14:paraId="2A5BFBF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T120_T0</w:t>
            </w:r>
          </w:p>
        </w:tc>
        <w:tc>
          <w:tcPr>
            <w:tcW w:w="906" w:type="dxa"/>
          </w:tcPr>
          <w:p w14:paraId="25DDD23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BP</w:t>
            </w:r>
          </w:p>
        </w:tc>
        <w:tc>
          <w:tcPr>
            <w:tcW w:w="2946" w:type="dxa"/>
          </w:tcPr>
          <w:p w14:paraId="49D5D37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amide biosynthetic process</w:t>
            </w:r>
          </w:p>
        </w:tc>
      </w:tr>
      <w:tr w:rsidR="001F0598" w14:paraId="361530F0"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27" w:type="dxa"/>
          </w:tcPr>
          <w:p w14:paraId="38737C7F" w14:textId="77777777" w:rsidR="001F0598" w:rsidRDefault="003F75A9">
            <w:pPr>
              <w:rPr>
                <w:color w:val="000000"/>
                <w:sz w:val="18"/>
                <w:szCs w:val="18"/>
              </w:rPr>
            </w:pPr>
            <w:r>
              <w:rPr>
                <w:color w:val="000000"/>
                <w:sz w:val="18"/>
                <w:szCs w:val="18"/>
              </w:rPr>
              <w:t>GO:0071826</w:t>
            </w:r>
          </w:p>
        </w:tc>
        <w:tc>
          <w:tcPr>
            <w:tcW w:w="2823" w:type="dxa"/>
          </w:tcPr>
          <w:p w14:paraId="417BF37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ribonucleoprotein complex subunit organization</w:t>
            </w:r>
          </w:p>
        </w:tc>
        <w:tc>
          <w:tcPr>
            <w:tcW w:w="900" w:type="dxa"/>
          </w:tcPr>
          <w:p w14:paraId="4B37380D"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1.83E-02</w:t>
            </w:r>
          </w:p>
        </w:tc>
        <w:tc>
          <w:tcPr>
            <w:tcW w:w="810" w:type="dxa"/>
          </w:tcPr>
          <w:p w14:paraId="206E2A2F"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w:t>
            </w:r>
          </w:p>
        </w:tc>
        <w:tc>
          <w:tcPr>
            <w:tcW w:w="846" w:type="dxa"/>
          </w:tcPr>
          <w:p w14:paraId="3D55104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T120_T0</w:t>
            </w:r>
          </w:p>
        </w:tc>
        <w:tc>
          <w:tcPr>
            <w:tcW w:w="906" w:type="dxa"/>
          </w:tcPr>
          <w:p w14:paraId="035E97B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BP</w:t>
            </w:r>
          </w:p>
        </w:tc>
        <w:tc>
          <w:tcPr>
            <w:tcW w:w="2946" w:type="dxa"/>
          </w:tcPr>
          <w:p w14:paraId="5EEFF19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ribosome biogenesis</w:t>
            </w:r>
          </w:p>
        </w:tc>
      </w:tr>
    </w:tbl>
    <w:p w14:paraId="6603284C" w14:textId="77777777" w:rsidR="001F0598" w:rsidRDefault="001F0598">
      <w:pPr>
        <w:rPr>
          <w:b/>
          <w:sz w:val="20"/>
          <w:szCs w:val="20"/>
        </w:rPr>
      </w:pPr>
    </w:p>
    <w:p w14:paraId="222DE5E5" w14:textId="77777777" w:rsidR="001F0598" w:rsidRDefault="003F75A9">
      <w:pPr>
        <w:rPr>
          <w:sz w:val="20"/>
          <w:szCs w:val="20"/>
        </w:rPr>
      </w:pPr>
      <w:r>
        <w:br w:type="page"/>
      </w:r>
    </w:p>
    <w:p w14:paraId="55D94673" w14:textId="77777777" w:rsidR="001F0598" w:rsidRDefault="003F75A9">
      <w:pPr>
        <w:rPr>
          <w:sz w:val="20"/>
          <w:szCs w:val="20"/>
        </w:rPr>
      </w:pPr>
      <w:r>
        <w:rPr>
          <w:b/>
          <w:sz w:val="20"/>
          <w:szCs w:val="20"/>
        </w:rPr>
        <w:lastRenderedPageBreak/>
        <w:t xml:space="preserve">Table S8. </w:t>
      </w:r>
      <w:r>
        <w:rPr>
          <w:sz w:val="20"/>
          <w:szCs w:val="20"/>
        </w:rPr>
        <w:t xml:space="preserve">Enriched GO terms from the Molecular Function ontology for each time point as compared to the baseline. All enriched terms were up-regulated as compared to baseline. P-values were adjusted using the </w:t>
      </w:r>
      <w:proofErr w:type="spellStart"/>
      <w:r>
        <w:rPr>
          <w:sz w:val="20"/>
          <w:szCs w:val="20"/>
        </w:rPr>
        <w:t>Benjamini</w:t>
      </w:r>
      <w:proofErr w:type="spellEnd"/>
      <w:r>
        <w:rPr>
          <w:sz w:val="20"/>
          <w:szCs w:val="20"/>
        </w:rPr>
        <w:t>-Hochberg method. The Summary Term is the grouping used in Figure 6.</w:t>
      </w:r>
    </w:p>
    <w:p w14:paraId="0B7095D4" w14:textId="77777777" w:rsidR="001F0598" w:rsidRDefault="001F0598">
      <w:pPr>
        <w:rPr>
          <w:sz w:val="20"/>
          <w:szCs w:val="20"/>
        </w:rPr>
      </w:pPr>
    </w:p>
    <w:tbl>
      <w:tblPr>
        <w:tblStyle w:val="af0"/>
        <w:tblW w:w="9700" w:type="dxa"/>
        <w:tblBorders>
          <w:top w:val="single" w:sz="4" w:space="0" w:color="7F7F7F"/>
          <w:left w:val="single" w:sz="4" w:space="0" w:color="DBDBDB"/>
          <w:bottom w:val="single" w:sz="4" w:space="0" w:color="7F7F7F"/>
          <w:right w:val="single" w:sz="4" w:space="0" w:color="DBDBDB"/>
          <w:insideH w:val="single" w:sz="4" w:space="0" w:color="DBDBDB"/>
          <w:insideV w:val="single" w:sz="4" w:space="0" w:color="DBDBDB"/>
        </w:tblBorders>
        <w:tblLayout w:type="fixed"/>
        <w:tblLook w:val="04A0" w:firstRow="1" w:lastRow="0" w:firstColumn="1" w:lastColumn="0" w:noHBand="0" w:noVBand="1"/>
      </w:tblPr>
      <w:tblGrid>
        <w:gridCol w:w="1300"/>
        <w:gridCol w:w="2688"/>
        <w:gridCol w:w="886"/>
        <w:gridCol w:w="700"/>
        <w:gridCol w:w="1020"/>
        <w:gridCol w:w="1020"/>
        <w:gridCol w:w="2086"/>
      </w:tblGrid>
      <w:tr w:rsidR="001F0598" w14:paraId="35632F17" w14:textId="77777777" w:rsidTr="001F0598">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0" w:type="dxa"/>
          </w:tcPr>
          <w:p w14:paraId="793096A4" w14:textId="77777777" w:rsidR="001F0598" w:rsidRDefault="003F75A9">
            <w:pPr>
              <w:rPr>
                <w:color w:val="000000"/>
                <w:sz w:val="18"/>
                <w:szCs w:val="18"/>
              </w:rPr>
            </w:pPr>
            <w:r>
              <w:rPr>
                <w:color w:val="000000"/>
                <w:sz w:val="18"/>
                <w:szCs w:val="18"/>
              </w:rPr>
              <w:t>GO ID</w:t>
            </w:r>
          </w:p>
        </w:tc>
        <w:tc>
          <w:tcPr>
            <w:tcW w:w="2688" w:type="dxa"/>
          </w:tcPr>
          <w:p w14:paraId="58100D5C" w14:textId="77777777" w:rsidR="001F0598" w:rsidRDefault="003F75A9">
            <w:pP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Description</w:t>
            </w:r>
          </w:p>
        </w:tc>
        <w:tc>
          <w:tcPr>
            <w:tcW w:w="886" w:type="dxa"/>
          </w:tcPr>
          <w:p w14:paraId="7ADD5EF4" w14:textId="77777777" w:rsidR="001F0598" w:rsidRDefault="003F75A9">
            <w:pP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Adjusted p-value </w:t>
            </w:r>
          </w:p>
        </w:tc>
        <w:tc>
          <w:tcPr>
            <w:tcW w:w="700" w:type="dxa"/>
          </w:tcPr>
          <w:p w14:paraId="1990C35C" w14:textId="77777777" w:rsidR="001F0598" w:rsidRDefault="003F75A9">
            <w:pP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Gene</w:t>
            </w:r>
          </w:p>
          <w:p w14:paraId="61A358B1" w14:textId="77777777" w:rsidR="001F0598" w:rsidRDefault="003F75A9">
            <w:pP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Count</w:t>
            </w:r>
          </w:p>
        </w:tc>
        <w:tc>
          <w:tcPr>
            <w:tcW w:w="1020" w:type="dxa"/>
          </w:tcPr>
          <w:p w14:paraId="528E67F3" w14:textId="77777777" w:rsidR="001F0598" w:rsidRDefault="003F75A9">
            <w:pP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Time</w:t>
            </w:r>
          </w:p>
        </w:tc>
        <w:tc>
          <w:tcPr>
            <w:tcW w:w="1020" w:type="dxa"/>
          </w:tcPr>
          <w:p w14:paraId="3C36B376" w14:textId="77777777" w:rsidR="001F0598" w:rsidRDefault="003F75A9">
            <w:pP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Ontology</w:t>
            </w:r>
          </w:p>
        </w:tc>
        <w:tc>
          <w:tcPr>
            <w:tcW w:w="2086" w:type="dxa"/>
          </w:tcPr>
          <w:p w14:paraId="198F9C12" w14:textId="77777777" w:rsidR="001F0598" w:rsidRDefault="003F75A9">
            <w:pP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Summary Term</w:t>
            </w:r>
          </w:p>
        </w:tc>
      </w:tr>
      <w:tr w:rsidR="001F0598" w14:paraId="44BCC27F"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391242F3" w14:textId="77777777" w:rsidR="001F0598" w:rsidRDefault="003F75A9">
            <w:pPr>
              <w:rPr>
                <w:color w:val="000000"/>
                <w:sz w:val="18"/>
                <w:szCs w:val="18"/>
              </w:rPr>
            </w:pPr>
            <w:r>
              <w:rPr>
                <w:color w:val="000000"/>
                <w:sz w:val="18"/>
                <w:szCs w:val="18"/>
              </w:rPr>
              <w:t>GO:0003676</w:t>
            </w:r>
          </w:p>
        </w:tc>
        <w:tc>
          <w:tcPr>
            <w:tcW w:w="2688" w:type="dxa"/>
          </w:tcPr>
          <w:p w14:paraId="0C9F239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nucleic acid binding</w:t>
            </w:r>
          </w:p>
        </w:tc>
        <w:tc>
          <w:tcPr>
            <w:tcW w:w="886" w:type="dxa"/>
          </w:tcPr>
          <w:p w14:paraId="5025445A"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6.69E-18</w:t>
            </w:r>
          </w:p>
        </w:tc>
        <w:tc>
          <w:tcPr>
            <w:tcW w:w="700" w:type="dxa"/>
          </w:tcPr>
          <w:p w14:paraId="40BC0B22"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67</w:t>
            </w:r>
          </w:p>
        </w:tc>
        <w:tc>
          <w:tcPr>
            <w:tcW w:w="1020" w:type="dxa"/>
          </w:tcPr>
          <w:p w14:paraId="0903FA6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1020" w:type="dxa"/>
          </w:tcPr>
          <w:p w14:paraId="78AA469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3761F9E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RNA binding</w:t>
            </w:r>
          </w:p>
        </w:tc>
      </w:tr>
      <w:tr w:rsidR="001F0598" w14:paraId="31671475" w14:textId="77777777" w:rsidTr="001F0598">
        <w:trPr>
          <w:trHeight w:val="540"/>
        </w:trPr>
        <w:tc>
          <w:tcPr>
            <w:cnfStyle w:val="001000000000" w:firstRow="0" w:lastRow="0" w:firstColumn="1" w:lastColumn="0" w:oddVBand="0" w:evenVBand="0" w:oddHBand="0" w:evenHBand="0" w:firstRowFirstColumn="0" w:firstRowLastColumn="0" w:lastRowFirstColumn="0" w:lastRowLastColumn="0"/>
            <w:tcW w:w="1300" w:type="dxa"/>
          </w:tcPr>
          <w:p w14:paraId="187E6917" w14:textId="77777777" w:rsidR="001F0598" w:rsidRDefault="003F75A9">
            <w:pPr>
              <w:rPr>
                <w:color w:val="000000"/>
                <w:sz w:val="18"/>
                <w:szCs w:val="18"/>
              </w:rPr>
            </w:pPr>
            <w:r>
              <w:rPr>
                <w:color w:val="000000"/>
                <w:sz w:val="18"/>
                <w:szCs w:val="18"/>
              </w:rPr>
              <w:t>GO:0003678</w:t>
            </w:r>
          </w:p>
        </w:tc>
        <w:tc>
          <w:tcPr>
            <w:tcW w:w="2688" w:type="dxa"/>
          </w:tcPr>
          <w:p w14:paraId="449260D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DNA helicase activity</w:t>
            </w:r>
          </w:p>
        </w:tc>
        <w:tc>
          <w:tcPr>
            <w:tcW w:w="886" w:type="dxa"/>
          </w:tcPr>
          <w:p w14:paraId="3E9AB908"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2.97E-02</w:t>
            </w:r>
          </w:p>
        </w:tc>
        <w:tc>
          <w:tcPr>
            <w:tcW w:w="700" w:type="dxa"/>
          </w:tcPr>
          <w:p w14:paraId="50B92AF7"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w:t>
            </w:r>
          </w:p>
        </w:tc>
        <w:tc>
          <w:tcPr>
            <w:tcW w:w="1020" w:type="dxa"/>
          </w:tcPr>
          <w:p w14:paraId="6AB2355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1020" w:type="dxa"/>
          </w:tcPr>
          <w:p w14:paraId="51B6701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5EF67EB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DNA-directed DNA polymerase activity</w:t>
            </w:r>
          </w:p>
        </w:tc>
      </w:tr>
      <w:tr w:rsidR="001F0598" w14:paraId="344498FB"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5A88A345" w14:textId="77777777" w:rsidR="001F0598" w:rsidRDefault="003F75A9">
            <w:pPr>
              <w:rPr>
                <w:color w:val="000000"/>
                <w:sz w:val="18"/>
                <w:szCs w:val="18"/>
              </w:rPr>
            </w:pPr>
            <w:r>
              <w:rPr>
                <w:color w:val="000000"/>
                <w:sz w:val="18"/>
                <w:szCs w:val="18"/>
              </w:rPr>
              <w:t>GO:0003684</w:t>
            </w:r>
          </w:p>
        </w:tc>
        <w:tc>
          <w:tcPr>
            <w:tcW w:w="2688" w:type="dxa"/>
          </w:tcPr>
          <w:p w14:paraId="46EC74F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damaged DNA binding</w:t>
            </w:r>
          </w:p>
        </w:tc>
        <w:tc>
          <w:tcPr>
            <w:tcW w:w="886" w:type="dxa"/>
          </w:tcPr>
          <w:p w14:paraId="784F2A73"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1.72E-02</w:t>
            </w:r>
          </w:p>
        </w:tc>
        <w:tc>
          <w:tcPr>
            <w:tcW w:w="700" w:type="dxa"/>
          </w:tcPr>
          <w:p w14:paraId="101C6302"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w:t>
            </w:r>
          </w:p>
        </w:tc>
        <w:tc>
          <w:tcPr>
            <w:tcW w:w="1020" w:type="dxa"/>
          </w:tcPr>
          <w:p w14:paraId="2C0F067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1020" w:type="dxa"/>
          </w:tcPr>
          <w:p w14:paraId="5778BD2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4DFE6A6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damaged DNA binding</w:t>
            </w:r>
          </w:p>
        </w:tc>
      </w:tr>
      <w:tr w:rsidR="001F0598" w14:paraId="2547B655"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46ADAB6D" w14:textId="77777777" w:rsidR="001F0598" w:rsidRDefault="003F75A9">
            <w:pPr>
              <w:rPr>
                <w:color w:val="000000"/>
                <w:sz w:val="18"/>
                <w:szCs w:val="18"/>
              </w:rPr>
            </w:pPr>
            <w:r>
              <w:rPr>
                <w:color w:val="000000"/>
                <w:sz w:val="18"/>
                <w:szCs w:val="18"/>
              </w:rPr>
              <w:t>GO:0003723</w:t>
            </w:r>
          </w:p>
        </w:tc>
        <w:tc>
          <w:tcPr>
            <w:tcW w:w="2688" w:type="dxa"/>
          </w:tcPr>
          <w:p w14:paraId="0F96511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RNA binding</w:t>
            </w:r>
          </w:p>
        </w:tc>
        <w:tc>
          <w:tcPr>
            <w:tcW w:w="886" w:type="dxa"/>
          </w:tcPr>
          <w:p w14:paraId="14B08BD6"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1.25E-06</w:t>
            </w:r>
          </w:p>
        </w:tc>
        <w:tc>
          <w:tcPr>
            <w:tcW w:w="700" w:type="dxa"/>
          </w:tcPr>
          <w:p w14:paraId="53F14CFC"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25</w:t>
            </w:r>
          </w:p>
        </w:tc>
        <w:tc>
          <w:tcPr>
            <w:tcW w:w="1020" w:type="dxa"/>
          </w:tcPr>
          <w:p w14:paraId="6B233AE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1020" w:type="dxa"/>
          </w:tcPr>
          <w:p w14:paraId="4196DA0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5337F89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RNA binding</w:t>
            </w:r>
          </w:p>
        </w:tc>
      </w:tr>
      <w:tr w:rsidR="001F0598" w14:paraId="3561A4D9" w14:textId="77777777" w:rsidTr="001F0598">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300" w:type="dxa"/>
          </w:tcPr>
          <w:p w14:paraId="4B2AA4AF" w14:textId="77777777" w:rsidR="001F0598" w:rsidRDefault="003F75A9">
            <w:pPr>
              <w:rPr>
                <w:color w:val="000000"/>
                <w:sz w:val="18"/>
                <w:szCs w:val="18"/>
              </w:rPr>
            </w:pPr>
            <w:r>
              <w:rPr>
                <w:color w:val="000000"/>
                <w:sz w:val="18"/>
                <w:szCs w:val="18"/>
              </w:rPr>
              <w:t>GO:0003724</w:t>
            </w:r>
          </w:p>
        </w:tc>
        <w:tc>
          <w:tcPr>
            <w:tcW w:w="2688" w:type="dxa"/>
          </w:tcPr>
          <w:p w14:paraId="3DFCA43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RNA helicase activity</w:t>
            </w:r>
          </w:p>
        </w:tc>
        <w:tc>
          <w:tcPr>
            <w:tcW w:w="886" w:type="dxa"/>
          </w:tcPr>
          <w:p w14:paraId="2033C4BE"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1.17E-02</w:t>
            </w:r>
          </w:p>
        </w:tc>
        <w:tc>
          <w:tcPr>
            <w:tcW w:w="700" w:type="dxa"/>
          </w:tcPr>
          <w:p w14:paraId="7D0F77CC"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w:t>
            </w:r>
          </w:p>
        </w:tc>
        <w:tc>
          <w:tcPr>
            <w:tcW w:w="1020" w:type="dxa"/>
          </w:tcPr>
          <w:p w14:paraId="5573D7F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1020" w:type="dxa"/>
          </w:tcPr>
          <w:p w14:paraId="5830757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56166D0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DNA-directed 5'-3' RNA polymerase activity</w:t>
            </w:r>
          </w:p>
        </w:tc>
      </w:tr>
      <w:tr w:rsidR="001F0598" w14:paraId="48BFA6E1" w14:textId="77777777" w:rsidTr="001F0598">
        <w:trPr>
          <w:trHeight w:val="540"/>
        </w:trPr>
        <w:tc>
          <w:tcPr>
            <w:cnfStyle w:val="001000000000" w:firstRow="0" w:lastRow="0" w:firstColumn="1" w:lastColumn="0" w:oddVBand="0" w:evenVBand="0" w:oddHBand="0" w:evenHBand="0" w:firstRowFirstColumn="0" w:firstRowLastColumn="0" w:lastRowFirstColumn="0" w:lastRowLastColumn="0"/>
            <w:tcW w:w="1300" w:type="dxa"/>
          </w:tcPr>
          <w:p w14:paraId="7DFDE39B" w14:textId="77777777" w:rsidR="001F0598" w:rsidRDefault="003F75A9">
            <w:pPr>
              <w:rPr>
                <w:color w:val="000000"/>
                <w:sz w:val="18"/>
                <w:szCs w:val="18"/>
              </w:rPr>
            </w:pPr>
            <w:r>
              <w:rPr>
                <w:color w:val="000000"/>
                <w:sz w:val="18"/>
                <w:szCs w:val="18"/>
              </w:rPr>
              <w:t>GO:0003735</w:t>
            </w:r>
          </w:p>
        </w:tc>
        <w:tc>
          <w:tcPr>
            <w:tcW w:w="2688" w:type="dxa"/>
          </w:tcPr>
          <w:p w14:paraId="1011BC2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structural constituent of ribosome</w:t>
            </w:r>
          </w:p>
        </w:tc>
        <w:tc>
          <w:tcPr>
            <w:tcW w:w="886" w:type="dxa"/>
          </w:tcPr>
          <w:p w14:paraId="136BEDF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4.33E-08</w:t>
            </w:r>
          </w:p>
        </w:tc>
        <w:tc>
          <w:tcPr>
            <w:tcW w:w="700" w:type="dxa"/>
          </w:tcPr>
          <w:p w14:paraId="2E954013"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19</w:t>
            </w:r>
          </w:p>
        </w:tc>
        <w:tc>
          <w:tcPr>
            <w:tcW w:w="1020" w:type="dxa"/>
          </w:tcPr>
          <w:p w14:paraId="2EC7F1D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1020" w:type="dxa"/>
          </w:tcPr>
          <w:p w14:paraId="4795B63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557D735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structural constituent of ribosome</w:t>
            </w:r>
          </w:p>
        </w:tc>
      </w:tr>
      <w:tr w:rsidR="001F0598" w14:paraId="53577939" w14:textId="77777777" w:rsidTr="001F0598">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300" w:type="dxa"/>
          </w:tcPr>
          <w:p w14:paraId="7B71D562" w14:textId="77777777" w:rsidR="001F0598" w:rsidRDefault="003F75A9">
            <w:pPr>
              <w:rPr>
                <w:color w:val="000000"/>
                <w:sz w:val="18"/>
                <w:szCs w:val="18"/>
              </w:rPr>
            </w:pPr>
            <w:r>
              <w:rPr>
                <w:color w:val="000000"/>
                <w:sz w:val="18"/>
                <w:szCs w:val="18"/>
              </w:rPr>
              <w:t>GO:0003743</w:t>
            </w:r>
          </w:p>
        </w:tc>
        <w:tc>
          <w:tcPr>
            <w:tcW w:w="2688" w:type="dxa"/>
          </w:tcPr>
          <w:p w14:paraId="5914140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translation initiation factor activity</w:t>
            </w:r>
          </w:p>
        </w:tc>
        <w:tc>
          <w:tcPr>
            <w:tcW w:w="886" w:type="dxa"/>
          </w:tcPr>
          <w:p w14:paraId="72511B18"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1.17E-02</w:t>
            </w:r>
          </w:p>
        </w:tc>
        <w:tc>
          <w:tcPr>
            <w:tcW w:w="700" w:type="dxa"/>
          </w:tcPr>
          <w:p w14:paraId="2C895DA8"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w:t>
            </w:r>
          </w:p>
        </w:tc>
        <w:tc>
          <w:tcPr>
            <w:tcW w:w="1020" w:type="dxa"/>
          </w:tcPr>
          <w:p w14:paraId="2CDACC4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1020" w:type="dxa"/>
          </w:tcPr>
          <w:p w14:paraId="60DB75E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5E468B3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translation initiation factor activity</w:t>
            </w:r>
          </w:p>
        </w:tc>
      </w:tr>
      <w:tr w:rsidR="001F0598" w14:paraId="0512FC19" w14:textId="77777777" w:rsidTr="001F0598">
        <w:trPr>
          <w:trHeight w:val="540"/>
        </w:trPr>
        <w:tc>
          <w:tcPr>
            <w:cnfStyle w:val="001000000000" w:firstRow="0" w:lastRow="0" w:firstColumn="1" w:lastColumn="0" w:oddVBand="0" w:evenVBand="0" w:oddHBand="0" w:evenHBand="0" w:firstRowFirstColumn="0" w:firstRowLastColumn="0" w:lastRowFirstColumn="0" w:lastRowLastColumn="0"/>
            <w:tcW w:w="1300" w:type="dxa"/>
          </w:tcPr>
          <w:p w14:paraId="5DD25B0B" w14:textId="77777777" w:rsidR="001F0598" w:rsidRDefault="003F75A9">
            <w:pPr>
              <w:rPr>
                <w:color w:val="000000"/>
                <w:sz w:val="18"/>
                <w:szCs w:val="18"/>
              </w:rPr>
            </w:pPr>
            <w:r>
              <w:rPr>
                <w:color w:val="000000"/>
                <w:sz w:val="18"/>
                <w:szCs w:val="18"/>
              </w:rPr>
              <w:t>GO:0003887</w:t>
            </w:r>
          </w:p>
        </w:tc>
        <w:tc>
          <w:tcPr>
            <w:tcW w:w="2688" w:type="dxa"/>
          </w:tcPr>
          <w:p w14:paraId="69FB9EF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DNA-directed DNA polymerase activity</w:t>
            </w:r>
          </w:p>
        </w:tc>
        <w:tc>
          <w:tcPr>
            <w:tcW w:w="886" w:type="dxa"/>
          </w:tcPr>
          <w:p w14:paraId="750D7D9B"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4.04E-07</w:t>
            </w:r>
          </w:p>
        </w:tc>
        <w:tc>
          <w:tcPr>
            <w:tcW w:w="700" w:type="dxa"/>
          </w:tcPr>
          <w:p w14:paraId="21989F64"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9</w:t>
            </w:r>
          </w:p>
        </w:tc>
        <w:tc>
          <w:tcPr>
            <w:tcW w:w="1020" w:type="dxa"/>
          </w:tcPr>
          <w:p w14:paraId="7727915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1020" w:type="dxa"/>
          </w:tcPr>
          <w:p w14:paraId="4400E5B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717A8A2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DNA-directed DNA polymerase activity</w:t>
            </w:r>
          </w:p>
        </w:tc>
      </w:tr>
      <w:tr w:rsidR="001F0598" w14:paraId="74B96170" w14:textId="77777777" w:rsidTr="001F0598">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300" w:type="dxa"/>
          </w:tcPr>
          <w:p w14:paraId="445DFD5C" w14:textId="77777777" w:rsidR="001F0598" w:rsidRDefault="003F75A9">
            <w:pPr>
              <w:rPr>
                <w:color w:val="000000"/>
                <w:sz w:val="18"/>
                <w:szCs w:val="18"/>
              </w:rPr>
            </w:pPr>
            <w:r>
              <w:rPr>
                <w:color w:val="000000"/>
                <w:sz w:val="18"/>
                <w:szCs w:val="18"/>
              </w:rPr>
              <w:t>GO:0004386</w:t>
            </w:r>
          </w:p>
        </w:tc>
        <w:tc>
          <w:tcPr>
            <w:tcW w:w="2688" w:type="dxa"/>
          </w:tcPr>
          <w:p w14:paraId="64CD87B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helicase activity</w:t>
            </w:r>
          </w:p>
        </w:tc>
        <w:tc>
          <w:tcPr>
            <w:tcW w:w="886" w:type="dxa"/>
          </w:tcPr>
          <w:p w14:paraId="3BDB5FE7"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2.74E-04</w:t>
            </w:r>
          </w:p>
        </w:tc>
        <w:tc>
          <w:tcPr>
            <w:tcW w:w="700" w:type="dxa"/>
          </w:tcPr>
          <w:p w14:paraId="69FAE926"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10</w:t>
            </w:r>
          </w:p>
        </w:tc>
        <w:tc>
          <w:tcPr>
            <w:tcW w:w="1020" w:type="dxa"/>
          </w:tcPr>
          <w:p w14:paraId="59CF348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1020" w:type="dxa"/>
          </w:tcPr>
          <w:p w14:paraId="7D1F74E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3AD411B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DNA-directed DNA polymerase activity</w:t>
            </w:r>
          </w:p>
        </w:tc>
      </w:tr>
      <w:tr w:rsidR="001F0598" w14:paraId="6E17347E"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06DC0778" w14:textId="77777777" w:rsidR="001F0598" w:rsidRDefault="003F75A9">
            <w:pPr>
              <w:rPr>
                <w:color w:val="000000"/>
                <w:sz w:val="18"/>
                <w:szCs w:val="18"/>
              </w:rPr>
            </w:pPr>
            <w:r>
              <w:rPr>
                <w:color w:val="000000"/>
                <w:sz w:val="18"/>
                <w:szCs w:val="18"/>
              </w:rPr>
              <w:t>GO:0004518</w:t>
            </w:r>
          </w:p>
        </w:tc>
        <w:tc>
          <w:tcPr>
            <w:tcW w:w="2688" w:type="dxa"/>
          </w:tcPr>
          <w:p w14:paraId="42172AC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nuclease activity</w:t>
            </w:r>
          </w:p>
        </w:tc>
        <w:tc>
          <w:tcPr>
            <w:tcW w:w="886" w:type="dxa"/>
          </w:tcPr>
          <w:p w14:paraId="0DD13099"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2.34E-04</w:t>
            </w:r>
          </w:p>
        </w:tc>
        <w:tc>
          <w:tcPr>
            <w:tcW w:w="700" w:type="dxa"/>
          </w:tcPr>
          <w:p w14:paraId="2D420D50"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w:t>
            </w:r>
          </w:p>
        </w:tc>
        <w:tc>
          <w:tcPr>
            <w:tcW w:w="1020" w:type="dxa"/>
          </w:tcPr>
          <w:p w14:paraId="5A05849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1020" w:type="dxa"/>
          </w:tcPr>
          <w:p w14:paraId="20BC561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74409EC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endonuclease activity</w:t>
            </w:r>
          </w:p>
        </w:tc>
      </w:tr>
      <w:tr w:rsidR="001F0598" w14:paraId="2B0A0AE9"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0B45B2A6" w14:textId="77777777" w:rsidR="001F0598" w:rsidRDefault="003F75A9">
            <w:pPr>
              <w:rPr>
                <w:color w:val="000000"/>
                <w:sz w:val="18"/>
                <w:szCs w:val="18"/>
              </w:rPr>
            </w:pPr>
            <w:r>
              <w:rPr>
                <w:color w:val="000000"/>
                <w:sz w:val="18"/>
                <w:szCs w:val="18"/>
              </w:rPr>
              <w:t>GO:0004519</w:t>
            </w:r>
          </w:p>
        </w:tc>
        <w:tc>
          <w:tcPr>
            <w:tcW w:w="2688" w:type="dxa"/>
          </w:tcPr>
          <w:p w14:paraId="0BE33AF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endonuclease activity</w:t>
            </w:r>
          </w:p>
        </w:tc>
        <w:tc>
          <w:tcPr>
            <w:tcW w:w="886" w:type="dxa"/>
          </w:tcPr>
          <w:p w14:paraId="2758B83F"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7.91E-09</w:t>
            </w:r>
          </w:p>
        </w:tc>
        <w:tc>
          <w:tcPr>
            <w:tcW w:w="700" w:type="dxa"/>
          </w:tcPr>
          <w:p w14:paraId="11A0FF10"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22</w:t>
            </w:r>
          </w:p>
        </w:tc>
        <w:tc>
          <w:tcPr>
            <w:tcW w:w="1020" w:type="dxa"/>
          </w:tcPr>
          <w:p w14:paraId="6865C8C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1020" w:type="dxa"/>
          </w:tcPr>
          <w:p w14:paraId="23D53EF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46DD18B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endonuclease activity</w:t>
            </w:r>
          </w:p>
        </w:tc>
      </w:tr>
      <w:tr w:rsidR="001F0598" w14:paraId="4361B408"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3B514BBC" w14:textId="77777777" w:rsidR="001F0598" w:rsidRDefault="003F75A9">
            <w:pPr>
              <w:rPr>
                <w:color w:val="000000"/>
                <w:sz w:val="18"/>
                <w:szCs w:val="18"/>
              </w:rPr>
            </w:pPr>
            <w:r>
              <w:rPr>
                <w:color w:val="000000"/>
                <w:sz w:val="18"/>
                <w:szCs w:val="18"/>
              </w:rPr>
              <w:t>GO:0004521</w:t>
            </w:r>
          </w:p>
        </w:tc>
        <w:tc>
          <w:tcPr>
            <w:tcW w:w="2688" w:type="dxa"/>
          </w:tcPr>
          <w:p w14:paraId="38D342E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endoribonuclease activity</w:t>
            </w:r>
          </w:p>
        </w:tc>
        <w:tc>
          <w:tcPr>
            <w:tcW w:w="886" w:type="dxa"/>
          </w:tcPr>
          <w:p w14:paraId="1BB9E545"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4.02E-02</w:t>
            </w:r>
          </w:p>
        </w:tc>
        <w:tc>
          <w:tcPr>
            <w:tcW w:w="700" w:type="dxa"/>
          </w:tcPr>
          <w:p w14:paraId="459D43A2"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w:t>
            </w:r>
          </w:p>
        </w:tc>
        <w:tc>
          <w:tcPr>
            <w:tcW w:w="1020" w:type="dxa"/>
          </w:tcPr>
          <w:p w14:paraId="3D38873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1020" w:type="dxa"/>
          </w:tcPr>
          <w:p w14:paraId="3CA7983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0486D33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endonuclease activity</w:t>
            </w:r>
          </w:p>
        </w:tc>
      </w:tr>
      <w:tr w:rsidR="001F0598" w14:paraId="5845B39B"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16446296" w14:textId="77777777" w:rsidR="001F0598" w:rsidRDefault="003F75A9">
            <w:pPr>
              <w:rPr>
                <w:color w:val="000000"/>
                <w:sz w:val="18"/>
                <w:szCs w:val="18"/>
              </w:rPr>
            </w:pPr>
            <w:r>
              <w:rPr>
                <w:color w:val="000000"/>
                <w:sz w:val="18"/>
                <w:szCs w:val="18"/>
              </w:rPr>
              <w:t>GO:0004527</w:t>
            </w:r>
          </w:p>
        </w:tc>
        <w:tc>
          <w:tcPr>
            <w:tcW w:w="2688" w:type="dxa"/>
          </w:tcPr>
          <w:p w14:paraId="5886D98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exonuclease activity</w:t>
            </w:r>
          </w:p>
        </w:tc>
        <w:tc>
          <w:tcPr>
            <w:tcW w:w="886" w:type="dxa"/>
          </w:tcPr>
          <w:p w14:paraId="4852E881"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1.62E-04</w:t>
            </w:r>
          </w:p>
        </w:tc>
        <w:tc>
          <w:tcPr>
            <w:tcW w:w="700" w:type="dxa"/>
          </w:tcPr>
          <w:p w14:paraId="2FAE7102"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9</w:t>
            </w:r>
          </w:p>
        </w:tc>
        <w:tc>
          <w:tcPr>
            <w:tcW w:w="1020" w:type="dxa"/>
          </w:tcPr>
          <w:p w14:paraId="523232E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1020" w:type="dxa"/>
          </w:tcPr>
          <w:p w14:paraId="6AD7348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5D065DB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endonuclease activity</w:t>
            </w:r>
          </w:p>
        </w:tc>
      </w:tr>
      <w:tr w:rsidR="001F0598" w14:paraId="45F1988C" w14:textId="77777777" w:rsidTr="001F0598">
        <w:trPr>
          <w:trHeight w:val="540"/>
        </w:trPr>
        <w:tc>
          <w:tcPr>
            <w:cnfStyle w:val="001000000000" w:firstRow="0" w:lastRow="0" w:firstColumn="1" w:lastColumn="0" w:oddVBand="0" w:evenVBand="0" w:oddHBand="0" w:evenHBand="0" w:firstRowFirstColumn="0" w:firstRowLastColumn="0" w:lastRowFirstColumn="0" w:lastRowLastColumn="0"/>
            <w:tcW w:w="1300" w:type="dxa"/>
          </w:tcPr>
          <w:p w14:paraId="05082CC2" w14:textId="77777777" w:rsidR="001F0598" w:rsidRDefault="003F75A9">
            <w:pPr>
              <w:rPr>
                <w:color w:val="000000"/>
                <w:sz w:val="18"/>
                <w:szCs w:val="18"/>
              </w:rPr>
            </w:pPr>
            <w:r>
              <w:rPr>
                <w:color w:val="000000"/>
                <w:sz w:val="18"/>
                <w:szCs w:val="18"/>
              </w:rPr>
              <w:t>GO:0005198</w:t>
            </w:r>
          </w:p>
        </w:tc>
        <w:tc>
          <w:tcPr>
            <w:tcW w:w="2688" w:type="dxa"/>
          </w:tcPr>
          <w:p w14:paraId="25A9D41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structural molecule activity</w:t>
            </w:r>
          </w:p>
        </w:tc>
        <w:tc>
          <w:tcPr>
            <w:tcW w:w="886" w:type="dxa"/>
          </w:tcPr>
          <w:p w14:paraId="7F3A2003"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4.41E-08</w:t>
            </w:r>
          </w:p>
        </w:tc>
        <w:tc>
          <w:tcPr>
            <w:tcW w:w="700" w:type="dxa"/>
          </w:tcPr>
          <w:p w14:paraId="73EB12FD"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19</w:t>
            </w:r>
          </w:p>
        </w:tc>
        <w:tc>
          <w:tcPr>
            <w:tcW w:w="1020" w:type="dxa"/>
          </w:tcPr>
          <w:p w14:paraId="1C44768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1020" w:type="dxa"/>
          </w:tcPr>
          <w:p w14:paraId="09834A2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0CC03D0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structural constituent of ribosome</w:t>
            </w:r>
          </w:p>
        </w:tc>
      </w:tr>
      <w:tr w:rsidR="001F0598" w14:paraId="6FCB75B3"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60760162" w14:textId="77777777" w:rsidR="001F0598" w:rsidRDefault="003F75A9">
            <w:pPr>
              <w:rPr>
                <w:color w:val="000000"/>
                <w:sz w:val="18"/>
                <w:szCs w:val="18"/>
              </w:rPr>
            </w:pPr>
            <w:r>
              <w:rPr>
                <w:color w:val="000000"/>
                <w:sz w:val="18"/>
                <w:szCs w:val="18"/>
              </w:rPr>
              <w:t>GO:0005524</w:t>
            </w:r>
          </w:p>
        </w:tc>
        <w:tc>
          <w:tcPr>
            <w:tcW w:w="2688" w:type="dxa"/>
          </w:tcPr>
          <w:p w14:paraId="2A1FF43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ATP binding</w:t>
            </w:r>
          </w:p>
        </w:tc>
        <w:tc>
          <w:tcPr>
            <w:tcW w:w="886" w:type="dxa"/>
          </w:tcPr>
          <w:p w14:paraId="26E936EE"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1.83E-02</w:t>
            </w:r>
          </w:p>
        </w:tc>
        <w:tc>
          <w:tcPr>
            <w:tcW w:w="700" w:type="dxa"/>
          </w:tcPr>
          <w:p w14:paraId="5BED047A"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44</w:t>
            </w:r>
          </w:p>
        </w:tc>
        <w:tc>
          <w:tcPr>
            <w:tcW w:w="1020" w:type="dxa"/>
          </w:tcPr>
          <w:p w14:paraId="2ED1A91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1020" w:type="dxa"/>
          </w:tcPr>
          <w:p w14:paraId="3C51B3D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256D5E6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ATP binding</w:t>
            </w:r>
          </w:p>
        </w:tc>
      </w:tr>
      <w:tr w:rsidR="001F0598" w14:paraId="0668E275" w14:textId="77777777" w:rsidTr="001F0598">
        <w:trPr>
          <w:trHeight w:val="540"/>
        </w:trPr>
        <w:tc>
          <w:tcPr>
            <w:cnfStyle w:val="001000000000" w:firstRow="0" w:lastRow="0" w:firstColumn="1" w:lastColumn="0" w:oddVBand="0" w:evenVBand="0" w:oddHBand="0" w:evenHBand="0" w:firstRowFirstColumn="0" w:firstRowLastColumn="0" w:lastRowFirstColumn="0" w:lastRowLastColumn="0"/>
            <w:tcW w:w="1300" w:type="dxa"/>
          </w:tcPr>
          <w:p w14:paraId="6B6F3D86" w14:textId="77777777" w:rsidR="001F0598" w:rsidRDefault="003F75A9">
            <w:pPr>
              <w:rPr>
                <w:color w:val="000000"/>
                <w:sz w:val="18"/>
                <w:szCs w:val="18"/>
              </w:rPr>
            </w:pPr>
            <w:r>
              <w:rPr>
                <w:color w:val="000000"/>
                <w:sz w:val="18"/>
                <w:szCs w:val="18"/>
              </w:rPr>
              <w:t>GO:0008094</w:t>
            </w:r>
          </w:p>
        </w:tc>
        <w:tc>
          <w:tcPr>
            <w:tcW w:w="2688" w:type="dxa"/>
          </w:tcPr>
          <w:p w14:paraId="2598344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ATP-dependent activity, acting on DNA</w:t>
            </w:r>
          </w:p>
        </w:tc>
        <w:tc>
          <w:tcPr>
            <w:tcW w:w="886" w:type="dxa"/>
          </w:tcPr>
          <w:p w14:paraId="5B1AE967"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2.94E-03</w:t>
            </w:r>
          </w:p>
        </w:tc>
        <w:tc>
          <w:tcPr>
            <w:tcW w:w="700" w:type="dxa"/>
          </w:tcPr>
          <w:p w14:paraId="3278EB30"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w:t>
            </w:r>
          </w:p>
        </w:tc>
        <w:tc>
          <w:tcPr>
            <w:tcW w:w="1020" w:type="dxa"/>
          </w:tcPr>
          <w:p w14:paraId="63E350F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1020" w:type="dxa"/>
          </w:tcPr>
          <w:p w14:paraId="22A5632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3DDA9A9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DNA-directed DNA polymerase activity</w:t>
            </w:r>
          </w:p>
        </w:tc>
      </w:tr>
      <w:tr w:rsidR="001F0598" w14:paraId="7E7B161E" w14:textId="77777777" w:rsidTr="001F0598">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300" w:type="dxa"/>
          </w:tcPr>
          <w:p w14:paraId="00C448F2" w14:textId="77777777" w:rsidR="001F0598" w:rsidRDefault="003F75A9">
            <w:pPr>
              <w:rPr>
                <w:color w:val="000000"/>
                <w:sz w:val="18"/>
                <w:szCs w:val="18"/>
              </w:rPr>
            </w:pPr>
            <w:r>
              <w:rPr>
                <w:color w:val="000000"/>
                <w:sz w:val="18"/>
                <w:szCs w:val="18"/>
              </w:rPr>
              <w:t>GO:0008311</w:t>
            </w:r>
          </w:p>
        </w:tc>
        <w:tc>
          <w:tcPr>
            <w:tcW w:w="2688" w:type="dxa"/>
          </w:tcPr>
          <w:p w14:paraId="052F265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double-stranded DNA 3'-5' exodeoxyribonuclease activity</w:t>
            </w:r>
          </w:p>
        </w:tc>
        <w:tc>
          <w:tcPr>
            <w:tcW w:w="886" w:type="dxa"/>
          </w:tcPr>
          <w:p w14:paraId="7CDF64F8"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3.44E-02</w:t>
            </w:r>
          </w:p>
        </w:tc>
        <w:tc>
          <w:tcPr>
            <w:tcW w:w="700" w:type="dxa"/>
          </w:tcPr>
          <w:p w14:paraId="213189B8"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w:t>
            </w:r>
          </w:p>
        </w:tc>
        <w:tc>
          <w:tcPr>
            <w:tcW w:w="1020" w:type="dxa"/>
          </w:tcPr>
          <w:p w14:paraId="047D299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1020" w:type="dxa"/>
          </w:tcPr>
          <w:p w14:paraId="50B1663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40AB161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endonuclease activity</w:t>
            </w:r>
          </w:p>
        </w:tc>
      </w:tr>
      <w:tr w:rsidR="001F0598" w14:paraId="307180AF"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530C6BB7" w14:textId="77777777" w:rsidR="001F0598" w:rsidRDefault="003F75A9">
            <w:pPr>
              <w:rPr>
                <w:color w:val="000000"/>
                <w:sz w:val="18"/>
                <w:szCs w:val="18"/>
              </w:rPr>
            </w:pPr>
            <w:r>
              <w:rPr>
                <w:color w:val="000000"/>
                <w:sz w:val="18"/>
                <w:szCs w:val="18"/>
              </w:rPr>
              <w:t>GO:0008408</w:t>
            </w:r>
          </w:p>
        </w:tc>
        <w:tc>
          <w:tcPr>
            <w:tcW w:w="2688" w:type="dxa"/>
          </w:tcPr>
          <w:p w14:paraId="1E8D3E3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3'-5' exonuclease activity</w:t>
            </w:r>
          </w:p>
        </w:tc>
        <w:tc>
          <w:tcPr>
            <w:tcW w:w="886" w:type="dxa"/>
          </w:tcPr>
          <w:p w14:paraId="2B97E187"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3.35E-02</w:t>
            </w:r>
          </w:p>
        </w:tc>
        <w:tc>
          <w:tcPr>
            <w:tcW w:w="700" w:type="dxa"/>
          </w:tcPr>
          <w:p w14:paraId="7CB3B7F4"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w:t>
            </w:r>
          </w:p>
        </w:tc>
        <w:tc>
          <w:tcPr>
            <w:tcW w:w="1020" w:type="dxa"/>
          </w:tcPr>
          <w:p w14:paraId="15A5098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1020" w:type="dxa"/>
          </w:tcPr>
          <w:p w14:paraId="776B132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61CA7ED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endonuclease activity</w:t>
            </w:r>
          </w:p>
        </w:tc>
      </w:tr>
      <w:tr w:rsidR="001F0598" w14:paraId="4D8E4454" w14:textId="77777777" w:rsidTr="001F0598">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300" w:type="dxa"/>
          </w:tcPr>
          <w:p w14:paraId="0D628D59" w14:textId="77777777" w:rsidR="001F0598" w:rsidRDefault="003F75A9">
            <w:pPr>
              <w:rPr>
                <w:color w:val="000000"/>
                <w:sz w:val="18"/>
                <w:szCs w:val="18"/>
              </w:rPr>
            </w:pPr>
            <w:r>
              <w:rPr>
                <w:color w:val="000000"/>
                <w:sz w:val="18"/>
                <w:szCs w:val="18"/>
              </w:rPr>
              <w:t>GO:0016772</w:t>
            </w:r>
          </w:p>
        </w:tc>
        <w:tc>
          <w:tcPr>
            <w:tcW w:w="2688" w:type="dxa"/>
          </w:tcPr>
          <w:p w14:paraId="18D545A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transferase activity, transferring phosphorus-containing groups</w:t>
            </w:r>
          </w:p>
        </w:tc>
        <w:tc>
          <w:tcPr>
            <w:tcW w:w="886" w:type="dxa"/>
          </w:tcPr>
          <w:p w14:paraId="48DE0BF5"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3.44E-02</w:t>
            </w:r>
          </w:p>
        </w:tc>
        <w:tc>
          <w:tcPr>
            <w:tcW w:w="700" w:type="dxa"/>
          </w:tcPr>
          <w:p w14:paraId="097D8C40"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14</w:t>
            </w:r>
          </w:p>
        </w:tc>
        <w:tc>
          <w:tcPr>
            <w:tcW w:w="1020" w:type="dxa"/>
          </w:tcPr>
          <w:p w14:paraId="307A295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1020" w:type="dxa"/>
          </w:tcPr>
          <w:p w14:paraId="59911AB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2EBAC11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DNA-directed DNA polymerase activity</w:t>
            </w:r>
          </w:p>
        </w:tc>
      </w:tr>
      <w:tr w:rsidR="001F0598" w14:paraId="07C24C1F" w14:textId="77777777" w:rsidTr="001F0598">
        <w:trPr>
          <w:trHeight w:val="540"/>
        </w:trPr>
        <w:tc>
          <w:tcPr>
            <w:cnfStyle w:val="001000000000" w:firstRow="0" w:lastRow="0" w:firstColumn="1" w:lastColumn="0" w:oddVBand="0" w:evenVBand="0" w:oddHBand="0" w:evenHBand="0" w:firstRowFirstColumn="0" w:firstRowLastColumn="0" w:lastRowFirstColumn="0" w:lastRowLastColumn="0"/>
            <w:tcW w:w="1300" w:type="dxa"/>
          </w:tcPr>
          <w:p w14:paraId="65E03476" w14:textId="77777777" w:rsidR="001F0598" w:rsidRDefault="003F75A9">
            <w:pPr>
              <w:rPr>
                <w:color w:val="000000"/>
                <w:sz w:val="18"/>
                <w:szCs w:val="18"/>
              </w:rPr>
            </w:pPr>
            <w:r>
              <w:rPr>
                <w:color w:val="000000"/>
                <w:sz w:val="18"/>
                <w:szCs w:val="18"/>
              </w:rPr>
              <w:t>GO:0016779</w:t>
            </w:r>
          </w:p>
        </w:tc>
        <w:tc>
          <w:tcPr>
            <w:tcW w:w="2688" w:type="dxa"/>
          </w:tcPr>
          <w:p w14:paraId="65498CE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w:t>
            </w:r>
            <w:proofErr w:type="spellStart"/>
            <w:r>
              <w:rPr>
                <w:color w:val="000000"/>
                <w:sz w:val="18"/>
                <w:szCs w:val="18"/>
              </w:rPr>
              <w:t>nucleotidyltransferase</w:t>
            </w:r>
            <w:proofErr w:type="spellEnd"/>
            <w:r>
              <w:rPr>
                <w:color w:val="000000"/>
                <w:sz w:val="18"/>
                <w:szCs w:val="18"/>
              </w:rPr>
              <w:t xml:space="preserve"> activity</w:t>
            </w:r>
          </w:p>
        </w:tc>
        <w:tc>
          <w:tcPr>
            <w:tcW w:w="886" w:type="dxa"/>
          </w:tcPr>
          <w:p w14:paraId="51B035D1"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2.94E-03</w:t>
            </w:r>
          </w:p>
        </w:tc>
        <w:tc>
          <w:tcPr>
            <w:tcW w:w="700" w:type="dxa"/>
          </w:tcPr>
          <w:p w14:paraId="700D64F8"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10</w:t>
            </w:r>
          </w:p>
        </w:tc>
        <w:tc>
          <w:tcPr>
            <w:tcW w:w="1020" w:type="dxa"/>
          </w:tcPr>
          <w:p w14:paraId="4CE77A5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1020" w:type="dxa"/>
          </w:tcPr>
          <w:p w14:paraId="674CA24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01FAA61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DNA-directed DNA polymerase activity</w:t>
            </w:r>
          </w:p>
        </w:tc>
      </w:tr>
      <w:tr w:rsidR="001F0598" w14:paraId="502412D7"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43EF0899" w14:textId="77777777" w:rsidR="001F0598" w:rsidRDefault="003F75A9">
            <w:pPr>
              <w:rPr>
                <w:color w:val="000000"/>
                <w:sz w:val="18"/>
                <w:szCs w:val="18"/>
              </w:rPr>
            </w:pPr>
            <w:r>
              <w:rPr>
                <w:color w:val="000000"/>
                <w:sz w:val="18"/>
                <w:szCs w:val="18"/>
              </w:rPr>
              <w:t>GO:0016787</w:t>
            </w:r>
          </w:p>
        </w:tc>
        <w:tc>
          <w:tcPr>
            <w:tcW w:w="2688" w:type="dxa"/>
          </w:tcPr>
          <w:p w14:paraId="44299D0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hydrolase activity</w:t>
            </w:r>
          </w:p>
        </w:tc>
        <w:tc>
          <w:tcPr>
            <w:tcW w:w="886" w:type="dxa"/>
          </w:tcPr>
          <w:p w14:paraId="0B7AF795"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6.13E-04</w:t>
            </w:r>
          </w:p>
        </w:tc>
        <w:tc>
          <w:tcPr>
            <w:tcW w:w="700" w:type="dxa"/>
          </w:tcPr>
          <w:p w14:paraId="0778CC46"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51</w:t>
            </w:r>
          </w:p>
        </w:tc>
        <w:tc>
          <w:tcPr>
            <w:tcW w:w="1020" w:type="dxa"/>
          </w:tcPr>
          <w:p w14:paraId="4041554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1020" w:type="dxa"/>
          </w:tcPr>
          <w:p w14:paraId="2572237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26C78AC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endonuclease activity</w:t>
            </w:r>
          </w:p>
        </w:tc>
      </w:tr>
      <w:tr w:rsidR="001F0598" w14:paraId="1716FC29" w14:textId="77777777" w:rsidTr="001F0598">
        <w:trPr>
          <w:trHeight w:val="540"/>
        </w:trPr>
        <w:tc>
          <w:tcPr>
            <w:cnfStyle w:val="001000000000" w:firstRow="0" w:lastRow="0" w:firstColumn="1" w:lastColumn="0" w:oddVBand="0" w:evenVBand="0" w:oddHBand="0" w:evenHBand="0" w:firstRowFirstColumn="0" w:firstRowLastColumn="0" w:lastRowFirstColumn="0" w:lastRowLastColumn="0"/>
            <w:tcW w:w="1300" w:type="dxa"/>
          </w:tcPr>
          <w:p w14:paraId="12F3A96F" w14:textId="77777777" w:rsidR="001F0598" w:rsidRDefault="003F75A9">
            <w:pPr>
              <w:rPr>
                <w:color w:val="000000"/>
                <w:sz w:val="18"/>
                <w:szCs w:val="18"/>
              </w:rPr>
            </w:pPr>
            <w:r>
              <w:rPr>
                <w:color w:val="000000"/>
                <w:sz w:val="18"/>
                <w:szCs w:val="18"/>
              </w:rPr>
              <w:t>GO:0016788</w:t>
            </w:r>
          </w:p>
        </w:tc>
        <w:tc>
          <w:tcPr>
            <w:tcW w:w="2688" w:type="dxa"/>
          </w:tcPr>
          <w:p w14:paraId="28B7CD4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hydrolase activity, acting on ester bonds</w:t>
            </w:r>
          </w:p>
        </w:tc>
        <w:tc>
          <w:tcPr>
            <w:tcW w:w="886" w:type="dxa"/>
          </w:tcPr>
          <w:p w14:paraId="2E4C1C34"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2.31E-03</w:t>
            </w:r>
          </w:p>
        </w:tc>
        <w:tc>
          <w:tcPr>
            <w:tcW w:w="700" w:type="dxa"/>
          </w:tcPr>
          <w:p w14:paraId="38E2BBD3"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15</w:t>
            </w:r>
          </w:p>
        </w:tc>
        <w:tc>
          <w:tcPr>
            <w:tcW w:w="1020" w:type="dxa"/>
          </w:tcPr>
          <w:p w14:paraId="6D4C6BA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1020" w:type="dxa"/>
          </w:tcPr>
          <w:p w14:paraId="27CC173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5BA2FED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endonuclease activity</w:t>
            </w:r>
          </w:p>
        </w:tc>
      </w:tr>
      <w:tr w:rsidR="001F0598" w14:paraId="7287A55A" w14:textId="77777777" w:rsidTr="001F0598">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1300" w:type="dxa"/>
          </w:tcPr>
          <w:p w14:paraId="67D46F02" w14:textId="77777777" w:rsidR="001F0598" w:rsidRDefault="003F75A9">
            <w:pPr>
              <w:rPr>
                <w:color w:val="000000"/>
                <w:sz w:val="18"/>
                <w:szCs w:val="18"/>
              </w:rPr>
            </w:pPr>
            <w:r>
              <w:rPr>
                <w:color w:val="000000"/>
                <w:sz w:val="18"/>
                <w:szCs w:val="18"/>
              </w:rPr>
              <w:t>GO:0016813</w:t>
            </w:r>
          </w:p>
        </w:tc>
        <w:tc>
          <w:tcPr>
            <w:tcW w:w="2688" w:type="dxa"/>
          </w:tcPr>
          <w:p w14:paraId="5BB38FD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hydrolase activity, acting on carbon-nitrogen (but not peptide) bonds, in linear amidines</w:t>
            </w:r>
          </w:p>
        </w:tc>
        <w:tc>
          <w:tcPr>
            <w:tcW w:w="886" w:type="dxa"/>
          </w:tcPr>
          <w:p w14:paraId="12A13AF1"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2.34E-02</w:t>
            </w:r>
          </w:p>
        </w:tc>
        <w:tc>
          <w:tcPr>
            <w:tcW w:w="700" w:type="dxa"/>
          </w:tcPr>
          <w:p w14:paraId="4E5EE63F"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w:t>
            </w:r>
          </w:p>
        </w:tc>
        <w:tc>
          <w:tcPr>
            <w:tcW w:w="1020" w:type="dxa"/>
          </w:tcPr>
          <w:p w14:paraId="29B3EFA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1020" w:type="dxa"/>
          </w:tcPr>
          <w:p w14:paraId="76FDC1A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7FFB9B7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hydrolase activity, acting on carbon-nitrogen (but not peptide)</w:t>
            </w:r>
          </w:p>
        </w:tc>
      </w:tr>
      <w:tr w:rsidR="001F0598" w14:paraId="4EB05A31" w14:textId="77777777" w:rsidTr="001F0598">
        <w:trPr>
          <w:trHeight w:val="800"/>
        </w:trPr>
        <w:tc>
          <w:tcPr>
            <w:cnfStyle w:val="001000000000" w:firstRow="0" w:lastRow="0" w:firstColumn="1" w:lastColumn="0" w:oddVBand="0" w:evenVBand="0" w:oddHBand="0" w:evenHBand="0" w:firstRowFirstColumn="0" w:firstRowLastColumn="0" w:lastRowFirstColumn="0" w:lastRowLastColumn="0"/>
            <w:tcW w:w="1300" w:type="dxa"/>
          </w:tcPr>
          <w:p w14:paraId="58DF6368" w14:textId="77777777" w:rsidR="001F0598" w:rsidRDefault="003F75A9">
            <w:pPr>
              <w:rPr>
                <w:color w:val="000000"/>
                <w:sz w:val="18"/>
                <w:szCs w:val="18"/>
              </w:rPr>
            </w:pPr>
            <w:r>
              <w:rPr>
                <w:color w:val="000000"/>
                <w:sz w:val="18"/>
                <w:szCs w:val="18"/>
              </w:rPr>
              <w:lastRenderedPageBreak/>
              <w:t>GO:0016818</w:t>
            </w:r>
          </w:p>
        </w:tc>
        <w:tc>
          <w:tcPr>
            <w:tcW w:w="2688" w:type="dxa"/>
          </w:tcPr>
          <w:p w14:paraId="0CF5746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hydrolase activity, acting on acid anhydrides, in phosphorus-containing anhydrides</w:t>
            </w:r>
          </w:p>
        </w:tc>
        <w:tc>
          <w:tcPr>
            <w:tcW w:w="886" w:type="dxa"/>
          </w:tcPr>
          <w:p w14:paraId="3F7F9BA3"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3.70E-02</w:t>
            </w:r>
          </w:p>
        </w:tc>
        <w:tc>
          <w:tcPr>
            <w:tcW w:w="700" w:type="dxa"/>
          </w:tcPr>
          <w:p w14:paraId="1D829E99"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w:t>
            </w:r>
          </w:p>
        </w:tc>
        <w:tc>
          <w:tcPr>
            <w:tcW w:w="1020" w:type="dxa"/>
          </w:tcPr>
          <w:p w14:paraId="370B1A0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1020" w:type="dxa"/>
          </w:tcPr>
          <w:p w14:paraId="3FF1DB6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3C7AD0F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ATP hydrolysis activity</w:t>
            </w:r>
          </w:p>
        </w:tc>
      </w:tr>
      <w:tr w:rsidR="001F0598" w14:paraId="3E8EA2F0"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5E80F34C" w14:textId="77777777" w:rsidR="001F0598" w:rsidRDefault="003F75A9">
            <w:pPr>
              <w:rPr>
                <w:color w:val="000000"/>
                <w:sz w:val="18"/>
                <w:szCs w:val="18"/>
              </w:rPr>
            </w:pPr>
            <w:r>
              <w:rPr>
                <w:color w:val="000000"/>
                <w:sz w:val="18"/>
                <w:szCs w:val="18"/>
              </w:rPr>
              <w:t>GO:0016887</w:t>
            </w:r>
          </w:p>
        </w:tc>
        <w:tc>
          <w:tcPr>
            <w:tcW w:w="2688" w:type="dxa"/>
          </w:tcPr>
          <w:p w14:paraId="1402A13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ATP hydrolysis activity</w:t>
            </w:r>
          </w:p>
        </w:tc>
        <w:tc>
          <w:tcPr>
            <w:tcW w:w="886" w:type="dxa"/>
          </w:tcPr>
          <w:p w14:paraId="43EFCFCA"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3.61E-03</w:t>
            </w:r>
          </w:p>
        </w:tc>
        <w:tc>
          <w:tcPr>
            <w:tcW w:w="700" w:type="dxa"/>
          </w:tcPr>
          <w:p w14:paraId="6203482E"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23</w:t>
            </w:r>
          </w:p>
        </w:tc>
        <w:tc>
          <w:tcPr>
            <w:tcW w:w="1020" w:type="dxa"/>
          </w:tcPr>
          <w:p w14:paraId="32F4F7B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1020" w:type="dxa"/>
          </w:tcPr>
          <w:p w14:paraId="7ACFC34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0F83638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ATP hydrolysis activity</w:t>
            </w:r>
          </w:p>
        </w:tc>
      </w:tr>
      <w:tr w:rsidR="001F0598" w14:paraId="4C9984B9" w14:textId="77777777" w:rsidTr="001F0598">
        <w:trPr>
          <w:trHeight w:val="800"/>
        </w:trPr>
        <w:tc>
          <w:tcPr>
            <w:cnfStyle w:val="001000000000" w:firstRow="0" w:lastRow="0" w:firstColumn="1" w:lastColumn="0" w:oddVBand="0" w:evenVBand="0" w:oddHBand="0" w:evenHBand="0" w:firstRowFirstColumn="0" w:firstRowLastColumn="0" w:lastRowFirstColumn="0" w:lastRowLastColumn="0"/>
            <w:tcW w:w="1300" w:type="dxa"/>
          </w:tcPr>
          <w:p w14:paraId="010DAA0E" w14:textId="77777777" w:rsidR="001F0598" w:rsidRDefault="003F75A9">
            <w:pPr>
              <w:rPr>
                <w:color w:val="000000"/>
                <w:sz w:val="18"/>
                <w:szCs w:val="18"/>
              </w:rPr>
            </w:pPr>
            <w:r>
              <w:rPr>
                <w:color w:val="000000"/>
                <w:sz w:val="18"/>
                <w:szCs w:val="18"/>
              </w:rPr>
              <w:t>GO:0016891</w:t>
            </w:r>
          </w:p>
        </w:tc>
        <w:tc>
          <w:tcPr>
            <w:tcW w:w="2688" w:type="dxa"/>
          </w:tcPr>
          <w:p w14:paraId="04419EE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endoribonuclease activity, producing 5'-phosphomonoesters</w:t>
            </w:r>
          </w:p>
        </w:tc>
        <w:tc>
          <w:tcPr>
            <w:tcW w:w="886" w:type="dxa"/>
          </w:tcPr>
          <w:p w14:paraId="64799FC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3.53E-02</w:t>
            </w:r>
          </w:p>
        </w:tc>
        <w:tc>
          <w:tcPr>
            <w:tcW w:w="700" w:type="dxa"/>
          </w:tcPr>
          <w:p w14:paraId="28F40399"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w:t>
            </w:r>
          </w:p>
        </w:tc>
        <w:tc>
          <w:tcPr>
            <w:tcW w:w="1020" w:type="dxa"/>
          </w:tcPr>
          <w:p w14:paraId="343ADEC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1020" w:type="dxa"/>
          </w:tcPr>
          <w:p w14:paraId="5182064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0436FD2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endonuclease activity</w:t>
            </w:r>
          </w:p>
        </w:tc>
      </w:tr>
      <w:tr w:rsidR="001F0598" w14:paraId="4945C249" w14:textId="77777777" w:rsidTr="001F0598">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300" w:type="dxa"/>
          </w:tcPr>
          <w:p w14:paraId="38858DB7" w14:textId="77777777" w:rsidR="001F0598" w:rsidRDefault="003F75A9">
            <w:pPr>
              <w:rPr>
                <w:color w:val="000000"/>
                <w:sz w:val="18"/>
                <w:szCs w:val="18"/>
              </w:rPr>
            </w:pPr>
            <w:r>
              <w:rPr>
                <w:color w:val="000000"/>
                <w:sz w:val="18"/>
                <w:szCs w:val="18"/>
              </w:rPr>
              <w:t>GO:0017111</w:t>
            </w:r>
          </w:p>
        </w:tc>
        <w:tc>
          <w:tcPr>
            <w:tcW w:w="2688" w:type="dxa"/>
          </w:tcPr>
          <w:p w14:paraId="769A7D8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ribonucleoside triphosphate phosphatase activity</w:t>
            </w:r>
          </w:p>
        </w:tc>
        <w:tc>
          <w:tcPr>
            <w:tcW w:w="886" w:type="dxa"/>
          </w:tcPr>
          <w:p w14:paraId="1FCE4191"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2.66E-02</w:t>
            </w:r>
          </w:p>
        </w:tc>
        <w:tc>
          <w:tcPr>
            <w:tcW w:w="700" w:type="dxa"/>
          </w:tcPr>
          <w:p w14:paraId="46B62108"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11</w:t>
            </w:r>
          </w:p>
        </w:tc>
        <w:tc>
          <w:tcPr>
            <w:tcW w:w="1020" w:type="dxa"/>
          </w:tcPr>
          <w:p w14:paraId="541E031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1020" w:type="dxa"/>
          </w:tcPr>
          <w:p w14:paraId="1E68E19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38A2669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ATP hydrolysis activity</w:t>
            </w:r>
          </w:p>
        </w:tc>
      </w:tr>
      <w:tr w:rsidR="001F0598" w14:paraId="19B5F3B9"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143B3CCB" w14:textId="77777777" w:rsidR="001F0598" w:rsidRDefault="003F75A9">
            <w:pPr>
              <w:rPr>
                <w:color w:val="000000"/>
                <w:sz w:val="18"/>
                <w:szCs w:val="18"/>
              </w:rPr>
            </w:pPr>
            <w:r>
              <w:rPr>
                <w:color w:val="000000"/>
                <w:sz w:val="18"/>
                <w:szCs w:val="18"/>
              </w:rPr>
              <w:t>GO:0019843</w:t>
            </w:r>
          </w:p>
        </w:tc>
        <w:tc>
          <w:tcPr>
            <w:tcW w:w="2688" w:type="dxa"/>
          </w:tcPr>
          <w:p w14:paraId="3F97FC2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rRNA binding</w:t>
            </w:r>
          </w:p>
        </w:tc>
        <w:tc>
          <w:tcPr>
            <w:tcW w:w="886" w:type="dxa"/>
          </w:tcPr>
          <w:p w14:paraId="44B15E27"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1.62E-04</w:t>
            </w:r>
          </w:p>
        </w:tc>
        <w:tc>
          <w:tcPr>
            <w:tcW w:w="700" w:type="dxa"/>
          </w:tcPr>
          <w:p w14:paraId="6375CCE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w:t>
            </w:r>
          </w:p>
        </w:tc>
        <w:tc>
          <w:tcPr>
            <w:tcW w:w="1020" w:type="dxa"/>
          </w:tcPr>
          <w:p w14:paraId="3943298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1020" w:type="dxa"/>
          </w:tcPr>
          <w:p w14:paraId="609D68A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11C3A5A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RNA binding</w:t>
            </w:r>
          </w:p>
        </w:tc>
      </w:tr>
      <w:tr w:rsidR="001F0598" w14:paraId="05417085" w14:textId="77777777" w:rsidTr="001F0598">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300" w:type="dxa"/>
          </w:tcPr>
          <w:p w14:paraId="7453B8B3" w14:textId="77777777" w:rsidR="001F0598" w:rsidRDefault="003F75A9">
            <w:pPr>
              <w:rPr>
                <w:color w:val="000000"/>
                <w:sz w:val="18"/>
                <w:szCs w:val="18"/>
              </w:rPr>
            </w:pPr>
            <w:r>
              <w:rPr>
                <w:color w:val="000000"/>
                <w:sz w:val="18"/>
                <w:szCs w:val="18"/>
              </w:rPr>
              <w:t>GO:0034061</w:t>
            </w:r>
          </w:p>
        </w:tc>
        <w:tc>
          <w:tcPr>
            <w:tcW w:w="2688" w:type="dxa"/>
          </w:tcPr>
          <w:p w14:paraId="4AE1A99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DNA polymerase activity</w:t>
            </w:r>
          </w:p>
        </w:tc>
        <w:tc>
          <w:tcPr>
            <w:tcW w:w="886" w:type="dxa"/>
          </w:tcPr>
          <w:p w14:paraId="4E338B06"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1.04E-04</w:t>
            </w:r>
          </w:p>
        </w:tc>
        <w:tc>
          <w:tcPr>
            <w:tcW w:w="700" w:type="dxa"/>
          </w:tcPr>
          <w:p w14:paraId="2A69537A"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w:t>
            </w:r>
          </w:p>
        </w:tc>
        <w:tc>
          <w:tcPr>
            <w:tcW w:w="1020" w:type="dxa"/>
          </w:tcPr>
          <w:p w14:paraId="25B4312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1020" w:type="dxa"/>
          </w:tcPr>
          <w:p w14:paraId="0CCFA4F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14F7E60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DNA-directed DNA polymerase activity</w:t>
            </w:r>
          </w:p>
        </w:tc>
      </w:tr>
      <w:tr w:rsidR="001F0598" w14:paraId="2EF13BD4" w14:textId="77777777" w:rsidTr="001F0598">
        <w:trPr>
          <w:trHeight w:val="540"/>
        </w:trPr>
        <w:tc>
          <w:tcPr>
            <w:cnfStyle w:val="001000000000" w:firstRow="0" w:lastRow="0" w:firstColumn="1" w:lastColumn="0" w:oddVBand="0" w:evenVBand="0" w:oddHBand="0" w:evenHBand="0" w:firstRowFirstColumn="0" w:firstRowLastColumn="0" w:lastRowFirstColumn="0" w:lastRowLastColumn="0"/>
            <w:tcW w:w="1300" w:type="dxa"/>
          </w:tcPr>
          <w:p w14:paraId="3A865218" w14:textId="77777777" w:rsidR="001F0598" w:rsidRDefault="003F75A9">
            <w:pPr>
              <w:rPr>
                <w:color w:val="000000"/>
                <w:sz w:val="18"/>
                <w:szCs w:val="18"/>
              </w:rPr>
            </w:pPr>
            <w:r>
              <w:rPr>
                <w:color w:val="000000"/>
                <w:sz w:val="18"/>
                <w:szCs w:val="18"/>
              </w:rPr>
              <w:t>GO:0043021</w:t>
            </w:r>
          </w:p>
        </w:tc>
        <w:tc>
          <w:tcPr>
            <w:tcW w:w="2688" w:type="dxa"/>
          </w:tcPr>
          <w:p w14:paraId="4E0829E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ribonucleoprotein complex binding</w:t>
            </w:r>
          </w:p>
        </w:tc>
        <w:tc>
          <w:tcPr>
            <w:tcW w:w="886" w:type="dxa"/>
          </w:tcPr>
          <w:p w14:paraId="2A3C4BD3"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2.34E-02</w:t>
            </w:r>
          </w:p>
        </w:tc>
        <w:tc>
          <w:tcPr>
            <w:tcW w:w="700" w:type="dxa"/>
          </w:tcPr>
          <w:p w14:paraId="6635AD60"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w:t>
            </w:r>
          </w:p>
        </w:tc>
        <w:tc>
          <w:tcPr>
            <w:tcW w:w="1020" w:type="dxa"/>
          </w:tcPr>
          <w:p w14:paraId="34491FE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1020" w:type="dxa"/>
          </w:tcPr>
          <w:p w14:paraId="7459CD9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342FF5B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ribosome binding</w:t>
            </w:r>
          </w:p>
        </w:tc>
      </w:tr>
      <w:tr w:rsidR="001F0598" w14:paraId="230277A8"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7790F427" w14:textId="77777777" w:rsidR="001F0598" w:rsidRDefault="003F75A9">
            <w:pPr>
              <w:rPr>
                <w:color w:val="000000"/>
                <w:sz w:val="18"/>
                <w:szCs w:val="18"/>
              </w:rPr>
            </w:pPr>
            <w:r>
              <w:rPr>
                <w:color w:val="000000"/>
                <w:sz w:val="18"/>
                <w:szCs w:val="18"/>
              </w:rPr>
              <w:t>GO:0043022</w:t>
            </w:r>
          </w:p>
        </w:tc>
        <w:tc>
          <w:tcPr>
            <w:tcW w:w="2688" w:type="dxa"/>
          </w:tcPr>
          <w:p w14:paraId="0EF3689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ribosome binding</w:t>
            </w:r>
          </w:p>
        </w:tc>
        <w:tc>
          <w:tcPr>
            <w:tcW w:w="886" w:type="dxa"/>
          </w:tcPr>
          <w:p w14:paraId="2B003C67"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2.34E-02</w:t>
            </w:r>
          </w:p>
        </w:tc>
        <w:tc>
          <w:tcPr>
            <w:tcW w:w="700" w:type="dxa"/>
          </w:tcPr>
          <w:p w14:paraId="431A0333"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w:t>
            </w:r>
          </w:p>
        </w:tc>
        <w:tc>
          <w:tcPr>
            <w:tcW w:w="1020" w:type="dxa"/>
          </w:tcPr>
          <w:p w14:paraId="57F995D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1020" w:type="dxa"/>
          </w:tcPr>
          <w:p w14:paraId="1CF5480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08D9B50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ribosome binding</w:t>
            </w:r>
          </w:p>
        </w:tc>
      </w:tr>
      <w:tr w:rsidR="001F0598" w14:paraId="26738C3F" w14:textId="77777777" w:rsidTr="001F0598">
        <w:trPr>
          <w:trHeight w:val="540"/>
        </w:trPr>
        <w:tc>
          <w:tcPr>
            <w:cnfStyle w:val="001000000000" w:firstRow="0" w:lastRow="0" w:firstColumn="1" w:lastColumn="0" w:oddVBand="0" w:evenVBand="0" w:oddHBand="0" w:evenHBand="0" w:firstRowFirstColumn="0" w:firstRowLastColumn="0" w:lastRowFirstColumn="0" w:lastRowLastColumn="0"/>
            <w:tcW w:w="1300" w:type="dxa"/>
          </w:tcPr>
          <w:p w14:paraId="30B51EA8" w14:textId="77777777" w:rsidR="001F0598" w:rsidRDefault="003F75A9">
            <w:pPr>
              <w:rPr>
                <w:color w:val="000000"/>
                <w:sz w:val="18"/>
                <w:szCs w:val="18"/>
              </w:rPr>
            </w:pPr>
            <w:r>
              <w:rPr>
                <w:color w:val="000000"/>
                <w:sz w:val="18"/>
                <w:szCs w:val="18"/>
              </w:rPr>
              <w:t>GO:0140097</w:t>
            </w:r>
          </w:p>
        </w:tc>
        <w:tc>
          <w:tcPr>
            <w:tcW w:w="2688" w:type="dxa"/>
          </w:tcPr>
          <w:p w14:paraId="2F65D67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catalytic activity, acting on DNA</w:t>
            </w:r>
          </w:p>
        </w:tc>
        <w:tc>
          <w:tcPr>
            <w:tcW w:w="886" w:type="dxa"/>
          </w:tcPr>
          <w:p w14:paraId="70E17F59"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3.80E-06</w:t>
            </w:r>
          </w:p>
        </w:tc>
        <w:tc>
          <w:tcPr>
            <w:tcW w:w="700" w:type="dxa"/>
          </w:tcPr>
          <w:p w14:paraId="15DF7DA9"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14</w:t>
            </w:r>
          </w:p>
        </w:tc>
        <w:tc>
          <w:tcPr>
            <w:tcW w:w="1020" w:type="dxa"/>
          </w:tcPr>
          <w:p w14:paraId="39E4677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1020" w:type="dxa"/>
          </w:tcPr>
          <w:p w14:paraId="0A629E2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045AB23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DNA-directed DNA polymerase activity</w:t>
            </w:r>
          </w:p>
        </w:tc>
      </w:tr>
      <w:tr w:rsidR="001F0598" w14:paraId="0CED080D" w14:textId="77777777" w:rsidTr="001F0598">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300" w:type="dxa"/>
          </w:tcPr>
          <w:p w14:paraId="39D8236E" w14:textId="77777777" w:rsidR="001F0598" w:rsidRDefault="003F75A9">
            <w:pPr>
              <w:rPr>
                <w:color w:val="000000"/>
                <w:sz w:val="18"/>
                <w:szCs w:val="18"/>
              </w:rPr>
            </w:pPr>
            <w:r>
              <w:rPr>
                <w:color w:val="000000"/>
                <w:sz w:val="18"/>
                <w:szCs w:val="18"/>
              </w:rPr>
              <w:t>GO:0140658</w:t>
            </w:r>
          </w:p>
        </w:tc>
        <w:tc>
          <w:tcPr>
            <w:tcW w:w="2688" w:type="dxa"/>
          </w:tcPr>
          <w:p w14:paraId="33D404E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ATP-dependent chromatin remodeler activity</w:t>
            </w:r>
          </w:p>
        </w:tc>
        <w:tc>
          <w:tcPr>
            <w:tcW w:w="886" w:type="dxa"/>
          </w:tcPr>
          <w:p w14:paraId="67CE13B9"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3.53E-02</w:t>
            </w:r>
          </w:p>
        </w:tc>
        <w:tc>
          <w:tcPr>
            <w:tcW w:w="700" w:type="dxa"/>
          </w:tcPr>
          <w:p w14:paraId="67D7844F"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w:t>
            </w:r>
          </w:p>
        </w:tc>
        <w:tc>
          <w:tcPr>
            <w:tcW w:w="1020" w:type="dxa"/>
          </w:tcPr>
          <w:p w14:paraId="51FBBE5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1020" w:type="dxa"/>
          </w:tcPr>
          <w:p w14:paraId="41C0E75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2076E99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DNA-directed DNA polymerase activity</w:t>
            </w:r>
          </w:p>
        </w:tc>
      </w:tr>
      <w:tr w:rsidR="001F0598" w14:paraId="7F220E8B"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7C5A904B" w14:textId="77777777" w:rsidR="001F0598" w:rsidRDefault="003F75A9">
            <w:pPr>
              <w:rPr>
                <w:color w:val="000000"/>
                <w:sz w:val="18"/>
                <w:szCs w:val="18"/>
              </w:rPr>
            </w:pPr>
            <w:r>
              <w:rPr>
                <w:color w:val="000000"/>
                <w:sz w:val="18"/>
                <w:szCs w:val="18"/>
              </w:rPr>
              <w:t>GO:0003676</w:t>
            </w:r>
          </w:p>
        </w:tc>
        <w:tc>
          <w:tcPr>
            <w:tcW w:w="2688" w:type="dxa"/>
          </w:tcPr>
          <w:p w14:paraId="395E889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nucleic acid binding</w:t>
            </w:r>
          </w:p>
        </w:tc>
        <w:tc>
          <w:tcPr>
            <w:tcW w:w="886" w:type="dxa"/>
          </w:tcPr>
          <w:p w14:paraId="7AAA6F01"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5.39E-20</w:t>
            </w:r>
          </w:p>
        </w:tc>
        <w:tc>
          <w:tcPr>
            <w:tcW w:w="700" w:type="dxa"/>
          </w:tcPr>
          <w:p w14:paraId="77716003"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83</w:t>
            </w:r>
          </w:p>
        </w:tc>
        <w:tc>
          <w:tcPr>
            <w:tcW w:w="1020" w:type="dxa"/>
          </w:tcPr>
          <w:p w14:paraId="537D4D9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1020" w:type="dxa"/>
          </w:tcPr>
          <w:p w14:paraId="0916BFD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48C9C1F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RNA binding</w:t>
            </w:r>
          </w:p>
        </w:tc>
      </w:tr>
      <w:tr w:rsidR="001F0598" w14:paraId="6D704349"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5894DC16" w14:textId="77777777" w:rsidR="001F0598" w:rsidRDefault="003F75A9">
            <w:pPr>
              <w:rPr>
                <w:color w:val="000000"/>
                <w:sz w:val="18"/>
                <w:szCs w:val="18"/>
              </w:rPr>
            </w:pPr>
            <w:r>
              <w:rPr>
                <w:color w:val="000000"/>
                <w:sz w:val="18"/>
                <w:szCs w:val="18"/>
              </w:rPr>
              <w:t>GO:0003723</w:t>
            </w:r>
          </w:p>
        </w:tc>
        <w:tc>
          <w:tcPr>
            <w:tcW w:w="2688" w:type="dxa"/>
          </w:tcPr>
          <w:p w14:paraId="61CC1FE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RNA binding</w:t>
            </w:r>
          </w:p>
        </w:tc>
        <w:tc>
          <w:tcPr>
            <w:tcW w:w="886" w:type="dxa"/>
          </w:tcPr>
          <w:p w14:paraId="6EF151BC"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1.15E-24</w:t>
            </w:r>
          </w:p>
        </w:tc>
        <w:tc>
          <w:tcPr>
            <w:tcW w:w="700" w:type="dxa"/>
          </w:tcPr>
          <w:p w14:paraId="3AD9918F"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53</w:t>
            </w:r>
          </w:p>
        </w:tc>
        <w:tc>
          <w:tcPr>
            <w:tcW w:w="1020" w:type="dxa"/>
          </w:tcPr>
          <w:p w14:paraId="47B1E2F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1020" w:type="dxa"/>
          </w:tcPr>
          <w:p w14:paraId="0E5C99D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11866F8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RNA binding</w:t>
            </w:r>
          </w:p>
        </w:tc>
      </w:tr>
      <w:tr w:rsidR="001F0598" w14:paraId="4AE98965" w14:textId="77777777" w:rsidTr="001F0598">
        <w:trPr>
          <w:trHeight w:val="540"/>
        </w:trPr>
        <w:tc>
          <w:tcPr>
            <w:cnfStyle w:val="001000000000" w:firstRow="0" w:lastRow="0" w:firstColumn="1" w:lastColumn="0" w:oddVBand="0" w:evenVBand="0" w:oddHBand="0" w:evenHBand="0" w:firstRowFirstColumn="0" w:firstRowLastColumn="0" w:lastRowFirstColumn="0" w:lastRowLastColumn="0"/>
            <w:tcW w:w="1300" w:type="dxa"/>
          </w:tcPr>
          <w:p w14:paraId="06D233CB" w14:textId="77777777" w:rsidR="001F0598" w:rsidRDefault="003F75A9">
            <w:pPr>
              <w:rPr>
                <w:color w:val="000000"/>
                <w:sz w:val="18"/>
                <w:szCs w:val="18"/>
              </w:rPr>
            </w:pPr>
            <w:r>
              <w:rPr>
                <w:color w:val="000000"/>
                <w:sz w:val="18"/>
                <w:szCs w:val="18"/>
              </w:rPr>
              <w:t>GO:0003724</w:t>
            </w:r>
          </w:p>
        </w:tc>
        <w:tc>
          <w:tcPr>
            <w:tcW w:w="2688" w:type="dxa"/>
          </w:tcPr>
          <w:p w14:paraId="4919B85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RNA helicase activity</w:t>
            </w:r>
          </w:p>
        </w:tc>
        <w:tc>
          <w:tcPr>
            <w:tcW w:w="886" w:type="dxa"/>
          </w:tcPr>
          <w:p w14:paraId="7AC24B14"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4.91E-02</w:t>
            </w:r>
          </w:p>
        </w:tc>
        <w:tc>
          <w:tcPr>
            <w:tcW w:w="700" w:type="dxa"/>
          </w:tcPr>
          <w:p w14:paraId="0AC73E2C"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w:t>
            </w:r>
          </w:p>
        </w:tc>
        <w:tc>
          <w:tcPr>
            <w:tcW w:w="1020" w:type="dxa"/>
          </w:tcPr>
          <w:p w14:paraId="18A8D3D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1020" w:type="dxa"/>
          </w:tcPr>
          <w:p w14:paraId="1FD4696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32DC5D0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DNA-directed 5'-3' RNA polymerase activity</w:t>
            </w:r>
          </w:p>
        </w:tc>
      </w:tr>
      <w:tr w:rsidR="001F0598" w14:paraId="53BF35AB" w14:textId="77777777" w:rsidTr="001F0598">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300" w:type="dxa"/>
          </w:tcPr>
          <w:p w14:paraId="7C48B5D7" w14:textId="77777777" w:rsidR="001F0598" w:rsidRDefault="003F75A9">
            <w:pPr>
              <w:rPr>
                <w:color w:val="000000"/>
                <w:sz w:val="18"/>
                <w:szCs w:val="18"/>
              </w:rPr>
            </w:pPr>
            <w:r>
              <w:rPr>
                <w:color w:val="000000"/>
                <w:sz w:val="18"/>
                <w:szCs w:val="18"/>
              </w:rPr>
              <w:t>GO:0003735</w:t>
            </w:r>
          </w:p>
        </w:tc>
        <w:tc>
          <w:tcPr>
            <w:tcW w:w="2688" w:type="dxa"/>
          </w:tcPr>
          <w:p w14:paraId="0C74E44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structural constituent of ribosome</w:t>
            </w:r>
          </w:p>
        </w:tc>
        <w:tc>
          <w:tcPr>
            <w:tcW w:w="886" w:type="dxa"/>
          </w:tcPr>
          <w:p w14:paraId="7B6561DC"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2.73E-32</w:t>
            </w:r>
          </w:p>
        </w:tc>
        <w:tc>
          <w:tcPr>
            <w:tcW w:w="700" w:type="dxa"/>
          </w:tcPr>
          <w:p w14:paraId="7B68235D"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43</w:t>
            </w:r>
          </w:p>
        </w:tc>
        <w:tc>
          <w:tcPr>
            <w:tcW w:w="1020" w:type="dxa"/>
          </w:tcPr>
          <w:p w14:paraId="65219D1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1020" w:type="dxa"/>
          </w:tcPr>
          <w:p w14:paraId="55949AB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4100B8D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structural constituent of ribosome</w:t>
            </w:r>
          </w:p>
        </w:tc>
      </w:tr>
      <w:tr w:rsidR="001F0598" w14:paraId="312B580C" w14:textId="77777777" w:rsidTr="001F0598">
        <w:trPr>
          <w:trHeight w:val="540"/>
        </w:trPr>
        <w:tc>
          <w:tcPr>
            <w:cnfStyle w:val="001000000000" w:firstRow="0" w:lastRow="0" w:firstColumn="1" w:lastColumn="0" w:oddVBand="0" w:evenVBand="0" w:oddHBand="0" w:evenHBand="0" w:firstRowFirstColumn="0" w:firstRowLastColumn="0" w:lastRowFirstColumn="0" w:lastRowLastColumn="0"/>
            <w:tcW w:w="1300" w:type="dxa"/>
          </w:tcPr>
          <w:p w14:paraId="697AB1BE" w14:textId="77777777" w:rsidR="001F0598" w:rsidRDefault="003F75A9">
            <w:pPr>
              <w:rPr>
                <w:color w:val="000000"/>
                <w:sz w:val="18"/>
                <w:szCs w:val="18"/>
              </w:rPr>
            </w:pPr>
            <w:r>
              <w:rPr>
                <w:color w:val="000000"/>
                <w:sz w:val="18"/>
                <w:szCs w:val="18"/>
              </w:rPr>
              <w:t>GO:0003743</w:t>
            </w:r>
          </w:p>
        </w:tc>
        <w:tc>
          <w:tcPr>
            <w:tcW w:w="2688" w:type="dxa"/>
          </w:tcPr>
          <w:p w14:paraId="2301B0F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translation initiation factor activity</w:t>
            </w:r>
          </w:p>
        </w:tc>
        <w:tc>
          <w:tcPr>
            <w:tcW w:w="886" w:type="dxa"/>
          </w:tcPr>
          <w:p w14:paraId="12EE1579"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1.36E-03</w:t>
            </w:r>
          </w:p>
        </w:tc>
        <w:tc>
          <w:tcPr>
            <w:tcW w:w="700" w:type="dxa"/>
          </w:tcPr>
          <w:p w14:paraId="52BA8977"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w:t>
            </w:r>
          </w:p>
        </w:tc>
        <w:tc>
          <w:tcPr>
            <w:tcW w:w="1020" w:type="dxa"/>
          </w:tcPr>
          <w:p w14:paraId="5938712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1020" w:type="dxa"/>
          </w:tcPr>
          <w:p w14:paraId="65598D4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378CD74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translation initiation factor activity</w:t>
            </w:r>
          </w:p>
        </w:tc>
      </w:tr>
      <w:tr w:rsidR="001F0598" w14:paraId="48C58C73" w14:textId="77777777" w:rsidTr="001F0598">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300" w:type="dxa"/>
          </w:tcPr>
          <w:p w14:paraId="66DD8000" w14:textId="77777777" w:rsidR="001F0598" w:rsidRDefault="003F75A9">
            <w:pPr>
              <w:rPr>
                <w:color w:val="000000"/>
                <w:sz w:val="18"/>
                <w:szCs w:val="18"/>
              </w:rPr>
            </w:pPr>
            <w:r>
              <w:rPr>
                <w:color w:val="000000"/>
                <w:sz w:val="18"/>
                <w:szCs w:val="18"/>
              </w:rPr>
              <w:t>GO:0003746</w:t>
            </w:r>
          </w:p>
        </w:tc>
        <w:tc>
          <w:tcPr>
            <w:tcW w:w="2688" w:type="dxa"/>
          </w:tcPr>
          <w:p w14:paraId="5A84705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translation elongation factor activity</w:t>
            </w:r>
          </w:p>
        </w:tc>
        <w:tc>
          <w:tcPr>
            <w:tcW w:w="886" w:type="dxa"/>
          </w:tcPr>
          <w:p w14:paraId="25D5B7FB"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1.36E-03</w:t>
            </w:r>
          </w:p>
        </w:tc>
        <w:tc>
          <w:tcPr>
            <w:tcW w:w="700" w:type="dxa"/>
          </w:tcPr>
          <w:p w14:paraId="12FFE8E2"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w:t>
            </w:r>
          </w:p>
        </w:tc>
        <w:tc>
          <w:tcPr>
            <w:tcW w:w="1020" w:type="dxa"/>
          </w:tcPr>
          <w:p w14:paraId="7E95F1A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1020" w:type="dxa"/>
          </w:tcPr>
          <w:p w14:paraId="59638AE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5AD56D0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translation initiation factor activity</w:t>
            </w:r>
          </w:p>
        </w:tc>
      </w:tr>
      <w:tr w:rsidR="001F0598" w14:paraId="6347050F" w14:textId="77777777" w:rsidTr="001F0598">
        <w:trPr>
          <w:trHeight w:val="540"/>
        </w:trPr>
        <w:tc>
          <w:tcPr>
            <w:cnfStyle w:val="001000000000" w:firstRow="0" w:lastRow="0" w:firstColumn="1" w:lastColumn="0" w:oddVBand="0" w:evenVBand="0" w:oddHBand="0" w:evenHBand="0" w:firstRowFirstColumn="0" w:firstRowLastColumn="0" w:lastRowFirstColumn="0" w:lastRowLastColumn="0"/>
            <w:tcW w:w="1300" w:type="dxa"/>
          </w:tcPr>
          <w:p w14:paraId="5DA9F3DD" w14:textId="77777777" w:rsidR="001F0598" w:rsidRDefault="003F75A9">
            <w:pPr>
              <w:rPr>
                <w:color w:val="000000"/>
                <w:sz w:val="18"/>
                <w:szCs w:val="18"/>
              </w:rPr>
            </w:pPr>
            <w:r>
              <w:rPr>
                <w:color w:val="000000"/>
                <w:sz w:val="18"/>
                <w:szCs w:val="18"/>
              </w:rPr>
              <w:t>GO:0003899</w:t>
            </w:r>
          </w:p>
        </w:tc>
        <w:tc>
          <w:tcPr>
            <w:tcW w:w="2688" w:type="dxa"/>
          </w:tcPr>
          <w:p w14:paraId="5BFD483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DNA-directed 5'-3' RNA polymerase activity</w:t>
            </w:r>
          </w:p>
        </w:tc>
        <w:tc>
          <w:tcPr>
            <w:tcW w:w="886" w:type="dxa"/>
          </w:tcPr>
          <w:p w14:paraId="1EC750A7"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1.39E-02</w:t>
            </w:r>
          </w:p>
        </w:tc>
        <w:tc>
          <w:tcPr>
            <w:tcW w:w="700" w:type="dxa"/>
          </w:tcPr>
          <w:p w14:paraId="5F6DC9C4"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w:t>
            </w:r>
          </w:p>
        </w:tc>
        <w:tc>
          <w:tcPr>
            <w:tcW w:w="1020" w:type="dxa"/>
          </w:tcPr>
          <w:p w14:paraId="11E25FC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1020" w:type="dxa"/>
          </w:tcPr>
          <w:p w14:paraId="3480837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4140854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DNA-directed 5'-3' RNA polymerase activity</w:t>
            </w:r>
          </w:p>
        </w:tc>
      </w:tr>
      <w:tr w:rsidR="001F0598" w14:paraId="7F075CC8"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3699F6BA" w14:textId="77777777" w:rsidR="001F0598" w:rsidRDefault="003F75A9">
            <w:pPr>
              <w:rPr>
                <w:color w:val="000000"/>
                <w:sz w:val="18"/>
                <w:szCs w:val="18"/>
              </w:rPr>
            </w:pPr>
            <w:r>
              <w:rPr>
                <w:color w:val="000000"/>
                <w:sz w:val="18"/>
                <w:szCs w:val="18"/>
              </w:rPr>
              <w:t>GO:0003924</w:t>
            </w:r>
          </w:p>
        </w:tc>
        <w:tc>
          <w:tcPr>
            <w:tcW w:w="2688" w:type="dxa"/>
          </w:tcPr>
          <w:p w14:paraId="4B9B151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GTPase activity</w:t>
            </w:r>
          </w:p>
        </w:tc>
        <w:tc>
          <w:tcPr>
            <w:tcW w:w="886" w:type="dxa"/>
          </w:tcPr>
          <w:p w14:paraId="1784CCD4"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1.03E-02</w:t>
            </w:r>
          </w:p>
        </w:tc>
        <w:tc>
          <w:tcPr>
            <w:tcW w:w="700" w:type="dxa"/>
          </w:tcPr>
          <w:p w14:paraId="5CB2A0B4"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7</w:t>
            </w:r>
          </w:p>
        </w:tc>
        <w:tc>
          <w:tcPr>
            <w:tcW w:w="1020" w:type="dxa"/>
          </w:tcPr>
          <w:p w14:paraId="4BCC025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1020" w:type="dxa"/>
          </w:tcPr>
          <w:p w14:paraId="6C8395F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0F1DA31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GTPase activity</w:t>
            </w:r>
          </w:p>
        </w:tc>
      </w:tr>
      <w:tr w:rsidR="001F0598" w14:paraId="4E329BF1"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587F6F46" w14:textId="77777777" w:rsidR="001F0598" w:rsidRDefault="003F75A9">
            <w:pPr>
              <w:rPr>
                <w:color w:val="000000"/>
                <w:sz w:val="18"/>
                <w:szCs w:val="18"/>
              </w:rPr>
            </w:pPr>
            <w:r>
              <w:rPr>
                <w:color w:val="000000"/>
                <w:sz w:val="18"/>
                <w:szCs w:val="18"/>
              </w:rPr>
              <w:t>GO:0004519</w:t>
            </w:r>
          </w:p>
        </w:tc>
        <w:tc>
          <w:tcPr>
            <w:tcW w:w="2688" w:type="dxa"/>
          </w:tcPr>
          <w:p w14:paraId="2BDCABC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endonuclease activity</w:t>
            </w:r>
          </w:p>
        </w:tc>
        <w:tc>
          <w:tcPr>
            <w:tcW w:w="886" w:type="dxa"/>
          </w:tcPr>
          <w:p w14:paraId="4BB66827"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9.77E-04</w:t>
            </w:r>
          </w:p>
        </w:tc>
        <w:tc>
          <w:tcPr>
            <w:tcW w:w="700" w:type="dxa"/>
          </w:tcPr>
          <w:p w14:paraId="2FC673DD"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17</w:t>
            </w:r>
          </w:p>
        </w:tc>
        <w:tc>
          <w:tcPr>
            <w:tcW w:w="1020" w:type="dxa"/>
          </w:tcPr>
          <w:p w14:paraId="6B57BB0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1020" w:type="dxa"/>
          </w:tcPr>
          <w:p w14:paraId="1FADE76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6D937D1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endonuclease activity</w:t>
            </w:r>
          </w:p>
        </w:tc>
      </w:tr>
      <w:tr w:rsidR="001F0598" w14:paraId="7507C0D8" w14:textId="77777777" w:rsidTr="001F0598">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300" w:type="dxa"/>
          </w:tcPr>
          <w:p w14:paraId="06955C93" w14:textId="77777777" w:rsidR="001F0598" w:rsidRDefault="003F75A9">
            <w:pPr>
              <w:rPr>
                <w:color w:val="000000"/>
                <w:sz w:val="18"/>
                <w:szCs w:val="18"/>
              </w:rPr>
            </w:pPr>
            <w:r>
              <w:rPr>
                <w:color w:val="000000"/>
                <w:sz w:val="18"/>
                <w:szCs w:val="18"/>
              </w:rPr>
              <w:t>GO:0005198</w:t>
            </w:r>
          </w:p>
        </w:tc>
        <w:tc>
          <w:tcPr>
            <w:tcW w:w="2688" w:type="dxa"/>
          </w:tcPr>
          <w:p w14:paraId="2B0D15B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structural molecule activity</w:t>
            </w:r>
          </w:p>
        </w:tc>
        <w:tc>
          <w:tcPr>
            <w:tcW w:w="886" w:type="dxa"/>
          </w:tcPr>
          <w:p w14:paraId="30071507"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7.32E-32</w:t>
            </w:r>
          </w:p>
        </w:tc>
        <w:tc>
          <w:tcPr>
            <w:tcW w:w="700" w:type="dxa"/>
          </w:tcPr>
          <w:p w14:paraId="1ABE7793"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43</w:t>
            </w:r>
          </w:p>
        </w:tc>
        <w:tc>
          <w:tcPr>
            <w:tcW w:w="1020" w:type="dxa"/>
          </w:tcPr>
          <w:p w14:paraId="17FE079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1020" w:type="dxa"/>
          </w:tcPr>
          <w:p w14:paraId="0774EBE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2B8A55B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structural constituent of ribosome</w:t>
            </w:r>
          </w:p>
        </w:tc>
      </w:tr>
      <w:tr w:rsidR="001F0598" w14:paraId="24DC96C6" w14:textId="77777777" w:rsidTr="001F0598">
        <w:trPr>
          <w:trHeight w:val="540"/>
        </w:trPr>
        <w:tc>
          <w:tcPr>
            <w:cnfStyle w:val="001000000000" w:firstRow="0" w:lastRow="0" w:firstColumn="1" w:lastColumn="0" w:oddVBand="0" w:evenVBand="0" w:oddHBand="0" w:evenHBand="0" w:firstRowFirstColumn="0" w:firstRowLastColumn="0" w:lastRowFirstColumn="0" w:lastRowLastColumn="0"/>
            <w:tcW w:w="1300" w:type="dxa"/>
          </w:tcPr>
          <w:p w14:paraId="457E1D79" w14:textId="77777777" w:rsidR="001F0598" w:rsidRDefault="003F75A9">
            <w:pPr>
              <w:rPr>
                <w:color w:val="000000"/>
                <w:sz w:val="18"/>
                <w:szCs w:val="18"/>
              </w:rPr>
            </w:pPr>
            <w:r>
              <w:rPr>
                <w:color w:val="000000"/>
                <w:sz w:val="18"/>
                <w:szCs w:val="18"/>
              </w:rPr>
              <w:t>GO:0008135</w:t>
            </w:r>
          </w:p>
        </w:tc>
        <w:tc>
          <w:tcPr>
            <w:tcW w:w="2688" w:type="dxa"/>
          </w:tcPr>
          <w:p w14:paraId="123D804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translation factor activity, RNA binding</w:t>
            </w:r>
          </w:p>
        </w:tc>
        <w:tc>
          <w:tcPr>
            <w:tcW w:w="886" w:type="dxa"/>
          </w:tcPr>
          <w:p w14:paraId="5C6FDF8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4.02E-06</w:t>
            </w:r>
          </w:p>
        </w:tc>
        <w:tc>
          <w:tcPr>
            <w:tcW w:w="700" w:type="dxa"/>
          </w:tcPr>
          <w:p w14:paraId="4ADF9B9B"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w:t>
            </w:r>
          </w:p>
        </w:tc>
        <w:tc>
          <w:tcPr>
            <w:tcW w:w="1020" w:type="dxa"/>
          </w:tcPr>
          <w:p w14:paraId="7F61676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1020" w:type="dxa"/>
          </w:tcPr>
          <w:p w14:paraId="56C9531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0486078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translation initiation factor activity</w:t>
            </w:r>
          </w:p>
        </w:tc>
      </w:tr>
      <w:tr w:rsidR="001F0598" w14:paraId="7FB46145" w14:textId="77777777" w:rsidTr="001F0598">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300" w:type="dxa"/>
          </w:tcPr>
          <w:p w14:paraId="3D90E8A5" w14:textId="77777777" w:rsidR="001F0598" w:rsidRDefault="003F75A9">
            <w:pPr>
              <w:rPr>
                <w:color w:val="000000"/>
                <w:sz w:val="18"/>
                <w:szCs w:val="18"/>
              </w:rPr>
            </w:pPr>
            <w:r>
              <w:rPr>
                <w:color w:val="000000"/>
                <w:sz w:val="18"/>
                <w:szCs w:val="18"/>
              </w:rPr>
              <w:t>GO:0016779</w:t>
            </w:r>
          </w:p>
        </w:tc>
        <w:tc>
          <w:tcPr>
            <w:tcW w:w="2688" w:type="dxa"/>
          </w:tcPr>
          <w:p w14:paraId="7B39DD0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w:t>
            </w:r>
            <w:proofErr w:type="spellStart"/>
            <w:r>
              <w:rPr>
                <w:color w:val="000000"/>
                <w:sz w:val="18"/>
                <w:szCs w:val="18"/>
              </w:rPr>
              <w:t>nucleotidyltransferase</w:t>
            </w:r>
            <w:proofErr w:type="spellEnd"/>
            <w:r>
              <w:rPr>
                <w:color w:val="000000"/>
                <w:sz w:val="18"/>
                <w:szCs w:val="18"/>
              </w:rPr>
              <w:t xml:space="preserve"> activity</w:t>
            </w:r>
          </w:p>
        </w:tc>
        <w:tc>
          <w:tcPr>
            <w:tcW w:w="886" w:type="dxa"/>
          </w:tcPr>
          <w:p w14:paraId="75E23720"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4.30E-02</w:t>
            </w:r>
          </w:p>
        </w:tc>
        <w:tc>
          <w:tcPr>
            <w:tcW w:w="700" w:type="dxa"/>
          </w:tcPr>
          <w:p w14:paraId="0269CD20"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10</w:t>
            </w:r>
          </w:p>
        </w:tc>
        <w:tc>
          <w:tcPr>
            <w:tcW w:w="1020" w:type="dxa"/>
          </w:tcPr>
          <w:p w14:paraId="2FEEF9E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1020" w:type="dxa"/>
          </w:tcPr>
          <w:p w14:paraId="7DF5CC0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59A08FA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DNA-directed 5'-3' RNA polymerase activity</w:t>
            </w:r>
          </w:p>
        </w:tc>
      </w:tr>
      <w:tr w:rsidR="001F0598" w14:paraId="43865322"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46047F37" w14:textId="77777777" w:rsidR="001F0598" w:rsidRDefault="003F75A9">
            <w:pPr>
              <w:rPr>
                <w:color w:val="000000"/>
                <w:sz w:val="18"/>
                <w:szCs w:val="18"/>
              </w:rPr>
            </w:pPr>
            <w:r>
              <w:rPr>
                <w:color w:val="000000"/>
                <w:sz w:val="18"/>
                <w:szCs w:val="18"/>
              </w:rPr>
              <w:t>GO:0019843</w:t>
            </w:r>
          </w:p>
        </w:tc>
        <w:tc>
          <w:tcPr>
            <w:tcW w:w="2688" w:type="dxa"/>
          </w:tcPr>
          <w:p w14:paraId="3591313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rRNA binding</w:t>
            </w:r>
          </w:p>
        </w:tc>
        <w:tc>
          <w:tcPr>
            <w:tcW w:w="886" w:type="dxa"/>
          </w:tcPr>
          <w:p w14:paraId="1E1A6C84"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4.39E-21</w:t>
            </w:r>
          </w:p>
        </w:tc>
        <w:tc>
          <w:tcPr>
            <w:tcW w:w="700" w:type="dxa"/>
          </w:tcPr>
          <w:p w14:paraId="76C1D3C0"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30</w:t>
            </w:r>
          </w:p>
        </w:tc>
        <w:tc>
          <w:tcPr>
            <w:tcW w:w="1020" w:type="dxa"/>
          </w:tcPr>
          <w:p w14:paraId="04E557C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1020" w:type="dxa"/>
          </w:tcPr>
          <w:p w14:paraId="6D6422E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359C2D6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RNA binding</w:t>
            </w:r>
          </w:p>
        </w:tc>
      </w:tr>
      <w:tr w:rsidR="001F0598" w14:paraId="665C956C" w14:textId="77777777" w:rsidTr="001F0598">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300" w:type="dxa"/>
          </w:tcPr>
          <w:p w14:paraId="13301838" w14:textId="77777777" w:rsidR="001F0598" w:rsidRDefault="003F75A9">
            <w:pPr>
              <w:rPr>
                <w:color w:val="000000"/>
                <w:sz w:val="18"/>
                <w:szCs w:val="18"/>
              </w:rPr>
            </w:pPr>
            <w:r>
              <w:rPr>
                <w:color w:val="000000"/>
                <w:sz w:val="18"/>
                <w:szCs w:val="18"/>
              </w:rPr>
              <w:t>GO:0034062</w:t>
            </w:r>
          </w:p>
        </w:tc>
        <w:tc>
          <w:tcPr>
            <w:tcW w:w="2688" w:type="dxa"/>
          </w:tcPr>
          <w:p w14:paraId="371DE02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5'-3' RNA polymerase activity</w:t>
            </w:r>
          </w:p>
        </w:tc>
        <w:tc>
          <w:tcPr>
            <w:tcW w:w="886" w:type="dxa"/>
          </w:tcPr>
          <w:p w14:paraId="102D20C5"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1.39E-02</w:t>
            </w:r>
          </w:p>
        </w:tc>
        <w:tc>
          <w:tcPr>
            <w:tcW w:w="700" w:type="dxa"/>
          </w:tcPr>
          <w:p w14:paraId="2E4EEEEC"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w:t>
            </w:r>
          </w:p>
        </w:tc>
        <w:tc>
          <w:tcPr>
            <w:tcW w:w="1020" w:type="dxa"/>
          </w:tcPr>
          <w:p w14:paraId="2530A6E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1020" w:type="dxa"/>
          </w:tcPr>
          <w:p w14:paraId="567FDD9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02648C0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DNA-directed 5'-3' RNA polymerase activity</w:t>
            </w:r>
          </w:p>
        </w:tc>
      </w:tr>
      <w:tr w:rsidR="001F0598" w14:paraId="049D8CC8" w14:textId="77777777" w:rsidTr="001F0598">
        <w:trPr>
          <w:trHeight w:val="540"/>
        </w:trPr>
        <w:tc>
          <w:tcPr>
            <w:cnfStyle w:val="001000000000" w:firstRow="0" w:lastRow="0" w:firstColumn="1" w:lastColumn="0" w:oddVBand="0" w:evenVBand="0" w:oddHBand="0" w:evenHBand="0" w:firstRowFirstColumn="0" w:firstRowLastColumn="0" w:lastRowFirstColumn="0" w:lastRowLastColumn="0"/>
            <w:tcW w:w="1300" w:type="dxa"/>
          </w:tcPr>
          <w:p w14:paraId="08DD48E0" w14:textId="77777777" w:rsidR="001F0598" w:rsidRDefault="003F75A9">
            <w:pPr>
              <w:rPr>
                <w:color w:val="000000"/>
                <w:sz w:val="18"/>
                <w:szCs w:val="18"/>
              </w:rPr>
            </w:pPr>
            <w:r>
              <w:rPr>
                <w:color w:val="000000"/>
                <w:sz w:val="18"/>
                <w:szCs w:val="18"/>
              </w:rPr>
              <w:t>GO:0097747</w:t>
            </w:r>
          </w:p>
        </w:tc>
        <w:tc>
          <w:tcPr>
            <w:tcW w:w="2688" w:type="dxa"/>
          </w:tcPr>
          <w:p w14:paraId="2C416E6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RNA polymerase activity</w:t>
            </w:r>
          </w:p>
        </w:tc>
        <w:tc>
          <w:tcPr>
            <w:tcW w:w="886" w:type="dxa"/>
          </w:tcPr>
          <w:p w14:paraId="65361626"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1.39E-02</w:t>
            </w:r>
          </w:p>
        </w:tc>
        <w:tc>
          <w:tcPr>
            <w:tcW w:w="700" w:type="dxa"/>
          </w:tcPr>
          <w:p w14:paraId="66FCA5BD"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w:t>
            </w:r>
          </w:p>
        </w:tc>
        <w:tc>
          <w:tcPr>
            <w:tcW w:w="1020" w:type="dxa"/>
          </w:tcPr>
          <w:p w14:paraId="056F401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1020" w:type="dxa"/>
          </w:tcPr>
          <w:p w14:paraId="17FB8D6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286D4FD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DNA-directed 5'-3' RNA polymerase activity</w:t>
            </w:r>
          </w:p>
        </w:tc>
      </w:tr>
      <w:tr w:rsidR="001F0598" w14:paraId="375777D6"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2B2E90AD" w14:textId="77777777" w:rsidR="001F0598" w:rsidRDefault="003F75A9">
            <w:pPr>
              <w:rPr>
                <w:color w:val="000000"/>
                <w:sz w:val="18"/>
                <w:szCs w:val="18"/>
              </w:rPr>
            </w:pPr>
            <w:r>
              <w:rPr>
                <w:color w:val="000000"/>
                <w:sz w:val="18"/>
                <w:szCs w:val="18"/>
              </w:rPr>
              <w:t>GO:0003676</w:t>
            </w:r>
          </w:p>
        </w:tc>
        <w:tc>
          <w:tcPr>
            <w:tcW w:w="2688" w:type="dxa"/>
          </w:tcPr>
          <w:p w14:paraId="3471034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nucleic acid binding</w:t>
            </w:r>
          </w:p>
        </w:tc>
        <w:tc>
          <w:tcPr>
            <w:tcW w:w="886" w:type="dxa"/>
          </w:tcPr>
          <w:p w14:paraId="6E97B11A"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8.95E-07</w:t>
            </w:r>
          </w:p>
        </w:tc>
        <w:tc>
          <w:tcPr>
            <w:tcW w:w="700" w:type="dxa"/>
          </w:tcPr>
          <w:p w14:paraId="4C722B61"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49</w:t>
            </w:r>
          </w:p>
        </w:tc>
        <w:tc>
          <w:tcPr>
            <w:tcW w:w="1020" w:type="dxa"/>
          </w:tcPr>
          <w:p w14:paraId="52F708A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T60_T0</w:t>
            </w:r>
          </w:p>
        </w:tc>
        <w:tc>
          <w:tcPr>
            <w:tcW w:w="1020" w:type="dxa"/>
          </w:tcPr>
          <w:p w14:paraId="6A147F8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2F6E58F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RNA binding</w:t>
            </w:r>
          </w:p>
        </w:tc>
      </w:tr>
      <w:tr w:rsidR="001F0598" w14:paraId="3EE72788"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319D1580" w14:textId="77777777" w:rsidR="001F0598" w:rsidRDefault="003F75A9">
            <w:pPr>
              <w:rPr>
                <w:color w:val="000000"/>
                <w:sz w:val="18"/>
                <w:szCs w:val="18"/>
              </w:rPr>
            </w:pPr>
            <w:r>
              <w:rPr>
                <w:color w:val="000000"/>
                <w:sz w:val="18"/>
                <w:szCs w:val="18"/>
              </w:rPr>
              <w:lastRenderedPageBreak/>
              <w:t>GO:0003723</w:t>
            </w:r>
          </w:p>
        </w:tc>
        <w:tc>
          <w:tcPr>
            <w:tcW w:w="2688" w:type="dxa"/>
          </w:tcPr>
          <w:p w14:paraId="724E914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RNA binding</w:t>
            </w:r>
          </w:p>
        </w:tc>
        <w:tc>
          <w:tcPr>
            <w:tcW w:w="886" w:type="dxa"/>
          </w:tcPr>
          <w:p w14:paraId="4B2889C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9.42E-13</w:t>
            </w:r>
          </w:p>
        </w:tc>
        <w:tc>
          <w:tcPr>
            <w:tcW w:w="700" w:type="dxa"/>
          </w:tcPr>
          <w:p w14:paraId="6D3AF65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35</w:t>
            </w:r>
          </w:p>
        </w:tc>
        <w:tc>
          <w:tcPr>
            <w:tcW w:w="1020" w:type="dxa"/>
          </w:tcPr>
          <w:p w14:paraId="0A09D11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T60_T0</w:t>
            </w:r>
          </w:p>
        </w:tc>
        <w:tc>
          <w:tcPr>
            <w:tcW w:w="1020" w:type="dxa"/>
          </w:tcPr>
          <w:p w14:paraId="35A6EC2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5FBF09C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RNA binding</w:t>
            </w:r>
          </w:p>
        </w:tc>
      </w:tr>
      <w:tr w:rsidR="001F0598" w14:paraId="6302CC07" w14:textId="77777777" w:rsidTr="001F0598">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300" w:type="dxa"/>
          </w:tcPr>
          <w:p w14:paraId="44E45922" w14:textId="77777777" w:rsidR="001F0598" w:rsidRDefault="003F75A9">
            <w:pPr>
              <w:rPr>
                <w:color w:val="000000"/>
                <w:sz w:val="18"/>
                <w:szCs w:val="18"/>
              </w:rPr>
            </w:pPr>
            <w:r>
              <w:rPr>
                <w:color w:val="000000"/>
                <w:sz w:val="18"/>
                <w:szCs w:val="18"/>
              </w:rPr>
              <w:t>GO:0003735</w:t>
            </w:r>
          </w:p>
        </w:tc>
        <w:tc>
          <w:tcPr>
            <w:tcW w:w="2688" w:type="dxa"/>
          </w:tcPr>
          <w:p w14:paraId="073C473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structural constituent of ribosome</w:t>
            </w:r>
          </w:p>
        </w:tc>
        <w:tc>
          <w:tcPr>
            <w:tcW w:w="886" w:type="dxa"/>
          </w:tcPr>
          <w:p w14:paraId="2E83F479"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6.11E-15</w:t>
            </w:r>
          </w:p>
        </w:tc>
        <w:tc>
          <w:tcPr>
            <w:tcW w:w="700" w:type="dxa"/>
          </w:tcPr>
          <w:p w14:paraId="17469F59"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27</w:t>
            </w:r>
          </w:p>
        </w:tc>
        <w:tc>
          <w:tcPr>
            <w:tcW w:w="1020" w:type="dxa"/>
          </w:tcPr>
          <w:p w14:paraId="0B5BE79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T60_T0</w:t>
            </w:r>
          </w:p>
        </w:tc>
        <w:tc>
          <w:tcPr>
            <w:tcW w:w="1020" w:type="dxa"/>
          </w:tcPr>
          <w:p w14:paraId="5FCF24B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28BFD95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structural constituent of ribosome</w:t>
            </w:r>
          </w:p>
        </w:tc>
      </w:tr>
      <w:tr w:rsidR="001F0598" w14:paraId="6275C370" w14:textId="77777777" w:rsidTr="001F0598">
        <w:trPr>
          <w:trHeight w:val="540"/>
        </w:trPr>
        <w:tc>
          <w:tcPr>
            <w:cnfStyle w:val="001000000000" w:firstRow="0" w:lastRow="0" w:firstColumn="1" w:lastColumn="0" w:oddVBand="0" w:evenVBand="0" w:oddHBand="0" w:evenHBand="0" w:firstRowFirstColumn="0" w:firstRowLastColumn="0" w:lastRowFirstColumn="0" w:lastRowLastColumn="0"/>
            <w:tcW w:w="1300" w:type="dxa"/>
          </w:tcPr>
          <w:p w14:paraId="7D5A236C" w14:textId="77777777" w:rsidR="001F0598" w:rsidRDefault="003F75A9">
            <w:pPr>
              <w:rPr>
                <w:color w:val="000000"/>
                <w:sz w:val="18"/>
                <w:szCs w:val="18"/>
              </w:rPr>
            </w:pPr>
            <w:r>
              <w:rPr>
                <w:color w:val="000000"/>
                <w:sz w:val="18"/>
                <w:szCs w:val="18"/>
              </w:rPr>
              <w:t>GO:0005198</w:t>
            </w:r>
          </w:p>
        </w:tc>
        <w:tc>
          <w:tcPr>
            <w:tcW w:w="2688" w:type="dxa"/>
          </w:tcPr>
          <w:p w14:paraId="060DE23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structural molecule activity</w:t>
            </w:r>
          </w:p>
        </w:tc>
        <w:tc>
          <w:tcPr>
            <w:tcW w:w="886" w:type="dxa"/>
          </w:tcPr>
          <w:p w14:paraId="5DAD2FAD"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8.06E-15</w:t>
            </w:r>
          </w:p>
        </w:tc>
        <w:tc>
          <w:tcPr>
            <w:tcW w:w="700" w:type="dxa"/>
          </w:tcPr>
          <w:p w14:paraId="580AE0CE"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27</w:t>
            </w:r>
          </w:p>
        </w:tc>
        <w:tc>
          <w:tcPr>
            <w:tcW w:w="1020" w:type="dxa"/>
          </w:tcPr>
          <w:p w14:paraId="345F1A5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T60_T0</w:t>
            </w:r>
          </w:p>
        </w:tc>
        <w:tc>
          <w:tcPr>
            <w:tcW w:w="1020" w:type="dxa"/>
          </w:tcPr>
          <w:p w14:paraId="3F81B3A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6DD6BF4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structural constituent of ribosome</w:t>
            </w:r>
          </w:p>
        </w:tc>
      </w:tr>
      <w:tr w:rsidR="001F0598" w14:paraId="55F74241" w14:textId="77777777" w:rsidTr="001F0598">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300" w:type="dxa"/>
          </w:tcPr>
          <w:p w14:paraId="5AD79134" w14:textId="77777777" w:rsidR="001F0598" w:rsidRDefault="003F75A9">
            <w:pPr>
              <w:rPr>
                <w:color w:val="000000"/>
                <w:sz w:val="18"/>
                <w:szCs w:val="18"/>
              </w:rPr>
            </w:pPr>
            <w:r>
              <w:rPr>
                <w:color w:val="000000"/>
                <w:sz w:val="18"/>
                <w:szCs w:val="18"/>
              </w:rPr>
              <w:t>GO:0008135</w:t>
            </w:r>
          </w:p>
        </w:tc>
        <w:tc>
          <w:tcPr>
            <w:tcW w:w="2688" w:type="dxa"/>
          </w:tcPr>
          <w:p w14:paraId="1AEA58D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translation factor activity, RNA binding</w:t>
            </w:r>
          </w:p>
        </w:tc>
        <w:tc>
          <w:tcPr>
            <w:tcW w:w="886" w:type="dxa"/>
          </w:tcPr>
          <w:p w14:paraId="2B5F5852"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6.66E-03</w:t>
            </w:r>
          </w:p>
        </w:tc>
        <w:tc>
          <w:tcPr>
            <w:tcW w:w="700" w:type="dxa"/>
          </w:tcPr>
          <w:p w14:paraId="03CC1351"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5</w:t>
            </w:r>
          </w:p>
        </w:tc>
        <w:tc>
          <w:tcPr>
            <w:tcW w:w="1020" w:type="dxa"/>
          </w:tcPr>
          <w:p w14:paraId="470DAF8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T60_T0</w:t>
            </w:r>
          </w:p>
        </w:tc>
        <w:tc>
          <w:tcPr>
            <w:tcW w:w="1020" w:type="dxa"/>
          </w:tcPr>
          <w:p w14:paraId="7313316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425BC73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translation initiation factor activity</w:t>
            </w:r>
          </w:p>
        </w:tc>
      </w:tr>
      <w:tr w:rsidR="001F0598" w14:paraId="747EE39E"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09B5A251" w14:textId="77777777" w:rsidR="001F0598" w:rsidRDefault="003F75A9">
            <w:pPr>
              <w:rPr>
                <w:color w:val="000000"/>
                <w:sz w:val="18"/>
                <w:szCs w:val="18"/>
              </w:rPr>
            </w:pPr>
            <w:r>
              <w:rPr>
                <w:color w:val="000000"/>
                <w:sz w:val="18"/>
                <w:szCs w:val="18"/>
              </w:rPr>
              <w:t>GO:0019843</w:t>
            </w:r>
          </w:p>
        </w:tc>
        <w:tc>
          <w:tcPr>
            <w:tcW w:w="2688" w:type="dxa"/>
          </w:tcPr>
          <w:p w14:paraId="1820A3B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rRNA binding</w:t>
            </w:r>
          </w:p>
        </w:tc>
        <w:tc>
          <w:tcPr>
            <w:tcW w:w="886" w:type="dxa"/>
          </w:tcPr>
          <w:p w14:paraId="3735765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2.72E-12</w:t>
            </w:r>
          </w:p>
        </w:tc>
        <w:tc>
          <w:tcPr>
            <w:tcW w:w="700" w:type="dxa"/>
          </w:tcPr>
          <w:p w14:paraId="190A307E"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21</w:t>
            </w:r>
          </w:p>
        </w:tc>
        <w:tc>
          <w:tcPr>
            <w:tcW w:w="1020" w:type="dxa"/>
          </w:tcPr>
          <w:p w14:paraId="36F3046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T60_T0</w:t>
            </w:r>
          </w:p>
        </w:tc>
        <w:tc>
          <w:tcPr>
            <w:tcW w:w="1020" w:type="dxa"/>
          </w:tcPr>
          <w:p w14:paraId="23FD9B5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533D5F5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RNA binding</w:t>
            </w:r>
          </w:p>
        </w:tc>
      </w:tr>
      <w:tr w:rsidR="001F0598" w14:paraId="77AAA375"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42EF16E4" w14:textId="77777777" w:rsidR="001F0598" w:rsidRDefault="003F75A9">
            <w:pPr>
              <w:rPr>
                <w:color w:val="000000"/>
                <w:sz w:val="18"/>
                <w:szCs w:val="18"/>
              </w:rPr>
            </w:pPr>
            <w:r>
              <w:rPr>
                <w:color w:val="000000"/>
                <w:sz w:val="18"/>
                <w:szCs w:val="18"/>
              </w:rPr>
              <w:t>GO:0003676</w:t>
            </w:r>
          </w:p>
        </w:tc>
        <w:tc>
          <w:tcPr>
            <w:tcW w:w="2688" w:type="dxa"/>
          </w:tcPr>
          <w:p w14:paraId="694DF14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nucleic acid binding</w:t>
            </w:r>
          </w:p>
        </w:tc>
        <w:tc>
          <w:tcPr>
            <w:tcW w:w="886" w:type="dxa"/>
          </w:tcPr>
          <w:p w14:paraId="6E2E49CB"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2.93E-12</w:t>
            </w:r>
          </w:p>
        </w:tc>
        <w:tc>
          <w:tcPr>
            <w:tcW w:w="700" w:type="dxa"/>
          </w:tcPr>
          <w:p w14:paraId="00D1ED82"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89</w:t>
            </w:r>
          </w:p>
        </w:tc>
        <w:tc>
          <w:tcPr>
            <w:tcW w:w="1020" w:type="dxa"/>
          </w:tcPr>
          <w:p w14:paraId="109131F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T120_T0</w:t>
            </w:r>
          </w:p>
        </w:tc>
        <w:tc>
          <w:tcPr>
            <w:tcW w:w="1020" w:type="dxa"/>
          </w:tcPr>
          <w:p w14:paraId="2D36FB9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315DD46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RNA binding</w:t>
            </w:r>
          </w:p>
        </w:tc>
      </w:tr>
      <w:tr w:rsidR="001F0598" w14:paraId="7164E990"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684DC9DB" w14:textId="77777777" w:rsidR="001F0598" w:rsidRDefault="003F75A9">
            <w:pPr>
              <w:rPr>
                <w:color w:val="000000"/>
                <w:sz w:val="18"/>
                <w:szCs w:val="18"/>
              </w:rPr>
            </w:pPr>
            <w:r>
              <w:rPr>
                <w:color w:val="000000"/>
                <w:sz w:val="18"/>
                <w:szCs w:val="18"/>
              </w:rPr>
              <w:t>GO:0003723</w:t>
            </w:r>
          </w:p>
        </w:tc>
        <w:tc>
          <w:tcPr>
            <w:tcW w:w="2688" w:type="dxa"/>
          </w:tcPr>
          <w:p w14:paraId="0B45D30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RNA binding</w:t>
            </w:r>
          </w:p>
        </w:tc>
        <w:tc>
          <w:tcPr>
            <w:tcW w:w="886" w:type="dxa"/>
          </w:tcPr>
          <w:p w14:paraId="10BD0EFB"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2.19E-10</w:t>
            </w:r>
          </w:p>
        </w:tc>
        <w:tc>
          <w:tcPr>
            <w:tcW w:w="700" w:type="dxa"/>
          </w:tcPr>
          <w:p w14:paraId="3FF47472"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44</w:t>
            </w:r>
          </w:p>
        </w:tc>
        <w:tc>
          <w:tcPr>
            <w:tcW w:w="1020" w:type="dxa"/>
          </w:tcPr>
          <w:p w14:paraId="20241B4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T120_T0</w:t>
            </w:r>
          </w:p>
        </w:tc>
        <w:tc>
          <w:tcPr>
            <w:tcW w:w="1020" w:type="dxa"/>
          </w:tcPr>
          <w:p w14:paraId="2437087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6E4BEA3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RNA binding</w:t>
            </w:r>
          </w:p>
        </w:tc>
      </w:tr>
      <w:tr w:rsidR="001F0598" w14:paraId="5AAC0B4A" w14:textId="77777777" w:rsidTr="001F0598">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300" w:type="dxa"/>
          </w:tcPr>
          <w:p w14:paraId="47613252" w14:textId="77777777" w:rsidR="001F0598" w:rsidRDefault="003F75A9">
            <w:pPr>
              <w:rPr>
                <w:color w:val="000000"/>
                <w:sz w:val="18"/>
                <w:szCs w:val="18"/>
              </w:rPr>
            </w:pPr>
            <w:r>
              <w:rPr>
                <w:color w:val="000000"/>
                <w:sz w:val="18"/>
                <w:szCs w:val="18"/>
              </w:rPr>
              <w:t>GO:0003735</w:t>
            </w:r>
          </w:p>
        </w:tc>
        <w:tc>
          <w:tcPr>
            <w:tcW w:w="2688" w:type="dxa"/>
          </w:tcPr>
          <w:p w14:paraId="76D45B1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structural constituent of ribosome</w:t>
            </w:r>
          </w:p>
        </w:tc>
        <w:tc>
          <w:tcPr>
            <w:tcW w:w="886" w:type="dxa"/>
          </w:tcPr>
          <w:p w14:paraId="4BB853E2"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1.05E-16</w:t>
            </w:r>
          </w:p>
        </w:tc>
        <w:tc>
          <w:tcPr>
            <w:tcW w:w="700" w:type="dxa"/>
          </w:tcPr>
          <w:p w14:paraId="7976D1C0"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36</w:t>
            </w:r>
          </w:p>
        </w:tc>
        <w:tc>
          <w:tcPr>
            <w:tcW w:w="1020" w:type="dxa"/>
          </w:tcPr>
          <w:p w14:paraId="5E59ABF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T120_T0</w:t>
            </w:r>
          </w:p>
        </w:tc>
        <w:tc>
          <w:tcPr>
            <w:tcW w:w="1020" w:type="dxa"/>
          </w:tcPr>
          <w:p w14:paraId="3127B87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5BDD7A5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structural constituent of ribosome</w:t>
            </w:r>
          </w:p>
        </w:tc>
      </w:tr>
      <w:tr w:rsidR="001F0598" w14:paraId="746002BA" w14:textId="77777777" w:rsidTr="001F0598">
        <w:trPr>
          <w:trHeight w:val="540"/>
        </w:trPr>
        <w:tc>
          <w:tcPr>
            <w:cnfStyle w:val="001000000000" w:firstRow="0" w:lastRow="0" w:firstColumn="1" w:lastColumn="0" w:oddVBand="0" w:evenVBand="0" w:oddHBand="0" w:evenHBand="0" w:firstRowFirstColumn="0" w:firstRowLastColumn="0" w:lastRowFirstColumn="0" w:lastRowLastColumn="0"/>
            <w:tcW w:w="1300" w:type="dxa"/>
          </w:tcPr>
          <w:p w14:paraId="1539F6FE" w14:textId="77777777" w:rsidR="001F0598" w:rsidRDefault="003F75A9">
            <w:pPr>
              <w:rPr>
                <w:color w:val="000000"/>
                <w:sz w:val="18"/>
                <w:szCs w:val="18"/>
              </w:rPr>
            </w:pPr>
            <w:r>
              <w:rPr>
                <w:color w:val="000000"/>
                <w:sz w:val="18"/>
                <w:szCs w:val="18"/>
              </w:rPr>
              <w:t>GO:0003743</w:t>
            </w:r>
          </w:p>
        </w:tc>
        <w:tc>
          <w:tcPr>
            <w:tcW w:w="2688" w:type="dxa"/>
          </w:tcPr>
          <w:p w14:paraId="6BC5315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translation initiation factor activity</w:t>
            </w:r>
          </w:p>
        </w:tc>
        <w:tc>
          <w:tcPr>
            <w:tcW w:w="886" w:type="dxa"/>
          </w:tcPr>
          <w:p w14:paraId="07027987"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9.29E-03</w:t>
            </w:r>
          </w:p>
        </w:tc>
        <w:tc>
          <w:tcPr>
            <w:tcW w:w="700" w:type="dxa"/>
          </w:tcPr>
          <w:p w14:paraId="04FCD609"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w:t>
            </w:r>
          </w:p>
        </w:tc>
        <w:tc>
          <w:tcPr>
            <w:tcW w:w="1020" w:type="dxa"/>
          </w:tcPr>
          <w:p w14:paraId="72ABCE4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T120_T0</w:t>
            </w:r>
          </w:p>
        </w:tc>
        <w:tc>
          <w:tcPr>
            <w:tcW w:w="1020" w:type="dxa"/>
          </w:tcPr>
          <w:p w14:paraId="4414ECF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71D430C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translation initiation factor activity</w:t>
            </w:r>
          </w:p>
        </w:tc>
      </w:tr>
      <w:tr w:rsidR="001F0598" w14:paraId="541B987F"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2255A1DE" w14:textId="77777777" w:rsidR="001F0598" w:rsidRDefault="003F75A9">
            <w:pPr>
              <w:rPr>
                <w:color w:val="000000"/>
                <w:sz w:val="18"/>
                <w:szCs w:val="18"/>
              </w:rPr>
            </w:pPr>
            <w:r>
              <w:rPr>
                <w:color w:val="000000"/>
                <w:sz w:val="18"/>
                <w:szCs w:val="18"/>
              </w:rPr>
              <w:t>GO:0004519</w:t>
            </w:r>
          </w:p>
        </w:tc>
        <w:tc>
          <w:tcPr>
            <w:tcW w:w="2688" w:type="dxa"/>
          </w:tcPr>
          <w:p w14:paraId="4A2F84B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endonuclease activity</w:t>
            </w:r>
          </w:p>
        </w:tc>
        <w:tc>
          <w:tcPr>
            <w:tcW w:w="886" w:type="dxa"/>
          </w:tcPr>
          <w:p w14:paraId="1C030366"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3.68E-05</w:t>
            </w:r>
          </w:p>
        </w:tc>
        <w:tc>
          <w:tcPr>
            <w:tcW w:w="700" w:type="dxa"/>
          </w:tcPr>
          <w:p w14:paraId="3AA62C42"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24</w:t>
            </w:r>
          </w:p>
        </w:tc>
        <w:tc>
          <w:tcPr>
            <w:tcW w:w="1020" w:type="dxa"/>
          </w:tcPr>
          <w:p w14:paraId="13FCAF6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T120_T0</w:t>
            </w:r>
          </w:p>
        </w:tc>
        <w:tc>
          <w:tcPr>
            <w:tcW w:w="1020" w:type="dxa"/>
          </w:tcPr>
          <w:p w14:paraId="5FE1CA9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7425402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endonuclease activity</w:t>
            </w:r>
          </w:p>
        </w:tc>
      </w:tr>
      <w:tr w:rsidR="001F0598" w14:paraId="3142E762" w14:textId="77777777" w:rsidTr="001F0598">
        <w:trPr>
          <w:trHeight w:val="540"/>
        </w:trPr>
        <w:tc>
          <w:tcPr>
            <w:cnfStyle w:val="001000000000" w:firstRow="0" w:lastRow="0" w:firstColumn="1" w:lastColumn="0" w:oddVBand="0" w:evenVBand="0" w:oddHBand="0" w:evenHBand="0" w:firstRowFirstColumn="0" w:firstRowLastColumn="0" w:lastRowFirstColumn="0" w:lastRowLastColumn="0"/>
            <w:tcW w:w="1300" w:type="dxa"/>
          </w:tcPr>
          <w:p w14:paraId="41B6291D" w14:textId="77777777" w:rsidR="001F0598" w:rsidRDefault="003F75A9">
            <w:pPr>
              <w:rPr>
                <w:color w:val="000000"/>
                <w:sz w:val="18"/>
                <w:szCs w:val="18"/>
              </w:rPr>
            </w:pPr>
            <w:r>
              <w:rPr>
                <w:color w:val="000000"/>
                <w:sz w:val="18"/>
                <w:szCs w:val="18"/>
              </w:rPr>
              <w:t>GO:0005198</w:t>
            </w:r>
          </w:p>
        </w:tc>
        <w:tc>
          <w:tcPr>
            <w:tcW w:w="2688" w:type="dxa"/>
          </w:tcPr>
          <w:p w14:paraId="0454035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structural molecule activity</w:t>
            </w:r>
          </w:p>
        </w:tc>
        <w:tc>
          <w:tcPr>
            <w:tcW w:w="886" w:type="dxa"/>
          </w:tcPr>
          <w:p w14:paraId="26121214"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1.83E-16</w:t>
            </w:r>
          </w:p>
        </w:tc>
        <w:tc>
          <w:tcPr>
            <w:tcW w:w="700" w:type="dxa"/>
          </w:tcPr>
          <w:p w14:paraId="1E4C5672"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36</w:t>
            </w:r>
          </w:p>
        </w:tc>
        <w:tc>
          <w:tcPr>
            <w:tcW w:w="1020" w:type="dxa"/>
          </w:tcPr>
          <w:p w14:paraId="719D0A5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T120_T0</w:t>
            </w:r>
          </w:p>
        </w:tc>
        <w:tc>
          <w:tcPr>
            <w:tcW w:w="1020" w:type="dxa"/>
          </w:tcPr>
          <w:p w14:paraId="30A2648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60F850D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structural constituent of ribosome</w:t>
            </w:r>
          </w:p>
        </w:tc>
      </w:tr>
      <w:tr w:rsidR="001F0598" w14:paraId="1B3A7245" w14:textId="77777777" w:rsidTr="001F0598">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300" w:type="dxa"/>
          </w:tcPr>
          <w:p w14:paraId="6EB35DCF" w14:textId="77777777" w:rsidR="001F0598" w:rsidRDefault="003F75A9">
            <w:pPr>
              <w:rPr>
                <w:color w:val="000000"/>
                <w:sz w:val="18"/>
                <w:szCs w:val="18"/>
              </w:rPr>
            </w:pPr>
            <w:r>
              <w:rPr>
                <w:color w:val="000000"/>
                <w:sz w:val="18"/>
                <w:szCs w:val="18"/>
              </w:rPr>
              <w:t>GO:0008135</w:t>
            </w:r>
          </w:p>
        </w:tc>
        <w:tc>
          <w:tcPr>
            <w:tcW w:w="2688" w:type="dxa"/>
          </w:tcPr>
          <w:p w14:paraId="7222CBC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translation factor activity, RNA binding</w:t>
            </w:r>
          </w:p>
        </w:tc>
        <w:tc>
          <w:tcPr>
            <w:tcW w:w="886" w:type="dxa"/>
          </w:tcPr>
          <w:p w14:paraId="3BF07B9E"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1.83E-02</w:t>
            </w:r>
          </w:p>
        </w:tc>
        <w:tc>
          <w:tcPr>
            <w:tcW w:w="700" w:type="dxa"/>
          </w:tcPr>
          <w:p w14:paraId="13C32CA6"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w:t>
            </w:r>
          </w:p>
        </w:tc>
        <w:tc>
          <w:tcPr>
            <w:tcW w:w="1020" w:type="dxa"/>
          </w:tcPr>
          <w:p w14:paraId="4194A46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T120_T0</w:t>
            </w:r>
          </w:p>
        </w:tc>
        <w:tc>
          <w:tcPr>
            <w:tcW w:w="1020" w:type="dxa"/>
          </w:tcPr>
          <w:p w14:paraId="7E7339C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MF</w:t>
            </w:r>
          </w:p>
        </w:tc>
        <w:tc>
          <w:tcPr>
            <w:tcW w:w="2086" w:type="dxa"/>
          </w:tcPr>
          <w:p w14:paraId="257BD8D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translation initiation factor activity</w:t>
            </w:r>
          </w:p>
        </w:tc>
      </w:tr>
      <w:tr w:rsidR="001F0598" w14:paraId="22B60D82"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2C3E8374" w14:textId="77777777" w:rsidR="001F0598" w:rsidRDefault="003F75A9">
            <w:pPr>
              <w:rPr>
                <w:color w:val="000000"/>
                <w:sz w:val="18"/>
                <w:szCs w:val="18"/>
              </w:rPr>
            </w:pPr>
            <w:r>
              <w:rPr>
                <w:color w:val="000000"/>
                <w:sz w:val="18"/>
                <w:szCs w:val="18"/>
              </w:rPr>
              <w:t>GO:0019843</w:t>
            </w:r>
          </w:p>
        </w:tc>
        <w:tc>
          <w:tcPr>
            <w:tcW w:w="2688" w:type="dxa"/>
          </w:tcPr>
          <w:p w14:paraId="7545D06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rRNA binding</w:t>
            </w:r>
          </w:p>
        </w:tc>
        <w:tc>
          <w:tcPr>
            <w:tcW w:w="886" w:type="dxa"/>
          </w:tcPr>
          <w:p w14:paraId="1259FD41"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1.29E-13</w:t>
            </w:r>
          </w:p>
        </w:tc>
        <w:tc>
          <w:tcPr>
            <w:tcW w:w="700" w:type="dxa"/>
          </w:tcPr>
          <w:p w14:paraId="215572AB"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28</w:t>
            </w:r>
          </w:p>
        </w:tc>
        <w:tc>
          <w:tcPr>
            <w:tcW w:w="1020" w:type="dxa"/>
          </w:tcPr>
          <w:p w14:paraId="661CCB9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T120_T0</w:t>
            </w:r>
          </w:p>
        </w:tc>
        <w:tc>
          <w:tcPr>
            <w:tcW w:w="1020" w:type="dxa"/>
          </w:tcPr>
          <w:p w14:paraId="79BBF01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MF</w:t>
            </w:r>
          </w:p>
        </w:tc>
        <w:tc>
          <w:tcPr>
            <w:tcW w:w="2086" w:type="dxa"/>
          </w:tcPr>
          <w:p w14:paraId="39F5B88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RNA binding</w:t>
            </w:r>
          </w:p>
        </w:tc>
      </w:tr>
    </w:tbl>
    <w:p w14:paraId="3D30F99C" w14:textId="77777777" w:rsidR="001F0598" w:rsidRDefault="001F0598">
      <w:pPr>
        <w:rPr>
          <w:sz w:val="20"/>
          <w:szCs w:val="20"/>
        </w:rPr>
      </w:pPr>
    </w:p>
    <w:p w14:paraId="1AE4B728" w14:textId="77777777" w:rsidR="001F0598" w:rsidRDefault="003F75A9">
      <w:pPr>
        <w:rPr>
          <w:sz w:val="20"/>
          <w:szCs w:val="20"/>
        </w:rPr>
      </w:pPr>
      <w:r>
        <w:br w:type="page"/>
      </w:r>
    </w:p>
    <w:p w14:paraId="53533912" w14:textId="77777777" w:rsidR="001F0598" w:rsidRDefault="003F75A9">
      <w:pPr>
        <w:rPr>
          <w:sz w:val="20"/>
          <w:szCs w:val="20"/>
        </w:rPr>
      </w:pPr>
      <w:r>
        <w:rPr>
          <w:b/>
          <w:sz w:val="20"/>
          <w:szCs w:val="20"/>
        </w:rPr>
        <w:lastRenderedPageBreak/>
        <w:t xml:space="preserve">Table S9. </w:t>
      </w:r>
      <w:r>
        <w:rPr>
          <w:sz w:val="20"/>
          <w:szCs w:val="20"/>
        </w:rPr>
        <w:t xml:space="preserve">Enriched GO terms from the Molecular Function ontology for each time point as compared to the baseline. All enriched terms were up-regulated as compared to baseline. P-values were adjusted using the </w:t>
      </w:r>
      <w:proofErr w:type="spellStart"/>
      <w:r>
        <w:rPr>
          <w:sz w:val="20"/>
          <w:szCs w:val="20"/>
        </w:rPr>
        <w:t>Benjamini</w:t>
      </w:r>
      <w:proofErr w:type="spellEnd"/>
      <w:r>
        <w:rPr>
          <w:sz w:val="20"/>
          <w:szCs w:val="20"/>
        </w:rPr>
        <w:t>-Hochberg method. The Summary Term is the grouping used in Figure 6.</w:t>
      </w:r>
    </w:p>
    <w:p w14:paraId="3AC14294" w14:textId="77777777" w:rsidR="001F0598" w:rsidRDefault="001F0598">
      <w:pPr>
        <w:rPr>
          <w:sz w:val="20"/>
          <w:szCs w:val="20"/>
        </w:rPr>
      </w:pPr>
    </w:p>
    <w:tbl>
      <w:tblPr>
        <w:tblStyle w:val="af1"/>
        <w:tblW w:w="9720" w:type="dxa"/>
        <w:tblBorders>
          <w:top w:val="single" w:sz="4" w:space="0" w:color="7F7F7F"/>
          <w:left w:val="single" w:sz="4" w:space="0" w:color="DBDBDB"/>
          <w:bottom w:val="single" w:sz="4" w:space="0" w:color="7F7F7F"/>
          <w:right w:val="single" w:sz="4" w:space="0" w:color="DBDBDB"/>
          <w:insideH w:val="single" w:sz="4" w:space="0" w:color="DBDBDB"/>
          <w:insideV w:val="single" w:sz="4" w:space="0" w:color="DBDBDB"/>
        </w:tblBorders>
        <w:tblLayout w:type="fixed"/>
        <w:tblLook w:val="04A0" w:firstRow="1" w:lastRow="0" w:firstColumn="1" w:lastColumn="0" w:noHBand="0" w:noVBand="1"/>
      </w:tblPr>
      <w:tblGrid>
        <w:gridCol w:w="1300"/>
        <w:gridCol w:w="2660"/>
        <w:gridCol w:w="900"/>
        <w:gridCol w:w="664"/>
        <w:gridCol w:w="963"/>
        <w:gridCol w:w="906"/>
        <w:gridCol w:w="2327"/>
      </w:tblGrid>
      <w:tr w:rsidR="001F0598" w14:paraId="4BF4A0A5" w14:textId="77777777" w:rsidTr="001F0598">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2323F5D8" w14:textId="77777777" w:rsidR="001F0598" w:rsidRDefault="003F75A9">
            <w:pPr>
              <w:rPr>
                <w:color w:val="000000"/>
                <w:sz w:val="18"/>
                <w:szCs w:val="18"/>
              </w:rPr>
            </w:pPr>
            <w:r>
              <w:rPr>
                <w:color w:val="000000"/>
                <w:sz w:val="18"/>
                <w:szCs w:val="18"/>
              </w:rPr>
              <w:t>GO ID</w:t>
            </w:r>
          </w:p>
        </w:tc>
        <w:tc>
          <w:tcPr>
            <w:tcW w:w="2660" w:type="dxa"/>
          </w:tcPr>
          <w:p w14:paraId="359B1D49" w14:textId="77777777" w:rsidR="001F0598" w:rsidRDefault="003F75A9">
            <w:pP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Description</w:t>
            </w:r>
          </w:p>
        </w:tc>
        <w:tc>
          <w:tcPr>
            <w:tcW w:w="900" w:type="dxa"/>
          </w:tcPr>
          <w:p w14:paraId="1ABF4DBE" w14:textId="77777777" w:rsidR="001F0598" w:rsidRDefault="003F75A9">
            <w:pP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Adjusted p-value </w:t>
            </w:r>
          </w:p>
        </w:tc>
        <w:tc>
          <w:tcPr>
            <w:tcW w:w="664" w:type="dxa"/>
          </w:tcPr>
          <w:p w14:paraId="38162BCB" w14:textId="77777777" w:rsidR="001F0598" w:rsidRDefault="003F75A9">
            <w:pP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Gene</w:t>
            </w:r>
          </w:p>
          <w:p w14:paraId="459AE64F" w14:textId="77777777" w:rsidR="001F0598" w:rsidRDefault="003F75A9">
            <w:pP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Count</w:t>
            </w:r>
          </w:p>
        </w:tc>
        <w:tc>
          <w:tcPr>
            <w:tcW w:w="963" w:type="dxa"/>
          </w:tcPr>
          <w:p w14:paraId="62823D30" w14:textId="77777777" w:rsidR="001F0598" w:rsidRDefault="003F75A9">
            <w:pP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Time</w:t>
            </w:r>
          </w:p>
        </w:tc>
        <w:tc>
          <w:tcPr>
            <w:tcW w:w="906" w:type="dxa"/>
          </w:tcPr>
          <w:p w14:paraId="39724822" w14:textId="77777777" w:rsidR="001F0598" w:rsidRDefault="003F75A9">
            <w:pP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Ontology</w:t>
            </w:r>
          </w:p>
        </w:tc>
        <w:tc>
          <w:tcPr>
            <w:tcW w:w="2327" w:type="dxa"/>
          </w:tcPr>
          <w:p w14:paraId="70461731" w14:textId="77777777" w:rsidR="001F0598" w:rsidRDefault="003F75A9">
            <w:pP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Summary term</w:t>
            </w:r>
          </w:p>
        </w:tc>
      </w:tr>
      <w:tr w:rsidR="001F0598" w14:paraId="3C6AE3B7"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02C3BEE0" w14:textId="77777777" w:rsidR="001F0598" w:rsidRDefault="003F75A9">
            <w:pPr>
              <w:rPr>
                <w:color w:val="000000"/>
                <w:sz w:val="18"/>
                <w:szCs w:val="18"/>
              </w:rPr>
            </w:pPr>
            <w:r>
              <w:rPr>
                <w:color w:val="000000"/>
                <w:sz w:val="18"/>
                <w:szCs w:val="18"/>
              </w:rPr>
              <w:t>GO:0005829</w:t>
            </w:r>
          </w:p>
        </w:tc>
        <w:tc>
          <w:tcPr>
            <w:tcW w:w="2660" w:type="dxa"/>
          </w:tcPr>
          <w:p w14:paraId="2A7E3E3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cytosol</w:t>
            </w:r>
          </w:p>
        </w:tc>
        <w:tc>
          <w:tcPr>
            <w:tcW w:w="900" w:type="dxa"/>
          </w:tcPr>
          <w:p w14:paraId="482494BA"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2.23E-03</w:t>
            </w:r>
          </w:p>
        </w:tc>
        <w:tc>
          <w:tcPr>
            <w:tcW w:w="664" w:type="dxa"/>
          </w:tcPr>
          <w:p w14:paraId="3E6A7385"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34</w:t>
            </w:r>
          </w:p>
        </w:tc>
        <w:tc>
          <w:tcPr>
            <w:tcW w:w="963" w:type="dxa"/>
          </w:tcPr>
          <w:p w14:paraId="14DE87E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380FEFC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566D5BE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cytosol</w:t>
            </w:r>
          </w:p>
        </w:tc>
      </w:tr>
      <w:tr w:rsidR="001F0598" w14:paraId="31952F44"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6BAEAB8F" w14:textId="77777777" w:rsidR="001F0598" w:rsidRDefault="003F75A9">
            <w:pPr>
              <w:rPr>
                <w:color w:val="000000"/>
                <w:sz w:val="18"/>
                <w:szCs w:val="18"/>
              </w:rPr>
            </w:pPr>
            <w:r>
              <w:rPr>
                <w:color w:val="000000"/>
                <w:sz w:val="18"/>
                <w:szCs w:val="18"/>
              </w:rPr>
              <w:t>GO:0005840</w:t>
            </w:r>
          </w:p>
        </w:tc>
        <w:tc>
          <w:tcPr>
            <w:tcW w:w="2660" w:type="dxa"/>
          </w:tcPr>
          <w:p w14:paraId="26F8831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ribosome</w:t>
            </w:r>
          </w:p>
        </w:tc>
        <w:tc>
          <w:tcPr>
            <w:tcW w:w="900" w:type="dxa"/>
          </w:tcPr>
          <w:p w14:paraId="26CAB43F"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7.91E-09</w:t>
            </w:r>
          </w:p>
        </w:tc>
        <w:tc>
          <w:tcPr>
            <w:tcW w:w="664" w:type="dxa"/>
          </w:tcPr>
          <w:p w14:paraId="49719E04"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21</w:t>
            </w:r>
          </w:p>
        </w:tc>
        <w:tc>
          <w:tcPr>
            <w:tcW w:w="963" w:type="dxa"/>
          </w:tcPr>
          <w:p w14:paraId="26C7E41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5D85D14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71BB180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ribosome</w:t>
            </w:r>
          </w:p>
        </w:tc>
      </w:tr>
      <w:tr w:rsidR="001F0598" w14:paraId="2D51B13F"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43430710" w14:textId="77777777" w:rsidR="001F0598" w:rsidRDefault="003F75A9">
            <w:pPr>
              <w:rPr>
                <w:color w:val="000000"/>
                <w:sz w:val="18"/>
                <w:szCs w:val="18"/>
              </w:rPr>
            </w:pPr>
            <w:r>
              <w:rPr>
                <w:color w:val="000000"/>
                <w:sz w:val="18"/>
                <w:szCs w:val="18"/>
              </w:rPr>
              <w:t>GO:0009360</w:t>
            </w:r>
          </w:p>
        </w:tc>
        <w:tc>
          <w:tcPr>
            <w:tcW w:w="2660" w:type="dxa"/>
          </w:tcPr>
          <w:p w14:paraId="7D72D5F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DNA polymerase III complex</w:t>
            </w:r>
          </w:p>
        </w:tc>
        <w:tc>
          <w:tcPr>
            <w:tcW w:w="900" w:type="dxa"/>
          </w:tcPr>
          <w:p w14:paraId="398746D0"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2.34E-02</w:t>
            </w:r>
          </w:p>
        </w:tc>
        <w:tc>
          <w:tcPr>
            <w:tcW w:w="664" w:type="dxa"/>
          </w:tcPr>
          <w:p w14:paraId="15B46A90"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w:t>
            </w:r>
          </w:p>
        </w:tc>
        <w:tc>
          <w:tcPr>
            <w:tcW w:w="963" w:type="dxa"/>
          </w:tcPr>
          <w:p w14:paraId="4568D75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621A64A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2993FCB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proofErr w:type="spellStart"/>
            <w:r>
              <w:rPr>
                <w:color w:val="000000"/>
                <w:sz w:val="18"/>
                <w:szCs w:val="18"/>
              </w:rPr>
              <w:t>excinuclease</w:t>
            </w:r>
            <w:proofErr w:type="spellEnd"/>
            <w:r>
              <w:rPr>
                <w:color w:val="000000"/>
                <w:sz w:val="18"/>
                <w:szCs w:val="18"/>
              </w:rPr>
              <w:t xml:space="preserve"> repair complex</w:t>
            </w:r>
          </w:p>
        </w:tc>
      </w:tr>
      <w:tr w:rsidR="001F0598" w14:paraId="351919F9"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32099867" w14:textId="77777777" w:rsidR="001F0598" w:rsidRDefault="003F75A9">
            <w:pPr>
              <w:rPr>
                <w:color w:val="000000"/>
                <w:sz w:val="18"/>
                <w:szCs w:val="18"/>
              </w:rPr>
            </w:pPr>
            <w:r>
              <w:rPr>
                <w:color w:val="000000"/>
                <w:sz w:val="18"/>
                <w:szCs w:val="18"/>
              </w:rPr>
              <w:t>GO:0009380</w:t>
            </w:r>
          </w:p>
        </w:tc>
        <w:tc>
          <w:tcPr>
            <w:tcW w:w="2660" w:type="dxa"/>
          </w:tcPr>
          <w:p w14:paraId="35286B1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w:t>
            </w:r>
            <w:proofErr w:type="spellStart"/>
            <w:r>
              <w:rPr>
                <w:color w:val="000000"/>
                <w:sz w:val="18"/>
                <w:szCs w:val="18"/>
              </w:rPr>
              <w:t>excinuclease</w:t>
            </w:r>
            <w:proofErr w:type="spellEnd"/>
            <w:r>
              <w:rPr>
                <w:color w:val="000000"/>
                <w:sz w:val="18"/>
                <w:szCs w:val="18"/>
              </w:rPr>
              <w:t xml:space="preserve"> repair complex</w:t>
            </w:r>
          </w:p>
        </w:tc>
        <w:tc>
          <w:tcPr>
            <w:tcW w:w="900" w:type="dxa"/>
          </w:tcPr>
          <w:p w14:paraId="6AA0B8ED"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1.17E-02</w:t>
            </w:r>
          </w:p>
        </w:tc>
        <w:tc>
          <w:tcPr>
            <w:tcW w:w="664" w:type="dxa"/>
          </w:tcPr>
          <w:p w14:paraId="32E3540F"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w:t>
            </w:r>
          </w:p>
        </w:tc>
        <w:tc>
          <w:tcPr>
            <w:tcW w:w="963" w:type="dxa"/>
          </w:tcPr>
          <w:p w14:paraId="561C95D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21AE5E5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3966BAC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proofErr w:type="spellStart"/>
            <w:r>
              <w:rPr>
                <w:color w:val="000000"/>
                <w:sz w:val="18"/>
                <w:szCs w:val="18"/>
              </w:rPr>
              <w:t>excinuclease</w:t>
            </w:r>
            <w:proofErr w:type="spellEnd"/>
            <w:r>
              <w:rPr>
                <w:color w:val="000000"/>
                <w:sz w:val="18"/>
                <w:szCs w:val="18"/>
              </w:rPr>
              <w:t xml:space="preserve"> repair complex</w:t>
            </w:r>
          </w:p>
        </w:tc>
      </w:tr>
      <w:tr w:rsidR="001F0598" w14:paraId="3A868AD7"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1F063495" w14:textId="77777777" w:rsidR="001F0598" w:rsidRDefault="003F75A9">
            <w:pPr>
              <w:rPr>
                <w:color w:val="000000"/>
                <w:sz w:val="18"/>
                <w:szCs w:val="18"/>
              </w:rPr>
            </w:pPr>
            <w:r>
              <w:rPr>
                <w:color w:val="000000"/>
                <w:sz w:val="18"/>
                <w:szCs w:val="18"/>
              </w:rPr>
              <w:t>GO:0015934</w:t>
            </w:r>
          </w:p>
        </w:tc>
        <w:tc>
          <w:tcPr>
            <w:tcW w:w="2660" w:type="dxa"/>
          </w:tcPr>
          <w:p w14:paraId="4C1C0AC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large ribosomal subunit</w:t>
            </w:r>
          </w:p>
        </w:tc>
        <w:tc>
          <w:tcPr>
            <w:tcW w:w="900" w:type="dxa"/>
          </w:tcPr>
          <w:p w14:paraId="6AD6352E"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4.11E-04</w:t>
            </w:r>
          </w:p>
        </w:tc>
        <w:tc>
          <w:tcPr>
            <w:tcW w:w="664" w:type="dxa"/>
          </w:tcPr>
          <w:p w14:paraId="36C30B17"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9</w:t>
            </w:r>
          </w:p>
        </w:tc>
        <w:tc>
          <w:tcPr>
            <w:tcW w:w="963" w:type="dxa"/>
          </w:tcPr>
          <w:p w14:paraId="738D420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0D2BDE9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67080A7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0C66034F"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56892D80" w14:textId="77777777" w:rsidR="001F0598" w:rsidRDefault="003F75A9">
            <w:pPr>
              <w:rPr>
                <w:color w:val="000000"/>
                <w:sz w:val="18"/>
                <w:szCs w:val="18"/>
              </w:rPr>
            </w:pPr>
            <w:r>
              <w:rPr>
                <w:color w:val="000000"/>
                <w:sz w:val="18"/>
                <w:szCs w:val="18"/>
              </w:rPr>
              <w:t>GO:0015935</w:t>
            </w:r>
          </w:p>
        </w:tc>
        <w:tc>
          <w:tcPr>
            <w:tcW w:w="2660" w:type="dxa"/>
          </w:tcPr>
          <w:p w14:paraId="67A367B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small ribosomal subunit</w:t>
            </w:r>
          </w:p>
        </w:tc>
        <w:tc>
          <w:tcPr>
            <w:tcW w:w="900" w:type="dxa"/>
          </w:tcPr>
          <w:p w14:paraId="02CE6D4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1.61E-02</w:t>
            </w:r>
          </w:p>
        </w:tc>
        <w:tc>
          <w:tcPr>
            <w:tcW w:w="664" w:type="dxa"/>
          </w:tcPr>
          <w:p w14:paraId="44435DE4"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w:t>
            </w:r>
          </w:p>
        </w:tc>
        <w:tc>
          <w:tcPr>
            <w:tcW w:w="963" w:type="dxa"/>
          </w:tcPr>
          <w:p w14:paraId="6775BB8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2AA8611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18A1A5E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30F0EC2C"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40999B42" w14:textId="77777777" w:rsidR="001F0598" w:rsidRDefault="003F75A9">
            <w:pPr>
              <w:rPr>
                <w:color w:val="000000"/>
                <w:sz w:val="18"/>
                <w:szCs w:val="18"/>
              </w:rPr>
            </w:pPr>
            <w:r>
              <w:rPr>
                <w:color w:val="000000"/>
                <w:sz w:val="18"/>
                <w:szCs w:val="18"/>
              </w:rPr>
              <w:t>GO:0022625</w:t>
            </w:r>
          </w:p>
        </w:tc>
        <w:tc>
          <w:tcPr>
            <w:tcW w:w="2660" w:type="dxa"/>
          </w:tcPr>
          <w:p w14:paraId="5FE5F73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cytosolic large ribosomal subunit</w:t>
            </w:r>
          </w:p>
        </w:tc>
        <w:tc>
          <w:tcPr>
            <w:tcW w:w="900" w:type="dxa"/>
          </w:tcPr>
          <w:p w14:paraId="144AA4D9"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2.15E-04</w:t>
            </w:r>
          </w:p>
        </w:tc>
        <w:tc>
          <w:tcPr>
            <w:tcW w:w="664" w:type="dxa"/>
          </w:tcPr>
          <w:p w14:paraId="0EA2C977"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9</w:t>
            </w:r>
          </w:p>
        </w:tc>
        <w:tc>
          <w:tcPr>
            <w:tcW w:w="963" w:type="dxa"/>
          </w:tcPr>
          <w:p w14:paraId="1617894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1FFA920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6AC2097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27E7A9E3"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25A12FB3" w14:textId="77777777" w:rsidR="001F0598" w:rsidRDefault="003F75A9">
            <w:pPr>
              <w:rPr>
                <w:color w:val="000000"/>
                <w:sz w:val="18"/>
                <w:szCs w:val="18"/>
              </w:rPr>
            </w:pPr>
            <w:r>
              <w:rPr>
                <w:color w:val="000000"/>
                <w:sz w:val="18"/>
                <w:szCs w:val="18"/>
              </w:rPr>
              <w:t>GO:0022626</w:t>
            </w:r>
          </w:p>
        </w:tc>
        <w:tc>
          <w:tcPr>
            <w:tcW w:w="2660" w:type="dxa"/>
          </w:tcPr>
          <w:p w14:paraId="33AFA61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cytosolic ribosome</w:t>
            </w:r>
          </w:p>
        </w:tc>
        <w:tc>
          <w:tcPr>
            <w:tcW w:w="900" w:type="dxa"/>
          </w:tcPr>
          <w:p w14:paraId="7483A5CE"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7.99E-05</w:t>
            </w:r>
          </w:p>
        </w:tc>
        <w:tc>
          <w:tcPr>
            <w:tcW w:w="664" w:type="dxa"/>
          </w:tcPr>
          <w:p w14:paraId="797CCDC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w:t>
            </w:r>
          </w:p>
        </w:tc>
        <w:tc>
          <w:tcPr>
            <w:tcW w:w="963" w:type="dxa"/>
          </w:tcPr>
          <w:p w14:paraId="43EFA54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5BA3BDF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33BAFF7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cytosolic ribosome</w:t>
            </w:r>
          </w:p>
        </w:tc>
      </w:tr>
      <w:tr w:rsidR="001F0598" w14:paraId="3BBE9F86"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7D6D36A3" w14:textId="77777777" w:rsidR="001F0598" w:rsidRDefault="003F75A9">
            <w:pPr>
              <w:rPr>
                <w:color w:val="000000"/>
                <w:sz w:val="18"/>
                <w:szCs w:val="18"/>
              </w:rPr>
            </w:pPr>
            <w:r>
              <w:rPr>
                <w:color w:val="000000"/>
                <w:sz w:val="18"/>
                <w:szCs w:val="18"/>
              </w:rPr>
              <w:t>GO:0032991</w:t>
            </w:r>
          </w:p>
        </w:tc>
        <w:tc>
          <w:tcPr>
            <w:tcW w:w="2660" w:type="dxa"/>
          </w:tcPr>
          <w:p w14:paraId="61D60ED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protein-containing complex</w:t>
            </w:r>
          </w:p>
        </w:tc>
        <w:tc>
          <w:tcPr>
            <w:tcW w:w="900" w:type="dxa"/>
          </w:tcPr>
          <w:p w14:paraId="6C0513AB"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1.24E-07</w:t>
            </w:r>
          </w:p>
        </w:tc>
        <w:tc>
          <w:tcPr>
            <w:tcW w:w="664" w:type="dxa"/>
          </w:tcPr>
          <w:p w14:paraId="19D069BB"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31</w:t>
            </w:r>
          </w:p>
        </w:tc>
        <w:tc>
          <w:tcPr>
            <w:tcW w:w="963" w:type="dxa"/>
          </w:tcPr>
          <w:p w14:paraId="6B74DFE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7DBEB13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17A1F84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02600CA0"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1AFAA874" w14:textId="77777777" w:rsidR="001F0598" w:rsidRDefault="003F75A9">
            <w:pPr>
              <w:rPr>
                <w:color w:val="000000"/>
                <w:sz w:val="18"/>
                <w:szCs w:val="18"/>
              </w:rPr>
            </w:pPr>
            <w:r>
              <w:rPr>
                <w:color w:val="000000"/>
                <w:sz w:val="18"/>
                <w:szCs w:val="18"/>
              </w:rPr>
              <w:t>GO:0043226</w:t>
            </w:r>
          </w:p>
        </w:tc>
        <w:tc>
          <w:tcPr>
            <w:tcW w:w="2660" w:type="dxa"/>
          </w:tcPr>
          <w:p w14:paraId="1D1D3CA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organelle</w:t>
            </w:r>
          </w:p>
        </w:tc>
        <w:tc>
          <w:tcPr>
            <w:tcW w:w="900" w:type="dxa"/>
          </w:tcPr>
          <w:p w14:paraId="05AC1289"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1.56E-05</w:t>
            </w:r>
          </w:p>
        </w:tc>
        <w:tc>
          <w:tcPr>
            <w:tcW w:w="664" w:type="dxa"/>
          </w:tcPr>
          <w:p w14:paraId="354FB2A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21</w:t>
            </w:r>
          </w:p>
        </w:tc>
        <w:tc>
          <w:tcPr>
            <w:tcW w:w="963" w:type="dxa"/>
          </w:tcPr>
          <w:p w14:paraId="4D85F3A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26E0597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07D49B8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ribosome</w:t>
            </w:r>
          </w:p>
        </w:tc>
      </w:tr>
      <w:tr w:rsidR="001F0598" w14:paraId="23B9028C"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39D10388" w14:textId="77777777" w:rsidR="001F0598" w:rsidRDefault="003F75A9">
            <w:pPr>
              <w:rPr>
                <w:color w:val="000000"/>
                <w:sz w:val="18"/>
                <w:szCs w:val="18"/>
              </w:rPr>
            </w:pPr>
            <w:r>
              <w:rPr>
                <w:color w:val="000000"/>
                <w:sz w:val="18"/>
                <w:szCs w:val="18"/>
              </w:rPr>
              <w:t>GO:0043228</w:t>
            </w:r>
          </w:p>
        </w:tc>
        <w:tc>
          <w:tcPr>
            <w:tcW w:w="2660" w:type="dxa"/>
          </w:tcPr>
          <w:p w14:paraId="2281551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non-membrane-bounded organelle</w:t>
            </w:r>
          </w:p>
        </w:tc>
        <w:tc>
          <w:tcPr>
            <w:tcW w:w="900" w:type="dxa"/>
          </w:tcPr>
          <w:p w14:paraId="56AA5EA5"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4.41E-08</w:t>
            </w:r>
          </w:p>
        </w:tc>
        <w:tc>
          <w:tcPr>
            <w:tcW w:w="664" w:type="dxa"/>
          </w:tcPr>
          <w:p w14:paraId="60FDD37B"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21</w:t>
            </w:r>
          </w:p>
        </w:tc>
        <w:tc>
          <w:tcPr>
            <w:tcW w:w="963" w:type="dxa"/>
          </w:tcPr>
          <w:p w14:paraId="04A6F2F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13C3F36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5F5D920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ribosome</w:t>
            </w:r>
          </w:p>
        </w:tc>
      </w:tr>
      <w:tr w:rsidR="001F0598" w14:paraId="2DAC8A34"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0BA37813" w14:textId="77777777" w:rsidR="001F0598" w:rsidRDefault="003F75A9">
            <w:pPr>
              <w:rPr>
                <w:color w:val="000000"/>
                <w:sz w:val="18"/>
                <w:szCs w:val="18"/>
              </w:rPr>
            </w:pPr>
            <w:r>
              <w:rPr>
                <w:color w:val="000000"/>
                <w:sz w:val="18"/>
                <w:szCs w:val="18"/>
              </w:rPr>
              <w:t>GO:0043229</w:t>
            </w:r>
          </w:p>
        </w:tc>
        <w:tc>
          <w:tcPr>
            <w:tcW w:w="2660" w:type="dxa"/>
          </w:tcPr>
          <w:p w14:paraId="194221C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intracellular organelle</w:t>
            </w:r>
          </w:p>
        </w:tc>
        <w:tc>
          <w:tcPr>
            <w:tcW w:w="900" w:type="dxa"/>
          </w:tcPr>
          <w:p w14:paraId="1915D370"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1.13E-05</w:t>
            </w:r>
          </w:p>
        </w:tc>
        <w:tc>
          <w:tcPr>
            <w:tcW w:w="664" w:type="dxa"/>
          </w:tcPr>
          <w:p w14:paraId="755D3FDC"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21</w:t>
            </w:r>
          </w:p>
        </w:tc>
        <w:tc>
          <w:tcPr>
            <w:tcW w:w="963" w:type="dxa"/>
          </w:tcPr>
          <w:p w14:paraId="1567C26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4899970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474498F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ribosome</w:t>
            </w:r>
          </w:p>
        </w:tc>
      </w:tr>
      <w:tr w:rsidR="001F0598" w14:paraId="5CE7C527"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4F3EC442" w14:textId="77777777" w:rsidR="001F0598" w:rsidRDefault="003F75A9">
            <w:pPr>
              <w:rPr>
                <w:color w:val="000000"/>
                <w:sz w:val="18"/>
                <w:szCs w:val="18"/>
              </w:rPr>
            </w:pPr>
            <w:r>
              <w:rPr>
                <w:color w:val="000000"/>
                <w:sz w:val="18"/>
                <w:szCs w:val="18"/>
              </w:rPr>
              <w:t>GO:0043232</w:t>
            </w:r>
          </w:p>
        </w:tc>
        <w:tc>
          <w:tcPr>
            <w:tcW w:w="2660" w:type="dxa"/>
          </w:tcPr>
          <w:p w14:paraId="35FBE9E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intracellular non-membrane-bounded organelle</w:t>
            </w:r>
          </w:p>
        </w:tc>
        <w:tc>
          <w:tcPr>
            <w:tcW w:w="900" w:type="dxa"/>
          </w:tcPr>
          <w:p w14:paraId="1C47FE4F"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4.41E-08</w:t>
            </w:r>
          </w:p>
        </w:tc>
        <w:tc>
          <w:tcPr>
            <w:tcW w:w="664" w:type="dxa"/>
          </w:tcPr>
          <w:p w14:paraId="10F3DE90"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21</w:t>
            </w:r>
          </w:p>
        </w:tc>
        <w:tc>
          <w:tcPr>
            <w:tcW w:w="963" w:type="dxa"/>
          </w:tcPr>
          <w:p w14:paraId="76AE073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0D56A43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4FE69B7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ribosome</w:t>
            </w:r>
          </w:p>
        </w:tc>
      </w:tr>
      <w:tr w:rsidR="001F0598" w14:paraId="201ECA94"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42835298" w14:textId="77777777" w:rsidR="001F0598" w:rsidRDefault="003F75A9">
            <w:pPr>
              <w:rPr>
                <w:color w:val="000000"/>
                <w:sz w:val="18"/>
                <w:szCs w:val="18"/>
              </w:rPr>
            </w:pPr>
            <w:r>
              <w:rPr>
                <w:color w:val="000000"/>
                <w:sz w:val="18"/>
                <w:szCs w:val="18"/>
              </w:rPr>
              <w:t>GO:0044391</w:t>
            </w:r>
          </w:p>
        </w:tc>
        <w:tc>
          <w:tcPr>
            <w:tcW w:w="2660" w:type="dxa"/>
          </w:tcPr>
          <w:p w14:paraId="43045A8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ribosomal subunit</w:t>
            </w:r>
          </w:p>
        </w:tc>
        <w:tc>
          <w:tcPr>
            <w:tcW w:w="900" w:type="dxa"/>
          </w:tcPr>
          <w:p w14:paraId="1910ACB4"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3.70E-06</w:t>
            </w:r>
          </w:p>
        </w:tc>
        <w:tc>
          <w:tcPr>
            <w:tcW w:w="664" w:type="dxa"/>
          </w:tcPr>
          <w:p w14:paraId="2FBE44D1"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15</w:t>
            </w:r>
          </w:p>
        </w:tc>
        <w:tc>
          <w:tcPr>
            <w:tcW w:w="963" w:type="dxa"/>
          </w:tcPr>
          <w:p w14:paraId="3162CE1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3688D26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39FC539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4BB3C990"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584E4EA1" w14:textId="77777777" w:rsidR="001F0598" w:rsidRDefault="003F75A9">
            <w:pPr>
              <w:rPr>
                <w:color w:val="000000"/>
                <w:sz w:val="18"/>
                <w:szCs w:val="18"/>
              </w:rPr>
            </w:pPr>
            <w:r>
              <w:rPr>
                <w:color w:val="000000"/>
                <w:sz w:val="18"/>
                <w:szCs w:val="18"/>
              </w:rPr>
              <w:t>GO:1902494</w:t>
            </w:r>
          </w:p>
        </w:tc>
        <w:tc>
          <w:tcPr>
            <w:tcW w:w="2660" w:type="dxa"/>
          </w:tcPr>
          <w:p w14:paraId="4F2B5F8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catalytic complex</w:t>
            </w:r>
          </w:p>
        </w:tc>
        <w:tc>
          <w:tcPr>
            <w:tcW w:w="900" w:type="dxa"/>
          </w:tcPr>
          <w:p w14:paraId="4DFCFDEF"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2.23E-02</w:t>
            </w:r>
          </w:p>
        </w:tc>
        <w:tc>
          <w:tcPr>
            <w:tcW w:w="664" w:type="dxa"/>
          </w:tcPr>
          <w:p w14:paraId="7DA69AA1"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10</w:t>
            </w:r>
          </w:p>
        </w:tc>
        <w:tc>
          <w:tcPr>
            <w:tcW w:w="963" w:type="dxa"/>
          </w:tcPr>
          <w:p w14:paraId="7B87066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060D774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4DA4F0B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proofErr w:type="spellStart"/>
            <w:r>
              <w:rPr>
                <w:color w:val="000000"/>
                <w:sz w:val="18"/>
                <w:szCs w:val="18"/>
              </w:rPr>
              <w:t>excinuclease</w:t>
            </w:r>
            <w:proofErr w:type="spellEnd"/>
            <w:r>
              <w:rPr>
                <w:color w:val="000000"/>
                <w:sz w:val="18"/>
                <w:szCs w:val="18"/>
              </w:rPr>
              <w:t xml:space="preserve"> repair complex</w:t>
            </w:r>
          </w:p>
        </w:tc>
      </w:tr>
      <w:tr w:rsidR="001F0598" w14:paraId="4168A762"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4B4889C8" w14:textId="77777777" w:rsidR="001F0598" w:rsidRDefault="003F75A9">
            <w:pPr>
              <w:rPr>
                <w:color w:val="000000"/>
                <w:sz w:val="18"/>
                <w:szCs w:val="18"/>
              </w:rPr>
            </w:pPr>
            <w:r>
              <w:rPr>
                <w:color w:val="000000"/>
                <w:sz w:val="18"/>
                <w:szCs w:val="18"/>
              </w:rPr>
              <w:t>GO:1905347</w:t>
            </w:r>
          </w:p>
        </w:tc>
        <w:tc>
          <w:tcPr>
            <w:tcW w:w="2660" w:type="dxa"/>
          </w:tcPr>
          <w:p w14:paraId="38DA89C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w:t>
            </w:r>
            <w:proofErr w:type="spellStart"/>
            <w:r>
              <w:rPr>
                <w:color w:val="000000"/>
                <w:sz w:val="18"/>
                <w:szCs w:val="18"/>
              </w:rPr>
              <w:t>endodeoxyribonuclease</w:t>
            </w:r>
            <w:proofErr w:type="spellEnd"/>
            <w:r>
              <w:rPr>
                <w:color w:val="000000"/>
                <w:sz w:val="18"/>
                <w:szCs w:val="18"/>
              </w:rPr>
              <w:t xml:space="preserve"> complex</w:t>
            </w:r>
          </w:p>
        </w:tc>
        <w:tc>
          <w:tcPr>
            <w:tcW w:w="900" w:type="dxa"/>
          </w:tcPr>
          <w:p w14:paraId="32E4AC7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1.17E-02</w:t>
            </w:r>
          </w:p>
        </w:tc>
        <w:tc>
          <w:tcPr>
            <w:tcW w:w="664" w:type="dxa"/>
          </w:tcPr>
          <w:p w14:paraId="09B9909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w:t>
            </w:r>
          </w:p>
        </w:tc>
        <w:tc>
          <w:tcPr>
            <w:tcW w:w="963" w:type="dxa"/>
          </w:tcPr>
          <w:p w14:paraId="2EED13F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582421D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7D33A5B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proofErr w:type="spellStart"/>
            <w:r>
              <w:rPr>
                <w:color w:val="000000"/>
                <w:sz w:val="18"/>
                <w:szCs w:val="18"/>
              </w:rPr>
              <w:t>excinuclease</w:t>
            </w:r>
            <w:proofErr w:type="spellEnd"/>
            <w:r>
              <w:rPr>
                <w:color w:val="000000"/>
                <w:sz w:val="18"/>
                <w:szCs w:val="18"/>
              </w:rPr>
              <w:t xml:space="preserve"> repair complex</w:t>
            </w:r>
          </w:p>
        </w:tc>
      </w:tr>
      <w:tr w:rsidR="001F0598" w14:paraId="466CB736"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66EA2F0B" w14:textId="77777777" w:rsidR="001F0598" w:rsidRDefault="003F75A9">
            <w:pPr>
              <w:rPr>
                <w:color w:val="000000"/>
                <w:sz w:val="18"/>
                <w:szCs w:val="18"/>
              </w:rPr>
            </w:pPr>
            <w:r>
              <w:rPr>
                <w:color w:val="000000"/>
                <w:sz w:val="18"/>
                <w:szCs w:val="18"/>
              </w:rPr>
              <w:t>GO:1905348</w:t>
            </w:r>
          </w:p>
        </w:tc>
        <w:tc>
          <w:tcPr>
            <w:tcW w:w="2660" w:type="dxa"/>
          </w:tcPr>
          <w:p w14:paraId="411BAE0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endonuclease complex</w:t>
            </w:r>
          </w:p>
        </w:tc>
        <w:tc>
          <w:tcPr>
            <w:tcW w:w="900" w:type="dxa"/>
          </w:tcPr>
          <w:p w14:paraId="5DF05E78"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1.17E-02</w:t>
            </w:r>
          </w:p>
        </w:tc>
        <w:tc>
          <w:tcPr>
            <w:tcW w:w="664" w:type="dxa"/>
          </w:tcPr>
          <w:p w14:paraId="6964FB35"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w:t>
            </w:r>
          </w:p>
        </w:tc>
        <w:tc>
          <w:tcPr>
            <w:tcW w:w="963" w:type="dxa"/>
          </w:tcPr>
          <w:p w14:paraId="6206036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1BBCAC5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302CEC2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proofErr w:type="spellStart"/>
            <w:r>
              <w:rPr>
                <w:color w:val="000000"/>
                <w:sz w:val="18"/>
                <w:szCs w:val="18"/>
              </w:rPr>
              <w:t>excinuclease</w:t>
            </w:r>
            <w:proofErr w:type="spellEnd"/>
            <w:r>
              <w:rPr>
                <w:color w:val="000000"/>
                <w:sz w:val="18"/>
                <w:szCs w:val="18"/>
              </w:rPr>
              <w:t xml:space="preserve"> repair complex</w:t>
            </w:r>
          </w:p>
        </w:tc>
      </w:tr>
      <w:tr w:rsidR="001F0598" w14:paraId="1A8F0E0E"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53BD760C" w14:textId="77777777" w:rsidR="001F0598" w:rsidRDefault="003F75A9">
            <w:pPr>
              <w:rPr>
                <w:color w:val="000000"/>
                <w:sz w:val="18"/>
                <w:szCs w:val="18"/>
              </w:rPr>
            </w:pPr>
            <w:r>
              <w:rPr>
                <w:color w:val="000000"/>
                <w:sz w:val="18"/>
                <w:szCs w:val="18"/>
              </w:rPr>
              <w:t>GO:1990391</w:t>
            </w:r>
          </w:p>
        </w:tc>
        <w:tc>
          <w:tcPr>
            <w:tcW w:w="2660" w:type="dxa"/>
          </w:tcPr>
          <w:p w14:paraId="266685A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DNA repair complex</w:t>
            </w:r>
          </w:p>
        </w:tc>
        <w:tc>
          <w:tcPr>
            <w:tcW w:w="900" w:type="dxa"/>
          </w:tcPr>
          <w:p w14:paraId="462107BE"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1.17E-02</w:t>
            </w:r>
          </w:p>
        </w:tc>
        <w:tc>
          <w:tcPr>
            <w:tcW w:w="664" w:type="dxa"/>
          </w:tcPr>
          <w:p w14:paraId="7C32DBD6"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w:t>
            </w:r>
          </w:p>
        </w:tc>
        <w:tc>
          <w:tcPr>
            <w:tcW w:w="963" w:type="dxa"/>
          </w:tcPr>
          <w:p w14:paraId="46289C7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T5_T0</w:t>
            </w:r>
          </w:p>
        </w:tc>
        <w:tc>
          <w:tcPr>
            <w:tcW w:w="906" w:type="dxa"/>
          </w:tcPr>
          <w:p w14:paraId="1F06BD6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609DA35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proofErr w:type="spellStart"/>
            <w:r>
              <w:rPr>
                <w:color w:val="000000"/>
                <w:sz w:val="18"/>
                <w:szCs w:val="18"/>
              </w:rPr>
              <w:t>excinuclease</w:t>
            </w:r>
            <w:proofErr w:type="spellEnd"/>
            <w:r>
              <w:rPr>
                <w:color w:val="000000"/>
                <w:sz w:val="18"/>
                <w:szCs w:val="18"/>
              </w:rPr>
              <w:t xml:space="preserve"> repair complex</w:t>
            </w:r>
          </w:p>
        </w:tc>
      </w:tr>
      <w:tr w:rsidR="001F0598" w14:paraId="23C5199C"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7D1AE854" w14:textId="77777777" w:rsidR="001F0598" w:rsidRDefault="003F75A9">
            <w:pPr>
              <w:rPr>
                <w:color w:val="000000"/>
                <w:sz w:val="18"/>
                <w:szCs w:val="18"/>
              </w:rPr>
            </w:pPr>
            <w:r>
              <w:rPr>
                <w:color w:val="000000"/>
                <w:sz w:val="18"/>
                <w:szCs w:val="18"/>
              </w:rPr>
              <w:t>GO:1990904</w:t>
            </w:r>
          </w:p>
        </w:tc>
        <w:tc>
          <w:tcPr>
            <w:tcW w:w="2660" w:type="dxa"/>
          </w:tcPr>
          <w:p w14:paraId="0C4FD60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ribonucleoprotein complex</w:t>
            </w:r>
          </w:p>
        </w:tc>
        <w:tc>
          <w:tcPr>
            <w:tcW w:w="900" w:type="dxa"/>
          </w:tcPr>
          <w:p w14:paraId="6DD29997"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7.91E-09</w:t>
            </w:r>
          </w:p>
        </w:tc>
        <w:tc>
          <w:tcPr>
            <w:tcW w:w="664" w:type="dxa"/>
          </w:tcPr>
          <w:p w14:paraId="435B27E5"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21</w:t>
            </w:r>
          </w:p>
        </w:tc>
        <w:tc>
          <w:tcPr>
            <w:tcW w:w="963" w:type="dxa"/>
          </w:tcPr>
          <w:p w14:paraId="1B1667B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T5_T0</w:t>
            </w:r>
          </w:p>
        </w:tc>
        <w:tc>
          <w:tcPr>
            <w:tcW w:w="906" w:type="dxa"/>
          </w:tcPr>
          <w:p w14:paraId="4595A40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18C39F5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6D9F2647"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5B744E50" w14:textId="77777777" w:rsidR="001F0598" w:rsidRDefault="003F75A9">
            <w:pPr>
              <w:rPr>
                <w:color w:val="000000"/>
                <w:sz w:val="18"/>
                <w:szCs w:val="18"/>
              </w:rPr>
            </w:pPr>
            <w:r>
              <w:rPr>
                <w:color w:val="000000"/>
                <w:sz w:val="18"/>
                <w:szCs w:val="18"/>
              </w:rPr>
              <w:t>GO:0005618</w:t>
            </w:r>
          </w:p>
        </w:tc>
        <w:tc>
          <w:tcPr>
            <w:tcW w:w="2660" w:type="dxa"/>
          </w:tcPr>
          <w:p w14:paraId="17ED285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cell wall</w:t>
            </w:r>
          </w:p>
        </w:tc>
        <w:tc>
          <w:tcPr>
            <w:tcW w:w="900" w:type="dxa"/>
          </w:tcPr>
          <w:p w14:paraId="0031137C"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2.99E-03</w:t>
            </w:r>
          </w:p>
        </w:tc>
        <w:tc>
          <w:tcPr>
            <w:tcW w:w="664" w:type="dxa"/>
          </w:tcPr>
          <w:p w14:paraId="75C51DE9"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44</w:t>
            </w:r>
          </w:p>
        </w:tc>
        <w:tc>
          <w:tcPr>
            <w:tcW w:w="963" w:type="dxa"/>
          </w:tcPr>
          <w:p w14:paraId="261977B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3A13A53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1EB7009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cell wall</w:t>
            </w:r>
          </w:p>
        </w:tc>
      </w:tr>
      <w:tr w:rsidR="001F0598" w14:paraId="3B209B45"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0D8C682F" w14:textId="77777777" w:rsidR="001F0598" w:rsidRDefault="003F75A9">
            <w:pPr>
              <w:rPr>
                <w:color w:val="000000"/>
                <w:sz w:val="18"/>
                <w:szCs w:val="18"/>
              </w:rPr>
            </w:pPr>
            <w:r>
              <w:rPr>
                <w:color w:val="000000"/>
                <w:sz w:val="18"/>
                <w:szCs w:val="18"/>
              </w:rPr>
              <w:t>GO:0005829</w:t>
            </w:r>
          </w:p>
        </w:tc>
        <w:tc>
          <w:tcPr>
            <w:tcW w:w="2660" w:type="dxa"/>
          </w:tcPr>
          <w:p w14:paraId="5E85864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cytosol</w:t>
            </w:r>
          </w:p>
        </w:tc>
        <w:tc>
          <w:tcPr>
            <w:tcW w:w="900" w:type="dxa"/>
          </w:tcPr>
          <w:p w14:paraId="437C2169"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9.92E-09</w:t>
            </w:r>
          </w:p>
        </w:tc>
        <w:tc>
          <w:tcPr>
            <w:tcW w:w="664" w:type="dxa"/>
          </w:tcPr>
          <w:p w14:paraId="0C1AA306"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58</w:t>
            </w:r>
          </w:p>
        </w:tc>
        <w:tc>
          <w:tcPr>
            <w:tcW w:w="963" w:type="dxa"/>
          </w:tcPr>
          <w:p w14:paraId="74ECC38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906" w:type="dxa"/>
          </w:tcPr>
          <w:p w14:paraId="3A16855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0D0605F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cytosol</w:t>
            </w:r>
          </w:p>
        </w:tc>
      </w:tr>
      <w:tr w:rsidR="001F0598" w14:paraId="595C6996"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6CF1702B" w14:textId="77777777" w:rsidR="001F0598" w:rsidRDefault="003F75A9">
            <w:pPr>
              <w:rPr>
                <w:color w:val="000000"/>
                <w:sz w:val="18"/>
                <w:szCs w:val="18"/>
              </w:rPr>
            </w:pPr>
            <w:r>
              <w:rPr>
                <w:color w:val="000000"/>
                <w:sz w:val="18"/>
                <w:szCs w:val="18"/>
              </w:rPr>
              <w:t>GO:0005840</w:t>
            </w:r>
          </w:p>
        </w:tc>
        <w:tc>
          <w:tcPr>
            <w:tcW w:w="2660" w:type="dxa"/>
          </w:tcPr>
          <w:p w14:paraId="0569141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ribosome</w:t>
            </w:r>
          </w:p>
        </w:tc>
        <w:tc>
          <w:tcPr>
            <w:tcW w:w="900" w:type="dxa"/>
          </w:tcPr>
          <w:p w14:paraId="2B3564FE"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1.21E-33</w:t>
            </w:r>
          </w:p>
        </w:tc>
        <w:tc>
          <w:tcPr>
            <w:tcW w:w="664" w:type="dxa"/>
          </w:tcPr>
          <w:p w14:paraId="3A70308D"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46</w:t>
            </w:r>
          </w:p>
        </w:tc>
        <w:tc>
          <w:tcPr>
            <w:tcW w:w="963" w:type="dxa"/>
          </w:tcPr>
          <w:p w14:paraId="7D03679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06AADC7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63D7657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432B3770"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494B73C9" w14:textId="77777777" w:rsidR="001F0598" w:rsidRDefault="003F75A9">
            <w:pPr>
              <w:rPr>
                <w:color w:val="000000"/>
                <w:sz w:val="18"/>
                <w:szCs w:val="18"/>
              </w:rPr>
            </w:pPr>
            <w:r>
              <w:rPr>
                <w:color w:val="000000"/>
                <w:sz w:val="18"/>
                <w:szCs w:val="18"/>
              </w:rPr>
              <w:t>GO:0015934</w:t>
            </w:r>
          </w:p>
        </w:tc>
        <w:tc>
          <w:tcPr>
            <w:tcW w:w="2660" w:type="dxa"/>
          </w:tcPr>
          <w:p w14:paraId="6EA5CD1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large ribosomal subunit</w:t>
            </w:r>
          </w:p>
        </w:tc>
        <w:tc>
          <w:tcPr>
            <w:tcW w:w="900" w:type="dxa"/>
          </w:tcPr>
          <w:p w14:paraId="69BAF5B3"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2.31E-13</w:t>
            </w:r>
          </w:p>
        </w:tc>
        <w:tc>
          <w:tcPr>
            <w:tcW w:w="664" w:type="dxa"/>
          </w:tcPr>
          <w:p w14:paraId="4470D355"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19</w:t>
            </w:r>
          </w:p>
        </w:tc>
        <w:tc>
          <w:tcPr>
            <w:tcW w:w="963" w:type="dxa"/>
          </w:tcPr>
          <w:p w14:paraId="37682EA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906" w:type="dxa"/>
          </w:tcPr>
          <w:p w14:paraId="32D2C78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5B3CB65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40EA7AF9"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6BFAA0BF" w14:textId="77777777" w:rsidR="001F0598" w:rsidRDefault="003F75A9">
            <w:pPr>
              <w:rPr>
                <w:color w:val="000000"/>
                <w:sz w:val="18"/>
                <w:szCs w:val="18"/>
              </w:rPr>
            </w:pPr>
            <w:r>
              <w:rPr>
                <w:color w:val="000000"/>
                <w:sz w:val="18"/>
                <w:szCs w:val="18"/>
              </w:rPr>
              <w:t>GO:0015935</w:t>
            </w:r>
          </w:p>
        </w:tc>
        <w:tc>
          <w:tcPr>
            <w:tcW w:w="2660" w:type="dxa"/>
          </w:tcPr>
          <w:p w14:paraId="08F5B02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small ribosomal subunit</w:t>
            </w:r>
          </w:p>
        </w:tc>
        <w:tc>
          <w:tcPr>
            <w:tcW w:w="900" w:type="dxa"/>
          </w:tcPr>
          <w:p w14:paraId="5473B03E"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1.21E-10</w:t>
            </w:r>
          </w:p>
        </w:tc>
        <w:tc>
          <w:tcPr>
            <w:tcW w:w="664" w:type="dxa"/>
          </w:tcPr>
          <w:p w14:paraId="753D1FD3"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15</w:t>
            </w:r>
          </w:p>
        </w:tc>
        <w:tc>
          <w:tcPr>
            <w:tcW w:w="963" w:type="dxa"/>
          </w:tcPr>
          <w:p w14:paraId="44FAD1A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654A7C3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758D184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529212CF"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7E7C6810" w14:textId="77777777" w:rsidR="001F0598" w:rsidRDefault="003F75A9">
            <w:pPr>
              <w:rPr>
                <w:color w:val="000000"/>
                <w:sz w:val="18"/>
                <w:szCs w:val="18"/>
              </w:rPr>
            </w:pPr>
            <w:r>
              <w:rPr>
                <w:color w:val="000000"/>
                <w:sz w:val="18"/>
                <w:szCs w:val="18"/>
              </w:rPr>
              <w:t>GO:0022625</w:t>
            </w:r>
          </w:p>
        </w:tc>
        <w:tc>
          <w:tcPr>
            <w:tcW w:w="2660" w:type="dxa"/>
          </w:tcPr>
          <w:p w14:paraId="05B1243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cytosolic large ribosomal subunit</w:t>
            </w:r>
          </w:p>
        </w:tc>
        <w:tc>
          <w:tcPr>
            <w:tcW w:w="900" w:type="dxa"/>
          </w:tcPr>
          <w:p w14:paraId="77C69210"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6.02E-13</w:t>
            </w:r>
          </w:p>
        </w:tc>
        <w:tc>
          <w:tcPr>
            <w:tcW w:w="664" w:type="dxa"/>
          </w:tcPr>
          <w:p w14:paraId="17DE7257"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18</w:t>
            </w:r>
          </w:p>
        </w:tc>
        <w:tc>
          <w:tcPr>
            <w:tcW w:w="963" w:type="dxa"/>
          </w:tcPr>
          <w:p w14:paraId="4BD5374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906" w:type="dxa"/>
          </w:tcPr>
          <w:p w14:paraId="4DB6065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5B1F15B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5A4B54EA"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48E8618C" w14:textId="77777777" w:rsidR="001F0598" w:rsidRDefault="003F75A9">
            <w:pPr>
              <w:rPr>
                <w:color w:val="000000"/>
                <w:sz w:val="18"/>
                <w:szCs w:val="18"/>
              </w:rPr>
            </w:pPr>
            <w:r>
              <w:rPr>
                <w:color w:val="000000"/>
                <w:sz w:val="18"/>
                <w:szCs w:val="18"/>
              </w:rPr>
              <w:t>GO:0022626</w:t>
            </w:r>
          </w:p>
        </w:tc>
        <w:tc>
          <w:tcPr>
            <w:tcW w:w="2660" w:type="dxa"/>
          </w:tcPr>
          <w:p w14:paraId="15F3033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cytosolic ribosome</w:t>
            </w:r>
          </w:p>
        </w:tc>
        <w:tc>
          <w:tcPr>
            <w:tcW w:w="900" w:type="dxa"/>
          </w:tcPr>
          <w:p w14:paraId="26D00AA9"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9.79E-20</w:t>
            </w:r>
          </w:p>
        </w:tc>
        <w:tc>
          <w:tcPr>
            <w:tcW w:w="664" w:type="dxa"/>
          </w:tcPr>
          <w:p w14:paraId="1635C486"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28</w:t>
            </w:r>
          </w:p>
        </w:tc>
        <w:tc>
          <w:tcPr>
            <w:tcW w:w="963" w:type="dxa"/>
          </w:tcPr>
          <w:p w14:paraId="27C0F4F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3082689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15F45AC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cytosolic ribosome</w:t>
            </w:r>
          </w:p>
        </w:tc>
      </w:tr>
      <w:tr w:rsidR="001F0598" w14:paraId="73C67AD2"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17057FEF" w14:textId="77777777" w:rsidR="001F0598" w:rsidRDefault="003F75A9">
            <w:pPr>
              <w:rPr>
                <w:color w:val="000000"/>
                <w:sz w:val="18"/>
                <w:szCs w:val="18"/>
              </w:rPr>
            </w:pPr>
            <w:r>
              <w:rPr>
                <w:color w:val="000000"/>
                <w:sz w:val="18"/>
                <w:szCs w:val="18"/>
              </w:rPr>
              <w:t>GO:0022627</w:t>
            </w:r>
          </w:p>
        </w:tc>
        <w:tc>
          <w:tcPr>
            <w:tcW w:w="2660" w:type="dxa"/>
          </w:tcPr>
          <w:p w14:paraId="4909AF0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cytosolic small ribosomal subunit</w:t>
            </w:r>
          </w:p>
        </w:tc>
        <w:tc>
          <w:tcPr>
            <w:tcW w:w="900" w:type="dxa"/>
          </w:tcPr>
          <w:p w14:paraId="138C1954"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1.08E-05</w:t>
            </w:r>
          </w:p>
        </w:tc>
        <w:tc>
          <w:tcPr>
            <w:tcW w:w="664" w:type="dxa"/>
          </w:tcPr>
          <w:p w14:paraId="00B45C13"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9</w:t>
            </w:r>
          </w:p>
        </w:tc>
        <w:tc>
          <w:tcPr>
            <w:tcW w:w="963" w:type="dxa"/>
          </w:tcPr>
          <w:p w14:paraId="223CECF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906" w:type="dxa"/>
          </w:tcPr>
          <w:p w14:paraId="165C869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76A35A2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34CEB0BF"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2062BB0F" w14:textId="77777777" w:rsidR="001F0598" w:rsidRDefault="003F75A9">
            <w:pPr>
              <w:rPr>
                <w:color w:val="000000"/>
                <w:sz w:val="18"/>
                <w:szCs w:val="18"/>
              </w:rPr>
            </w:pPr>
            <w:r>
              <w:rPr>
                <w:color w:val="000000"/>
                <w:sz w:val="18"/>
                <w:szCs w:val="18"/>
              </w:rPr>
              <w:t>GO:0030312</w:t>
            </w:r>
          </w:p>
        </w:tc>
        <w:tc>
          <w:tcPr>
            <w:tcW w:w="2660" w:type="dxa"/>
          </w:tcPr>
          <w:p w14:paraId="06AEF02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external encapsulating structure</w:t>
            </w:r>
          </w:p>
        </w:tc>
        <w:tc>
          <w:tcPr>
            <w:tcW w:w="900" w:type="dxa"/>
          </w:tcPr>
          <w:p w14:paraId="00403A34"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3.17E-03</w:t>
            </w:r>
          </w:p>
        </w:tc>
        <w:tc>
          <w:tcPr>
            <w:tcW w:w="664" w:type="dxa"/>
          </w:tcPr>
          <w:p w14:paraId="3B05802F"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44</w:t>
            </w:r>
          </w:p>
        </w:tc>
        <w:tc>
          <w:tcPr>
            <w:tcW w:w="963" w:type="dxa"/>
          </w:tcPr>
          <w:p w14:paraId="5D1353C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498102A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7550B8C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cell wall</w:t>
            </w:r>
          </w:p>
        </w:tc>
      </w:tr>
      <w:tr w:rsidR="001F0598" w14:paraId="4AF7F4CD"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785F573D" w14:textId="77777777" w:rsidR="001F0598" w:rsidRDefault="003F75A9">
            <w:pPr>
              <w:rPr>
                <w:color w:val="000000"/>
                <w:sz w:val="18"/>
                <w:szCs w:val="18"/>
              </w:rPr>
            </w:pPr>
            <w:r>
              <w:rPr>
                <w:color w:val="000000"/>
                <w:sz w:val="18"/>
                <w:szCs w:val="18"/>
              </w:rPr>
              <w:t>GO:0032991</w:t>
            </w:r>
          </w:p>
        </w:tc>
        <w:tc>
          <w:tcPr>
            <w:tcW w:w="2660" w:type="dxa"/>
          </w:tcPr>
          <w:p w14:paraId="7CA2C6C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protein-containing complex</w:t>
            </w:r>
          </w:p>
        </w:tc>
        <w:tc>
          <w:tcPr>
            <w:tcW w:w="900" w:type="dxa"/>
          </w:tcPr>
          <w:p w14:paraId="0BB0B7CF"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6.34E-16</w:t>
            </w:r>
          </w:p>
        </w:tc>
        <w:tc>
          <w:tcPr>
            <w:tcW w:w="664" w:type="dxa"/>
          </w:tcPr>
          <w:p w14:paraId="158828E3"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50</w:t>
            </w:r>
          </w:p>
        </w:tc>
        <w:tc>
          <w:tcPr>
            <w:tcW w:w="963" w:type="dxa"/>
          </w:tcPr>
          <w:p w14:paraId="2395582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906" w:type="dxa"/>
          </w:tcPr>
          <w:p w14:paraId="3363487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02DF48C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2B684D7C"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257735A4" w14:textId="77777777" w:rsidR="001F0598" w:rsidRDefault="003F75A9">
            <w:pPr>
              <w:rPr>
                <w:color w:val="000000"/>
                <w:sz w:val="18"/>
                <w:szCs w:val="18"/>
              </w:rPr>
            </w:pPr>
            <w:r>
              <w:rPr>
                <w:color w:val="000000"/>
                <w:sz w:val="18"/>
                <w:szCs w:val="18"/>
              </w:rPr>
              <w:t>GO:0043226</w:t>
            </w:r>
          </w:p>
        </w:tc>
        <w:tc>
          <w:tcPr>
            <w:tcW w:w="2660" w:type="dxa"/>
          </w:tcPr>
          <w:p w14:paraId="6951A4E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organelle</w:t>
            </w:r>
          </w:p>
        </w:tc>
        <w:tc>
          <w:tcPr>
            <w:tcW w:w="900" w:type="dxa"/>
          </w:tcPr>
          <w:p w14:paraId="7C3000F7"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1.58E-23</w:t>
            </w:r>
          </w:p>
        </w:tc>
        <w:tc>
          <w:tcPr>
            <w:tcW w:w="664" w:type="dxa"/>
          </w:tcPr>
          <w:p w14:paraId="58A1F5C5"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48</w:t>
            </w:r>
          </w:p>
        </w:tc>
        <w:tc>
          <w:tcPr>
            <w:tcW w:w="963" w:type="dxa"/>
          </w:tcPr>
          <w:p w14:paraId="585E721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3A4BA8E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039CA4B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intracellular non-membrane-bounded organelle</w:t>
            </w:r>
          </w:p>
        </w:tc>
      </w:tr>
      <w:tr w:rsidR="001F0598" w14:paraId="74D1F141"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5B7166B0" w14:textId="77777777" w:rsidR="001F0598" w:rsidRDefault="003F75A9">
            <w:pPr>
              <w:rPr>
                <w:color w:val="000000"/>
                <w:sz w:val="18"/>
                <w:szCs w:val="18"/>
              </w:rPr>
            </w:pPr>
            <w:r>
              <w:rPr>
                <w:color w:val="000000"/>
                <w:sz w:val="18"/>
                <w:szCs w:val="18"/>
              </w:rPr>
              <w:lastRenderedPageBreak/>
              <w:t>GO:0043228</w:t>
            </w:r>
          </w:p>
        </w:tc>
        <w:tc>
          <w:tcPr>
            <w:tcW w:w="2660" w:type="dxa"/>
          </w:tcPr>
          <w:p w14:paraId="287D433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non-membrane-bounded organelle</w:t>
            </w:r>
          </w:p>
        </w:tc>
        <w:tc>
          <w:tcPr>
            <w:tcW w:w="900" w:type="dxa"/>
          </w:tcPr>
          <w:p w14:paraId="688816DA"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3.59E-30</w:t>
            </w:r>
          </w:p>
        </w:tc>
        <w:tc>
          <w:tcPr>
            <w:tcW w:w="664" w:type="dxa"/>
          </w:tcPr>
          <w:p w14:paraId="47E197CA"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46</w:t>
            </w:r>
          </w:p>
        </w:tc>
        <w:tc>
          <w:tcPr>
            <w:tcW w:w="963" w:type="dxa"/>
          </w:tcPr>
          <w:p w14:paraId="3488FE1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906" w:type="dxa"/>
          </w:tcPr>
          <w:p w14:paraId="0689A7A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69F19AF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intracellular non-membrane-bounded organelle</w:t>
            </w:r>
          </w:p>
        </w:tc>
      </w:tr>
      <w:tr w:rsidR="001F0598" w14:paraId="3BEDED3E"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3521456C" w14:textId="77777777" w:rsidR="001F0598" w:rsidRDefault="003F75A9">
            <w:pPr>
              <w:rPr>
                <w:color w:val="000000"/>
                <w:sz w:val="18"/>
                <w:szCs w:val="18"/>
              </w:rPr>
            </w:pPr>
            <w:r>
              <w:rPr>
                <w:color w:val="000000"/>
                <w:sz w:val="18"/>
                <w:szCs w:val="18"/>
              </w:rPr>
              <w:t>GO:0043229</w:t>
            </w:r>
          </w:p>
        </w:tc>
        <w:tc>
          <w:tcPr>
            <w:tcW w:w="2660" w:type="dxa"/>
          </w:tcPr>
          <w:p w14:paraId="58710EF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intracellular organelle</w:t>
            </w:r>
          </w:p>
        </w:tc>
        <w:tc>
          <w:tcPr>
            <w:tcW w:w="900" w:type="dxa"/>
          </w:tcPr>
          <w:p w14:paraId="0458AFB8"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5.39E-24</w:t>
            </w:r>
          </w:p>
        </w:tc>
        <w:tc>
          <w:tcPr>
            <w:tcW w:w="664" w:type="dxa"/>
          </w:tcPr>
          <w:p w14:paraId="5959D4F9"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48</w:t>
            </w:r>
          </w:p>
        </w:tc>
        <w:tc>
          <w:tcPr>
            <w:tcW w:w="963" w:type="dxa"/>
          </w:tcPr>
          <w:p w14:paraId="664C37F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150BBA9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7E025E7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intracellular non-membrane-bounded organelle</w:t>
            </w:r>
          </w:p>
        </w:tc>
      </w:tr>
      <w:tr w:rsidR="001F0598" w14:paraId="3C964F30"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31B3356C" w14:textId="77777777" w:rsidR="001F0598" w:rsidRDefault="003F75A9">
            <w:pPr>
              <w:rPr>
                <w:color w:val="000000"/>
                <w:sz w:val="18"/>
                <w:szCs w:val="18"/>
              </w:rPr>
            </w:pPr>
            <w:r>
              <w:rPr>
                <w:color w:val="000000"/>
                <w:sz w:val="18"/>
                <w:szCs w:val="18"/>
              </w:rPr>
              <w:t>GO:0043232</w:t>
            </w:r>
          </w:p>
        </w:tc>
        <w:tc>
          <w:tcPr>
            <w:tcW w:w="2660" w:type="dxa"/>
          </w:tcPr>
          <w:p w14:paraId="4315382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intracellular non-membrane-bounded organelle</w:t>
            </w:r>
          </w:p>
        </w:tc>
        <w:tc>
          <w:tcPr>
            <w:tcW w:w="900" w:type="dxa"/>
          </w:tcPr>
          <w:p w14:paraId="20188B7C"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3.59E-30</w:t>
            </w:r>
          </w:p>
        </w:tc>
        <w:tc>
          <w:tcPr>
            <w:tcW w:w="664" w:type="dxa"/>
          </w:tcPr>
          <w:p w14:paraId="68ABE0EC"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46</w:t>
            </w:r>
          </w:p>
        </w:tc>
        <w:tc>
          <w:tcPr>
            <w:tcW w:w="963" w:type="dxa"/>
          </w:tcPr>
          <w:p w14:paraId="24E0A58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906" w:type="dxa"/>
          </w:tcPr>
          <w:p w14:paraId="593A5C0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2EE905F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intracellular non-membrane-bounded organelle</w:t>
            </w:r>
          </w:p>
        </w:tc>
      </w:tr>
      <w:tr w:rsidR="001F0598" w14:paraId="64E9099B"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6D68AD57" w14:textId="77777777" w:rsidR="001F0598" w:rsidRDefault="003F75A9">
            <w:pPr>
              <w:rPr>
                <w:color w:val="000000"/>
                <w:sz w:val="18"/>
                <w:szCs w:val="18"/>
              </w:rPr>
            </w:pPr>
            <w:r>
              <w:rPr>
                <w:color w:val="000000"/>
                <w:sz w:val="18"/>
                <w:szCs w:val="18"/>
              </w:rPr>
              <w:t>GO:0044391</w:t>
            </w:r>
          </w:p>
        </w:tc>
        <w:tc>
          <w:tcPr>
            <w:tcW w:w="2660" w:type="dxa"/>
          </w:tcPr>
          <w:p w14:paraId="63CED8B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ribosomal subunit</w:t>
            </w:r>
          </w:p>
        </w:tc>
        <w:tc>
          <w:tcPr>
            <w:tcW w:w="900" w:type="dxa"/>
          </w:tcPr>
          <w:p w14:paraId="115BE255"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3.01E-24</w:t>
            </w:r>
          </w:p>
        </w:tc>
        <w:tc>
          <w:tcPr>
            <w:tcW w:w="664" w:type="dxa"/>
          </w:tcPr>
          <w:p w14:paraId="0D069D2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34</w:t>
            </w:r>
          </w:p>
        </w:tc>
        <w:tc>
          <w:tcPr>
            <w:tcW w:w="963" w:type="dxa"/>
          </w:tcPr>
          <w:p w14:paraId="51C8164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T30_T0</w:t>
            </w:r>
          </w:p>
        </w:tc>
        <w:tc>
          <w:tcPr>
            <w:tcW w:w="906" w:type="dxa"/>
          </w:tcPr>
          <w:p w14:paraId="040B2FE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3C38AA4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521B4512"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5B2278C4" w14:textId="77777777" w:rsidR="001F0598" w:rsidRDefault="003F75A9">
            <w:pPr>
              <w:rPr>
                <w:color w:val="000000"/>
                <w:sz w:val="18"/>
                <w:szCs w:val="18"/>
              </w:rPr>
            </w:pPr>
            <w:r>
              <w:rPr>
                <w:color w:val="000000"/>
                <w:sz w:val="18"/>
                <w:szCs w:val="18"/>
              </w:rPr>
              <w:t>GO:1990904</w:t>
            </w:r>
          </w:p>
        </w:tc>
        <w:tc>
          <w:tcPr>
            <w:tcW w:w="2660" w:type="dxa"/>
          </w:tcPr>
          <w:p w14:paraId="547FE1E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ribonucleoprotein complex</w:t>
            </w:r>
          </w:p>
        </w:tc>
        <w:tc>
          <w:tcPr>
            <w:tcW w:w="900" w:type="dxa"/>
          </w:tcPr>
          <w:p w14:paraId="490A2792"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2.07E-33</w:t>
            </w:r>
          </w:p>
        </w:tc>
        <w:tc>
          <w:tcPr>
            <w:tcW w:w="664" w:type="dxa"/>
          </w:tcPr>
          <w:p w14:paraId="259CDEE9"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46</w:t>
            </w:r>
          </w:p>
        </w:tc>
        <w:tc>
          <w:tcPr>
            <w:tcW w:w="963" w:type="dxa"/>
          </w:tcPr>
          <w:p w14:paraId="0E20667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T30_T0</w:t>
            </w:r>
          </w:p>
        </w:tc>
        <w:tc>
          <w:tcPr>
            <w:tcW w:w="906" w:type="dxa"/>
          </w:tcPr>
          <w:p w14:paraId="0C06AFB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778F5E2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746F43F1"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7B35B427" w14:textId="77777777" w:rsidR="001F0598" w:rsidRDefault="003F75A9">
            <w:pPr>
              <w:rPr>
                <w:color w:val="000000"/>
                <w:sz w:val="18"/>
                <w:szCs w:val="18"/>
              </w:rPr>
            </w:pPr>
            <w:r>
              <w:rPr>
                <w:color w:val="000000"/>
                <w:sz w:val="18"/>
                <w:szCs w:val="18"/>
              </w:rPr>
              <w:t>GO:0005829</w:t>
            </w:r>
          </w:p>
        </w:tc>
        <w:tc>
          <w:tcPr>
            <w:tcW w:w="2660" w:type="dxa"/>
          </w:tcPr>
          <w:p w14:paraId="564D3C9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cytosol</w:t>
            </w:r>
          </w:p>
        </w:tc>
        <w:tc>
          <w:tcPr>
            <w:tcW w:w="900" w:type="dxa"/>
          </w:tcPr>
          <w:p w14:paraId="6C1A79F1"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1.05E-03</w:t>
            </w:r>
          </w:p>
        </w:tc>
        <w:tc>
          <w:tcPr>
            <w:tcW w:w="664" w:type="dxa"/>
          </w:tcPr>
          <w:p w14:paraId="4EC513E0"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38</w:t>
            </w:r>
          </w:p>
        </w:tc>
        <w:tc>
          <w:tcPr>
            <w:tcW w:w="963" w:type="dxa"/>
          </w:tcPr>
          <w:p w14:paraId="799865F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T60_T0</w:t>
            </w:r>
          </w:p>
        </w:tc>
        <w:tc>
          <w:tcPr>
            <w:tcW w:w="906" w:type="dxa"/>
          </w:tcPr>
          <w:p w14:paraId="668DB78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65C5E85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cytosol</w:t>
            </w:r>
          </w:p>
        </w:tc>
      </w:tr>
      <w:tr w:rsidR="001F0598" w14:paraId="3F63D212"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6B8E7BCB" w14:textId="77777777" w:rsidR="001F0598" w:rsidRDefault="003F75A9">
            <w:pPr>
              <w:rPr>
                <w:color w:val="000000"/>
                <w:sz w:val="18"/>
                <w:szCs w:val="18"/>
              </w:rPr>
            </w:pPr>
            <w:r>
              <w:rPr>
                <w:color w:val="000000"/>
                <w:sz w:val="18"/>
                <w:szCs w:val="18"/>
              </w:rPr>
              <w:t>GO:0005840</w:t>
            </w:r>
          </w:p>
        </w:tc>
        <w:tc>
          <w:tcPr>
            <w:tcW w:w="2660" w:type="dxa"/>
          </w:tcPr>
          <w:p w14:paraId="543015B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ribosome</w:t>
            </w:r>
          </w:p>
        </w:tc>
        <w:tc>
          <w:tcPr>
            <w:tcW w:w="900" w:type="dxa"/>
          </w:tcPr>
          <w:p w14:paraId="53BD7713"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1.52E-15</w:t>
            </w:r>
          </w:p>
        </w:tc>
        <w:tc>
          <w:tcPr>
            <w:tcW w:w="664" w:type="dxa"/>
          </w:tcPr>
          <w:p w14:paraId="268E0831"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29</w:t>
            </w:r>
          </w:p>
        </w:tc>
        <w:tc>
          <w:tcPr>
            <w:tcW w:w="963" w:type="dxa"/>
          </w:tcPr>
          <w:p w14:paraId="31DD160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T60_T0</w:t>
            </w:r>
          </w:p>
        </w:tc>
        <w:tc>
          <w:tcPr>
            <w:tcW w:w="906" w:type="dxa"/>
          </w:tcPr>
          <w:p w14:paraId="09A3807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6083E7E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1F05BAB7"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737ED7E0" w14:textId="77777777" w:rsidR="001F0598" w:rsidRDefault="003F75A9">
            <w:pPr>
              <w:rPr>
                <w:color w:val="000000"/>
                <w:sz w:val="18"/>
                <w:szCs w:val="18"/>
              </w:rPr>
            </w:pPr>
            <w:r>
              <w:rPr>
                <w:color w:val="000000"/>
                <w:sz w:val="18"/>
                <w:szCs w:val="18"/>
              </w:rPr>
              <w:t>GO:0015934</w:t>
            </w:r>
          </w:p>
        </w:tc>
        <w:tc>
          <w:tcPr>
            <w:tcW w:w="2660" w:type="dxa"/>
          </w:tcPr>
          <w:p w14:paraId="642C965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large ribosomal subunit</w:t>
            </w:r>
          </w:p>
        </w:tc>
        <w:tc>
          <w:tcPr>
            <w:tcW w:w="900" w:type="dxa"/>
          </w:tcPr>
          <w:p w14:paraId="1D8FC200"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2.12E-06</w:t>
            </w:r>
          </w:p>
        </w:tc>
        <w:tc>
          <w:tcPr>
            <w:tcW w:w="664" w:type="dxa"/>
          </w:tcPr>
          <w:p w14:paraId="2F12374B"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w:t>
            </w:r>
          </w:p>
        </w:tc>
        <w:tc>
          <w:tcPr>
            <w:tcW w:w="963" w:type="dxa"/>
          </w:tcPr>
          <w:p w14:paraId="68E0020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T60_T0</w:t>
            </w:r>
          </w:p>
        </w:tc>
        <w:tc>
          <w:tcPr>
            <w:tcW w:w="906" w:type="dxa"/>
          </w:tcPr>
          <w:p w14:paraId="74BB835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58AA798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7311F236"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39D8C391" w14:textId="77777777" w:rsidR="001F0598" w:rsidRDefault="003F75A9">
            <w:pPr>
              <w:rPr>
                <w:color w:val="000000"/>
                <w:sz w:val="18"/>
                <w:szCs w:val="18"/>
              </w:rPr>
            </w:pPr>
            <w:r>
              <w:rPr>
                <w:color w:val="000000"/>
                <w:sz w:val="18"/>
                <w:szCs w:val="18"/>
              </w:rPr>
              <w:t>GO:0015935</w:t>
            </w:r>
          </w:p>
        </w:tc>
        <w:tc>
          <w:tcPr>
            <w:tcW w:w="2660" w:type="dxa"/>
          </w:tcPr>
          <w:p w14:paraId="4BD3574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small ribosomal subunit</w:t>
            </w:r>
          </w:p>
        </w:tc>
        <w:tc>
          <w:tcPr>
            <w:tcW w:w="900" w:type="dxa"/>
          </w:tcPr>
          <w:p w14:paraId="05C85B8C"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1.18E-05</w:t>
            </w:r>
          </w:p>
        </w:tc>
        <w:tc>
          <w:tcPr>
            <w:tcW w:w="664" w:type="dxa"/>
          </w:tcPr>
          <w:p w14:paraId="726CBD08"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10</w:t>
            </w:r>
          </w:p>
        </w:tc>
        <w:tc>
          <w:tcPr>
            <w:tcW w:w="963" w:type="dxa"/>
          </w:tcPr>
          <w:p w14:paraId="509CDE6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T60_T0</w:t>
            </w:r>
          </w:p>
        </w:tc>
        <w:tc>
          <w:tcPr>
            <w:tcW w:w="906" w:type="dxa"/>
          </w:tcPr>
          <w:p w14:paraId="2D0E0BF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0EEE9D3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3D712231"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1285FA68" w14:textId="77777777" w:rsidR="001F0598" w:rsidRDefault="003F75A9">
            <w:pPr>
              <w:rPr>
                <w:color w:val="000000"/>
                <w:sz w:val="18"/>
                <w:szCs w:val="18"/>
              </w:rPr>
            </w:pPr>
            <w:r>
              <w:rPr>
                <w:color w:val="000000"/>
                <w:sz w:val="18"/>
                <w:szCs w:val="18"/>
              </w:rPr>
              <w:t>GO:0022625</w:t>
            </w:r>
          </w:p>
        </w:tc>
        <w:tc>
          <w:tcPr>
            <w:tcW w:w="2660" w:type="dxa"/>
          </w:tcPr>
          <w:p w14:paraId="38E413C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cytosolic large ribosomal subunit</w:t>
            </w:r>
          </w:p>
        </w:tc>
        <w:tc>
          <w:tcPr>
            <w:tcW w:w="900" w:type="dxa"/>
          </w:tcPr>
          <w:p w14:paraId="20D71195"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8.31E-07</w:t>
            </w:r>
          </w:p>
        </w:tc>
        <w:tc>
          <w:tcPr>
            <w:tcW w:w="664" w:type="dxa"/>
          </w:tcPr>
          <w:p w14:paraId="75CA50A0"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w:t>
            </w:r>
          </w:p>
        </w:tc>
        <w:tc>
          <w:tcPr>
            <w:tcW w:w="963" w:type="dxa"/>
          </w:tcPr>
          <w:p w14:paraId="6D83FF9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T60_T0</w:t>
            </w:r>
          </w:p>
        </w:tc>
        <w:tc>
          <w:tcPr>
            <w:tcW w:w="906" w:type="dxa"/>
          </w:tcPr>
          <w:p w14:paraId="7BF1FCA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0D77868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628BD365"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38398546" w14:textId="77777777" w:rsidR="001F0598" w:rsidRDefault="003F75A9">
            <w:pPr>
              <w:rPr>
                <w:color w:val="000000"/>
                <w:sz w:val="18"/>
                <w:szCs w:val="18"/>
              </w:rPr>
            </w:pPr>
            <w:r>
              <w:rPr>
                <w:color w:val="000000"/>
                <w:sz w:val="18"/>
                <w:szCs w:val="18"/>
              </w:rPr>
              <w:t>GO:0022626</w:t>
            </w:r>
          </w:p>
        </w:tc>
        <w:tc>
          <w:tcPr>
            <w:tcW w:w="2660" w:type="dxa"/>
          </w:tcPr>
          <w:p w14:paraId="11BA8F3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cytosolic ribosome</w:t>
            </w:r>
          </w:p>
        </w:tc>
        <w:tc>
          <w:tcPr>
            <w:tcW w:w="900" w:type="dxa"/>
          </w:tcPr>
          <w:p w14:paraId="3D161BEF"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7.17E-11</w:t>
            </w:r>
          </w:p>
        </w:tc>
        <w:tc>
          <w:tcPr>
            <w:tcW w:w="664" w:type="dxa"/>
          </w:tcPr>
          <w:p w14:paraId="143A7492"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19</w:t>
            </w:r>
          </w:p>
        </w:tc>
        <w:tc>
          <w:tcPr>
            <w:tcW w:w="963" w:type="dxa"/>
          </w:tcPr>
          <w:p w14:paraId="2196C93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T60_T0</w:t>
            </w:r>
          </w:p>
        </w:tc>
        <w:tc>
          <w:tcPr>
            <w:tcW w:w="906" w:type="dxa"/>
          </w:tcPr>
          <w:p w14:paraId="30B274C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49371E2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cytosolic ribosome</w:t>
            </w:r>
          </w:p>
        </w:tc>
      </w:tr>
      <w:tr w:rsidR="001F0598" w14:paraId="6736A02D"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2939A9C0" w14:textId="77777777" w:rsidR="001F0598" w:rsidRDefault="003F75A9">
            <w:pPr>
              <w:rPr>
                <w:color w:val="000000"/>
                <w:sz w:val="18"/>
                <w:szCs w:val="18"/>
              </w:rPr>
            </w:pPr>
            <w:r>
              <w:rPr>
                <w:color w:val="000000"/>
                <w:sz w:val="18"/>
                <w:szCs w:val="18"/>
              </w:rPr>
              <w:t>GO:0022627</w:t>
            </w:r>
          </w:p>
        </w:tc>
        <w:tc>
          <w:tcPr>
            <w:tcW w:w="2660" w:type="dxa"/>
          </w:tcPr>
          <w:p w14:paraId="2431FF5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cytosolic small ribosomal subunit</w:t>
            </w:r>
          </w:p>
        </w:tc>
        <w:tc>
          <w:tcPr>
            <w:tcW w:w="900" w:type="dxa"/>
          </w:tcPr>
          <w:p w14:paraId="2D1DAF95"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4.68E-03</w:t>
            </w:r>
          </w:p>
        </w:tc>
        <w:tc>
          <w:tcPr>
            <w:tcW w:w="664" w:type="dxa"/>
          </w:tcPr>
          <w:p w14:paraId="66E5AE15"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w:t>
            </w:r>
          </w:p>
        </w:tc>
        <w:tc>
          <w:tcPr>
            <w:tcW w:w="963" w:type="dxa"/>
          </w:tcPr>
          <w:p w14:paraId="14545C5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T60_T0</w:t>
            </w:r>
          </w:p>
        </w:tc>
        <w:tc>
          <w:tcPr>
            <w:tcW w:w="906" w:type="dxa"/>
          </w:tcPr>
          <w:p w14:paraId="0367EB2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44B4CD5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6D598DDD"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35ABDE2D" w14:textId="77777777" w:rsidR="001F0598" w:rsidRDefault="003F75A9">
            <w:pPr>
              <w:rPr>
                <w:color w:val="000000"/>
                <w:sz w:val="18"/>
                <w:szCs w:val="18"/>
              </w:rPr>
            </w:pPr>
            <w:r>
              <w:rPr>
                <w:color w:val="000000"/>
                <w:sz w:val="18"/>
                <w:szCs w:val="18"/>
              </w:rPr>
              <w:t>GO:0032991</w:t>
            </w:r>
          </w:p>
        </w:tc>
        <w:tc>
          <w:tcPr>
            <w:tcW w:w="2660" w:type="dxa"/>
          </w:tcPr>
          <w:p w14:paraId="1D77398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protein-containing complex</w:t>
            </w:r>
          </w:p>
        </w:tc>
        <w:tc>
          <w:tcPr>
            <w:tcW w:w="900" w:type="dxa"/>
          </w:tcPr>
          <w:p w14:paraId="01E75122"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8.95E-07</w:t>
            </w:r>
          </w:p>
        </w:tc>
        <w:tc>
          <w:tcPr>
            <w:tcW w:w="664" w:type="dxa"/>
          </w:tcPr>
          <w:p w14:paraId="22202B58"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31</w:t>
            </w:r>
          </w:p>
        </w:tc>
        <w:tc>
          <w:tcPr>
            <w:tcW w:w="963" w:type="dxa"/>
          </w:tcPr>
          <w:p w14:paraId="472B85F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T60_T0</w:t>
            </w:r>
          </w:p>
        </w:tc>
        <w:tc>
          <w:tcPr>
            <w:tcW w:w="906" w:type="dxa"/>
          </w:tcPr>
          <w:p w14:paraId="6BBF520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25BA0B8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15998379"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1FA4443C" w14:textId="77777777" w:rsidR="001F0598" w:rsidRDefault="003F75A9">
            <w:pPr>
              <w:rPr>
                <w:color w:val="000000"/>
                <w:sz w:val="18"/>
                <w:szCs w:val="18"/>
              </w:rPr>
            </w:pPr>
            <w:r>
              <w:rPr>
                <w:color w:val="000000"/>
                <w:sz w:val="18"/>
                <w:szCs w:val="18"/>
              </w:rPr>
              <w:t>GO:0043226</w:t>
            </w:r>
          </w:p>
        </w:tc>
        <w:tc>
          <w:tcPr>
            <w:tcW w:w="2660" w:type="dxa"/>
          </w:tcPr>
          <w:p w14:paraId="7BDA697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organelle</w:t>
            </w:r>
          </w:p>
        </w:tc>
        <w:tc>
          <w:tcPr>
            <w:tcW w:w="900" w:type="dxa"/>
          </w:tcPr>
          <w:p w14:paraId="050CF8DD"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1.91E-12</w:t>
            </w:r>
          </w:p>
        </w:tc>
        <w:tc>
          <w:tcPr>
            <w:tcW w:w="664" w:type="dxa"/>
          </w:tcPr>
          <w:p w14:paraId="5DB3E8DC"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32</w:t>
            </w:r>
          </w:p>
        </w:tc>
        <w:tc>
          <w:tcPr>
            <w:tcW w:w="963" w:type="dxa"/>
          </w:tcPr>
          <w:p w14:paraId="59F9311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T60_T0</w:t>
            </w:r>
          </w:p>
        </w:tc>
        <w:tc>
          <w:tcPr>
            <w:tcW w:w="906" w:type="dxa"/>
          </w:tcPr>
          <w:p w14:paraId="47DC174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617661F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intracellular non-membrane-bounded organelle</w:t>
            </w:r>
          </w:p>
        </w:tc>
      </w:tr>
      <w:tr w:rsidR="001F0598" w14:paraId="588A5F34"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3D556FA8" w14:textId="77777777" w:rsidR="001F0598" w:rsidRDefault="003F75A9">
            <w:pPr>
              <w:rPr>
                <w:color w:val="000000"/>
                <w:sz w:val="18"/>
                <w:szCs w:val="18"/>
              </w:rPr>
            </w:pPr>
            <w:r>
              <w:rPr>
                <w:color w:val="000000"/>
                <w:sz w:val="18"/>
                <w:szCs w:val="18"/>
              </w:rPr>
              <w:t>GO:0043228</w:t>
            </w:r>
          </w:p>
        </w:tc>
        <w:tc>
          <w:tcPr>
            <w:tcW w:w="2660" w:type="dxa"/>
          </w:tcPr>
          <w:p w14:paraId="11A94A7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non-membrane-bounded organelle</w:t>
            </w:r>
          </w:p>
        </w:tc>
        <w:tc>
          <w:tcPr>
            <w:tcW w:w="900" w:type="dxa"/>
          </w:tcPr>
          <w:p w14:paraId="26996C54"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2.77E-14</w:t>
            </w:r>
          </w:p>
        </w:tc>
        <w:tc>
          <w:tcPr>
            <w:tcW w:w="664" w:type="dxa"/>
          </w:tcPr>
          <w:p w14:paraId="66DD8A7C"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29</w:t>
            </w:r>
          </w:p>
        </w:tc>
        <w:tc>
          <w:tcPr>
            <w:tcW w:w="963" w:type="dxa"/>
          </w:tcPr>
          <w:p w14:paraId="5C16AB2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T60_T0</w:t>
            </w:r>
          </w:p>
        </w:tc>
        <w:tc>
          <w:tcPr>
            <w:tcW w:w="906" w:type="dxa"/>
          </w:tcPr>
          <w:p w14:paraId="6CB218B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076C15B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intracellular non-membrane-bounded organelle</w:t>
            </w:r>
          </w:p>
        </w:tc>
      </w:tr>
      <w:tr w:rsidR="001F0598" w14:paraId="195CFBBA"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4F73378A" w14:textId="77777777" w:rsidR="001F0598" w:rsidRDefault="003F75A9">
            <w:pPr>
              <w:rPr>
                <w:color w:val="000000"/>
                <w:sz w:val="18"/>
                <w:szCs w:val="18"/>
              </w:rPr>
            </w:pPr>
            <w:r>
              <w:rPr>
                <w:color w:val="000000"/>
                <w:sz w:val="18"/>
                <w:szCs w:val="18"/>
              </w:rPr>
              <w:t>GO:0043229</w:t>
            </w:r>
          </w:p>
        </w:tc>
        <w:tc>
          <w:tcPr>
            <w:tcW w:w="2660" w:type="dxa"/>
          </w:tcPr>
          <w:p w14:paraId="1226875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intracellular organelle</w:t>
            </w:r>
          </w:p>
        </w:tc>
        <w:tc>
          <w:tcPr>
            <w:tcW w:w="900" w:type="dxa"/>
          </w:tcPr>
          <w:p w14:paraId="6B2214A0"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1.10E-12</w:t>
            </w:r>
          </w:p>
        </w:tc>
        <w:tc>
          <w:tcPr>
            <w:tcW w:w="664" w:type="dxa"/>
          </w:tcPr>
          <w:p w14:paraId="157E350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32</w:t>
            </w:r>
          </w:p>
        </w:tc>
        <w:tc>
          <w:tcPr>
            <w:tcW w:w="963" w:type="dxa"/>
          </w:tcPr>
          <w:p w14:paraId="25C57E4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T60_T0</w:t>
            </w:r>
          </w:p>
        </w:tc>
        <w:tc>
          <w:tcPr>
            <w:tcW w:w="906" w:type="dxa"/>
          </w:tcPr>
          <w:p w14:paraId="248B164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06E1A3F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intracellular non-membrane-bounded organelle</w:t>
            </w:r>
          </w:p>
        </w:tc>
      </w:tr>
      <w:tr w:rsidR="001F0598" w14:paraId="7E93E249"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1F31C7BE" w14:textId="77777777" w:rsidR="001F0598" w:rsidRDefault="003F75A9">
            <w:pPr>
              <w:rPr>
                <w:color w:val="000000"/>
                <w:sz w:val="18"/>
                <w:szCs w:val="18"/>
              </w:rPr>
            </w:pPr>
            <w:r>
              <w:rPr>
                <w:color w:val="000000"/>
                <w:sz w:val="18"/>
                <w:szCs w:val="18"/>
              </w:rPr>
              <w:t>GO:0043232</w:t>
            </w:r>
          </w:p>
        </w:tc>
        <w:tc>
          <w:tcPr>
            <w:tcW w:w="2660" w:type="dxa"/>
          </w:tcPr>
          <w:p w14:paraId="53C88E3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intracellular non-membrane-bounded organelle</w:t>
            </w:r>
          </w:p>
        </w:tc>
        <w:tc>
          <w:tcPr>
            <w:tcW w:w="900" w:type="dxa"/>
          </w:tcPr>
          <w:p w14:paraId="500433FC"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2.77E-14</w:t>
            </w:r>
          </w:p>
        </w:tc>
        <w:tc>
          <w:tcPr>
            <w:tcW w:w="664" w:type="dxa"/>
          </w:tcPr>
          <w:p w14:paraId="4C4B353F"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29</w:t>
            </w:r>
          </w:p>
        </w:tc>
        <w:tc>
          <w:tcPr>
            <w:tcW w:w="963" w:type="dxa"/>
          </w:tcPr>
          <w:p w14:paraId="7C467E8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T60_T0</w:t>
            </w:r>
          </w:p>
        </w:tc>
        <w:tc>
          <w:tcPr>
            <w:tcW w:w="906" w:type="dxa"/>
          </w:tcPr>
          <w:p w14:paraId="3771470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0FBDC74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intracellular non-membrane-bounded organelle</w:t>
            </w:r>
          </w:p>
        </w:tc>
      </w:tr>
      <w:tr w:rsidR="001F0598" w14:paraId="771F8471"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0A5CFA64" w14:textId="77777777" w:rsidR="001F0598" w:rsidRDefault="003F75A9">
            <w:pPr>
              <w:rPr>
                <w:color w:val="000000"/>
                <w:sz w:val="18"/>
                <w:szCs w:val="18"/>
              </w:rPr>
            </w:pPr>
            <w:r>
              <w:rPr>
                <w:color w:val="000000"/>
                <w:sz w:val="18"/>
                <w:szCs w:val="18"/>
              </w:rPr>
              <w:t>GO:0044391</w:t>
            </w:r>
          </w:p>
        </w:tc>
        <w:tc>
          <w:tcPr>
            <w:tcW w:w="2660" w:type="dxa"/>
          </w:tcPr>
          <w:p w14:paraId="2BFE892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ribosomal subunit</w:t>
            </w:r>
          </w:p>
        </w:tc>
        <w:tc>
          <w:tcPr>
            <w:tcW w:w="900" w:type="dxa"/>
          </w:tcPr>
          <w:p w14:paraId="5EE040D5"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3.26E-12</w:t>
            </w:r>
          </w:p>
        </w:tc>
        <w:tc>
          <w:tcPr>
            <w:tcW w:w="664" w:type="dxa"/>
          </w:tcPr>
          <w:p w14:paraId="5C2416E6"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22</w:t>
            </w:r>
          </w:p>
        </w:tc>
        <w:tc>
          <w:tcPr>
            <w:tcW w:w="963" w:type="dxa"/>
          </w:tcPr>
          <w:p w14:paraId="6F8F687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T60_T0</w:t>
            </w:r>
          </w:p>
        </w:tc>
        <w:tc>
          <w:tcPr>
            <w:tcW w:w="906" w:type="dxa"/>
          </w:tcPr>
          <w:p w14:paraId="6BA89C0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3E77059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01863762"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0F28E188" w14:textId="77777777" w:rsidR="001F0598" w:rsidRDefault="003F75A9">
            <w:pPr>
              <w:rPr>
                <w:color w:val="000000"/>
                <w:sz w:val="18"/>
                <w:szCs w:val="18"/>
              </w:rPr>
            </w:pPr>
            <w:r>
              <w:rPr>
                <w:color w:val="000000"/>
                <w:sz w:val="18"/>
                <w:szCs w:val="18"/>
              </w:rPr>
              <w:t>GO:1990904</w:t>
            </w:r>
          </w:p>
        </w:tc>
        <w:tc>
          <w:tcPr>
            <w:tcW w:w="2660" w:type="dxa"/>
          </w:tcPr>
          <w:p w14:paraId="2E60E94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ribonucleoprotein complex</w:t>
            </w:r>
          </w:p>
        </w:tc>
        <w:tc>
          <w:tcPr>
            <w:tcW w:w="900" w:type="dxa"/>
          </w:tcPr>
          <w:p w14:paraId="56E1746C"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1.52E-15</w:t>
            </w:r>
          </w:p>
        </w:tc>
        <w:tc>
          <w:tcPr>
            <w:tcW w:w="664" w:type="dxa"/>
          </w:tcPr>
          <w:p w14:paraId="223C3F35"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29</w:t>
            </w:r>
          </w:p>
        </w:tc>
        <w:tc>
          <w:tcPr>
            <w:tcW w:w="963" w:type="dxa"/>
          </w:tcPr>
          <w:p w14:paraId="7C51A44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T60_T0</w:t>
            </w:r>
          </w:p>
        </w:tc>
        <w:tc>
          <w:tcPr>
            <w:tcW w:w="906" w:type="dxa"/>
          </w:tcPr>
          <w:p w14:paraId="6318115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2D5DC61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141F3E8F"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15074CD9" w14:textId="77777777" w:rsidR="001F0598" w:rsidRDefault="003F75A9">
            <w:pPr>
              <w:rPr>
                <w:color w:val="000000"/>
                <w:sz w:val="18"/>
                <w:szCs w:val="18"/>
              </w:rPr>
            </w:pPr>
            <w:r>
              <w:rPr>
                <w:color w:val="000000"/>
                <w:sz w:val="18"/>
                <w:szCs w:val="18"/>
              </w:rPr>
              <w:t>GO:0005840</w:t>
            </w:r>
          </w:p>
        </w:tc>
        <w:tc>
          <w:tcPr>
            <w:tcW w:w="2660" w:type="dxa"/>
          </w:tcPr>
          <w:p w14:paraId="541BD4A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ribosome</w:t>
            </w:r>
          </w:p>
        </w:tc>
        <w:tc>
          <w:tcPr>
            <w:tcW w:w="900" w:type="dxa"/>
          </w:tcPr>
          <w:p w14:paraId="4ABB173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1.05E-16</w:t>
            </w:r>
          </w:p>
        </w:tc>
        <w:tc>
          <w:tcPr>
            <w:tcW w:w="664" w:type="dxa"/>
          </w:tcPr>
          <w:p w14:paraId="0676DF8B"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38</w:t>
            </w:r>
          </w:p>
        </w:tc>
        <w:tc>
          <w:tcPr>
            <w:tcW w:w="963" w:type="dxa"/>
          </w:tcPr>
          <w:p w14:paraId="196A985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T120_T0</w:t>
            </w:r>
          </w:p>
        </w:tc>
        <w:tc>
          <w:tcPr>
            <w:tcW w:w="906" w:type="dxa"/>
          </w:tcPr>
          <w:p w14:paraId="2961ED1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2CD21FE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5B4B7F4B"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0DAFB2AB" w14:textId="77777777" w:rsidR="001F0598" w:rsidRDefault="003F75A9">
            <w:pPr>
              <w:rPr>
                <w:color w:val="000000"/>
                <w:sz w:val="18"/>
                <w:szCs w:val="18"/>
              </w:rPr>
            </w:pPr>
            <w:r>
              <w:rPr>
                <w:color w:val="000000"/>
                <w:sz w:val="18"/>
                <w:szCs w:val="18"/>
              </w:rPr>
              <w:t>GO:0015934</w:t>
            </w:r>
          </w:p>
        </w:tc>
        <w:tc>
          <w:tcPr>
            <w:tcW w:w="2660" w:type="dxa"/>
          </w:tcPr>
          <w:p w14:paraId="2865FED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large ribosomal subunit</w:t>
            </w:r>
          </w:p>
        </w:tc>
        <w:tc>
          <w:tcPr>
            <w:tcW w:w="900" w:type="dxa"/>
          </w:tcPr>
          <w:p w14:paraId="6BEF860E"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6.44E-08</w:t>
            </w:r>
          </w:p>
        </w:tc>
        <w:tc>
          <w:tcPr>
            <w:tcW w:w="664" w:type="dxa"/>
          </w:tcPr>
          <w:p w14:paraId="5EF6A724"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17</w:t>
            </w:r>
          </w:p>
        </w:tc>
        <w:tc>
          <w:tcPr>
            <w:tcW w:w="963" w:type="dxa"/>
          </w:tcPr>
          <w:p w14:paraId="37770B3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T120_T0</w:t>
            </w:r>
          </w:p>
        </w:tc>
        <w:tc>
          <w:tcPr>
            <w:tcW w:w="906" w:type="dxa"/>
          </w:tcPr>
          <w:p w14:paraId="6CF4F49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0C595CD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2772354B"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7A5F3C41" w14:textId="77777777" w:rsidR="001F0598" w:rsidRDefault="003F75A9">
            <w:pPr>
              <w:rPr>
                <w:color w:val="000000"/>
                <w:sz w:val="18"/>
                <w:szCs w:val="18"/>
              </w:rPr>
            </w:pPr>
            <w:r>
              <w:rPr>
                <w:color w:val="000000"/>
                <w:sz w:val="18"/>
                <w:szCs w:val="18"/>
              </w:rPr>
              <w:t>GO:0015935</w:t>
            </w:r>
          </w:p>
        </w:tc>
        <w:tc>
          <w:tcPr>
            <w:tcW w:w="2660" w:type="dxa"/>
          </w:tcPr>
          <w:p w14:paraId="32978BE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small ribosomal subunit</w:t>
            </w:r>
          </w:p>
        </w:tc>
        <w:tc>
          <w:tcPr>
            <w:tcW w:w="900" w:type="dxa"/>
          </w:tcPr>
          <w:p w14:paraId="7ADF650C"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5.59E-07</w:t>
            </w:r>
          </w:p>
        </w:tc>
        <w:tc>
          <w:tcPr>
            <w:tcW w:w="664" w:type="dxa"/>
          </w:tcPr>
          <w:p w14:paraId="673483C7"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14</w:t>
            </w:r>
          </w:p>
        </w:tc>
        <w:tc>
          <w:tcPr>
            <w:tcW w:w="963" w:type="dxa"/>
          </w:tcPr>
          <w:p w14:paraId="64B0646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T120_T0</w:t>
            </w:r>
          </w:p>
        </w:tc>
        <w:tc>
          <w:tcPr>
            <w:tcW w:w="906" w:type="dxa"/>
          </w:tcPr>
          <w:p w14:paraId="5E08879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0847040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67A9F634"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6373534A" w14:textId="77777777" w:rsidR="001F0598" w:rsidRDefault="003F75A9">
            <w:pPr>
              <w:rPr>
                <w:color w:val="000000"/>
                <w:sz w:val="18"/>
                <w:szCs w:val="18"/>
              </w:rPr>
            </w:pPr>
            <w:r>
              <w:rPr>
                <w:color w:val="000000"/>
                <w:sz w:val="18"/>
                <w:szCs w:val="18"/>
              </w:rPr>
              <w:t>GO:0022625</w:t>
            </w:r>
          </w:p>
        </w:tc>
        <w:tc>
          <w:tcPr>
            <w:tcW w:w="2660" w:type="dxa"/>
          </w:tcPr>
          <w:p w14:paraId="5A4F1DF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cytosolic large ribosomal subunit</w:t>
            </w:r>
          </w:p>
        </w:tc>
        <w:tc>
          <w:tcPr>
            <w:tcW w:w="900" w:type="dxa"/>
          </w:tcPr>
          <w:p w14:paraId="283C7B26"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1.23E-07</w:t>
            </w:r>
          </w:p>
        </w:tc>
        <w:tc>
          <w:tcPr>
            <w:tcW w:w="664" w:type="dxa"/>
          </w:tcPr>
          <w:p w14:paraId="334D170E"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16</w:t>
            </w:r>
          </w:p>
        </w:tc>
        <w:tc>
          <w:tcPr>
            <w:tcW w:w="963" w:type="dxa"/>
          </w:tcPr>
          <w:p w14:paraId="2F7A3B0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T120_T0</w:t>
            </w:r>
          </w:p>
        </w:tc>
        <w:tc>
          <w:tcPr>
            <w:tcW w:w="906" w:type="dxa"/>
          </w:tcPr>
          <w:p w14:paraId="7F37EF5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1FE6788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6524DD3A"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7E572711" w14:textId="77777777" w:rsidR="001F0598" w:rsidRDefault="003F75A9">
            <w:pPr>
              <w:rPr>
                <w:color w:val="000000"/>
                <w:sz w:val="18"/>
                <w:szCs w:val="18"/>
              </w:rPr>
            </w:pPr>
            <w:r>
              <w:rPr>
                <w:color w:val="000000"/>
                <w:sz w:val="18"/>
                <w:szCs w:val="18"/>
              </w:rPr>
              <w:t>GO:0022626</w:t>
            </w:r>
          </w:p>
        </w:tc>
        <w:tc>
          <w:tcPr>
            <w:tcW w:w="2660" w:type="dxa"/>
          </w:tcPr>
          <w:p w14:paraId="7082B2E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cytosolic ribosome</w:t>
            </w:r>
          </w:p>
        </w:tc>
        <w:tc>
          <w:tcPr>
            <w:tcW w:w="900" w:type="dxa"/>
          </w:tcPr>
          <w:p w14:paraId="61155DBE"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1.34E-12</w:t>
            </w:r>
          </w:p>
        </w:tc>
        <w:tc>
          <w:tcPr>
            <w:tcW w:w="664" w:type="dxa"/>
          </w:tcPr>
          <w:p w14:paraId="0BBA338B"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26</w:t>
            </w:r>
          </w:p>
        </w:tc>
        <w:tc>
          <w:tcPr>
            <w:tcW w:w="963" w:type="dxa"/>
          </w:tcPr>
          <w:p w14:paraId="0158161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T120_T0</w:t>
            </w:r>
          </w:p>
        </w:tc>
        <w:tc>
          <w:tcPr>
            <w:tcW w:w="906" w:type="dxa"/>
          </w:tcPr>
          <w:p w14:paraId="2B544BD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5BEE6EF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cytosolic ribosome</w:t>
            </w:r>
          </w:p>
        </w:tc>
      </w:tr>
      <w:tr w:rsidR="001F0598" w14:paraId="4FF875E8"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5247DF39" w14:textId="77777777" w:rsidR="001F0598" w:rsidRDefault="003F75A9">
            <w:pPr>
              <w:rPr>
                <w:color w:val="000000"/>
                <w:sz w:val="18"/>
                <w:szCs w:val="18"/>
              </w:rPr>
            </w:pPr>
            <w:r>
              <w:rPr>
                <w:color w:val="000000"/>
                <w:sz w:val="18"/>
                <w:szCs w:val="18"/>
              </w:rPr>
              <w:t>GO:0022627</w:t>
            </w:r>
          </w:p>
        </w:tc>
        <w:tc>
          <w:tcPr>
            <w:tcW w:w="2660" w:type="dxa"/>
          </w:tcPr>
          <w:p w14:paraId="2A4B6FCA"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cytosolic small ribosomal subunit</w:t>
            </w:r>
          </w:p>
        </w:tc>
        <w:tc>
          <w:tcPr>
            <w:tcW w:w="900" w:type="dxa"/>
          </w:tcPr>
          <w:p w14:paraId="2B0C694F"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3.55E-04</w:t>
            </w:r>
          </w:p>
        </w:tc>
        <w:tc>
          <w:tcPr>
            <w:tcW w:w="664" w:type="dxa"/>
          </w:tcPr>
          <w:p w14:paraId="1630B5C6"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9</w:t>
            </w:r>
          </w:p>
        </w:tc>
        <w:tc>
          <w:tcPr>
            <w:tcW w:w="963" w:type="dxa"/>
          </w:tcPr>
          <w:p w14:paraId="65BA17A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T120_T0</w:t>
            </w:r>
          </w:p>
        </w:tc>
        <w:tc>
          <w:tcPr>
            <w:tcW w:w="906" w:type="dxa"/>
          </w:tcPr>
          <w:p w14:paraId="2F29B69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6E4E615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33DEFD30"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09D02D83" w14:textId="77777777" w:rsidR="001F0598" w:rsidRDefault="003F75A9">
            <w:pPr>
              <w:rPr>
                <w:color w:val="000000"/>
                <w:sz w:val="18"/>
                <w:szCs w:val="18"/>
              </w:rPr>
            </w:pPr>
            <w:r>
              <w:rPr>
                <w:color w:val="000000"/>
                <w:sz w:val="18"/>
                <w:szCs w:val="18"/>
              </w:rPr>
              <w:t>GO:0032991</w:t>
            </w:r>
          </w:p>
        </w:tc>
        <w:tc>
          <w:tcPr>
            <w:tcW w:w="2660" w:type="dxa"/>
          </w:tcPr>
          <w:p w14:paraId="126EA11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protein-containing complex</w:t>
            </w:r>
          </w:p>
        </w:tc>
        <w:tc>
          <w:tcPr>
            <w:tcW w:w="900" w:type="dxa"/>
          </w:tcPr>
          <w:p w14:paraId="39274A39"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1.04E-06</w:t>
            </w:r>
          </w:p>
        </w:tc>
        <w:tc>
          <w:tcPr>
            <w:tcW w:w="664" w:type="dxa"/>
          </w:tcPr>
          <w:p w14:paraId="33573623"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45</w:t>
            </w:r>
          </w:p>
        </w:tc>
        <w:tc>
          <w:tcPr>
            <w:tcW w:w="963" w:type="dxa"/>
          </w:tcPr>
          <w:p w14:paraId="33C4B6D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T120_T0</w:t>
            </w:r>
          </w:p>
        </w:tc>
        <w:tc>
          <w:tcPr>
            <w:tcW w:w="906" w:type="dxa"/>
          </w:tcPr>
          <w:p w14:paraId="1CA7B6B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691A5FE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2D859A89"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0CA3D81B" w14:textId="77777777" w:rsidR="001F0598" w:rsidRDefault="003F75A9">
            <w:pPr>
              <w:rPr>
                <w:color w:val="000000"/>
                <w:sz w:val="18"/>
                <w:szCs w:val="18"/>
              </w:rPr>
            </w:pPr>
            <w:r>
              <w:rPr>
                <w:color w:val="000000"/>
                <w:sz w:val="18"/>
                <w:szCs w:val="18"/>
              </w:rPr>
              <w:t>GO:0043226</w:t>
            </w:r>
          </w:p>
        </w:tc>
        <w:tc>
          <w:tcPr>
            <w:tcW w:w="2660" w:type="dxa"/>
          </w:tcPr>
          <w:p w14:paraId="04A64A1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organelle</w:t>
            </w:r>
          </w:p>
        </w:tc>
        <w:tc>
          <w:tcPr>
            <w:tcW w:w="900" w:type="dxa"/>
          </w:tcPr>
          <w:p w14:paraId="7A753CBA"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3.02E-10</w:t>
            </w:r>
          </w:p>
        </w:tc>
        <w:tc>
          <w:tcPr>
            <w:tcW w:w="664" w:type="dxa"/>
          </w:tcPr>
          <w:p w14:paraId="7EA7ACBE"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40</w:t>
            </w:r>
          </w:p>
        </w:tc>
        <w:tc>
          <w:tcPr>
            <w:tcW w:w="963" w:type="dxa"/>
          </w:tcPr>
          <w:p w14:paraId="019AFAE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T120_T0</w:t>
            </w:r>
          </w:p>
        </w:tc>
        <w:tc>
          <w:tcPr>
            <w:tcW w:w="906" w:type="dxa"/>
          </w:tcPr>
          <w:p w14:paraId="3198F9F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54BB38F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intracellular non-membrane-bounded organelle</w:t>
            </w:r>
          </w:p>
        </w:tc>
      </w:tr>
      <w:tr w:rsidR="001F0598" w14:paraId="2CB05330"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7986557B" w14:textId="77777777" w:rsidR="001F0598" w:rsidRDefault="003F75A9">
            <w:pPr>
              <w:rPr>
                <w:color w:val="000000"/>
                <w:sz w:val="18"/>
                <w:szCs w:val="18"/>
              </w:rPr>
            </w:pPr>
            <w:r>
              <w:rPr>
                <w:color w:val="000000"/>
                <w:sz w:val="18"/>
                <w:szCs w:val="18"/>
              </w:rPr>
              <w:t>GO:0043228</w:t>
            </w:r>
          </w:p>
        </w:tc>
        <w:tc>
          <w:tcPr>
            <w:tcW w:w="2660" w:type="dxa"/>
          </w:tcPr>
          <w:p w14:paraId="318A361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non-membrane-bounded organelle</w:t>
            </w:r>
          </w:p>
        </w:tc>
        <w:tc>
          <w:tcPr>
            <w:tcW w:w="900" w:type="dxa"/>
          </w:tcPr>
          <w:p w14:paraId="1E4AB5B4"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1.28E-14</w:t>
            </w:r>
          </w:p>
        </w:tc>
        <w:tc>
          <w:tcPr>
            <w:tcW w:w="664" w:type="dxa"/>
          </w:tcPr>
          <w:p w14:paraId="33297297"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38</w:t>
            </w:r>
          </w:p>
        </w:tc>
        <w:tc>
          <w:tcPr>
            <w:tcW w:w="963" w:type="dxa"/>
          </w:tcPr>
          <w:p w14:paraId="581DC72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T120_T0</w:t>
            </w:r>
          </w:p>
        </w:tc>
        <w:tc>
          <w:tcPr>
            <w:tcW w:w="906" w:type="dxa"/>
          </w:tcPr>
          <w:p w14:paraId="096EC54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79938DB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intracellular non-membrane-bounded organelle</w:t>
            </w:r>
          </w:p>
        </w:tc>
      </w:tr>
      <w:tr w:rsidR="001F0598" w14:paraId="2E5CA9EC"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03742ACA" w14:textId="77777777" w:rsidR="001F0598" w:rsidRDefault="003F75A9">
            <w:pPr>
              <w:rPr>
                <w:color w:val="000000"/>
                <w:sz w:val="18"/>
                <w:szCs w:val="18"/>
              </w:rPr>
            </w:pPr>
            <w:r>
              <w:rPr>
                <w:color w:val="000000"/>
                <w:sz w:val="18"/>
                <w:szCs w:val="18"/>
              </w:rPr>
              <w:lastRenderedPageBreak/>
              <w:t>GO:0043229</w:t>
            </w:r>
          </w:p>
        </w:tc>
        <w:tc>
          <w:tcPr>
            <w:tcW w:w="2660" w:type="dxa"/>
          </w:tcPr>
          <w:p w14:paraId="1A9A2C6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intracellular organelle</w:t>
            </w:r>
          </w:p>
        </w:tc>
        <w:tc>
          <w:tcPr>
            <w:tcW w:w="900" w:type="dxa"/>
          </w:tcPr>
          <w:p w14:paraId="27A6148E"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1.60E-10</w:t>
            </w:r>
          </w:p>
        </w:tc>
        <w:tc>
          <w:tcPr>
            <w:tcW w:w="664" w:type="dxa"/>
          </w:tcPr>
          <w:p w14:paraId="296F5AB6"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40</w:t>
            </w:r>
          </w:p>
        </w:tc>
        <w:tc>
          <w:tcPr>
            <w:tcW w:w="963" w:type="dxa"/>
          </w:tcPr>
          <w:p w14:paraId="2FF7CAC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T120_T0</w:t>
            </w:r>
          </w:p>
        </w:tc>
        <w:tc>
          <w:tcPr>
            <w:tcW w:w="906" w:type="dxa"/>
          </w:tcPr>
          <w:p w14:paraId="502A821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09CD91B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intracellular non-membrane-bounded organelle</w:t>
            </w:r>
          </w:p>
        </w:tc>
      </w:tr>
      <w:tr w:rsidR="001F0598" w14:paraId="1D058C4E"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33EF874B" w14:textId="77777777" w:rsidR="001F0598" w:rsidRDefault="003F75A9">
            <w:pPr>
              <w:rPr>
                <w:color w:val="000000"/>
                <w:sz w:val="18"/>
                <w:szCs w:val="18"/>
              </w:rPr>
            </w:pPr>
            <w:r>
              <w:rPr>
                <w:color w:val="000000"/>
                <w:sz w:val="18"/>
                <w:szCs w:val="18"/>
              </w:rPr>
              <w:t>GO:0043232</w:t>
            </w:r>
          </w:p>
        </w:tc>
        <w:tc>
          <w:tcPr>
            <w:tcW w:w="2660" w:type="dxa"/>
          </w:tcPr>
          <w:p w14:paraId="072629C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intracellular non-membrane-bounded organelle</w:t>
            </w:r>
          </w:p>
        </w:tc>
        <w:tc>
          <w:tcPr>
            <w:tcW w:w="900" w:type="dxa"/>
          </w:tcPr>
          <w:p w14:paraId="5E1E8A58"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1.28E-14</w:t>
            </w:r>
          </w:p>
        </w:tc>
        <w:tc>
          <w:tcPr>
            <w:tcW w:w="664" w:type="dxa"/>
          </w:tcPr>
          <w:p w14:paraId="54AE28E2"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38</w:t>
            </w:r>
          </w:p>
        </w:tc>
        <w:tc>
          <w:tcPr>
            <w:tcW w:w="963" w:type="dxa"/>
          </w:tcPr>
          <w:p w14:paraId="38635AE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T120_T0</w:t>
            </w:r>
          </w:p>
        </w:tc>
        <w:tc>
          <w:tcPr>
            <w:tcW w:w="906" w:type="dxa"/>
          </w:tcPr>
          <w:p w14:paraId="56A3A3A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5ECA96B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intracellular non-membrane-bounded organelle</w:t>
            </w:r>
          </w:p>
        </w:tc>
      </w:tr>
      <w:tr w:rsidR="001F0598" w14:paraId="7A269B94"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Pr>
          <w:p w14:paraId="78E45649" w14:textId="77777777" w:rsidR="001F0598" w:rsidRDefault="003F75A9">
            <w:pPr>
              <w:rPr>
                <w:color w:val="000000"/>
                <w:sz w:val="18"/>
                <w:szCs w:val="18"/>
              </w:rPr>
            </w:pPr>
            <w:r>
              <w:rPr>
                <w:color w:val="000000"/>
                <w:sz w:val="18"/>
                <w:szCs w:val="18"/>
              </w:rPr>
              <w:t>GO:0044391</w:t>
            </w:r>
          </w:p>
        </w:tc>
        <w:tc>
          <w:tcPr>
            <w:tcW w:w="2660" w:type="dxa"/>
          </w:tcPr>
          <w:p w14:paraId="6ACF396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ribosomal subunit</w:t>
            </w:r>
          </w:p>
        </w:tc>
        <w:tc>
          <w:tcPr>
            <w:tcW w:w="900" w:type="dxa"/>
          </w:tcPr>
          <w:p w14:paraId="2ADB4E89"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8.05E-15</w:t>
            </w:r>
          </w:p>
        </w:tc>
        <w:tc>
          <w:tcPr>
            <w:tcW w:w="664" w:type="dxa"/>
          </w:tcPr>
          <w:p w14:paraId="3A60B74F"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31</w:t>
            </w:r>
          </w:p>
        </w:tc>
        <w:tc>
          <w:tcPr>
            <w:tcW w:w="963" w:type="dxa"/>
          </w:tcPr>
          <w:p w14:paraId="2B652DD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T120_T0</w:t>
            </w:r>
          </w:p>
        </w:tc>
        <w:tc>
          <w:tcPr>
            <w:tcW w:w="906" w:type="dxa"/>
          </w:tcPr>
          <w:p w14:paraId="639D3AC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CC</w:t>
            </w:r>
          </w:p>
        </w:tc>
        <w:tc>
          <w:tcPr>
            <w:tcW w:w="2327" w:type="dxa"/>
          </w:tcPr>
          <w:p w14:paraId="21E570D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ribonucleoprotein complex</w:t>
            </w:r>
          </w:p>
        </w:tc>
      </w:tr>
      <w:tr w:rsidR="001F0598" w14:paraId="6B8ED570"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300" w:type="dxa"/>
          </w:tcPr>
          <w:p w14:paraId="362B74CD" w14:textId="77777777" w:rsidR="001F0598" w:rsidRDefault="003F75A9">
            <w:pPr>
              <w:rPr>
                <w:color w:val="000000"/>
                <w:sz w:val="18"/>
                <w:szCs w:val="18"/>
              </w:rPr>
            </w:pPr>
            <w:r>
              <w:rPr>
                <w:color w:val="000000"/>
                <w:sz w:val="18"/>
                <w:szCs w:val="18"/>
              </w:rPr>
              <w:t>GO:1990904</w:t>
            </w:r>
          </w:p>
        </w:tc>
        <w:tc>
          <w:tcPr>
            <w:tcW w:w="2660" w:type="dxa"/>
          </w:tcPr>
          <w:p w14:paraId="3C2CB60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ribonucleoprotein complex</w:t>
            </w:r>
          </w:p>
        </w:tc>
        <w:tc>
          <w:tcPr>
            <w:tcW w:w="900" w:type="dxa"/>
          </w:tcPr>
          <w:p w14:paraId="1A4F6D41"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1.05E-16</w:t>
            </w:r>
          </w:p>
        </w:tc>
        <w:tc>
          <w:tcPr>
            <w:tcW w:w="664" w:type="dxa"/>
          </w:tcPr>
          <w:p w14:paraId="741F1A1F"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38</w:t>
            </w:r>
          </w:p>
        </w:tc>
        <w:tc>
          <w:tcPr>
            <w:tcW w:w="963" w:type="dxa"/>
          </w:tcPr>
          <w:p w14:paraId="683A0A5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T120_T0</w:t>
            </w:r>
          </w:p>
        </w:tc>
        <w:tc>
          <w:tcPr>
            <w:tcW w:w="906" w:type="dxa"/>
          </w:tcPr>
          <w:p w14:paraId="15ABF88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CC</w:t>
            </w:r>
          </w:p>
        </w:tc>
        <w:tc>
          <w:tcPr>
            <w:tcW w:w="2327" w:type="dxa"/>
          </w:tcPr>
          <w:p w14:paraId="016A717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ribonucleoprotein complex</w:t>
            </w:r>
          </w:p>
        </w:tc>
      </w:tr>
    </w:tbl>
    <w:p w14:paraId="619F1E46" w14:textId="77777777" w:rsidR="001F0598" w:rsidRDefault="001F0598">
      <w:pPr>
        <w:rPr>
          <w:sz w:val="20"/>
          <w:szCs w:val="20"/>
        </w:rPr>
      </w:pPr>
    </w:p>
    <w:p w14:paraId="30596116" w14:textId="77777777" w:rsidR="001F0598" w:rsidRDefault="003F75A9">
      <w:pPr>
        <w:jc w:val="center"/>
        <w:rPr>
          <w:sz w:val="20"/>
          <w:szCs w:val="20"/>
        </w:rPr>
      </w:pPr>
      <w:r>
        <w:br w:type="page"/>
      </w:r>
    </w:p>
    <w:p w14:paraId="6FEE53EB" w14:textId="77777777" w:rsidR="001F0598" w:rsidRDefault="001F0598">
      <w:pPr>
        <w:rPr>
          <w:sz w:val="20"/>
          <w:szCs w:val="20"/>
        </w:rPr>
      </w:pPr>
    </w:p>
    <w:p w14:paraId="251650CA" w14:textId="77777777" w:rsidR="001F0598" w:rsidRDefault="003F75A9">
      <w:pPr>
        <w:rPr>
          <w:sz w:val="20"/>
          <w:szCs w:val="20"/>
        </w:rPr>
      </w:pPr>
      <w:r>
        <w:rPr>
          <w:b/>
          <w:sz w:val="20"/>
          <w:szCs w:val="20"/>
        </w:rPr>
        <w:t xml:space="preserve">Table S10. </w:t>
      </w:r>
      <w:r>
        <w:rPr>
          <w:sz w:val="20"/>
          <w:szCs w:val="20"/>
        </w:rPr>
        <w:t xml:space="preserve">Enriched GO terms for sequential comparisons at 30 minutes versus 5 minutes and 120 minutes versus 60 minutes. There were no significantly enriched terms at 60 minutes versus 30 minutes.  P-values were adjusted using the </w:t>
      </w:r>
      <w:proofErr w:type="spellStart"/>
      <w:r>
        <w:rPr>
          <w:sz w:val="20"/>
          <w:szCs w:val="20"/>
        </w:rPr>
        <w:t>Benjamini</w:t>
      </w:r>
      <w:proofErr w:type="spellEnd"/>
      <w:r>
        <w:rPr>
          <w:sz w:val="20"/>
          <w:szCs w:val="20"/>
        </w:rPr>
        <w:t xml:space="preserve">-Hochberg method. </w:t>
      </w:r>
    </w:p>
    <w:p w14:paraId="642616F1" w14:textId="77777777" w:rsidR="001F0598" w:rsidRDefault="001F0598">
      <w:pPr>
        <w:rPr>
          <w:sz w:val="20"/>
          <w:szCs w:val="20"/>
        </w:rPr>
      </w:pPr>
    </w:p>
    <w:tbl>
      <w:tblPr>
        <w:tblStyle w:val="af2"/>
        <w:tblW w:w="9864" w:type="dxa"/>
        <w:tblBorders>
          <w:top w:val="single" w:sz="4" w:space="0" w:color="7F7F7F"/>
          <w:left w:val="single" w:sz="4" w:space="0" w:color="DBDBDB"/>
          <w:bottom w:val="single" w:sz="4" w:space="0" w:color="7F7F7F"/>
          <w:right w:val="single" w:sz="4" w:space="0" w:color="DBDBDB"/>
          <w:insideH w:val="single" w:sz="4" w:space="0" w:color="DBDBDB"/>
          <w:insideV w:val="single" w:sz="4" w:space="0" w:color="DBDBDB"/>
        </w:tblBorders>
        <w:tblLayout w:type="fixed"/>
        <w:tblLook w:val="04A0" w:firstRow="1" w:lastRow="0" w:firstColumn="1" w:lastColumn="0" w:noHBand="0" w:noVBand="1"/>
      </w:tblPr>
      <w:tblGrid>
        <w:gridCol w:w="1440"/>
        <w:gridCol w:w="5760"/>
        <w:gridCol w:w="886"/>
        <w:gridCol w:w="664"/>
        <w:gridCol w:w="1114"/>
      </w:tblGrid>
      <w:tr w:rsidR="001F0598" w14:paraId="174DC900" w14:textId="77777777" w:rsidTr="001F0598">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244B1948" w14:textId="77777777" w:rsidR="001F0598" w:rsidRDefault="003F75A9">
            <w:pPr>
              <w:rPr>
                <w:color w:val="000000"/>
                <w:sz w:val="18"/>
                <w:szCs w:val="18"/>
              </w:rPr>
            </w:pPr>
            <w:r>
              <w:rPr>
                <w:color w:val="000000"/>
                <w:sz w:val="18"/>
                <w:szCs w:val="18"/>
              </w:rPr>
              <w:t>ID</w:t>
            </w:r>
          </w:p>
        </w:tc>
        <w:tc>
          <w:tcPr>
            <w:tcW w:w="5760" w:type="dxa"/>
          </w:tcPr>
          <w:p w14:paraId="7015B10D" w14:textId="77777777" w:rsidR="001F0598" w:rsidRDefault="003F75A9">
            <w:pP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Description</w:t>
            </w:r>
          </w:p>
        </w:tc>
        <w:tc>
          <w:tcPr>
            <w:tcW w:w="886" w:type="dxa"/>
          </w:tcPr>
          <w:p w14:paraId="0B362E05" w14:textId="77777777" w:rsidR="001F0598" w:rsidRDefault="003F75A9">
            <w:pP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Adjusted p-value </w:t>
            </w:r>
          </w:p>
        </w:tc>
        <w:tc>
          <w:tcPr>
            <w:tcW w:w="664" w:type="dxa"/>
          </w:tcPr>
          <w:p w14:paraId="389037AE" w14:textId="77777777" w:rsidR="001F0598" w:rsidRDefault="003F75A9">
            <w:pP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Gene</w:t>
            </w:r>
          </w:p>
          <w:p w14:paraId="0FB4DB17" w14:textId="77777777" w:rsidR="001F0598" w:rsidRDefault="003F75A9">
            <w:pP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Count</w:t>
            </w:r>
          </w:p>
        </w:tc>
        <w:tc>
          <w:tcPr>
            <w:tcW w:w="1114" w:type="dxa"/>
          </w:tcPr>
          <w:p w14:paraId="2845C2C5" w14:textId="77777777" w:rsidR="001F0598" w:rsidRDefault="003F75A9">
            <w:pP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Comparison</w:t>
            </w:r>
          </w:p>
        </w:tc>
      </w:tr>
      <w:tr w:rsidR="001F0598" w14:paraId="3ECBDA06"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1E24B8C7" w14:textId="77777777" w:rsidR="001F0598" w:rsidRDefault="003F75A9">
            <w:pPr>
              <w:rPr>
                <w:color w:val="000000"/>
                <w:sz w:val="18"/>
                <w:szCs w:val="18"/>
              </w:rPr>
            </w:pPr>
            <w:proofErr w:type="gramStart"/>
            <w:r>
              <w:rPr>
                <w:color w:val="000000"/>
                <w:sz w:val="18"/>
                <w:szCs w:val="18"/>
              </w:rPr>
              <w:t>Up-regulated</w:t>
            </w:r>
            <w:proofErr w:type="gramEnd"/>
          </w:p>
        </w:tc>
        <w:tc>
          <w:tcPr>
            <w:tcW w:w="5760" w:type="dxa"/>
          </w:tcPr>
          <w:p w14:paraId="01D1717B" w14:textId="77777777" w:rsidR="001F0598" w:rsidRDefault="001F0598">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886" w:type="dxa"/>
          </w:tcPr>
          <w:p w14:paraId="5AFB1E39" w14:textId="77777777" w:rsidR="001F0598" w:rsidRDefault="001F0598">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664" w:type="dxa"/>
          </w:tcPr>
          <w:p w14:paraId="6EC366CB" w14:textId="77777777" w:rsidR="001F0598" w:rsidRDefault="001F0598">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114" w:type="dxa"/>
          </w:tcPr>
          <w:p w14:paraId="594B74C7" w14:textId="77777777" w:rsidR="001F0598" w:rsidRDefault="001F0598">
            <w:pPr>
              <w:cnfStyle w:val="000000100000" w:firstRow="0" w:lastRow="0" w:firstColumn="0" w:lastColumn="0" w:oddVBand="0" w:evenVBand="0" w:oddHBand="1" w:evenHBand="0" w:firstRowFirstColumn="0" w:firstRowLastColumn="0" w:lastRowFirstColumn="0" w:lastRowLastColumn="0"/>
              <w:rPr>
                <w:color w:val="000000"/>
                <w:sz w:val="18"/>
                <w:szCs w:val="18"/>
              </w:rPr>
            </w:pPr>
          </w:p>
        </w:tc>
      </w:tr>
      <w:tr w:rsidR="001F0598" w14:paraId="17330FF5"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2D77E8F4" w14:textId="77777777" w:rsidR="001F0598" w:rsidRDefault="003F75A9">
            <w:pPr>
              <w:rPr>
                <w:color w:val="000000"/>
                <w:sz w:val="18"/>
                <w:szCs w:val="18"/>
              </w:rPr>
            </w:pPr>
            <w:r>
              <w:rPr>
                <w:color w:val="000000"/>
                <w:sz w:val="18"/>
                <w:szCs w:val="18"/>
              </w:rPr>
              <w:t>GO:0006633</w:t>
            </w:r>
          </w:p>
        </w:tc>
        <w:tc>
          <w:tcPr>
            <w:tcW w:w="5760" w:type="dxa"/>
          </w:tcPr>
          <w:p w14:paraId="6C30AB2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fatty acid biosynthetic process</w:t>
            </w:r>
          </w:p>
        </w:tc>
        <w:tc>
          <w:tcPr>
            <w:tcW w:w="886" w:type="dxa"/>
          </w:tcPr>
          <w:p w14:paraId="22223708"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3.83E-02</w:t>
            </w:r>
          </w:p>
        </w:tc>
        <w:tc>
          <w:tcPr>
            <w:tcW w:w="664" w:type="dxa"/>
          </w:tcPr>
          <w:p w14:paraId="15A5F52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w:t>
            </w:r>
          </w:p>
        </w:tc>
        <w:tc>
          <w:tcPr>
            <w:tcW w:w="1114" w:type="dxa"/>
          </w:tcPr>
          <w:p w14:paraId="1ABB1C2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r w:rsidR="001F0598" w14:paraId="36F6E156"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1CF7E80C" w14:textId="77777777" w:rsidR="001F0598" w:rsidRDefault="003F75A9">
            <w:pPr>
              <w:rPr>
                <w:color w:val="000000"/>
                <w:sz w:val="18"/>
                <w:szCs w:val="18"/>
              </w:rPr>
            </w:pPr>
            <w:r>
              <w:rPr>
                <w:color w:val="000000"/>
                <w:sz w:val="18"/>
                <w:szCs w:val="18"/>
              </w:rPr>
              <w:t>GO:0004519</w:t>
            </w:r>
          </w:p>
        </w:tc>
        <w:tc>
          <w:tcPr>
            <w:tcW w:w="5760" w:type="dxa"/>
          </w:tcPr>
          <w:p w14:paraId="6D8DD71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endonuclease activity</w:t>
            </w:r>
          </w:p>
        </w:tc>
        <w:tc>
          <w:tcPr>
            <w:tcW w:w="886" w:type="dxa"/>
          </w:tcPr>
          <w:p w14:paraId="75829407"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2.54E-09</w:t>
            </w:r>
          </w:p>
        </w:tc>
        <w:tc>
          <w:tcPr>
            <w:tcW w:w="664" w:type="dxa"/>
          </w:tcPr>
          <w:p w14:paraId="2D75D3BE"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13</w:t>
            </w:r>
          </w:p>
        </w:tc>
        <w:tc>
          <w:tcPr>
            <w:tcW w:w="1114" w:type="dxa"/>
          </w:tcPr>
          <w:p w14:paraId="1C48FBF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T120_T60</w:t>
            </w:r>
          </w:p>
        </w:tc>
      </w:tr>
      <w:tr w:rsidR="001F0598" w14:paraId="3A3EC962"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382F7955" w14:textId="77777777" w:rsidR="001F0598" w:rsidRDefault="003F75A9">
            <w:pPr>
              <w:rPr>
                <w:color w:val="000000"/>
                <w:sz w:val="18"/>
                <w:szCs w:val="18"/>
              </w:rPr>
            </w:pPr>
            <w:r>
              <w:rPr>
                <w:color w:val="000000"/>
                <w:sz w:val="18"/>
                <w:szCs w:val="18"/>
              </w:rPr>
              <w:t>GO:0003676</w:t>
            </w:r>
          </w:p>
        </w:tc>
        <w:tc>
          <w:tcPr>
            <w:tcW w:w="5760" w:type="dxa"/>
          </w:tcPr>
          <w:p w14:paraId="104E8A9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nucleic acid binding</w:t>
            </w:r>
          </w:p>
        </w:tc>
        <w:tc>
          <w:tcPr>
            <w:tcW w:w="886" w:type="dxa"/>
          </w:tcPr>
          <w:p w14:paraId="3027C575"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9.55E-05</w:t>
            </w:r>
          </w:p>
        </w:tc>
        <w:tc>
          <w:tcPr>
            <w:tcW w:w="664" w:type="dxa"/>
          </w:tcPr>
          <w:p w14:paraId="00CEE3FD"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18</w:t>
            </w:r>
          </w:p>
        </w:tc>
        <w:tc>
          <w:tcPr>
            <w:tcW w:w="1114" w:type="dxa"/>
          </w:tcPr>
          <w:p w14:paraId="1C0D032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T120_T60</w:t>
            </w:r>
          </w:p>
        </w:tc>
      </w:tr>
      <w:tr w:rsidR="001F0598" w14:paraId="39599409"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15C08E42" w14:textId="77777777" w:rsidR="001F0598" w:rsidRDefault="003F75A9">
            <w:pPr>
              <w:rPr>
                <w:color w:val="000000"/>
                <w:sz w:val="18"/>
                <w:szCs w:val="18"/>
              </w:rPr>
            </w:pPr>
            <w:proofErr w:type="gramStart"/>
            <w:r>
              <w:rPr>
                <w:color w:val="000000"/>
                <w:sz w:val="18"/>
                <w:szCs w:val="18"/>
              </w:rPr>
              <w:t>Down-regulated</w:t>
            </w:r>
            <w:proofErr w:type="gramEnd"/>
          </w:p>
        </w:tc>
        <w:tc>
          <w:tcPr>
            <w:tcW w:w="5760" w:type="dxa"/>
          </w:tcPr>
          <w:p w14:paraId="171E2716" w14:textId="77777777" w:rsidR="001F0598" w:rsidRDefault="001F0598">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886" w:type="dxa"/>
          </w:tcPr>
          <w:p w14:paraId="7ACE37CD" w14:textId="77777777" w:rsidR="001F0598" w:rsidRDefault="001F0598">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664" w:type="dxa"/>
          </w:tcPr>
          <w:p w14:paraId="543FB83F" w14:textId="77777777" w:rsidR="001F0598" w:rsidRDefault="001F0598">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114" w:type="dxa"/>
          </w:tcPr>
          <w:p w14:paraId="2B8C1DA2" w14:textId="77777777" w:rsidR="001F0598" w:rsidRDefault="001F0598">
            <w:pPr>
              <w:cnfStyle w:val="000000100000" w:firstRow="0" w:lastRow="0" w:firstColumn="0" w:lastColumn="0" w:oddVBand="0" w:evenVBand="0" w:oddHBand="1" w:evenHBand="0" w:firstRowFirstColumn="0" w:firstRowLastColumn="0" w:lastRowFirstColumn="0" w:lastRowLastColumn="0"/>
              <w:rPr>
                <w:color w:val="000000"/>
                <w:sz w:val="18"/>
                <w:szCs w:val="18"/>
              </w:rPr>
            </w:pPr>
          </w:p>
        </w:tc>
      </w:tr>
      <w:tr w:rsidR="001F0598" w14:paraId="62023DA2"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3C910259" w14:textId="77777777" w:rsidR="001F0598" w:rsidRDefault="003F75A9">
            <w:pPr>
              <w:rPr>
                <w:color w:val="000000"/>
                <w:sz w:val="18"/>
                <w:szCs w:val="18"/>
              </w:rPr>
            </w:pPr>
            <w:r>
              <w:rPr>
                <w:color w:val="000000"/>
                <w:sz w:val="18"/>
                <w:szCs w:val="18"/>
              </w:rPr>
              <w:t>GO:0006259</w:t>
            </w:r>
          </w:p>
        </w:tc>
        <w:tc>
          <w:tcPr>
            <w:tcW w:w="5760" w:type="dxa"/>
          </w:tcPr>
          <w:p w14:paraId="2213EB7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DNA metabolic process</w:t>
            </w:r>
          </w:p>
        </w:tc>
        <w:tc>
          <w:tcPr>
            <w:tcW w:w="886" w:type="dxa"/>
          </w:tcPr>
          <w:p w14:paraId="713C4974"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9.45E-08</w:t>
            </w:r>
          </w:p>
        </w:tc>
        <w:tc>
          <w:tcPr>
            <w:tcW w:w="664" w:type="dxa"/>
          </w:tcPr>
          <w:p w14:paraId="30DAED90"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13</w:t>
            </w:r>
          </w:p>
        </w:tc>
        <w:tc>
          <w:tcPr>
            <w:tcW w:w="1114" w:type="dxa"/>
          </w:tcPr>
          <w:p w14:paraId="59D8820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r w:rsidR="001F0598" w14:paraId="6CC41D93"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0B0354EF" w14:textId="77777777" w:rsidR="001F0598" w:rsidRDefault="003F75A9">
            <w:pPr>
              <w:rPr>
                <w:color w:val="000000"/>
                <w:sz w:val="18"/>
                <w:szCs w:val="18"/>
              </w:rPr>
            </w:pPr>
            <w:r>
              <w:rPr>
                <w:color w:val="000000"/>
                <w:sz w:val="18"/>
                <w:szCs w:val="18"/>
              </w:rPr>
              <w:t>GO:0006260</w:t>
            </w:r>
          </w:p>
        </w:tc>
        <w:tc>
          <w:tcPr>
            <w:tcW w:w="5760" w:type="dxa"/>
          </w:tcPr>
          <w:p w14:paraId="19DE099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DNA replication</w:t>
            </w:r>
          </w:p>
        </w:tc>
        <w:tc>
          <w:tcPr>
            <w:tcW w:w="886" w:type="dxa"/>
          </w:tcPr>
          <w:p w14:paraId="76222171"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1.00E-06</w:t>
            </w:r>
          </w:p>
        </w:tc>
        <w:tc>
          <w:tcPr>
            <w:tcW w:w="664" w:type="dxa"/>
          </w:tcPr>
          <w:p w14:paraId="1669F27A"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9</w:t>
            </w:r>
          </w:p>
        </w:tc>
        <w:tc>
          <w:tcPr>
            <w:tcW w:w="1114" w:type="dxa"/>
          </w:tcPr>
          <w:p w14:paraId="7987E0B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T30_T5</w:t>
            </w:r>
          </w:p>
        </w:tc>
      </w:tr>
      <w:tr w:rsidR="001F0598" w14:paraId="57D03D55"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3AAF75A2" w14:textId="77777777" w:rsidR="001F0598" w:rsidRDefault="003F75A9">
            <w:pPr>
              <w:rPr>
                <w:color w:val="000000"/>
                <w:sz w:val="18"/>
                <w:szCs w:val="18"/>
              </w:rPr>
            </w:pPr>
            <w:r>
              <w:rPr>
                <w:color w:val="000000"/>
                <w:sz w:val="18"/>
                <w:szCs w:val="18"/>
              </w:rPr>
              <w:t>GO:0004386</w:t>
            </w:r>
          </w:p>
        </w:tc>
        <w:tc>
          <w:tcPr>
            <w:tcW w:w="5760" w:type="dxa"/>
          </w:tcPr>
          <w:p w14:paraId="78408A9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helicase activity</w:t>
            </w:r>
          </w:p>
        </w:tc>
        <w:tc>
          <w:tcPr>
            <w:tcW w:w="886" w:type="dxa"/>
          </w:tcPr>
          <w:p w14:paraId="5F127CCE"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4.01E-06</w:t>
            </w:r>
          </w:p>
        </w:tc>
        <w:tc>
          <w:tcPr>
            <w:tcW w:w="664" w:type="dxa"/>
          </w:tcPr>
          <w:p w14:paraId="634AC7AC"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w:t>
            </w:r>
          </w:p>
        </w:tc>
        <w:tc>
          <w:tcPr>
            <w:tcW w:w="1114" w:type="dxa"/>
          </w:tcPr>
          <w:p w14:paraId="46DAED5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r w:rsidR="001F0598" w14:paraId="093E0F3C"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6ACDC316" w14:textId="77777777" w:rsidR="001F0598" w:rsidRDefault="003F75A9">
            <w:pPr>
              <w:rPr>
                <w:color w:val="000000"/>
                <w:sz w:val="18"/>
                <w:szCs w:val="18"/>
              </w:rPr>
            </w:pPr>
            <w:r>
              <w:rPr>
                <w:color w:val="000000"/>
                <w:sz w:val="18"/>
                <w:szCs w:val="18"/>
              </w:rPr>
              <w:t>GO:0006974</w:t>
            </w:r>
          </w:p>
        </w:tc>
        <w:tc>
          <w:tcPr>
            <w:tcW w:w="5760" w:type="dxa"/>
          </w:tcPr>
          <w:p w14:paraId="72C221B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cellular response to DNA damage stimulus</w:t>
            </w:r>
          </w:p>
        </w:tc>
        <w:tc>
          <w:tcPr>
            <w:tcW w:w="886" w:type="dxa"/>
          </w:tcPr>
          <w:p w14:paraId="1C938980"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1.44E-05</w:t>
            </w:r>
          </w:p>
        </w:tc>
        <w:tc>
          <w:tcPr>
            <w:tcW w:w="664" w:type="dxa"/>
          </w:tcPr>
          <w:p w14:paraId="630EB343"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9</w:t>
            </w:r>
          </w:p>
        </w:tc>
        <w:tc>
          <w:tcPr>
            <w:tcW w:w="1114" w:type="dxa"/>
          </w:tcPr>
          <w:p w14:paraId="4600014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T30_T5</w:t>
            </w:r>
          </w:p>
        </w:tc>
      </w:tr>
      <w:tr w:rsidR="001F0598" w14:paraId="621EC246"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2CDB2FBD" w14:textId="77777777" w:rsidR="001F0598" w:rsidRDefault="003F75A9">
            <w:pPr>
              <w:rPr>
                <w:color w:val="000000"/>
                <w:sz w:val="18"/>
                <w:szCs w:val="18"/>
              </w:rPr>
            </w:pPr>
            <w:r>
              <w:rPr>
                <w:color w:val="000000"/>
                <w:sz w:val="18"/>
                <w:szCs w:val="18"/>
              </w:rPr>
              <w:t>GO:0003887</w:t>
            </w:r>
          </w:p>
        </w:tc>
        <w:tc>
          <w:tcPr>
            <w:tcW w:w="5760" w:type="dxa"/>
          </w:tcPr>
          <w:p w14:paraId="6FC32F5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DNA-directed DNA polymerase activity</w:t>
            </w:r>
          </w:p>
        </w:tc>
        <w:tc>
          <w:tcPr>
            <w:tcW w:w="886" w:type="dxa"/>
          </w:tcPr>
          <w:p w14:paraId="2DFAFF1C"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1.02E-04</w:t>
            </w:r>
          </w:p>
        </w:tc>
        <w:tc>
          <w:tcPr>
            <w:tcW w:w="664" w:type="dxa"/>
          </w:tcPr>
          <w:p w14:paraId="11199025"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w:t>
            </w:r>
          </w:p>
        </w:tc>
        <w:tc>
          <w:tcPr>
            <w:tcW w:w="1114" w:type="dxa"/>
          </w:tcPr>
          <w:p w14:paraId="1CBB8D0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r w:rsidR="001F0598" w14:paraId="5A65889B"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510FEB1E" w14:textId="77777777" w:rsidR="001F0598" w:rsidRDefault="003F75A9">
            <w:pPr>
              <w:rPr>
                <w:color w:val="000000"/>
                <w:sz w:val="18"/>
                <w:szCs w:val="18"/>
              </w:rPr>
            </w:pPr>
            <w:r>
              <w:rPr>
                <w:color w:val="000000"/>
                <w:sz w:val="18"/>
                <w:szCs w:val="18"/>
              </w:rPr>
              <w:t>GO:0004527</w:t>
            </w:r>
          </w:p>
        </w:tc>
        <w:tc>
          <w:tcPr>
            <w:tcW w:w="5760" w:type="dxa"/>
          </w:tcPr>
          <w:p w14:paraId="6ABBC91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exonuclease activity</w:t>
            </w:r>
          </w:p>
        </w:tc>
        <w:tc>
          <w:tcPr>
            <w:tcW w:w="886" w:type="dxa"/>
          </w:tcPr>
          <w:p w14:paraId="411F8154"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1.21E-04</w:t>
            </w:r>
          </w:p>
        </w:tc>
        <w:tc>
          <w:tcPr>
            <w:tcW w:w="664" w:type="dxa"/>
          </w:tcPr>
          <w:p w14:paraId="70B14FE6"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w:t>
            </w:r>
          </w:p>
        </w:tc>
        <w:tc>
          <w:tcPr>
            <w:tcW w:w="1114" w:type="dxa"/>
          </w:tcPr>
          <w:p w14:paraId="5D53295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T30_T5</w:t>
            </w:r>
          </w:p>
        </w:tc>
      </w:tr>
      <w:tr w:rsidR="001F0598" w14:paraId="0CCAB7C9"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04367D47" w14:textId="77777777" w:rsidR="001F0598" w:rsidRDefault="003F75A9">
            <w:pPr>
              <w:rPr>
                <w:color w:val="000000"/>
                <w:sz w:val="18"/>
                <w:szCs w:val="18"/>
              </w:rPr>
            </w:pPr>
            <w:r>
              <w:rPr>
                <w:color w:val="000000"/>
                <w:sz w:val="18"/>
                <w:szCs w:val="18"/>
              </w:rPr>
              <w:t>GO:0006281</w:t>
            </w:r>
          </w:p>
        </w:tc>
        <w:tc>
          <w:tcPr>
            <w:tcW w:w="5760" w:type="dxa"/>
          </w:tcPr>
          <w:p w14:paraId="3970AD8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DNA repair</w:t>
            </w:r>
          </w:p>
        </w:tc>
        <w:tc>
          <w:tcPr>
            <w:tcW w:w="886" w:type="dxa"/>
          </w:tcPr>
          <w:p w14:paraId="32BE4912"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1.68E-04</w:t>
            </w:r>
          </w:p>
        </w:tc>
        <w:tc>
          <w:tcPr>
            <w:tcW w:w="664" w:type="dxa"/>
          </w:tcPr>
          <w:p w14:paraId="49060B62"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w:t>
            </w:r>
          </w:p>
        </w:tc>
        <w:tc>
          <w:tcPr>
            <w:tcW w:w="1114" w:type="dxa"/>
          </w:tcPr>
          <w:p w14:paraId="07EF924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r w:rsidR="001F0598" w14:paraId="2636BA9B"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57F94A46" w14:textId="77777777" w:rsidR="001F0598" w:rsidRDefault="003F75A9">
            <w:pPr>
              <w:rPr>
                <w:color w:val="000000"/>
                <w:sz w:val="18"/>
                <w:szCs w:val="18"/>
              </w:rPr>
            </w:pPr>
            <w:r>
              <w:rPr>
                <w:color w:val="000000"/>
                <w:sz w:val="18"/>
                <w:szCs w:val="18"/>
              </w:rPr>
              <w:t>GO:0140097</w:t>
            </w:r>
          </w:p>
        </w:tc>
        <w:tc>
          <w:tcPr>
            <w:tcW w:w="5760" w:type="dxa"/>
          </w:tcPr>
          <w:p w14:paraId="11A3385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catalytic activity, acting on DNA</w:t>
            </w:r>
          </w:p>
        </w:tc>
        <w:tc>
          <w:tcPr>
            <w:tcW w:w="886" w:type="dxa"/>
          </w:tcPr>
          <w:p w14:paraId="3DB65F4A"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2.21E-04</w:t>
            </w:r>
          </w:p>
        </w:tc>
        <w:tc>
          <w:tcPr>
            <w:tcW w:w="664" w:type="dxa"/>
          </w:tcPr>
          <w:p w14:paraId="18727E5D"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7</w:t>
            </w:r>
          </w:p>
        </w:tc>
        <w:tc>
          <w:tcPr>
            <w:tcW w:w="1114" w:type="dxa"/>
          </w:tcPr>
          <w:p w14:paraId="7B667F8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T30_T5</w:t>
            </w:r>
          </w:p>
        </w:tc>
      </w:tr>
      <w:tr w:rsidR="001F0598" w14:paraId="3C2EC7DC"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1CA18315" w14:textId="77777777" w:rsidR="001F0598" w:rsidRDefault="003F75A9">
            <w:pPr>
              <w:rPr>
                <w:color w:val="000000"/>
                <w:sz w:val="18"/>
                <w:szCs w:val="18"/>
              </w:rPr>
            </w:pPr>
            <w:r>
              <w:rPr>
                <w:color w:val="000000"/>
                <w:sz w:val="18"/>
                <w:szCs w:val="18"/>
              </w:rPr>
              <w:t>GO:0090305</w:t>
            </w:r>
          </w:p>
        </w:tc>
        <w:tc>
          <w:tcPr>
            <w:tcW w:w="5760" w:type="dxa"/>
          </w:tcPr>
          <w:p w14:paraId="7B2E8DF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nucleic acid phosphodiester bond hydrolysis</w:t>
            </w:r>
          </w:p>
        </w:tc>
        <w:tc>
          <w:tcPr>
            <w:tcW w:w="886" w:type="dxa"/>
          </w:tcPr>
          <w:p w14:paraId="440A79E1"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2.72E-04</w:t>
            </w:r>
          </w:p>
        </w:tc>
        <w:tc>
          <w:tcPr>
            <w:tcW w:w="664" w:type="dxa"/>
          </w:tcPr>
          <w:p w14:paraId="60F28B85"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w:t>
            </w:r>
          </w:p>
        </w:tc>
        <w:tc>
          <w:tcPr>
            <w:tcW w:w="1114" w:type="dxa"/>
          </w:tcPr>
          <w:p w14:paraId="53DF64E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r w:rsidR="001F0598" w14:paraId="05886609"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69B629DF" w14:textId="77777777" w:rsidR="001F0598" w:rsidRDefault="003F75A9">
            <w:pPr>
              <w:rPr>
                <w:color w:val="000000"/>
                <w:sz w:val="18"/>
                <w:szCs w:val="18"/>
              </w:rPr>
            </w:pPr>
            <w:r>
              <w:rPr>
                <w:color w:val="000000"/>
                <w:sz w:val="18"/>
                <w:szCs w:val="18"/>
              </w:rPr>
              <w:t>GO:0004518</w:t>
            </w:r>
          </w:p>
        </w:tc>
        <w:tc>
          <w:tcPr>
            <w:tcW w:w="5760" w:type="dxa"/>
          </w:tcPr>
          <w:p w14:paraId="0C713FE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nuclease activity</w:t>
            </w:r>
          </w:p>
        </w:tc>
        <w:tc>
          <w:tcPr>
            <w:tcW w:w="886" w:type="dxa"/>
          </w:tcPr>
          <w:p w14:paraId="6FAC7BD8"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2.86E-04</w:t>
            </w:r>
          </w:p>
        </w:tc>
        <w:tc>
          <w:tcPr>
            <w:tcW w:w="664" w:type="dxa"/>
          </w:tcPr>
          <w:p w14:paraId="4717F6E5"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7</w:t>
            </w:r>
          </w:p>
        </w:tc>
        <w:tc>
          <w:tcPr>
            <w:tcW w:w="1114" w:type="dxa"/>
          </w:tcPr>
          <w:p w14:paraId="7D67788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T30_T5</w:t>
            </w:r>
          </w:p>
        </w:tc>
      </w:tr>
      <w:tr w:rsidR="001F0598" w14:paraId="720BCDDD"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5CBF0C5C" w14:textId="77777777" w:rsidR="001F0598" w:rsidRDefault="003F75A9">
            <w:pPr>
              <w:rPr>
                <w:color w:val="000000"/>
                <w:sz w:val="18"/>
                <w:szCs w:val="18"/>
              </w:rPr>
            </w:pPr>
            <w:r>
              <w:rPr>
                <w:color w:val="000000"/>
                <w:sz w:val="18"/>
                <w:szCs w:val="18"/>
              </w:rPr>
              <w:t>GO:0008094</w:t>
            </w:r>
          </w:p>
        </w:tc>
        <w:tc>
          <w:tcPr>
            <w:tcW w:w="5760" w:type="dxa"/>
          </w:tcPr>
          <w:p w14:paraId="2849FBE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ATP-dependent activity, acting on DNA</w:t>
            </w:r>
          </w:p>
        </w:tc>
        <w:tc>
          <w:tcPr>
            <w:tcW w:w="886" w:type="dxa"/>
          </w:tcPr>
          <w:p w14:paraId="395124D5"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4.96E-04</w:t>
            </w:r>
          </w:p>
        </w:tc>
        <w:tc>
          <w:tcPr>
            <w:tcW w:w="664" w:type="dxa"/>
          </w:tcPr>
          <w:p w14:paraId="78FED265"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w:t>
            </w:r>
          </w:p>
        </w:tc>
        <w:tc>
          <w:tcPr>
            <w:tcW w:w="1114" w:type="dxa"/>
          </w:tcPr>
          <w:p w14:paraId="62DA76C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r w:rsidR="001F0598" w14:paraId="39615FEF"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49E5971D" w14:textId="77777777" w:rsidR="001F0598" w:rsidRDefault="003F75A9">
            <w:pPr>
              <w:rPr>
                <w:color w:val="000000"/>
                <w:sz w:val="18"/>
                <w:szCs w:val="18"/>
              </w:rPr>
            </w:pPr>
            <w:r>
              <w:rPr>
                <w:color w:val="000000"/>
                <w:sz w:val="18"/>
                <w:szCs w:val="18"/>
              </w:rPr>
              <w:t>GO:0006950</w:t>
            </w:r>
          </w:p>
        </w:tc>
        <w:tc>
          <w:tcPr>
            <w:tcW w:w="5760" w:type="dxa"/>
          </w:tcPr>
          <w:p w14:paraId="07E308E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response to stress</w:t>
            </w:r>
          </w:p>
        </w:tc>
        <w:tc>
          <w:tcPr>
            <w:tcW w:w="886" w:type="dxa"/>
          </w:tcPr>
          <w:p w14:paraId="2BD8754F"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1.26E-03</w:t>
            </w:r>
          </w:p>
        </w:tc>
        <w:tc>
          <w:tcPr>
            <w:tcW w:w="664" w:type="dxa"/>
          </w:tcPr>
          <w:p w14:paraId="2A191BD0"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10</w:t>
            </w:r>
          </w:p>
        </w:tc>
        <w:tc>
          <w:tcPr>
            <w:tcW w:w="1114" w:type="dxa"/>
          </w:tcPr>
          <w:p w14:paraId="204CB25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T30_T5</w:t>
            </w:r>
          </w:p>
        </w:tc>
      </w:tr>
      <w:tr w:rsidR="001F0598" w14:paraId="7F6D0AD7"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67AA287E" w14:textId="77777777" w:rsidR="001F0598" w:rsidRDefault="003F75A9">
            <w:pPr>
              <w:rPr>
                <w:color w:val="000000"/>
                <w:sz w:val="18"/>
                <w:szCs w:val="18"/>
              </w:rPr>
            </w:pPr>
            <w:r>
              <w:rPr>
                <w:color w:val="000000"/>
                <w:sz w:val="18"/>
                <w:szCs w:val="18"/>
              </w:rPr>
              <w:t>GO:0033554</w:t>
            </w:r>
          </w:p>
        </w:tc>
        <w:tc>
          <w:tcPr>
            <w:tcW w:w="5760" w:type="dxa"/>
          </w:tcPr>
          <w:p w14:paraId="05E04D5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cellular response to stress</w:t>
            </w:r>
          </w:p>
        </w:tc>
        <w:tc>
          <w:tcPr>
            <w:tcW w:w="886" w:type="dxa"/>
          </w:tcPr>
          <w:p w14:paraId="09045EE6"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1.76E-03</w:t>
            </w:r>
          </w:p>
        </w:tc>
        <w:tc>
          <w:tcPr>
            <w:tcW w:w="664" w:type="dxa"/>
          </w:tcPr>
          <w:p w14:paraId="07B951EF"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w:t>
            </w:r>
          </w:p>
        </w:tc>
        <w:tc>
          <w:tcPr>
            <w:tcW w:w="1114" w:type="dxa"/>
          </w:tcPr>
          <w:p w14:paraId="6B88F00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r w:rsidR="001F0598" w14:paraId="3D1F5A4E"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1545D344" w14:textId="77777777" w:rsidR="001F0598" w:rsidRDefault="003F75A9">
            <w:pPr>
              <w:rPr>
                <w:color w:val="000000"/>
                <w:sz w:val="18"/>
                <w:szCs w:val="18"/>
              </w:rPr>
            </w:pPr>
            <w:r>
              <w:rPr>
                <w:color w:val="000000"/>
                <w:sz w:val="18"/>
                <w:szCs w:val="18"/>
              </w:rPr>
              <w:t>GO:0090304</w:t>
            </w:r>
          </w:p>
        </w:tc>
        <w:tc>
          <w:tcPr>
            <w:tcW w:w="5760" w:type="dxa"/>
          </w:tcPr>
          <w:p w14:paraId="32C6A69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nucleic acid metabolic process</w:t>
            </w:r>
          </w:p>
        </w:tc>
        <w:tc>
          <w:tcPr>
            <w:tcW w:w="886" w:type="dxa"/>
          </w:tcPr>
          <w:p w14:paraId="09F2460E"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4.51E-03</w:t>
            </w:r>
          </w:p>
        </w:tc>
        <w:tc>
          <w:tcPr>
            <w:tcW w:w="664" w:type="dxa"/>
          </w:tcPr>
          <w:p w14:paraId="2E762DFA"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13</w:t>
            </w:r>
          </w:p>
        </w:tc>
        <w:tc>
          <w:tcPr>
            <w:tcW w:w="1114" w:type="dxa"/>
          </w:tcPr>
          <w:p w14:paraId="06CE8DB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T30_T5</w:t>
            </w:r>
          </w:p>
        </w:tc>
      </w:tr>
      <w:tr w:rsidR="001F0598" w14:paraId="3A349B28"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76D83E58" w14:textId="77777777" w:rsidR="001F0598" w:rsidRDefault="003F75A9">
            <w:pPr>
              <w:rPr>
                <w:color w:val="000000"/>
                <w:sz w:val="18"/>
                <w:szCs w:val="18"/>
              </w:rPr>
            </w:pPr>
            <w:r>
              <w:rPr>
                <w:color w:val="000000"/>
                <w:sz w:val="18"/>
                <w:szCs w:val="18"/>
              </w:rPr>
              <w:t>GO:0006310</w:t>
            </w:r>
          </w:p>
        </w:tc>
        <w:tc>
          <w:tcPr>
            <w:tcW w:w="5760" w:type="dxa"/>
          </w:tcPr>
          <w:p w14:paraId="60DCB84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DNA recombination</w:t>
            </w:r>
          </w:p>
        </w:tc>
        <w:tc>
          <w:tcPr>
            <w:tcW w:w="886" w:type="dxa"/>
          </w:tcPr>
          <w:p w14:paraId="0E96041D"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5.77E-03</w:t>
            </w:r>
          </w:p>
        </w:tc>
        <w:tc>
          <w:tcPr>
            <w:tcW w:w="664" w:type="dxa"/>
          </w:tcPr>
          <w:p w14:paraId="2C28863B"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w:t>
            </w:r>
          </w:p>
        </w:tc>
        <w:tc>
          <w:tcPr>
            <w:tcW w:w="1114" w:type="dxa"/>
          </w:tcPr>
          <w:p w14:paraId="29B25A0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r w:rsidR="001F0598" w14:paraId="23AF4F88"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0F31147E" w14:textId="77777777" w:rsidR="001F0598" w:rsidRDefault="003F75A9">
            <w:pPr>
              <w:rPr>
                <w:color w:val="000000"/>
                <w:sz w:val="18"/>
                <w:szCs w:val="18"/>
              </w:rPr>
            </w:pPr>
            <w:r>
              <w:rPr>
                <w:color w:val="000000"/>
                <w:sz w:val="18"/>
                <w:szCs w:val="18"/>
              </w:rPr>
              <w:t>GO:0004748</w:t>
            </w:r>
          </w:p>
        </w:tc>
        <w:tc>
          <w:tcPr>
            <w:tcW w:w="5760" w:type="dxa"/>
          </w:tcPr>
          <w:p w14:paraId="68EBD9C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ribonucleoside-diphosphate reductase activity, thioredoxin disulfide as acceptor</w:t>
            </w:r>
          </w:p>
        </w:tc>
        <w:tc>
          <w:tcPr>
            <w:tcW w:w="886" w:type="dxa"/>
          </w:tcPr>
          <w:p w14:paraId="3B0E5D04"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5.77E-03</w:t>
            </w:r>
          </w:p>
        </w:tc>
        <w:tc>
          <w:tcPr>
            <w:tcW w:w="664" w:type="dxa"/>
          </w:tcPr>
          <w:p w14:paraId="3113455C"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w:t>
            </w:r>
          </w:p>
        </w:tc>
        <w:tc>
          <w:tcPr>
            <w:tcW w:w="1114" w:type="dxa"/>
          </w:tcPr>
          <w:p w14:paraId="4B58AB4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T30_T5</w:t>
            </w:r>
          </w:p>
        </w:tc>
      </w:tr>
      <w:tr w:rsidR="001F0598" w14:paraId="14FE9522"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178AE99A" w14:textId="77777777" w:rsidR="001F0598" w:rsidRDefault="003F75A9">
            <w:pPr>
              <w:rPr>
                <w:color w:val="000000"/>
                <w:sz w:val="18"/>
                <w:szCs w:val="18"/>
              </w:rPr>
            </w:pPr>
            <w:r>
              <w:rPr>
                <w:color w:val="000000"/>
                <w:sz w:val="18"/>
                <w:szCs w:val="18"/>
              </w:rPr>
              <w:t>GO:0005971</w:t>
            </w:r>
          </w:p>
        </w:tc>
        <w:tc>
          <w:tcPr>
            <w:tcW w:w="5760" w:type="dxa"/>
          </w:tcPr>
          <w:p w14:paraId="4730809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ribonucleoside-diphosphate reductase complex</w:t>
            </w:r>
          </w:p>
        </w:tc>
        <w:tc>
          <w:tcPr>
            <w:tcW w:w="886" w:type="dxa"/>
          </w:tcPr>
          <w:p w14:paraId="2AC17A1F"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5.77E-03</w:t>
            </w:r>
          </w:p>
        </w:tc>
        <w:tc>
          <w:tcPr>
            <w:tcW w:w="664" w:type="dxa"/>
          </w:tcPr>
          <w:p w14:paraId="5B76AE42"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w:t>
            </w:r>
          </w:p>
        </w:tc>
        <w:tc>
          <w:tcPr>
            <w:tcW w:w="1114" w:type="dxa"/>
          </w:tcPr>
          <w:p w14:paraId="7308004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r w:rsidR="001F0598" w14:paraId="4B7ECDDC"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05ABF2D3" w14:textId="77777777" w:rsidR="001F0598" w:rsidRDefault="003F75A9">
            <w:pPr>
              <w:rPr>
                <w:color w:val="000000"/>
                <w:sz w:val="18"/>
                <w:szCs w:val="18"/>
              </w:rPr>
            </w:pPr>
            <w:r>
              <w:rPr>
                <w:color w:val="000000"/>
                <w:sz w:val="18"/>
                <w:szCs w:val="18"/>
              </w:rPr>
              <w:t>GO:0016728</w:t>
            </w:r>
          </w:p>
        </w:tc>
        <w:tc>
          <w:tcPr>
            <w:tcW w:w="5760" w:type="dxa"/>
          </w:tcPr>
          <w:p w14:paraId="308F485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oxidoreductase activity, acting on CH or CH2 groups, disulfide as acceptor</w:t>
            </w:r>
          </w:p>
        </w:tc>
        <w:tc>
          <w:tcPr>
            <w:tcW w:w="886" w:type="dxa"/>
          </w:tcPr>
          <w:p w14:paraId="03D71A96"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5.77E-03</w:t>
            </w:r>
          </w:p>
        </w:tc>
        <w:tc>
          <w:tcPr>
            <w:tcW w:w="664" w:type="dxa"/>
          </w:tcPr>
          <w:p w14:paraId="6E238BF6"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w:t>
            </w:r>
          </w:p>
        </w:tc>
        <w:tc>
          <w:tcPr>
            <w:tcW w:w="1114" w:type="dxa"/>
          </w:tcPr>
          <w:p w14:paraId="64BD414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T30_T5</w:t>
            </w:r>
          </w:p>
        </w:tc>
      </w:tr>
      <w:tr w:rsidR="001F0598" w14:paraId="78D4B386"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5AAC552D" w14:textId="77777777" w:rsidR="001F0598" w:rsidRDefault="003F75A9">
            <w:pPr>
              <w:rPr>
                <w:color w:val="000000"/>
                <w:sz w:val="18"/>
                <w:szCs w:val="18"/>
              </w:rPr>
            </w:pPr>
            <w:r>
              <w:rPr>
                <w:color w:val="000000"/>
                <w:sz w:val="18"/>
                <w:szCs w:val="18"/>
              </w:rPr>
              <w:t>GO:0061731</w:t>
            </w:r>
          </w:p>
        </w:tc>
        <w:tc>
          <w:tcPr>
            <w:tcW w:w="5760" w:type="dxa"/>
          </w:tcPr>
          <w:p w14:paraId="204C7A8A"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ribonucleoside-diphosphate reductase activity</w:t>
            </w:r>
          </w:p>
        </w:tc>
        <w:tc>
          <w:tcPr>
            <w:tcW w:w="886" w:type="dxa"/>
          </w:tcPr>
          <w:p w14:paraId="3105B5C8"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5.77E-03</w:t>
            </w:r>
          </w:p>
        </w:tc>
        <w:tc>
          <w:tcPr>
            <w:tcW w:w="664" w:type="dxa"/>
          </w:tcPr>
          <w:p w14:paraId="431B9598"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w:t>
            </w:r>
          </w:p>
        </w:tc>
        <w:tc>
          <w:tcPr>
            <w:tcW w:w="1114" w:type="dxa"/>
          </w:tcPr>
          <w:p w14:paraId="1446BD3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r w:rsidR="001F0598" w14:paraId="3925D1A3"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12F81AC3" w14:textId="77777777" w:rsidR="001F0598" w:rsidRDefault="003F75A9">
            <w:pPr>
              <w:rPr>
                <w:color w:val="000000"/>
                <w:sz w:val="18"/>
                <w:szCs w:val="18"/>
              </w:rPr>
            </w:pPr>
            <w:r>
              <w:rPr>
                <w:color w:val="000000"/>
                <w:sz w:val="18"/>
                <w:szCs w:val="18"/>
              </w:rPr>
              <w:t>GO:0034061</w:t>
            </w:r>
          </w:p>
        </w:tc>
        <w:tc>
          <w:tcPr>
            <w:tcW w:w="5760" w:type="dxa"/>
          </w:tcPr>
          <w:p w14:paraId="532760B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DNA polymerase activity</w:t>
            </w:r>
          </w:p>
        </w:tc>
        <w:tc>
          <w:tcPr>
            <w:tcW w:w="886" w:type="dxa"/>
          </w:tcPr>
          <w:p w14:paraId="28B616F6"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6.90E-03</w:t>
            </w:r>
          </w:p>
        </w:tc>
        <w:tc>
          <w:tcPr>
            <w:tcW w:w="664" w:type="dxa"/>
          </w:tcPr>
          <w:p w14:paraId="6C9BA3F8"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w:t>
            </w:r>
          </w:p>
        </w:tc>
        <w:tc>
          <w:tcPr>
            <w:tcW w:w="1114" w:type="dxa"/>
          </w:tcPr>
          <w:p w14:paraId="29EE61AC"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T30_T5</w:t>
            </w:r>
          </w:p>
        </w:tc>
      </w:tr>
      <w:tr w:rsidR="001F0598" w14:paraId="271F4D76"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7AE81EFF" w14:textId="77777777" w:rsidR="001F0598" w:rsidRDefault="003F75A9">
            <w:pPr>
              <w:rPr>
                <w:color w:val="000000"/>
                <w:sz w:val="18"/>
                <w:szCs w:val="18"/>
              </w:rPr>
            </w:pPr>
            <w:r>
              <w:rPr>
                <w:color w:val="000000"/>
                <w:sz w:val="18"/>
                <w:szCs w:val="18"/>
              </w:rPr>
              <w:t>GO:0016788</w:t>
            </w:r>
          </w:p>
        </w:tc>
        <w:tc>
          <w:tcPr>
            <w:tcW w:w="5760" w:type="dxa"/>
          </w:tcPr>
          <w:p w14:paraId="35FA131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hydrolase activity, acting on ester bonds</w:t>
            </w:r>
          </w:p>
        </w:tc>
        <w:tc>
          <w:tcPr>
            <w:tcW w:w="886" w:type="dxa"/>
          </w:tcPr>
          <w:p w14:paraId="55BB86AA"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7.18E-03</w:t>
            </w:r>
          </w:p>
        </w:tc>
        <w:tc>
          <w:tcPr>
            <w:tcW w:w="664" w:type="dxa"/>
          </w:tcPr>
          <w:p w14:paraId="162A06C5"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w:t>
            </w:r>
          </w:p>
        </w:tc>
        <w:tc>
          <w:tcPr>
            <w:tcW w:w="1114" w:type="dxa"/>
          </w:tcPr>
          <w:p w14:paraId="65527354"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r w:rsidR="001F0598" w14:paraId="7609CDB2"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76EB6994" w14:textId="77777777" w:rsidR="001F0598" w:rsidRDefault="003F75A9">
            <w:pPr>
              <w:rPr>
                <w:color w:val="000000"/>
                <w:sz w:val="18"/>
                <w:szCs w:val="18"/>
              </w:rPr>
            </w:pPr>
            <w:r>
              <w:rPr>
                <w:color w:val="000000"/>
                <w:sz w:val="18"/>
                <w:szCs w:val="18"/>
              </w:rPr>
              <w:t>GO:0016818</w:t>
            </w:r>
          </w:p>
        </w:tc>
        <w:tc>
          <w:tcPr>
            <w:tcW w:w="5760" w:type="dxa"/>
          </w:tcPr>
          <w:p w14:paraId="403E381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hydrolase activity, acting on acid anhydrides, in phosphorus-containing anhydrides</w:t>
            </w:r>
          </w:p>
        </w:tc>
        <w:tc>
          <w:tcPr>
            <w:tcW w:w="886" w:type="dxa"/>
          </w:tcPr>
          <w:p w14:paraId="2DF9D432"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7.18E-03</w:t>
            </w:r>
          </w:p>
        </w:tc>
        <w:tc>
          <w:tcPr>
            <w:tcW w:w="664" w:type="dxa"/>
          </w:tcPr>
          <w:p w14:paraId="644E4AD8"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7</w:t>
            </w:r>
          </w:p>
        </w:tc>
        <w:tc>
          <w:tcPr>
            <w:tcW w:w="1114" w:type="dxa"/>
          </w:tcPr>
          <w:p w14:paraId="2A9A21A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T30_T5</w:t>
            </w:r>
          </w:p>
        </w:tc>
      </w:tr>
      <w:tr w:rsidR="001F0598" w14:paraId="7B2010EB"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7125112F" w14:textId="77777777" w:rsidR="001F0598" w:rsidRDefault="003F75A9">
            <w:pPr>
              <w:rPr>
                <w:color w:val="000000"/>
                <w:sz w:val="18"/>
                <w:szCs w:val="18"/>
              </w:rPr>
            </w:pPr>
            <w:r>
              <w:rPr>
                <w:color w:val="000000"/>
                <w:sz w:val="18"/>
                <w:szCs w:val="18"/>
              </w:rPr>
              <w:t>GO:0071897</w:t>
            </w:r>
          </w:p>
        </w:tc>
        <w:tc>
          <w:tcPr>
            <w:tcW w:w="5760" w:type="dxa"/>
          </w:tcPr>
          <w:p w14:paraId="36112B1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DNA biosynthetic process</w:t>
            </w:r>
          </w:p>
        </w:tc>
        <w:tc>
          <w:tcPr>
            <w:tcW w:w="886" w:type="dxa"/>
          </w:tcPr>
          <w:p w14:paraId="4BAEE44D"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8.46E-03</w:t>
            </w:r>
          </w:p>
        </w:tc>
        <w:tc>
          <w:tcPr>
            <w:tcW w:w="664" w:type="dxa"/>
          </w:tcPr>
          <w:p w14:paraId="0F793ABD"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w:t>
            </w:r>
          </w:p>
        </w:tc>
        <w:tc>
          <w:tcPr>
            <w:tcW w:w="1114" w:type="dxa"/>
          </w:tcPr>
          <w:p w14:paraId="38CF133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r w:rsidR="001F0598" w14:paraId="2105EB60"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18360A93" w14:textId="77777777" w:rsidR="001F0598" w:rsidRDefault="003F75A9">
            <w:pPr>
              <w:rPr>
                <w:color w:val="000000"/>
                <w:sz w:val="18"/>
                <w:szCs w:val="18"/>
              </w:rPr>
            </w:pPr>
            <w:r>
              <w:rPr>
                <w:color w:val="000000"/>
                <w:sz w:val="18"/>
                <w:szCs w:val="18"/>
              </w:rPr>
              <w:t>GO:0008408</w:t>
            </w:r>
          </w:p>
        </w:tc>
        <w:tc>
          <w:tcPr>
            <w:tcW w:w="5760" w:type="dxa"/>
          </w:tcPr>
          <w:p w14:paraId="6C405EF9"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3'-5' exonuclease activity</w:t>
            </w:r>
          </w:p>
        </w:tc>
        <w:tc>
          <w:tcPr>
            <w:tcW w:w="886" w:type="dxa"/>
          </w:tcPr>
          <w:p w14:paraId="7C8871C9"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1.06E-02</w:t>
            </w:r>
          </w:p>
        </w:tc>
        <w:tc>
          <w:tcPr>
            <w:tcW w:w="664" w:type="dxa"/>
          </w:tcPr>
          <w:p w14:paraId="19822BA0"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w:t>
            </w:r>
          </w:p>
        </w:tc>
        <w:tc>
          <w:tcPr>
            <w:tcW w:w="1114" w:type="dxa"/>
          </w:tcPr>
          <w:p w14:paraId="31D0597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T30_T5</w:t>
            </w:r>
          </w:p>
        </w:tc>
      </w:tr>
      <w:tr w:rsidR="001F0598" w14:paraId="1D322AD1"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7B2388FB" w14:textId="77777777" w:rsidR="001F0598" w:rsidRDefault="003F75A9">
            <w:pPr>
              <w:rPr>
                <w:color w:val="000000"/>
                <w:sz w:val="18"/>
                <w:szCs w:val="18"/>
              </w:rPr>
            </w:pPr>
            <w:r>
              <w:rPr>
                <w:color w:val="000000"/>
                <w:sz w:val="18"/>
                <w:szCs w:val="18"/>
              </w:rPr>
              <w:t>GO:0051716</w:t>
            </w:r>
          </w:p>
        </w:tc>
        <w:tc>
          <w:tcPr>
            <w:tcW w:w="5760" w:type="dxa"/>
          </w:tcPr>
          <w:p w14:paraId="1D4AED7C"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cellular response to stimulus</w:t>
            </w:r>
          </w:p>
        </w:tc>
        <w:tc>
          <w:tcPr>
            <w:tcW w:w="886" w:type="dxa"/>
          </w:tcPr>
          <w:p w14:paraId="5E8581E4"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1.06E-02</w:t>
            </w:r>
          </w:p>
        </w:tc>
        <w:tc>
          <w:tcPr>
            <w:tcW w:w="664" w:type="dxa"/>
          </w:tcPr>
          <w:p w14:paraId="42D4EB7C"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w:t>
            </w:r>
          </w:p>
        </w:tc>
        <w:tc>
          <w:tcPr>
            <w:tcW w:w="1114" w:type="dxa"/>
          </w:tcPr>
          <w:p w14:paraId="7D5ABDD9"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r w:rsidR="001F0598" w14:paraId="3551907C"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28A14681" w14:textId="77777777" w:rsidR="001F0598" w:rsidRDefault="003F75A9">
            <w:pPr>
              <w:rPr>
                <w:color w:val="000000"/>
                <w:sz w:val="18"/>
                <w:szCs w:val="18"/>
              </w:rPr>
            </w:pPr>
            <w:r>
              <w:rPr>
                <w:color w:val="000000"/>
                <w:sz w:val="18"/>
                <w:szCs w:val="18"/>
              </w:rPr>
              <w:t>GO:0004519</w:t>
            </w:r>
          </w:p>
        </w:tc>
        <w:tc>
          <w:tcPr>
            <w:tcW w:w="5760" w:type="dxa"/>
          </w:tcPr>
          <w:p w14:paraId="4E1A8DA4"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endonuclease activity</w:t>
            </w:r>
          </w:p>
        </w:tc>
        <w:tc>
          <w:tcPr>
            <w:tcW w:w="886" w:type="dxa"/>
          </w:tcPr>
          <w:p w14:paraId="6BB8B10E"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1.17E-02</w:t>
            </w:r>
          </w:p>
        </w:tc>
        <w:tc>
          <w:tcPr>
            <w:tcW w:w="664" w:type="dxa"/>
          </w:tcPr>
          <w:p w14:paraId="276D562E"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w:t>
            </w:r>
          </w:p>
        </w:tc>
        <w:tc>
          <w:tcPr>
            <w:tcW w:w="1114" w:type="dxa"/>
          </w:tcPr>
          <w:p w14:paraId="288FF25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T30_T5</w:t>
            </w:r>
          </w:p>
        </w:tc>
      </w:tr>
      <w:tr w:rsidR="001F0598" w14:paraId="17DB8A6F"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1520AF74" w14:textId="77777777" w:rsidR="001F0598" w:rsidRDefault="003F75A9">
            <w:pPr>
              <w:rPr>
                <w:color w:val="000000"/>
                <w:sz w:val="18"/>
                <w:szCs w:val="18"/>
              </w:rPr>
            </w:pPr>
            <w:r>
              <w:rPr>
                <w:color w:val="000000"/>
                <w:sz w:val="18"/>
                <w:szCs w:val="18"/>
              </w:rPr>
              <w:t>GO:0017111</w:t>
            </w:r>
          </w:p>
        </w:tc>
        <w:tc>
          <w:tcPr>
            <w:tcW w:w="5760" w:type="dxa"/>
          </w:tcPr>
          <w:p w14:paraId="21F7B6C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ribonucleoside triphosphate phosphatase activity</w:t>
            </w:r>
          </w:p>
        </w:tc>
        <w:tc>
          <w:tcPr>
            <w:tcW w:w="886" w:type="dxa"/>
          </w:tcPr>
          <w:p w14:paraId="372BCEA1"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1.22E-02</w:t>
            </w:r>
          </w:p>
        </w:tc>
        <w:tc>
          <w:tcPr>
            <w:tcW w:w="664" w:type="dxa"/>
          </w:tcPr>
          <w:p w14:paraId="26A2C444"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w:t>
            </w:r>
          </w:p>
        </w:tc>
        <w:tc>
          <w:tcPr>
            <w:tcW w:w="1114" w:type="dxa"/>
          </w:tcPr>
          <w:p w14:paraId="4D502D0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r w:rsidR="001F0598" w14:paraId="60FE23E0"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5C5A7C98" w14:textId="77777777" w:rsidR="001F0598" w:rsidRDefault="003F75A9">
            <w:pPr>
              <w:rPr>
                <w:color w:val="000000"/>
                <w:sz w:val="18"/>
                <w:szCs w:val="18"/>
              </w:rPr>
            </w:pPr>
            <w:r>
              <w:rPr>
                <w:color w:val="000000"/>
                <w:sz w:val="18"/>
                <w:szCs w:val="18"/>
              </w:rPr>
              <w:lastRenderedPageBreak/>
              <w:t>GO:0006261</w:t>
            </w:r>
          </w:p>
        </w:tc>
        <w:tc>
          <w:tcPr>
            <w:tcW w:w="5760" w:type="dxa"/>
          </w:tcPr>
          <w:p w14:paraId="166ABCD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DNA-templated DNA replication</w:t>
            </w:r>
          </w:p>
        </w:tc>
        <w:tc>
          <w:tcPr>
            <w:tcW w:w="886" w:type="dxa"/>
          </w:tcPr>
          <w:p w14:paraId="17DC6ED6"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1.84E-02</w:t>
            </w:r>
          </w:p>
        </w:tc>
        <w:tc>
          <w:tcPr>
            <w:tcW w:w="664" w:type="dxa"/>
          </w:tcPr>
          <w:p w14:paraId="7E94C794"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w:t>
            </w:r>
          </w:p>
        </w:tc>
        <w:tc>
          <w:tcPr>
            <w:tcW w:w="1114" w:type="dxa"/>
          </w:tcPr>
          <w:p w14:paraId="2CB96FA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T30_T5</w:t>
            </w:r>
          </w:p>
        </w:tc>
      </w:tr>
      <w:tr w:rsidR="001F0598" w14:paraId="14FB7F50"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10B33506" w14:textId="77777777" w:rsidR="001F0598" w:rsidRDefault="003F75A9">
            <w:pPr>
              <w:rPr>
                <w:color w:val="000000"/>
                <w:sz w:val="18"/>
                <w:szCs w:val="18"/>
              </w:rPr>
            </w:pPr>
            <w:r>
              <w:rPr>
                <w:color w:val="000000"/>
                <w:sz w:val="18"/>
                <w:szCs w:val="18"/>
              </w:rPr>
              <w:t>GO:0050896</w:t>
            </w:r>
          </w:p>
        </w:tc>
        <w:tc>
          <w:tcPr>
            <w:tcW w:w="5760" w:type="dxa"/>
          </w:tcPr>
          <w:p w14:paraId="4605E93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response to stimulus</w:t>
            </w:r>
          </w:p>
        </w:tc>
        <w:tc>
          <w:tcPr>
            <w:tcW w:w="886" w:type="dxa"/>
          </w:tcPr>
          <w:p w14:paraId="6BCFD79D"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1.84E-02</w:t>
            </w:r>
          </w:p>
        </w:tc>
        <w:tc>
          <w:tcPr>
            <w:tcW w:w="664" w:type="dxa"/>
          </w:tcPr>
          <w:p w14:paraId="1F8F8192"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11</w:t>
            </w:r>
          </w:p>
        </w:tc>
        <w:tc>
          <w:tcPr>
            <w:tcW w:w="1114" w:type="dxa"/>
          </w:tcPr>
          <w:p w14:paraId="5F6A884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r w:rsidR="001F0598" w14:paraId="0F5091DC"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0F4FE048" w14:textId="77777777" w:rsidR="001F0598" w:rsidRDefault="003F75A9">
            <w:pPr>
              <w:rPr>
                <w:color w:val="000000"/>
                <w:sz w:val="18"/>
                <w:szCs w:val="18"/>
              </w:rPr>
            </w:pPr>
            <w:r>
              <w:rPr>
                <w:color w:val="000000"/>
                <w:sz w:val="18"/>
                <w:szCs w:val="18"/>
              </w:rPr>
              <w:t>GO:0016787</w:t>
            </w:r>
          </w:p>
        </w:tc>
        <w:tc>
          <w:tcPr>
            <w:tcW w:w="5760" w:type="dxa"/>
          </w:tcPr>
          <w:p w14:paraId="065BD0D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hydrolase activity</w:t>
            </w:r>
          </w:p>
        </w:tc>
        <w:tc>
          <w:tcPr>
            <w:tcW w:w="886" w:type="dxa"/>
          </w:tcPr>
          <w:p w14:paraId="0B66D7A4"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1.84E-02</w:t>
            </w:r>
          </w:p>
        </w:tc>
        <w:tc>
          <w:tcPr>
            <w:tcW w:w="664" w:type="dxa"/>
          </w:tcPr>
          <w:p w14:paraId="036B6FC5"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17</w:t>
            </w:r>
          </w:p>
        </w:tc>
        <w:tc>
          <w:tcPr>
            <w:tcW w:w="1114" w:type="dxa"/>
          </w:tcPr>
          <w:p w14:paraId="4BAB8D17"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T30_T5</w:t>
            </w:r>
          </w:p>
        </w:tc>
      </w:tr>
      <w:tr w:rsidR="001F0598" w14:paraId="50DBEE1F"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20F86AFB" w14:textId="77777777" w:rsidR="001F0598" w:rsidRDefault="003F75A9">
            <w:pPr>
              <w:rPr>
                <w:color w:val="000000"/>
                <w:sz w:val="18"/>
                <w:szCs w:val="18"/>
              </w:rPr>
            </w:pPr>
            <w:r>
              <w:rPr>
                <w:color w:val="000000"/>
                <w:sz w:val="18"/>
                <w:szCs w:val="18"/>
              </w:rPr>
              <w:t>GO:0009380</w:t>
            </w:r>
          </w:p>
        </w:tc>
        <w:tc>
          <w:tcPr>
            <w:tcW w:w="5760" w:type="dxa"/>
          </w:tcPr>
          <w:p w14:paraId="752CF2A7"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w:t>
            </w:r>
            <w:proofErr w:type="spellStart"/>
            <w:r>
              <w:rPr>
                <w:color w:val="000000"/>
                <w:sz w:val="18"/>
                <w:szCs w:val="18"/>
              </w:rPr>
              <w:t>excinuclease</w:t>
            </w:r>
            <w:proofErr w:type="spellEnd"/>
            <w:r>
              <w:rPr>
                <w:color w:val="000000"/>
                <w:sz w:val="18"/>
                <w:szCs w:val="18"/>
              </w:rPr>
              <w:t xml:space="preserve"> repair complex</w:t>
            </w:r>
          </w:p>
        </w:tc>
        <w:tc>
          <w:tcPr>
            <w:tcW w:w="886" w:type="dxa"/>
          </w:tcPr>
          <w:p w14:paraId="5865D7D8"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1.84E-02</w:t>
            </w:r>
          </w:p>
        </w:tc>
        <w:tc>
          <w:tcPr>
            <w:tcW w:w="664" w:type="dxa"/>
          </w:tcPr>
          <w:p w14:paraId="561657F4"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w:t>
            </w:r>
          </w:p>
        </w:tc>
        <w:tc>
          <w:tcPr>
            <w:tcW w:w="1114" w:type="dxa"/>
          </w:tcPr>
          <w:p w14:paraId="3239075B"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r w:rsidR="001F0598" w14:paraId="56567892"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204B00B8" w14:textId="77777777" w:rsidR="001F0598" w:rsidRDefault="003F75A9">
            <w:pPr>
              <w:rPr>
                <w:color w:val="000000"/>
                <w:sz w:val="18"/>
                <w:szCs w:val="18"/>
              </w:rPr>
            </w:pPr>
            <w:r>
              <w:rPr>
                <w:color w:val="000000"/>
                <w:sz w:val="18"/>
                <w:szCs w:val="18"/>
              </w:rPr>
              <w:t>GO:0016725</w:t>
            </w:r>
          </w:p>
        </w:tc>
        <w:tc>
          <w:tcPr>
            <w:tcW w:w="5760" w:type="dxa"/>
          </w:tcPr>
          <w:p w14:paraId="7867441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oxidoreductase activity, acting on CH or CH2 groups</w:t>
            </w:r>
          </w:p>
        </w:tc>
        <w:tc>
          <w:tcPr>
            <w:tcW w:w="886" w:type="dxa"/>
          </w:tcPr>
          <w:p w14:paraId="2CAB4D58"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1.84E-02</w:t>
            </w:r>
          </w:p>
        </w:tc>
        <w:tc>
          <w:tcPr>
            <w:tcW w:w="664" w:type="dxa"/>
          </w:tcPr>
          <w:p w14:paraId="42C2E489"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w:t>
            </w:r>
          </w:p>
        </w:tc>
        <w:tc>
          <w:tcPr>
            <w:tcW w:w="1114" w:type="dxa"/>
          </w:tcPr>
          <w:p w14:paraId="49C6451E"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T30_T5</w:t>
            </w:r>
          </w:p>
        </w:tc>
      </w:tr>
      <w:tr w:rsidR="001F0598" w14:paraId="0D6A8A4A"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4E5C6FBA" w14:textId="77777777" w:rsidR="001F0598" w:rsidRDefault="003F75A9">
            <w:pPr>
              <w:rPr>
                <w:color w:val="000000"/>
                <w:sz w:val="18"/>
                <w:szCs w:val="18"/>
              </w:rPr>
            </w:pPr>
            <w:r>
              <w:rPr>
                <w:color w:val="000000"/>
                <w:sz w:val="18"/>
                <w:szCs w:val="18"/>
              </w:rPr>
              <w:t>GO:1905347</w:t>
            </w:r>
          </w:p>
        </w:tc>
        <w:tc>
          <w:tcPr>
            <w:tcW w:w="5760" w:type="dxa"/>
          </w:tcPr>
          <w:p w14:paraId="4B37019F"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w:t>
            </w:r>
            <w:proofErr w:type="spellStart"/>
            <w:r>
              <w:rPr>
                <w:color w:val="000000"/>
                <w:sz w:val="18"/>
                <w:szCs w:val="18"/>
              </w:rPr>
              <w:t>endodeoxyribonuclease</w:t>
            </w:r>
            <w:proofErr w:type="spellEnd"/>
            <w:r>
              <w:rPr>
                <w:color w:val="000000"/>
                <w:sz w:val="18"/>
                <w:szCs w:val="18"/>
              </w:rPr>
              <w:t xml:space="preserve"> complex</w:t>
            </w:r>
          </w:p>
        </w:tc>
        <w:tc>
          <w:tcPr>
            <w:tcW w:w="886" w:type="dxa"/>
          </w:tcPr>
          <w:p w14:paraId="1845FC71"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1.84E-02</w:t>
            </w:r>
          </w:p>
        </w:tc>
        <w:tc>
          <w:tcPr>
            <w:tcW w:w="664" w:type="dxa"/>
          </w:tcPr>
          <w:p w14:paraId="4FF2400F"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w:t>
            </w:r>
          </w:p>
        </w:tc>
        <w:tc>
          <w:tcPr>
            <w:tcW w:w="1114" w:type="dxa"/>
          </w:tcPr>
          <w:p w14:paraId="1B906475"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r w:rsidR="001F0598" w14:paraId="5774FC05"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4B47EBAF" w14:textId="77777777" w:rsidR="001F0598" w:rsidRDefault="003F75A9">
            <w:pPr>
              <w:rPr>
                <w:color w:val="000000"/>
                <w:sz w:val="18"/>
                <w:szCs w:val="18"/>
              </w:rPr>
            </w:pPr>
            <w:r>
              <w:rPr>
                <w:color w:val="000000"/>
                <w:sz w:val="18"/>
                <w:szCs w:val="18"/>
              </w:rPr>
              <w:t>GO:1905348</w:t>
            </w:r>
          </w:p>
        </w:tc>
        <w:tc>
          <w:tcPr>
            <w:tcW w:w="5760" w:type="dxa"/>
          </w:tcPr>
          <w:p w14:paraId="21297843"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endonuclease complex</w:t>
            </w:r>
          </w:p>
        </w:tc>
        <w:tc>
          <w:tcPr>
            <w:tcW w:w="886" w:type="dxa"/>
          </w:tcPr>
          <w:p w14:paraId="4EF75417"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1.84E-02</w:t>
            </w:r>
          </w:p>
        </w:tc>
        <w:tc>
          <w:tcPr>
            <w:tcW w:w="664" w:type="dxa"/>
          </w:tcPr>
          <w:p w14:paraId="0161E794"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w:t>
            </w:r>
          </w:p>
        </w:tc>
        <w:tc>
          <w:tcPr>
            <w:tcW w:w="1114" w:type="dxa"/>
          </w:tcPr>
          <w:p w14:paraId="23FDB77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T30_T5</w:t>
            </w:r>
          </w:p>
        </w:tc>
      </w:tr>
      <w:tr w:rsidR="001F0598" w14:paraId="5C8CE36E"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3DF52757" w14:textId="77777777" w:rsidR="001F0598" w:rsidRDefault="003F75A9">
            <w:pPr>
              <w:rPr>
                <w:color w:val="000000"/>
                <w:sz w:val="18"/>
                <w:szCs w:val="18"/>
              </w:rPr>
            </w:pPr>
            <w:r>
              <w:rPr>
                <w:color w:val="000000"/>
                <w:sz w:val="18"/>
                <w:szCs w:val="18"/>
              </w:rPr>
              <w:t>GO:1990391</w:t>
            </w:r>
          </w:p>
        </w:tc>
        <w:tc>
          <w:tcPr>
            <w:tcW w:w="5760" w:type="dxa"/>
          </w:tcPr>
          <w:p w14:paraId="00F31CC3"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DNA repair complex</w:t>
            </w:r>
          </w:p>
        </w:tc>
        <w:tc>
          <w:tcPr>
            <w:tcW w:w="886" w:type="dxa"/>
          </w:tcPr>
          <w:p w14:paraId="09A30463"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1.84E-02</w:t>
            </w:r>
          </w:p>
        </w:tc>
        <w:tc>
          <w:tcPr>
            <w:tcW w:w="664" w:type="dxa"/>
          </w:tcPr>
          <w:p w14:paraId="4DEC0F80"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w:t>
            </w:r>
          </w:p>
        </w:tc>
        <w:tc>
          <w:tcPr>
            <w:tcW w:w="1114" w:type="dxa"/>
          </w:tcPr>
          <w:p w14:paraId="741B760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r w:rsidR="001F0598" w14:paraId="5847025B"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23FDE5FA" w14:textId="77777777" w:rsidR="001F0598" w:rsidRDefault="003F75A9">
            <w:pPr>
              <w:rPr>
                <w:color w:val="000000"/>
                <w:sz w:val="18"/>
                <w:szCs w:val="18"/>
              </w:rPr>
            </w:pPr>
            <w:r>
              <w:rPr>
                <w:color w:val="000000"/>
                <w:sz w:val="18"/>
                <w:szCs w:val="18"/>
              </w:rPr>
              <w:t>GO:0016462</w:t>
            </w:r>
          </w:p>
        </w:tc>
        <w:tc>
          <w:tcPr>
            <w:tcW w:w="5760" w:type="dxa"/>
          </w:tcPr>
          <w:p w14:paraId="5E6C7AB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pyrophosphatase activity</w:t>
            </w:r>
          </w:p>
        </w:tc>
        <w:tc>
          <w:tcPr>
            <w:tcW w:w="886" w:type="dxa"/>
          </w:tcPr>
          <w:p w14:paraId="02ABAE19"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2.15E-02</w:t>
            </w:r>
          </w:p>
        </w:tc>
        <w:tc>
          <w:tcPr>
            <w:tcW w:w="664" w:type="dxa"/>
          </w:tcPr>
          <w:p w14:paraId="0F42A7BD"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w:t>
            </w:r>
          </w:p>
        </w:tc>
        <w:tc>
          <w:tcPr>
            <w:tcW w:w="1114" w:type="dxa"/>
          </w:tcPr>
          <w:p w14:paraId="0B29A90D"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T30_T5</w:t>
            </w:r>
          </w:p>
        </w:tc>
      </w:tr>
      <w:tr w:rsidR="001F0598" w14:paraId="3DCAFE00"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37324476" w14:textId="77777777" w:rsidR="001F0598" w:rsidRDefault="003F75A9">
            <w:pPr>
              <w:rPr>
                <w:color w:val="000000"/>
                <w:sz w:val="18"/>
                <w:szCs w:val="18"/>
              </w:rPr>
            </w:pPr>
            <w:r>
              <w:rPr>
                <w:color w:val="000000"/>
                <w:sz w:val="18"/>
                <w:szCs w:val="18"/>
              </w:rPr>
              <w:t>GO:1902494</w:t>
            </w:r>
          </w:p>
        </w:tc>
        <w:tc>
          <w:tcPr>
            <w:tcW w:w="5760" w:type="dxa"/>
          </w:tcPr>
          <w:p w14:paraId="1E792FD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catalytic complex</w:t>
            </w:r>
          </w:p>
        </w:tc>
        <w:tc>
          <w:tcPr>
            <w:tcW w:w="886" w:type="dxa"/>
          </w:tcPr>
          <w:p w14:paraId="2A2C53AC"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2.32E-02</w:t>
            </w:r>
          </w:p>
        </w:tc>
        <w:tc>
          <w:tcPr>
            <w:tcW w:w="664" w:type="dxa"/>
          </w:tcPr>
          <w:p w14:paraId="0192B2CC"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w:t>
            </w:r>
          </w:p>
        </w:tc>
        <w:tc>
          <w:tcPr>
            <w:tcW w:w="1114" w:type="dxa"/>
          </w:tcPr>
          <w:p w14:paraId="73E1F04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r w:rsidR="001F0598" w14:paraId="5EE57542"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2F7F2C47" w14:textId="77777777" w:rsidR="001F0598" w:rsidRDefault="003F75A9">
            <w:pPr>
              <w:rPr>
                <w:color w:val="000000"/>
                <w:sz w:val="18"/>
                <w:szCs w:val="18"/>
              </w:rPr>
            </w:pPr>
            <w:r>
              <w:rPr>
                <w:color w:val="000000"/>
                <w:sz w:val="18"/>
                <w:szCs w:val="18"/>
              </w:rPr>
              <w:t>GO:0016817</w:t>
            </w:r>
          </w:p>
        </w:tc>
        <w:tc>
          <w:tcPr>
            <w:tcW w:w="5760" w:type="dxa"/>
          </w:tcPr>
          <w:p w14:paraId="3CD2774F"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hydrolase activity, acting on acid anhydrides</w:t>
            </w:r>
          </w:p>
        </w:tc>
        <w:tc>
          <w:tcPr>
            <w:tcW w:w="886" w:type="dxa"/>
          </w:tcPr>
          <w:p w14:paraId="7137F188"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2.32E-02</w:t>
            </w:r>
          </w:p>
        </w:tc>
        <w:tc>
          <w:tcPr>
            <w:tcW w:w="664" w:type="dxa"/>
          </w:tcPr>
          <w:p w14:paraId="0A39D476"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6</w:t>
            </w:r>
          </w:p>
        </w:tc>
        <w:tc>
          <w:tcPr>
            <w:tcW w:w="1114" w:type="dxa"/>
          </w:tcPr>
          <w:p w14:paraId="679875A0"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T30_T5</w:t>
            </w:r>
          </w:p>
        </w:tc>
      </w:tr>
      <w:tr w:rsidR="001F0598" w14:paraId="758386EF"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23D041AA" w14:textId="77777777" w:rsidR="001F0598" w:rsidRDefault="003F75A9">
            <w:pPr>
              <w:rPr>
                <w:color w:val="000000"/>
                <w:sz w:val="18"/>
                <w:szCs w:val="18"/>
              </w:rPr>
            </w:pPr>
            <w:r>
              <w:rPr>
                <w:color w:val="000000"/>
                <w:sz w:val="18"/>
                <w:szCs w:val="18"/>
              </w:rPr>
              <w:t>GO:0032553</w:t>
            </w:r>
          </w:p>
        </w:tc>
        <w:tc>
          <w:tcPr>
            <w:tcW w:w="5760" w:type="dxa"/>
          </w:tcPr>
          <w:p w14:paraId="0773E4B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ribonucleotide binding</w:t>
            </w:r>
          </w:p>
        </w:tc>
        <w:tc>
          <w:tcPr>
            <w:tcW w:w="886" w:type="dxa"/>
          </w:tcPr>
          <w:p w14:paraId="0418E3D2"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3.25E-02</w:t>
            </w:r>
          </w:p>
        </w:tc>
        <w:tc>
          <w:tcPr>
            <w:tcW w:w="664" w:type="dxa"/>
          </w:tcPr>
          <w:p w14:paraId="49E8A563"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11</w:t>
            </w:r>
          </w:p>
        </w:tc>
        <w:tc>
          <w:tcPr>
            <w:tcW w:w="1114" w:type="dxa"/>
          </w:tcPr>
          <w:p w14:paraId="7D1DA658"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r w:rsidR="001F0598" w14:paraId="6029A3DA"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51DC8086" w14:textId="77777777" w:rsidR="001F0598" w:rsidRDefault="003F75A9">
            <w:pPr>
              <w:rPr>
                <w:color w:val="000000"/>
                <w:sz w:val="18"/>
                <w:szCs w:val="18"/>
              </w:rPr>
            </w:pPr>
            <w:r>
              <w:rPr>
                <w:color w:val="000000"/>
                <w:sz w:val="18"/>
                <w:szCs w:val="18"/>
              </w:rPr>
              <w:t>GO:0006139</w:t>
            </w:r>
          </w:p>
        </w:tc>
        <w:tc>
          <w:tcPr>
            <w:tcW w:w="5760" w:type="dxa"/>
          </w:tcPr>
          <w:p w14:paraId="133B7EB5"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nucleobase-containing compound metabolic process</w:t>
            </w:r>
          </w:p>
        </w:tc>
        <w:tc>
          <w:tcPr>
            <w:tcW w:w="886" w:type="dxa"/>
          </w:tcPr>
          <w:p w14:paraId="6C789A0D"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3.27E-02</w:t>
            </w:r>
          </w:p>
        </w:tc>
        <w:tc>
          <w:tcPr>
            <w:tcW w:w="664" w:type="dxa"/>
          </w:tcPr>
          <w:p w14:paraId="69BADCAE"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14</w:t>
            </w:r>
          </w:p>
        </w:tc>
        <w:tc>
          <w:tcPr>
            <w:tcW w:w="1114" w:type="dxa"/>
          </w:tcPr>
          <w:p w14:paraId="40B0F812"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T30_T5</w:t>
            </w:r>
          </w:p>
        </w:tc>
      </w:tr>
      <w:tr w:rsidR="001F0598" w14:paraId="3A46A4A3"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387FCFD1" w14:textId="77777777" w:rsidR="001F0598" w:rsidRDefault="003F75A9">
            <w:pPr>
              <w:rPr>
                <w:color w:val="000000"/>
                <w:sz w:val="18"/>
                <w:szCs w:val="18"/>
              </w:rPr>
            </w:pPr>
            <w:r>
              <w:rPr>
                <w:color w:val="000000"/>
                <w:sz w:val="18"/>
                <w:szCs w:val="18"/>
              </w:rPr>
              <w:t>GO:0009263</w:t>
            </w:r>
          </w:p>
        </w:tc>
        <w:tc>
          <w:tcPr>
            <w:tcW w:w="5760" w:type="dxa"/>
          </w:tcPr>
          <w:p w14:paraId="1A5454CD"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deoxyribonucleotide biosynthetic process</w:t>
            </w:r>
          </w:p>
        </w:tc>
        <w:tc>
          <w:tcPr>
            <w:tcW w:w="886" w:type="dxa"/>
          </w:tcPr>
          <w:p w14:paraId="30460814"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3.57E-02</w:t>
            </w:r>
          </w:p>
        </w:tc>
        <w:tc>
          <w:tcPr>
            <w:tcW w:w="664" w:type="dxa"/>
          </w:tcPr>
          <w:p w14:paraId="09B0A54F"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w:t>
            </w:r>
          </w:p>
        </w:tc>
        <w:tc>
          <w:tcPr>
            <w:tcW w:w="1114" w:type="dxa"/>
          </w:tcPr>
          <w:p w14:paraId="58C28A76"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r w:rsidR="001F0598" w14:paraId="41E4F769"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4326DDE7" w14:textId="77777777" w:rsidR="001F0598" w:rsidRDefault="003F75A9">
            <w:pPr>
              <w:rPr>
                <w:color w:val="000000"/>
                <w:sz w:val="18"/>
                <w:szCs w:val="18"/>
              </w:rPr>
            </w:pPr>
            <w:r>
              <w:rPr>
                <w:color w:val="000000"/>
                <w:sz w:val="18"/>
                <w:szCs w:val="18"/>
              </w:rPr>
              <w:t>GO:0140658</w:t>
            </w:r>
          </w:p>
        </w:tc>
        <w:tc>
          <w:tcPr>
            <w:tcW w:w="5760" w:type="dxa"/>
          </w:tcPr>
          <w:p w14:paraId="451BB4D8"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ATP-dependent chromatin remodeler activity</w:t>
            </w:r>
          </w:p>
        </w:tc>
        <w:tc>
          <w:tcPr>
            <w:tcW w:w="886" w:type="dxa"/>
          </w:tcPr>
          <w:p w14:paraId="52F598B6"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3.57E-02</w:t>
            </w:r>
          </w:p>
        </w:tc>
        <w:tc>
          <w:tcPr>
            <w:tcW w:w="664" w:type="dxa"/>
          </w:tcPr>
          <w:p w14:paraId="32F05A94"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2</w:t>
            </w:r>
          </w:p>
        </w:tc>
        <w:tc>
          <w:tcPr>
            <w:tcW w:w="1114" w:type="dxa"/>
          </w:tcPr>
          <w:p w14:paraId="49CFBF26"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T30_T5</w:t>
            </w:r>
          </w:p>
        </w:tc>
      </w:tr>
      <w:tr w:rsidR="001F0598" w14:paraId="5549386E"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07F4527C" w14:textId="77777777" w:rsidR="001F0598" w:rsidRDefault="003F75A9">
            <w:pPr>
              <w:rPr>
                <w:color w:val="000000"/>
                <w:sz w:val="18"/>
                <w:szCs w:val="18"/>
              </w:rPr>
            </w:pPr>
            <w:r>
              <w:rPr>
                <w:color w:val="000000"/>
                <w:sz w:val="18"/>
                <w:szCs w:val="18"/>
              </w:rPr>
              <w:t>GO:0097367</w:t>
            </w:r>
          </w:p>
        </w:tc>
        <w:tc>
          <w:tcPr>
            <w:tcW w:w="5760" w:type="dxa"/>
          </w:tcPr>
          <w:p w14:paraId="430D22A2"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carbohydrate derivative binding</w:t>
            </w:r>
          </w:p>
        </w:tc>
        <w:tc>
          <w:tcPr>
            <w:tcW w:w="886" w:type="dxa"/>
          </w:tcPr>
          <w:p w14:paraId="69F6748B"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3.57E-02</w:t>
            </w:r>
          </w:p>
        </w:tc>
        <w:tc>
          <w:tcPr>
            <w:tcW w:w="664" w:type="dxa"/>
          </w:tcPr>
          <w:p w14:paraId="2EE1F494"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11</w:t>
            </w:r>
          </w:p>
        </w:tc>
        <w:tc>
          <w:tcPr>
            <w:tcW w:w="1114" w:type="dxa"/>
          </w:tcPr>
          <w:p w14:paraId="2D70A3D0"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r w:rsidR="001F0598" w14:paraId="7B44D61D" w14:textId="77777777" w:rsidTr="001F059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0" w:type="dxa"/>
          </w:tcPr>
          <w:p w14:paraId="7506B3F1" w14:textId="77777777" w:rsidR="001F0598" w:rsidRDefault="003F75A9">
            <w:pPr>
              <w:rPr>
                <w:color w:val="000000"/>
                <w:sz w:val="18"/>
                <w:szCs w:val="18"/>
              </w:rPr>
            </w:pPr>
            <w:r>
              <w:rPr>
                <w:color w:val="000000"/>
                <w:sz w:val="18"/>
                <w:szCs w:val="18"/>
              </w:rPr>
              <w:t>GO:0044260</w:t>
            </w:r>
          </w:p>
        </w:tc>
        <w:tc>
          <w:tcPr>
            <w:tcW w:w="5760" w:type="dxa"/>
          </w:tcPr>
          <w:p w14:paraId="1D32188B"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 xml:space="preserve"> cellular macromolecule metabolic process</w:t>
            </w:r>
          </w:p>
        </w:tc>
        <w:tc>
          <w:tcPr>
            <w:tcW w:w="886" w:type="dxa"/>
          </w:tcPr>
          <w:p w14:paraId="25E446DE"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4.53E-02</w:t>
            </w:r>
          </w:p>
        </w:tc>
        <w:tc>
          <w:tcPr>
            <w:tcW w:w="664" w:type="dxa"/>
          </w:tcPr>
          <w:p w14:paraId="417F793B" w14:textId="77777777" w:rsidR="001F0598" w:rsidRDefault="003F75A9">
            <w:pPr>
              <w:jc w:val="right"/>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14</w:t>
            </w:r>
          </w:p>
        </w:tc>
        <w:tc>
          <w:tcPr>
            <w:tcW w:w="1114" w:type="dxa"/>
          </w:tcPr>
          <w:p w14:paraId="525AAA51" w14:textId="77777777" w:rsidR="001F0598" w:rsidRDefault="003F75A9">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T30_T5</w:t>
            </w:r>
          </w:p>
        </w:tc>
      </w:tr>
      <w:tr w:rsidR="001F0598" w14:paraId="499EBC5D" w14:textId="77777777" w:rsidTr="001F0598">
        <w:trPr>
          <w:trHeight w:val="320"/>
        </w:trPr>
        <w:tc>
          <w:tcPr>
            <w:cnfStyle w:val="001000000000" w:firstRow="0" w:lastRow="0" w:firstColumn="1" w:lastColumn="0" w:oddVBand="0" w:evenVBand="0" w:oddHBand="0" w:evenHBand="0" w:firstRowFirstColumn="0" w:firstRowLastColumn="0" w:lastRowFirstColumn="0" w:lastRowLastColumn="0"/>
            <w:tcW w:w="1440" w:type="dxa"/>
          </w:tcPr>
          <w:p w14:paraId="1AD71DEF" w14:textId="77777777" w:rsidR="001F0598" w:rsidRDefault="003F75A9">
            <w:pPr>
              <w:rPr>
                <w:color w:val="000000"/>
                <w:sz w:val="18"/>
                <w:szCs w:val="18"/>
              </w:rPr>
            </w:pPr>
            <w:r>
              <w:rPr>
                <w:color w:val="000000"/>
                <w:sz w:val="18"/>
                <w:szCs w:val="18"/>
              </w:rPr>
              <w:t>GO:0003676</w:t>
            </w:r>
          </w:p>
        </w:tc>
        <w:tc>
          <w:tcPr>
            <w:tcW w:w="5760" w:type="dxa"/>
          </w:tcPr>
          <w:p w14:paraId="49A415FE"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 nucleic acid binding</w:t>
            </w:r>
          </w:p>
        </w:tc>
        <w:tc>
          <w:tcPr>
            <w:tcW w:w="886" w:type="dxa"/>
          </w:tcPr>
          <w:p w14:paraId="36EC85A5"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4.85E-02</w:t>
            </w:r>
          </w:p>
        </w:tc>
        <w:tc>
          <w:tcPr>
            <w:tcW w:w="664" w:type="dxa"/>
          </w:tcPr>
          <w:p w14:paraId="2ACFD2A6" w14:textId="77777777" w:rsidR="001F0598" w:rsidRDefault="003F75A9">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w:t>
            </w:r>
          </w:p>
        </w:tc>
        <w:tc>
          <w:tcPr>
            <w:tcW w:w="1114" w:type="dxa"/>
          </w:tcPr>
          <w:p w14:paraId="01D0FDA1" w14:textId="77777777" w:rsidR="001F0598" w:rsidRDefault="003F75A9">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T30_T5</w:t>
            </w:r>
          </w:p>
        </w:tc>
      </w:tr>
    </w:tbl>
    <w:p w14:paraId="69AD2270" w14:textId="77777777" w:rsidR="001F0598" w:rsidRDefault="001F0598">
      <w:pPr>
        <w:rPr>
          <w:sz w:val="20"/>
          <w:szCs w:val="20"/>
        </w:rPr>
      </w:pPr>
    </w:p>
    <w:p w14:paraId="320F0DB0" w14:textId="77777777" w:rsidR="001F0598" w:rsidRDefault="001F0598">
      <w:pPr>
        <w:rPr>
          <w:sz w:val="20"/>
          <w:szCs w:val="20"/>
        </w:rPr>
      </w:pPr>
    </w:p>
    <w:sectPr w:rsidR="001F0598">
      <w:pgSz w:w="12240" w:h="15840"/>
      <w:pgMar w:top="144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FCEAA" w14:textId="77777777" w:rsidR="006B5866" w:rsidRDefault="006B5866" w:rsidP="000A6E93">
      <w:r>
        <w:separator/>
      </w:r>
    </w:p>
  </w:endnote>
  <w:endnote w:type="continuationSeparator" w:id="0">
    <w:p w14:paraId="706EDC6C" w14:textId="77777777" w:rsidR="006B5866" w:rsidRDefault="006B5866" w:rsidP="000A6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27957748"/>
      <w:docPartObj>
        <w:docPartGallery w:val="Page Numbers (Bottom of Page)"/>
        <w:docPartUnique/>
      </w:docPartObj>
    </w:sdtPr>
    <w:sdtContent>
      <w:p w14:paraId="00DCC670" w14:textId="3CEFC553" w:rsidR="000A6E93" w:rsidRDefault="000A6E93" w:rsidP="00AF773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20940E" w14:textId="77777777" w:rsidR="000A6E93" w:rsidRDefault="000A6E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48453120"/>
      <w:docPartObj>
        <w:docPartGallery w:val="Page Numbers (Bottom of Page)"/>
        <w:docPartUnique/>
      </w:docPartObj>
    </w:sdtPr>
    <w:sdtContent>
      <w:p w14:paraId="60C2702C" w14:textId="22C12DCC" w:rsidR="000A6E93" w:rsidRDefault="000A6E93" w:rsidP="00AF773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24F216E" w14:textId="77777777" w:rsidR="000A6E93" w:rsidRDefault="000A6E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CF249" w14:textId="77777777" w:rsidR="006B5866" w:rsidRDefault="006B5866" w:rsidP="000A6E93">
      <w:r>
        <w:separator/>
      </w:r>
    </w:p>
  </w:footnote>
  <w:footnote w:type="continuationSeparator" w:id="0">
    <w:p w14:paraId="3EFA33DC" w14:textId="77777777" w:rsidR="006B5866" w:rsidRDefault="006B5866" w:rsidP="000A6E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598"/>
    <w:rsid w:val="000A6E93"/>
    <w:rsid w:val="0014126F"/>
    <w:rsid w:val="00194594"/>
    <w:rsid w:val="001F0598"/>
    <w:rsid w:val="00274861"/>
    <w:rsid w:val="002F2199"/>
    <w:rsid w:val="003F75A9"/>
    <w:rsid w:val="004915F3"/>
    <w:rsid w:val="00543BD8"/>
    <w:rsid w:val="00633CEE"/>
    <w:rsid w:val="00695B2F"/>
    <w:rsid w:val="006B5866"/>
    <w:rsid w:val="00A31A07"/>
    <w:rsid w:val="00CE43E3"/>
    <w:rsid w:val="00D55414"/>
    <w:rsid w:val="00E77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D92B2A"/>
  <w15:docId w15:val="{5ADD4116-8F21-6F4B-AD4D-AA8FE05F4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861"/>
  </w:style>
  <w:style w:type="paragraph" w:styleId="Heading1">
    <w:name w:val="heading 1"/>
    <w:basedOn w:val="Normal"/>
    <w:link w:val="Heading1Char"/>
    <w:uiPriority w:val="9"/>
    <w:qFormat/>
    <w:rsid w:val="00136722"/>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5B36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B41FB"/>
    <w:rPr>
      <w:sz w:val="16"/>
      <w:szCs w:val="16"/>
    </w:rPr>
  </w:style>
  <w:style w:type="paragraph" w:styleId="CommentText">
    <w:name w:val="annotation text"/>
    <w:basedOn w:val="Normal"/>
    <w:link w:val="CommentTextChar"/>
    <w:uiPriority w:val="99"/>
    <w:semiHidden/>
    <w:unhideWhenUsed/>
    <w:rsid w:val="00FB41FB"/>
    <w:rPr>
      <w:sz w:val="20"/>
      <w:szCs w:val="20"/>
    </w:rPr>
  </w:style>
  <w:style w:type="character" w:customStyle="1" w:styleId="CommentTextChar">
    <w:name w:val="Comment Text Char"/>
    <w:basedOn w:val="DefaultParagraphFont"/>
    <w:link w:val="CommentText"/>
    <w:uiPriority w:val="99"/>
    <w:semiHidden/>
    <w:rsid w:val="00FB41FB"/>
    <w:rPr>
      <w:sz w:val="20"/>
      <w:szCs w:val="20"/>
    </w:rPr>
  </w:style>
  <w:style w:type="paragraph" w:styleId="CommentSubject">
    <w:name w:val="annotation subject"/>
    <w:basedOn w:val="CommentText"/>
    <w:next w:val="CommentText"/>
    <w:link w:val="CommentSubjectChar"/>
    <w:uiPriority w:val="99"/>
    <w:semiHidden/>
    <w:unhideWhenUsed/>
    <w:rsid w:val="00FB41FB"/>
    <w:rPr>
      <w:b/>
      <w:bCs/>
    </w:rPr>
  </w:style>
  <w:style w:type="character" w:customStyle="1" w:styleId="CommentSubjectChar">
    <w:name w:val="Comment Subject Char"/>
    <w:basedOn w:val="CommentTextChar"/>
    <w:link w:val="CommentSubject"/>
    <w:uiPriority w:val="99"/>
    <w:semiHidden/>
    <w:rsid w:val="00FB41FB"/>
    <w:rPr>
      <w:b/>
      <w:bCs/>
      <w:sz w:val="20"/>
      <w:szCs w:val="20"/>
    </w:rPr>
  </w:style>
  <w:style w:type="character" w:styleId="Hyperlink">
    <w:name w:val="Hyperlink"/>
    <w:basedOn w:val="DefaultParagraphFont"/>
    <w:uiPriority w:val="99"/>
    <w:unhideWhenUsed/>
    <w:rsid w:val="00D76A31"/>
    <w:rPr>
      <w:color w:val="0563C1" w:themeColor="hyperlink"/>
      <w:u w:val="single"/>
    </w:rPr>
  </w:style>
  <w:style w:type="character" w:styleId="UnresolvedMention">
    <w:name w:val="Unresolved Mention"/>
    <w:basedOn w:val="DefaultParagraphFont"/>
    <w:uiPriority w:val="99"/>
    <w:semiHidden/>
    <w:unhideWhenUsed/>
    <w:rsid w:val="00D76A31"/>
    <w:rPr>
      <w:color w:val="605E5C"/>
      <w:shd w:val="clear" w:color="auto" w:fill="E1DFDD"/>
    </w:rPr>
  </w:style>
  <w:style w:type="character" w:styleId="FollowedHyperlink">
    <w:name w:val="FollowedHyperlink"/>
    <w:basedOn w:val="DefaultParagraphFont"/>
    <w:uiPriority w:val="99"/>
    <w:semiHidden/>
    <w:unhideWhenUsed/>
    <w:rsid w:val="00D70A11"/>
    <w:rPr>
      <w:color w:val="954F72" w:themeColor="followedHyperlink"/>
      <w:u w:val="single"/>
    </w:rPr>
  </w:style>
  <w:style w:type="paragraph" w:styleId="NormalWeb">
    <w:name w:val="Normal (Web)"/>
    <w:basedOn w:val="Normal"/>
    <w:uiPriority w:val="99"/>
    <w:unhideWhenUsed/>
    <w:rsid w:val="000B7EF3"/>
    <w:pPr>
      <w:spacing w:before="100" w:beforeAutospacing="1" w:after="100" w:afterAutospacing="1"/>
    </w:pPr>
    <w:rPr>
      <w:rFonts w:ascii="Times New Roman" w:eastAsia="Times New Roman" w:hAnsi="Times New Roman" w:cs="Times New Roman"/>
    </w:rPr>
  </w:style>
  <w:style w:type="table" w:styleId="TableGridLight">
    <w:name w:val="Grid Table Light"/>
    <w:basedOn w:val="TableNormal"/>
    <w:uiPriority w:val="40"/>
    <w:rsid w:val="00C854D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Preformatted">
    <w:name w:val="HTML Preformatted"/>
    <w:basedOn w:val="Normal"/>
    <w:link w:val="HTMLPreformattedChar"/>
    <w:uiPriority w:val="99"/>
    <w:semiHidden/>
    <w:unhideWhenUsed/>
    <w:rsid w:val="00375170"/>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75170"/>
    <w:rPr>
      <w:rFonts w:ascii="Consolas" w:hAnsi="Consolas" w:cs="Consolas"/>
      <w:sz w:val="20"/>
      <w:szCs w:val="20"/>
    </w:rPr>
  </w:style>
  <w:style w:type="paragraph" w:styleId="Bibliography">
    <w:name w:val="Bibliography"/>
    <w:basedOn w:val="Normal"/>
    <w:next w:val="Normal"/>
    <w:uiPriority w:val="37"/>
    <w:unhideWhenUsed/>
    <w:rsid w:val="00D0219C"/>
    <w:pPr>
      <w:tabs>
        <w:tab w:val="left" w:pos="500"/>
      </w:tabs>
      <w:spacing w:after="240" w:line="480" w:lineRule="auto"/>
      <w:ind w:left="504" w:hanging="504"/>
    </w:pPr>
  </w:style>
  <w:style w:type="table" w:styleId="GridTable1Light-Accent3">
    <w:name w:val="Grid Table 1 Light Accent 3"/>
    <w:basedOn w:val="TableNormal"/>
    <w:uiPriority w:val="46"/>
    <w:rsid w:val="00CF28FD"/>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9"/>
    <w:rsid w:val="00136722"/>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136722"/>
  </w:style>
  <w:style w:type="character" w:customStyle="1" w:styleId="al-author-name-more">
    <w:name w:val="al-author-name-more"/>
    <w:basedOn w:val="DefaultParagraphFont"/>
    <w:rsid w:val="00136722"/>
  </w:style>
  <w:style w:type="character" w:customStyle="1" w:styleId="delimiter">
    <w:name w:val="delimiter"/>
    <w:basedOn w:val="DefaultParagraphFont"/>
    <w:rsid w:val="00136722"/>
  </w:style>
  <w:style w:type="character" w:styleId="Emphasis">
    <w:name w:val="Emphasis"/>
    <w:basedOn w:val="DefaultParagraphFont"/>
    <w:uiPriority w:val="20"/>
    <w:qFormat/>
    <w:rsid w:val="00136722"/>
    <w:rPr>
      <w:i/>
      <w:iCs/>
    </w:rPr>
  </w:style>
  <w:style w:type="paragraph" w:customStyle="1" w:styleId="EndNoteBibliographyTitle">
    <w:name w:val="EndNote Bibliography Title"/>
    <w:basedOn w:val="Normal"/>
    <w:link w:val="EndNoteBibliographyTitleChar"/>
    <w:rsid w:val="003E64AF"/>
    <w:pPr>
      <w:jc w:val="center"/>
    </w:pPr>
  </w:style>
  <w:style w:type="character" w:customStyle="1" w:styleId="EndNoteBibliographyTitleChar">
    <w:name w:val="EndNote Bibliography Title Char"/>
    <w:basedOn w:val="DefaultParagraphFont"/>
    <w:link w:val="EndNoteBibliographyTitle"/>
    <w:rsid w:val="003E64AF"/>
    <w:rPr>
      <w:rFonts w:ascii="Calibri" w:hAnsi="Calibri" w:cs="Calibri"/>
    </w:rPr>
  </w:style>
  <w:style w:type="paragraph" w:customStyle="1" w:styleId="EndNoteBibliography">
    <w:name w:val="EndNote Bibliography"/>
    <w:basedOn w:val="Normal"/>
    <w:link w:val="EndNoteBibliographyChar"/>
    <w:rsid w:val="003E64AF"/>
  </w:style>
  <w:style w:type="character" w:customStyle="1" w:styleId="EndNoteBibliographyChar">
    <w:name w:val="EndNote Bibliography Char"/>
    <w:basedOn w:val="DefaultParagraphFont"/>
    <w:link w:val="EndNoteBibliography"/>
    <w:rsid w:val="003E64AF"/>
    <w:rPr>
      <w:rFonts w:ascii="Calibri" w:hAnsi="Calibri" w:cs="Calibri"/>
    </w:rPr>
  </w:style>
  <w:style w:type="paragraph" w:styleId="Revision">
    <w:name w:val="Revision"/>
    <w:hidden/>
    <w:uiPriority w:val="99"/>
    <w:semiHidden/>
    <w:rsid w:val="002909E9"/>
  </w:style>
  <w:style w:type="paragraph" w:customStyle="1" w:styleId="msonormal0">
    <w:name w:val="msonormal"/>
    <w:basedOn w:val="Normal"/>
    <w:rsid w:val="00C23FB6"/>
    <w:pPr>
      <w:spacing w:before="100" w:beforeAutospacing="1" w:after="100" w:afterAutospacing="1"/>
    </w:pPr>
    <w:rPr>
      <w:rFonts w:ascii="Times New Roman" w:eastAsia="Times New Roman" w:hAnsi="Times New Roman" w:cs="Times New Roman"/>
    </w:rPr>
  </w:style>
  <w:style w:type="paragraph" w:customStyle="1" w:styleId="xl65">
    <w:name w:val="xl65"/>
    <w:basedOn w:val="Normal"/>
    <w:rsid w:val="00C23FB6"/>
    <w:pPr>
      <w:spacing w:before="100" w:beforeAutospacing="1" w:after="100" w:afterAutospacing="1"/>
    </w:pPr>
    <w:rPr>
      <w:rFonts w:ascii="Times New Roman" w:eastAsia="Times New Roman" w:hAnsi="Times New Roman" w:cs="Times New Roman"/>
      <w:b/>
      <w:bCs/>
    </w:rPr>
  </w:style>
  <w:style w:type="paragraph" w:customStyle="1" w:styleId="xl66">
    <w:name w:val="xl66"/>
    <w:basedOn w:val="Normal"/>
    <w:rsid w:val="00C23FB6"/>
    <w:pPr>
      <w:spacing w:before="100" w:beforeAutospacing="1" w:after="100" w:afterAutospacing="1"/>
    </w:pPr>
    <w:rPr>
      <w:rFonts w:ascii="Times New Roman" w:eastAsia="Times New Roman" w:hAnsi="Times New Roman" w:cs="Times New Roman"/>
      <w:b/>
      <w:bCs/>
      <w:sz w:val="20"/>
      <w:szCs w:val="20"/>
    </w:rPr>
  </w:style>
  <w:style w:type="paragraph" w:customStyle="1" w:styleId="xl67">
    <w:name w:val="xl67"/>
    <w:basedOn w:val="Normal"/>
    <w:rsid w:val="00C23FB6"/>
    <w:pPr>
      <w:spacing w:before="100" w:beforeAutospacing="1" w:after="100" w:afterAutospacing="1"/>
    </w:pPr>
    <w:rPr>
      <w:rFonts w:ascii="Times New Roman" w:eastAsia="Times New Roman" w:hAnsi="Times New Roman" w:cs="Times New Roman"/>
      <w:b/>
      <w:bCs/>
      <w:sz w:val="20"/>
      <w:szCs w:val="20"/>
    </w:rPr>
  </w:style>
  <w:style w:type="paragraph" w:customStyle="1" w:styleId="xl68">
    <w:name w:val="xl68"/>
    <w:basedOn w:val="Normal"/>
    <w:rsid w:val="00C23FB6"/>
    <w:pPr>
      <w:spacing w:before="100" w:beforeAutospacing="1" w:after="100" w:afterAutospacing="1"/>
    </w:pPr>
    <w:rPr>
      <w:rFonts w:ascii="Times New Roman" w:eastAsia="Times New Roman" w:hAnsi="Times New Roman" w:cs="Times New Roman"/>
      <w:sz w:val="20"/>
      <w:szCs w:val="20"/>
    </w:rPr>
  </w:style>
  <w:style w:type="paragraph" w:customStyle="1" w:styleId="xl69">
    <w:name w:val="xl69"/>
    <w:basedOn w:val="Normal"/>
    <w:rsid w:val="00C23FB6"/>
    <w:pPr>
      <w:spacing w:before="100" w:beforeAutospacing="1" w:after="100" w:afterAutospacing="1"/>
    </w:pPr>
    <w:rPr>
      <w:rFonts w:ascii="Times New Roman" w:eastAsia="Times New Roman" w:hAnsi="Times New Roman" w:cs="Times New Roman"/>
      <w:sz w:val="20"/>
      <w:szCs w:val="20"/>
    </w:rPr>
  </w:style>
  <w:style w:type="paragraph" w:customStyle="1" w:styleId="xl70">
    <w:name w:val="xl70"/>
    <w:basedOn w:val="Normal"/>
    <w:rsid w:val="00C23FB6"/>
    <w:pPr>
      <w:spacing w:before="100" w:beforeAutospacing="1" w:after="100" w:afterAutospacing="1"/>
    </w:pPr>
    <w:rPr>
      <w:rFonts w:ascii="Times New Roman" w:eastAsia="Times New Roman" w:hAnsi="Times New Roman" w:cs="Times New Roman"/>
    </w:rPr>
  </w:style>
  <w:style w:type="paragraph" w:customStyle="1" w:styleId="xl71">
    <w:name w:val="xl71"/>
    <w:basedOn w:val="Normal"/>
    <w:rsid w:val="00C23FB6"/>
    <w:pPr>
      <w:spacing w:before="100" w:beforeAutospacing="1" w:after="100" w:afterAutospacing="1"/>
    </w:pPr>
    <w:rPr>
      <w:rFonts w:ascii="Times New Roman" w:eastAsia="Times New Roman" w:hAnsi="Times New Roman" w:cs="Times New Roman"/>
      <w:sz w:val="20"/>
      <w:szCs w:val="20"/>
    </w:rPr>
  </w:style>
  <w:style w:type="table" w:styleId="PlainTable2">
    <w:name w:val="Plain Table 2"/>
    <w:basedOn w:val="TableNormal"/>
    <w:uiPriority w:val="42"/>
    <w:rsid w:val="00C23FB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xl64">
    <w:name w:val="xl64"/>
    <w:basedOn w:val="Normal"/>
    <w:rsid w:val="004D1308"/>
    <w:pPr>
      <w:spacing w:before="100" w:beforeAutospacing="1" w:after="100" w:afterAutospacing="1"/>
    </w:pPr>
    <w:rPr>
      <w:rFonts w:ascii="Times New Roman" w:eastAsia="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6">
    <w:basedOn w:val="TableNormal"/>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7">
    <w:basedOn w:val="TableNormal"/>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8">
    <w:basedOn w:val="TableNormal"/>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0">
    <w:basedOn w:val="TableNormal"/>
    <w:tblPr>
      <w:tblStyleRowBandSize w:val="1"/>
      <w:tblStyleColBandSize w:val="1"/>
      <w:tblCellMar>
        <w:left w:w="115" w:type="dxa"/>
        <w:right w:w="1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1">
    <w:basedOn w:val="TableNormal"/>
    <w:tblPr>
      <w:tblStyleRowBandSize w:val="1"/>
      <w:tblStyleColBandSize w:val="1"/>
      <w:tblCellMar>
        <w:left w:w="115" w:type="dxa"/>
        <w:right w:w="1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2">
    <w:basedOn w:val="TableNormal"/>
    <w:tblPr>
      <w:tblStyleRowBandSize w:val="1"/>
      <w:tblStyleColBandSize w:val="1"/>
      <w:tblCellMar>
        <w:left w:w="115" w:type="dxa"/>
        <w:right w:w="1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Footer">
    <w:name w:val="footer"/>
    <w:basedOn w:val="Normal"/>
    <w:link w:val="FooterChar"/>
    <w:uiPriority w:val="99"/>
    <w:unhideWhenUsed/>
    <w:rsid w:val="000A6E93"/>
    <w:pPr>
      <w:tabs>
        <w:tab w:val="center" w:pos="4680"/>
        <w:tab w:val="right" w:pos="9360"/>
      </w:tabs>
    </w:pPr>
  </w:style>
  <w:style w:type="character" w:customStyle="1" w:styleId="FooterChar">
    <w:name w:val="Footer Char"/>
    <w:basedOn w:val="DefaultParagraphFont"/>
    <w:link w:val="Footer"/>
    <w:uiPriority w:val="99"/>
    <w:rsid w:val="000A6E93"/>
  </w:style>
  <w:style w:type="character" w:styleId="PageNumber">
    <w:name w:val="page number"/>
    <w:basedOn w:val="DefaultParagraphFont"/>
    <w:uiPriority w:val="99"/>
    <w:semiHidden/>
    <w:unhideWhenUsed/>
    <w:rsid w:val="000A6E93"/>
  </w:style>
  <w:style w:type="character" w:styleId="LineNumber">
    <w:name w:val="line number"/>
    <w:basedOn w:val="DefaultParagraphFont"/>
    <w:uiPriority w:val="99"/>
    <w:semiHidden/>
    <w:unhideWhenUsed/>
    <w:rsid w:val="000A6E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taGOfr5jwTlY6pnApZLyK4S6BA==">CgMxLjAyDmguMndmcGJsYmFjODdyOAByITFnM1FPUWhha3lXM3AxT2JiQXhtZE41eTFjU3JCb0pWRA==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8458</Words>
  <Characters>48215</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Willner, Dana</dc:creator>
  <cp:lastModifiedBy>Margaret Saha</cp:lastModifiedBy>
  <cp:revision>2</cp:revision>
  <dcterms:created xsi:type="dcterms:W3CDTF">2024-02-15T17:23:00Z</dcterms:created>
  <dcterms:modified xsi:type="dcterms:W3CDTF">2024-02-15T17:23:00Z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id="Ty2r0N5b"/&gt;&lt;style id="http://www.zotero.org/styles/mbio" hasBibliography="1" bibliographyStyleHasBeenSet="1"/&gt;&lt;prefs&gt;&lt;pref name="fieldType" value="Field"/&gt;&lt;pref name="automaticJournalAbbreviation</vt:lpwstr>
  </property>
  <property fmtid="{D5CDD505-2E9C-101B-9397-08002B2CF9AE}" pid="3" name="ZOTERO_PREF_2">
    <vt:lpwstr>s" value="true"/&gt;&lt;pref name="dontAskDelayCitationUpdates" value="true"/&gt;&lt;/prefs&gt;&lt;/data&gt;</vt:lpwstr>
  </property>
</Properties>
</file>