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473" w:type="dxa"/>
        <w:tblInd w:w="-697" w:type="dxa"/>
        <w:tblLook w:val="04A0" w:firstRow="1" w:lastRow="0" w:firstColumn="1" w:lastColumn="0" w:noHBand="0" w:noVBand="1"/>
      </w:tblPr>
      <w:tblGrid>
        <w:gridCol w:w="3734"/>
        <w:gridCol w:w="3696"/>
        <w:gridCol w:w="3456"/>
      </w:tblGrid>
      <w:tr w:rsidR="00CE2D1A" w:rsidRPr="00106941" w14:paraId="04245E73" w14:textId="77777777" w:rsidTr="008459D0">
        <w:tc>
          <w:tcPr>
            <w:tcW w:w="3670" w:type="dxa"/>
          </w:tcPr>
          <w:p w14:paraId="4635993B" w14:textId="77777777" w:rsidR="00CE2D1A" w:rsidRPr="00106941" w:rsidRDefault="00CE2D1A" w:rsidP="008459D0">
            <w:pPr>
              <w:rPr>
                <w:rFonts w:ascii="Times New Roman" w:hAnsi="Times New Roman" w:cs="Times New Roman"/>
              </w:rPr>
            </w:pPr>
            <w:r w:rsidRPr="00106941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 wp14:anchorId="6AF00774" wp14:editId="155AD4EB">
                  <wp:extent cx="2234140" cy="1256704"/>
                  <wp:effectExtent l="0" t="0" r="0" b="635"/>
                  <wp:docPr id="143706657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066574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4140" cy="1256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444FF1" w14:textId="77777777" w:rsidR="00CE2D1A" w:rsidRPr="00106941" w:rsidRDefault="00CE2D1A" w:rsidP="008459D0">
            <w:pPr>
              <w:jc w:val="center"/>
              <w:rPr>
                <w:rFonts w:ascii="Times New Roman" w:hAnsi="Times New Roman" w:cs="Times New Roman"/>
              </w:rPr>
            </w:pPr>
            <w:r w:rsidRPr="00106941">
              <w:rPr>
                <w:rFonts w:ascii="Times New Roman" w:hAnsi="Times New Roman" w:cs="Times New Roman"/>
              </w:rPr>
              <w:t>Striped catfish</w:t>
            </w:r>
          </w:p>
        </w:tc>
        <w:tc>
          <w:tcPr>
            <w:tcW w:w="3636" w:type="dxa"/>
          </w:tcPr>
          <w:p w14:paraId="04BB8C6C" w14:textId="77777777" w:rsidR="00CE2D1A" w:rsidRPr="00106941" w:rsidRDefault="00CE2D1A" w:rsidP="008459D0">
            <w:pPr>
              <w:rPr>
                <w:rFonts w:ascii="Times New Roman" w:hAnsi="Times New Roman" w:cs="Times New Roman"/>
              </w:rPr>
            </w:pPr>
            <w:r w:rsidRPr="00106941">
              <w:rPr>
                <w:rFonts w:ascii="Times New Roman" w:hAnsi="Times New Roman" w:cs="Times New Roman"/>
                <w:noProof/>
                <w:lang w:eastAsia="en-IN"/>
              </w:rPr>
              <w:drawing>
                <wp:inline distT="0" distB="0" distL="0" distR="0" wp14:anchorId="58A704E0" wp14:editId="1A72E67C">
                  <wp:extent cx="2205355" cy="1256665"/>
                  <wp:effectExtent l="0" t="0" r="4445" b="635"/>
                  <wp:docPr id="71351059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3510599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6075"/>
                          <a:stretch/>
                        </pic:blipFill>
                        <pic:spPr bwMode="auto">
                          <a:xfrm>
                            <a:off x="0" y="0"/>
                            <a:ext cx="2206747" cy="12574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06C3BB" w14:textId="77777777" w:rsidR="00CE2D1A" w:rsidRPr="00106941" w:rsidRDefault="00CE2D1A" w:rsidP="008459D0">
            <w:pPr>
              <w:jc w:val="center"/>
              <w:rPr>
                <w:rFonts w:ascii="Times New Roman" w:hAnsi="Times New Roman" w:cs="Times New Roman"/>
              </w:rPr>
            </w:pPr>
            <w:r w:rsidRPr="00106941">
              <w:rPr>
                <w:rFonts w:ascii="Times New Roman" w:hAnsi="Times New Roman" w:cs="Times New Roman"/>
              </w:rPr>
              <w:t>Silver barb</w:t>
            </w:r>
          </w:p>
        </w:tc>
        <w:tc>
          <w:tcPr>
            <w:tcW w:w="3167" w:type="dxa"/>
          </w:tcPr>
          <w:p w14:paraId="608FB51F" w14:textId="77777777" w:rsidR="00CE2D1A" w:rsidRPr="00106941" w:rsidRDefault="00CE2D1A" w:rsidP="008459D0">
            <w:pPr>
              <w:jc w:val="center"/>
              <w:rPr>
                <w:rFonts w:ascii="Times New Roman" w:hAnsi="Times New Roman" w:cs="Times New Roman"/>
              </w:rPr>
            </w:pPr>
            <w:r w:rsidRPr="00106941">
              <w:rPr>
                <w:rFonts w:ascii="Times New Roman" w:hAnsi="Times New Roman" w:cs="Times New Roman"/>
                <w:noProof/>
                <w:lang w:eastAsia="en-IN"/>
              </w:rPr>
              <w:drawing>
                <wp:anchor distT="0" distB="0" distL="114300" distR="114300" simplePos="0" relativeHeight="251659264" behindDoc="1" locked="0" layoutInCell="1" allowOverlap="1" wp14:anchorId="4500E61C" wp14:editId="4E888974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635</wp:posOffset>
                  </wp:positionV>
                  <wp:extent cx="2050415" cy="1229360"/>
                  <wp:effectExtent l="0" t="0" r="6985" b="8890"/>
                  <wp:wrapTight wrapText="bothSides">
                    <wp:wrapPolygon edited="0">
                      <wp:start x="0" y="0"/>
                      <wp:lineTo x="0" y="21421"/>
                      <wp:lineTo x="21473" y="21421"/>
                      <wp:lineTo x="21473" y="0"/>
                      <wp:lineTo x="0" y="0"/>
                    </wp:wrapPolygon>
                  </wp:wrapTight>
                  <wp:docPr id="2342423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2423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415" cy="1229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06941">
              <w:rPr>
                <w:rFonts w:ascii="Times New Roman" w:hAnsi="Times New Roman" w:cs="Times New Roman"/>
              </w:rPr>
              <w:t>Stinging catfish</w:t>
            </w:r>
          </w:p>
        </w:tc>
      </w:tr>
      <w:tr w:rsidR="00CE2D1A" w:rsidRPr="00106941" w14:paraId="5A600F71" w14:textId="77777777" w:rsidTr="008459D0">
        <w:trPr>
          <w:trHeight w:val="649"/>
        </w:trPr>
        <w:tc>
          <w:tcPr>
            <w:tcW w:w="3670" w:type="dxa"/>
          </w:tcPr>
          <w:p w14:paraId="024822BF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  <w:r w:rsidRPr="00106941">
              <w:rPr>
                <w:rFonts w:ascii="Times New Roman" w:hAnsi="Times New Roman" w:cs="Times New Roman"/>
                <w:noProof/>
              </w:rPr>
              <w:t>racker gap: 1245.81±19.8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</w:p>
          <w:p w14:paraId="24699902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  <w:r w:rsidRPr="00106941">
              <w:rPr>
                <w:rFonts w:ascii="Times New Roman" w:hAnsi="Times New Roman" w:cs="Times New Roman"/>
                <w:noProof/>
              </w:rPr>
              <w:t>filament gap:216.24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  <w:r w:rsidRPr="00106941">
              <w:rPr>
                <w:rFonts w:ascii="Times New Roman" w:hAnsi="Times New Roman" w:cs="Times New Roman"/>
                <w:noProof/>
              </w:rPr>
              <w:t>±30.56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36" w:type="dxa"/>
          </w:tcPr>
          <w:p w14:paraId="021FAE3C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  <w:r w:rsidRPr="00106941">
              <w:rPr>
                <w:rFonts w:ascii="Times New Roman" w:hAnsi="Times New Roman" w:cs="Times New Roman"/>
                <w:noProof/>
              </w:rPr>
              <w:t>racker gap: 663.06±21.91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</w:p>
          <w:p w14:paraId="146BE960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  <w:r w:rsidRPr="00106941">
              <w:rPr>
                <w:rFonts w:ascii="Times New Roman" w:hAnsi="Times New Roman" w:cs="Times New Roman"/>
                <w:noProof/>
              </w:rPr>
              <w:t>filament gap:83.4±0.38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</w:p>
          <w:p w14:paraId="0AE4B67C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3167" w:type="dxa"/>
          </w:tcPr>
          <w:p w14:paraId="03397CC8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  <w:r w:rsidRPr="00106941">
              <w:rPr>
                <w:rFonts w:ascii="Times New Roman" w:hAnsi="Times New Roman" w:cs="Times New Roman"/>
                <w:noProof/>
              </w:rPr>
              <w:t>racker gap: 261.70±13.77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</w:p>
          <w:p w14:paraId="4F74ADF1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  <w:r w:rsidRPr="00106941">
              <w:rPr>
                <w:rFonts w:ascii="Times New Roman" w:hAnsi="Times New Roman" w:cs="Times New Roman"/>
                <w:noProof/>
              </w:rPr>
              <w:t>filament gap:83.4±0.38</w:t>
            </w:r>
            <w:r w:rsidRPr="00106941">
              <w:rPr>
                <w:rFonts w:ascii="Times New Roman" w:hAnsi="Times New Roman" w:cs="Times New Roman"/>
              </w:rPr>
              <w:t xml:space="preserve"> </w:t>
            </w:r>
          </w:p>
          <w:p w14:paraId="4A41D39D" w14:textId="77777777" w:rsidR="00CE2D1A" w:rsidRPr="00106941" w:rsidRDefault="00CE2D1A" w:rsidP="008459D0">
            <w:pPr>
              <w:rPr>
                <w:rFonts w:ascii="Times New Roman" w:hAnsi="Times New Roman" w:cs="Times New Roman"/>
                <w:noProof/>
              </w:rPr>
            </w:pPr>
          </w:p>
        </w:tc>
      </w:tr>
    </w:tbl>
    <w:p w14:paraId="323D40FC" w14:textId="692BFB40" w:rsidR="00CE2D1A" w:rsidRDefault="00CE2D1A" w:rsidP="00CE2D1A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06941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106941">
        <w:rPr>
          <w:rFonts w:ascii="Times New Roman" w:hAnsi="Times New Roman" w:cs="Times New Roman"/>
          <w:sz w:val="24"/>
          <w:szCs w:val="24"/>
        </w:rPr>
        <w:t xml:space="preserve">icroscopy of gills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106941">
        <w:rPr>
          <w:rFonts w:ascii="Times New Roman" w:hAnsi="Times New Roman" w:cs="Times New Roman"/>
          <w:sz w:val="24"/>
          <w:szCs w:val="24"/>
        </w:rPr>
        <w:t xml:space="preserve">three </w:t>
      </w:r>
      <w:r>
        <w:rPr>
          <w:rFonts w:ascii="Times New Roman" w:hAnsi="Times New Roman" w:cs="Times New Roman"/>
          <w:sz w:val="24"/>
          <w:szCs w:val="24"/>
        </w:rPr>
        <w:t xml:space="preserve">freshwater </w:t>
      </w:r>
      <w:r w:rsidRPr="00106941">
        <w:rPr>
          <w:rFonts w:ascii="Times New Roman" w:hAnsi="Times New Roman" w:cs="Times New Roman"/>
          <w:sz w:val="24"/>
          <w:szCs w:val="24"/>
        </w:rPr>
        <w:t xml:space="preserve">species </w:t>
      </w:r>
      <w:r>
        <w:rPr>
          <w:rFonts w:ascii="Times New Roman" w:hAnsi="Times New Roman" w:cs="Times New Roman"/>
          <w:sz w:val="24"/>
          <w:szCs w:val="24"/>
        </w:rPr>
        <w:t xml:space="preserve">after 90 days of rearing in different treatments (T1-only feed, T2-feed+ floc, T3-only floc) </w:t>
      </w:r>
      <w:r w:rsidRPr="00106941">
        <w:rPr>
          <w:rFonts w:ascii="Times New Roman" w:hAnsi="Times New Roman" w:cs="Times New Roman"/>
          <w:sz w:val="24"/>
          <w:szCs w:val="24"/>
        </w:rPr>
        <w:t>with measure</w:t>
      </w:r>
      <w:r>
        <w:rPr>
          <w:rFonts w:ascii="Times New Roman" w:hAnsi="Times New Roman" w:cs="Times New Roman"/>
          <w:sz w:val="24"/>
          <w:szCs w:val="24"/>
        </w:rPr>
        <w:t>d inter-</w:t>
      </w:r>
      <w:r w:rsidRPr="00106941">
        <w:rPr>
          <w:rFonts w:ascii="Times New Roman" w:hAnsi="Times New Roman" w:cs="Times New Roman"/>
          <w:sz w:val="24"/>
          <w:szCs w:val="24"/>
        </w:rPr>
        <w:t xml:space="preserve">racker and </w:t>
      </w:r>
      <w:r>
        <w:rPr>
          <w:rFonts w:ascii="Times New Roman" w:hAnsi="Times New Roman" w:cs="Times New Roman"/>
          <w:sz w:val="24"/>
          <w:szCs w:val="24"/>
        </w:rPr>
        <w:t>inter-</w:t>
      </w:r>
      <w:r w:rsidRPr="00106941">
        <w:rPr>
          <w:rFonts w:ascii="Times New Roman" w:hAnsi="Times New Roman" w:cs="Times New Roman"/>
          <w:sz w:val="24"/>
          <w:szCs w:val="24"/>
        </w:rPr>
        <w:t>filament gap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1069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106941">
        <w:rPr>
          <w:rFonts w:ascii="Times New Roman" w:hAnsi="Times New Roman" w:cs="Times New Roman"/>
          <w:sz w:val="24"/>
          <w:szCs w:val="24"/>
        </w:rPr>
        <w:t>µm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2F2E2B4" w14:textId="77777777" w:rsidR="00CE2D1A" w:rsidRPr="00106941" w:rsidRDefault="00CE2D1A" w:rsidP="00CE2D1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3764C9" w14:textId="5752BC30" w:rsidR="0062208D" w:rsidRDefault="0062208D">
      <w:pPr>
        <w:rPr>
          <w:rFonts w:ascii="Times New Roman" w:hAnsi="Times New Roman" w:cs="Times New Roman"/>
          <w:sz w:val="24"/>
          <w:szCs w:val="24"/>
        </w:rPr>
      </w:pPr>
    </w:p>
    <w:p w14:paraId="37598805" w14:textId="77777777" w:rsidR="00355B73" w:rsidRDefault="00355B73" w:rsidP="009003CC">
      <w:pPr>
        <w:rPr>
          <w:rFonts w:ascii="Times New Roman" w:hAnsi="Times New Roman" w:cs="Times New Roman"/>
          <w:sz w:val="24"/>
          <w:szCs w:val="24"/>
        </w:rPr>
      </w:pPr>
    </w:p>
    <w:p w14:paraId="56B82C24" w14:textId="4AA1DAC2" w:rsidR="000C31EC" w:rsidRPr="00106941" w:rsidRDefault="000C31EC">
      <w:pPr>
        <w:rPr>
          <w:rFonts w:ascii="Times New Roman" w:hAnsi="Times New Roman" w:cs="Times New Roman"/>
          <w:sz w:val="24"/>
          <w:szCs w:val="24"/>
        </w:rPr>
      </w:pPr>
    </w:p>
    <w:p w14:paraId="20703BAA" w14:textId="77777777" w:rsidR="009003CC" w:rsidRPr="00106941" w:rsidRDefault="009003CC" w:rsidP="009003CC">
      <w:pPr>
        <w:rPr>
          <w:rFonts w:ascii="Times New Roman" w:hAnsi="Times New Roman" w:cs="Times New Roman"/>
          <w:sz w:val="24"/>
          <w:szCs w:val="24"/>
        </w:rPr>
      </w:pPr>
    </w:p>
    <w:p w14:paraId="3407A8B2" w14:textId="77777777" w:rsidR="000C31EC" w:rsidRPr="00106941" w:rsidRDefault="000C31EC">
      <w:pPr>
        <w:rPr>
          <w:rFonts w:ascii="Times New Roman" w:hAnsi="Times New Roman" w:cs="Times New Roman"/>
          <w:sz w:val="24"/>
          <w:szCs w:val="24"/>
        </w:rPr>
      </w:pPr>
    </w:p>
    <w:p w14:paraId="2BBD4BDE" w14:textId="219B123D" w:rsidR="006F2049" w:rsidRPr="00106941" w:rsidRDefault="008C3E6D" w:rsidP="008C3E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06941">
        <w:rPr>
          <w:rFonts w:ascii="Times New Roman" w:hAnsi="Times New Roman" w:cs="Times New Roman"/>
          <w:noProof/>
          <w:sz w:val="24"/>
          <w:szCs w:val="24"/>
          <w:lang w:eastAsia="en-IN" w:bidi="ar-SA"/>
        </w:rPr>
        <w:drawing>
          <wp:inline distT="0" distB="0" distL="0" distR="0" wp14:anchorId="55176BFA" wp14:editId="08F95443">
            <wp:extent cx="4781550" cy="2689556"/>
            <wp:effectExtent l="0" t="0" r="0" b="0"/>
            <wp:docPr id="2" name="Picture 2" descr="I:\figure final\floc picture fig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figure final\floc picture fig 1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0205" cy="269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C7DD09" w14:textId="07372250" w:rsidR="000711DE" w:rsidRPr="00106941" w:rsidRDefault="00CE2D1A" w:rsidP="00071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S2</w:t>
      </w:r>
      <w:r w:rsidR="000711DE" w:rsidRPr="00106941">
        <w:rPr>
          <w:rFonts w:ascii="Times New Roman" w:hAnsi="Times New Roman" w:cs="Times New Roman"/>
          <w:sz w:val="24"/>
          <w:szCs w:val="24"/>
        </w:rPr>
        <w:t xml:space="preserve">: Microscopic picture of </w:t>
      </w:r>
      <w:proofErr w:type="spellStart"/>
      <w:r w:rsidR="007A305A">
        <w:rPr>
          <w:rFonts w:ascii="Times New Roman" w:hAnsi="Times New Roman" w:cs="Times New Roman"/>
          <w:sz w:val="24"/>
          <w:szCs w:val="24"/>
        </w:rPr>
        <w:t>b</w:t>
      </w:r>
      <w:r w:rsidR="000711DE" w:rsidRPr="00106941">
        <w:rPr>
          <w:rFonts w:ascii="Times New Roman" w:hAnsi="Times New Roman" w:cs="Times New Roman"/>
          <w:sz w:val="24"/>
          <w:szCs w:val="24"/>
        </w:rPr>
        <w:t>iofloc</w:t>
      </w:r>
      <w:proofErr w:type="spellEnd"/>
      <w:r w:rsidR="000711DE" w:rsidRPr="0010694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F21D02" w14:textId="2D9C43F0" w:rsidR="0062208D" w:rsidRDefault="0062208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64AE51" w14:textId="3621D1E6" w:rsidR="00302E1D" w:rsidRPr="00106941" w:rsidRDefault="00433A81" w:rsidP="0062208D">
      <w:pPr>
        <w:ind w:left="720" w:hanging="720"/>
        <w:jc w:val="both"/>
        <w:rPr>
          <w:rFonts w:ascii="Times New Roman" w:hAnsi="Times New Roman" w:cs="Times New Roman"/>
          <w:sz w:val="24"/>
          <w:szCs w:val="24"/>
        </w:rPr>
      </w:pPr>
      <w:r w:rsidRPr="004467D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sectPr w:rsidR="00302E1D" w:rsidRPr="001069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4263B8"/>
    <w:multiLevelType w:val="hybridMultilevel"/>
    <w:tmpl w:val="3EC0A0E0"/>
    <w:lvl w:ilvl="0" w:tplc="C30E9E8E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429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7AwNTAwNTe2NDUzMzJW0lEKTi0uzszPAykwrQUAZvAppCwAAAA="/>
  </w:docVars>
  <w:rsids>
    <w:rsidRoot w:val="005977F8"/>
    <w:rsid w:val="00054344"/>
    <w:rsid w:val="000711DE"/>
    <w:rsid w:val="00084450"/>
    <w:rsid w:val="00090200"/>
    <w:rsid w:val="000C31EC"/>
    <w:rsid w:val="000C4E20"/>
    <w:rsid w:val="00106941"/>
    <w:rsid w:val="0016566A"/>
    <w:rsid w:val="001714BC"/>
    <w:rsid w:val="001D7FAA"/>
    <w:rsid w:val="0022078A"/>
    <w:rsid w:val="002236ED"/>
    <w:rsid w:val="002E41DF"/>
    <w:rsid w:val="00302E1D"/>
    <w:rsid w:val="003402AD"/>
    <w:rsid w:val="00355B73"/>
    <w:rsid w:val="00370F37"/>
    <w:rsid w:val="003F5D53"/>
    <w:rsid w:val="00431DC1"/>
    <w:rsid w:val="00433A81"/>
    <w:rsid w:val="004467DC"/>
    <w:rsid w:val="00460C41"/>
    <w:rsid w:val="00472C16"/>
    <w:rsid w:val="00483DB9"/>
    <w:rsid w:val="004C2B92"/>
    <w:rsid w:val="004E551D"/>
    <w:rsid w:val="005727AC"/>
    <w:rsid w:val="005977F8"/>
    <w:rsid w:val="0062208D"/>
    <w:rsid w:val="006F2049"/>
    <w:rsid w:val="00744C8E"/>
    <w:rsid w:val="007714C9"/>
    <w:rsid w:val="0078187E"/>
    <w:rsid w:val="00793F80"/>
    <w:rsid w:val="007A305A"/>
    <w:rsid w:val="007A658D"/>
    <w:rsid w:val="00840974"/>
    <w:rsid w:val="00851B81"/>
    <w:rsid w:val="008C3E6D"/>
    <w:rsid w:val="008E4557"/>
    <w:rsid w:val="008F2627"/>
    <w:rsid w:val="009003CC"/>
    <w:rsid w:val="00921216"/>
    <w:rsid w:val="00935D58"/>
    <w:rsid w:val="009E7E51"/>
    <w:rsid w:val="009E7F22"/>
    <w:rsid w:val="00A16210"/>
    <w:rsid w:val="00A3658E"/>
    <w:rsid w:val="00A52499"/>
    <w:rsid w:val="00A84112"/>
    <w:rsid w:val="00A97CCC"/>
    <w:rsid w:val="00B00059"/>
    <w:rsid w:val="00B31735"/>
    <w:rsid w:val="00B40262"/>
    <w:rsid w:val="00BD4704"/>
    <w:rsid w:val="00BD7662"/>
    <w:rsid w:val="00C145A5"/>
    <w:rsid w:val="00C21F70"/>
    <w:rsid w:val="00C65059"/>
    <w:rsid w:val="00CD3202"/>
    <w:rsid w:val="00CE2D1A"/>
    <w:rsid w:val="00D62BEF"/>
    <w:rsid w:val="00D92307"/>
    <w:rsid w:val="00DA2335"/>
    <w:rsid w:val="00F25557"/>
    <w:rsid w:val="00FE4AF7"/>
    <w:rsid w:val="00FF0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5F5B54"/>
  <w15:chartTrackingRefBased/>
  <w15:docId w15:val="{24E57E67-1421-4635-AE6C-6F7C407A8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ta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E1D"/>
  </w:style>
  <w:style w:type="paragraph" w:styleId="Heading1">
    <w:name w:val="heading 1"/>
    <w:basedOn w:val="Normal"/>
    <w:link w:val="Heading1Char"/>
    <w:uiPriority w:val="9"/>
    <w:qFormat/>
    <w:rsid w:val="005727A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 w:bidi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078A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2078A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val="en-US" w:eastAsia="en-GB" w:bidi="ar-SA"/>
      <w14:textOutline w14:w="0" w14:cap="flat" w14:cmpd="sng" w14:algn="ctr">
        <w14:noFill/>
        <w14:prstDash w14:val="solid"/>
        <w14:bevel/>
      </w14:textOutline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D3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ar-SA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5727AC"/>
    <w:rPr>
      <w:rFonts w:ascii="Times New Roman" w:eastAsia="Times New Roman" w:hAnsi="Times New Roman" w:cs="Times New Roman"/>
      <w:b/>
      <w:bCs/>
      <w:kern w:val="36"/>
      <w:sz w:val="48"/>
      <w:szCs w:val="48"/>
      <w:lang w:eastAsia="en-IN" w:bidi="ar-SA"/>
      <w14:ligatures w14:val="none"/>
    </w:rPr>
  </w:style>
  <w:style w:type="paragraph" w:styleId="ListParagraph">
    <w:name w:val="List Paragraph"/>
    <w:basedOn w:val="Normal"/>
    <w:uiPriority w:val="34"/>
    <w:qFormat/>
    <w:rsid w:val="009E7E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1695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7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1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AD6BC8-7498-4F28-AA6A-0DAF9A3FD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57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Vignesh V</dc:creator>
  <cp:keywords/>
  <dc:description/>
  <cp:lastModifiedBy>Vignesh V</cp:lastModifiedBy>
  <cp:revision>2</cp:revision>
  <dcterms:created xsi:type="dcterms:W3CDTF">2024-06-07T15:19:00Z</dcterms:created>
  <dcterms:modified xsi:type="dcterms:W3CDTF">2024-06-07T15:19:00Z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8530ce22c7179b5beb7efab755e839cb954e987e5ac7bba906f1456cd09061de</vt:lpwstr>
  </property>
</Properties>
</file>