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1909E" w14:textId="01D78B6F" w:rsidR="009A533E" w:rsidRPr="00614218" w:rsidRDefault="00000000" w:rsidP="00AB7000">
      <w:pPr>
        <w:pStyle w:val="aff6"/>
        <w:jc w:val="left"/>
      </w:pPr>
      <w:r>
        <w:t>1</w:t>
      </w:r>
      <w:r>
        <w:tab/>
        <w:t>Supplementary Figures</w:t>
      </w:r>
    </w:p>
    <w:p w14:paraId="21A5EF8E" w14:textId="20C15292" w:rsidR="00063DA1" w:rsidRPr="00614218" w:rsidRDefault="00000000" w:rsidP="00063DA1">
      <w:pPr>
        <w:jc w:val="center"/>
        <w:rPr>
          <w:rFonts w:cs="Times New Roman"/>
        </w:rPr>
      </w:pPr>
      <w:r w:rsidRPr="008A7DBC">
        <w:rPr>
          <w:rFonts w:eastAsiaTheme="minorHAnsi" w:cs="Times New Roman"/>
          <w:b/>
          <w:bCs/>
          <w:noProof/>
        </w:rPr>
        <w:drawing>
          <wp:inline distT="0" distB="0" distL="0" distR="0" wp14:anchorId="0505A8FD" wp14:editId="4530A59C">
            <wp:extent cx="5400040" cy="2682875"/>
            <wp:effectExtent l="0" t="0" r="0" b="0"/>
            <wp:docPr id="1155096482" name="図 1" descr="コンピューターの画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096482" name="図 1" descr="コンピューターの画面&#10;&#10;中程度の精度で自動的に生成された説明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82FCF" w14:textId="5C9B4C70" w:rsidR="00AD5B4C" w:rsidRPr="00615065" w:rsidRDefault="00000000" w:rsidP="00AD5B4C">
      <w:pPr>
        <w:spacing w:line="480" w:lineRule="auto"/>
        <w:rPr>
          <w:rFonts w:eastAsiaTheme="minorHAnsi" w:cs="Times New Roman"/>
        </w:rPr>
      </w:pPr>
      <w:r w:rsidRPr="00614218">
        <w:rPr>
          <w:rFonts w:cs="Times New Roman"/>
          <w:b/>
          <w:szCs w:val="24"/>
        </w:rPr>
        <w:t xml:space="preserve">Supplementary Figure </w:t>
      </w:r>
      <w:r w:rsidRPr="00614218">
        <w:rPr>
          <w:rFonts w:cs="Times New Roman"/>
          <w:b/>
          <w:szCs w:val="24"/>
        </w:rPr>
        <w:fldChar w:fldCharType="begin"/>
      </w:r>
      <w:r w:rsidRPr="00614218">
        <w:rPr>
          <w:rFonts w:cs="Times New Roman"/>
          <w:b/>
          <w:szCs w:val="24"/>
        </w:rPr>
        <w:instrText xml:space="preserve"> SEQ Figure \* ARABIC </w:instrText>
      </w:r>
      <w:r w:rsidRPr="00614218">
        <w:rPr>
          <w:rFonts w:cs="Times New Roman"/>
          <w:b/>
          <w:szCs w:val="24"/>
        </w:rPr>
        <w:fldChar w:fldCharType="separate"/>
      </w:r>
      <w:r w:rsidR="0078113E">
        <w:rPr>
          <w:rFonts w:cs="Times New Roman"/>
          <w:b/>
          <w:noProof/>
          <w:szCs w:val="24"/>
        </w:rPr>
        <w:t>1</w:t>
      </w:r>
      <w:r w:rsidRPr="00614218">
        <w:rPr>
          <w:rFonts w:cs="Times New Roman"/>
          <w:b/>
          <w:szCs w:val="24"/>
        </w:rPr>
        <w:fldChar w:fldCharType="end"/>
      </w:r>
      <w:r w:rsidRPr="00614218">
        <w:rPr>
          <w:rFonts w:cs="Times New Roman"/>
          <w:b/>
          <w:szCs w:val="24"/>
        </w:rPr>
        <w:t>.</w:t>
      </w:r>
      <w:r w:rsidRPr="00614218">
        <w:rPr>
          <w:rFonts w:cs="Times New Roman"/>
          <w:szCs w:val="24"/>
        </w:rPr>
        <w:t xml:space="preserve"> </w:t>
      </w:r>
      <w:r w:rsidRPr="00156DA1">
        <w:rPr>
          <w:rFonts w:cs="Times New Roman"/>
          <w:color w:val="000000" w:themeColor="text1"/>
        </w:rPr>
        <w:t xml:space="preserve">Changes </w:t>
      </w:r>
      <w:r w:rsidRPr="00156DA1">
        <w:rPr>
          <w:rFonts w:eastAsia="游明朝" w:cs="Times New Roman"/>
          <w:color w:val="000000"/>
        </w:rPr>
        <w:t>in</w:t>
      </w:r>
      <w:r w:rsidRPr="00156DA1">
        <w:rPr>
          <w:rFonts w:cs="Times New Roman"/>
          <w:color w:val="000000" w:themeColor="text1"/>
        </w:rPr>
        <w:t xml:space="preserve"> redox potential (Eh) (</w:t>
      </w:r>
      <w:r w:rsidRPr="00156DA1">
        <w:rPr>
          <w:rFonts w:cs="Times New Roman"/>
          <w:b/>
          <w:bCs/>
          <w:color w:val="000000" w:themeColor="text1"/>
        </w:rPr>
        <w:t>A</w:t>
      </w:r>
      <w:r w:rsidRPr="00156DA1">
        <w:rPr>
          <w:rFonts w:cs="Times New Roman"/>
          <w:color w:val="000000" w:themeColor="text1"/>
        </w:rPr>
        <w:t xml:space="preserve">), dissolved </w:t>
      </w:r>
      <w:proofErr w:type="gramStart"/>
      <w:r w:rsidRPr="00156DA1">
        <w:rPr>
          <w:rFonts w:cs="Times New Roman"/>
          <w:color w:val="000000" w:themeColor="text1"/>
        </w:rPr>
        <w:t>As</w:t>
      </w:r>
      <w:proofErr w:type="gramEnd"/>
      <w:r w:rsidRPr="00156DA1">
        <w:rPr>
          <w:rFonts w:cs="Times New Roman"/>
          <w:color w:val="000000" w:themeColor="text1"/>
        </w:rPr>
        <w:t xml:space="preserve"> (</w:t>
      </w:r>
      <w:r w:rsidRPr="00156DA1">
        <w:rPr>
          <w:rFonts w:cs="Times New Roman"/>
          <w:b/>
          <w:bCs/>
          <w:color w:val="000000" w:themeColor="text1"/>
        </w:rPr>
        <w:t>B</w:t>
      </w:r>
      <w:r w:rsidRPr="00156DA1">
        <w:rPr>
          <w:rFonts w:cs="Times New Roman"/>
          <w:color w:val="000000" w:themeColor="text1"/>
        </w:rPr>
        <w:t>) and dissolved Fe (</w:t>
      </w:r>
      <w:r w:rsidRPr="00156DA1">
        <w:rPr>
          <w:rFonts w:cs="Times New Roman"/>
          <w:b/>
          <w:bCs/>
          <w:color w:val="000000" w:themeColor="text1"/>
        </w:rPr>
        <w:t>C</w:t>
      </w:r>
      <w:r w:rsidRPr="00156DA1">
        <w:rPr>
          <w:rFonts w:cs="Times New Roman"/>
          <w:color w:val="000000" w:themeColor="text1"/>
        </w:rPr>
        <w:t xml:space="preserve">) in </w:t>
      </w:r>
      <w:r>
        <w:rPr>
          <w:rFonts w:cs="Times New Roman"/>
          <w:color w:val="000000"/>
        </w:rPr>
        <w:t xml:space="preserve">the </w:t>
      </w:r>
      <w:r w:rsidRPr="00156DA1">
        <w:rPr>
          <w:rFonts w:cs="Times New Roman"/>
          <w:color w:val="000000" w:themeColor="text1"/>
        </w:rPr>
        <w:t xml:space="preserve">soil </w:t>
      </w:r>
      <w:r>
        <w:rPr>
          <w:rFonts w:cs="Times New Roman"/>
          <w:color w:val="000000"/>
        </w:rPr>
        <w:t>solutions</w:t>
      </w:r>
      <w:r>
        <w:rPr>
          <w:rFonts w:cs="Times New Roman"/>
          <w:color w:val="000000" w:themeColor="text1"/>
          <w:lang w:eastAsia="ja-JP"/>
        </w:rPr>
        <w:t xml:space="preserve"> of ten soils</w:t>
      </w:r>
      <w:r w:rsidRPr="00156DA1">
        <w:rPr>
          <w:rFonts w:cs="Times New Roman"/>
          <w:color w:val="000000" w:themeColor="text1"/>
        </w:rPr>
        <w:t>. Each concentration and Eh value shown is the mean (</w:t>
      </w:r>
      <w:r w:rsidRPr="00156DA1">
        <w:rPr>
          <w:rFonts w:cs="Times New Roman"/>
          <w:i/>
          <w:iCs/>
          <w:color w:val="000000" w:themeColor="text1"/>
        </w:rPr>
        <w:t>n</w:t>
      </w:r>
      <w:r w:rsidRPr="00156DA1">
        <w:rPr>
          <w:rFonts w:cs="Times New Roman"/>
          <w:color w:val="000000" w:themeColor="text1"/>
        </w:rPr>
        <w:t xml:space="preserve"> = 3) with the standard deviation.</w:t>
      </w:r>
    </w:p>
    <w:p w14:paraId="44C1CD36" w14:textId="6DCEC408" w:rsidR="009A533E" w:rsidRPr="00614218" w:rsidRDefault="009A533E" w:rsidP="009A533E">
      <w:pPr>
        <w:jc w:val="both"/>
        <w:rPr>
          <w:rFonts w:cs="Times New Roman"/>
          <w:szCs w:val="24"/>
        </w:rPr>
      </w:pPr>
    </w:p>
    <w:p w14:paraId="02EB6405" w14:textId="77777777" w:rsidR="009A533E" w:rsidRPr="00614218" w:rsidRDefault="009A533E" w:rsidP="009A533E">
      <w:pPr>
        <w:jc w:val="both"/>
        <w:rPr>
          <w:rFonts w:cs="Times New Roman"/>
          <w:szCs w:val="24"/>
        </w:rPr>
      </w:pPr>
    </w:p>
    <w:p w14:paraId="1BB590D0" w14:textId="77777777" w:rsidR="009A533E" w:rsidRPr="00614218" w:rsidRDefault="009A533E" w:rsidP="00063DA1">
      <w:pPr>
        <w:keepNext/>
        <w:jc w:val="both"/>
        <w:rPr>
          <w:rFonts w:cs="Times New Roman"/>
          <w:b/>
          <w:szCs w:val="24"/>
        </w:rPr>
      </w:pPr>
    </w:p>
    <w:p w14:paraId="6361B442" w14:textId="77777777" w:rsidR="009A533E" w:rsidRPr="00614218" w:rsidRDefault="00000000" w:rsidP="009A533E">
      <w:pPr>
        <w:keepNext/>
        <w:jc w:val="center"/>
        <w:rPr>
          <w:rFonts w:cs="Times New Roman"/>
          <w:b/>
          <w:szCs w:val="24"/>
        </w:rPr>
      </w:pPr>
      <w:r w:rsidRPr="00614218">
        <w:rPr>
          <w:rFonts w:cs="Times New Roman"/>
          <w:noProof/>
        </w:rPr>
        <w:drawing>
          <wp:inline distT="0" distB="0" distL="0" distR="0" wp14:anchorId="764E383F" wp14:editId="31D0BC47">
            <wp:extent cx="3870499" cy="4530450"/>
            <wp:effectExtent l="0" t="0" r="3175" b="3810"/>
            <wp:docPr id="12069224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9224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4310" cy="455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E5323" w14:textId="4CD05E12" w:rsidR="00063DA1" w:rsidRPr="00614218" w:rsidRDefault="00000000" w:rsidP="00063DA1">
      <w:pPr>
        <w:keepNext/>
        <w:jc w:val="both"/>
        <w:rPr>
          <w:rFonts w:cs="Times New Roman"/>
          <w:szCs w:val="24"/>
        </w:rPr>
      </w:pPr>
      <w:r w:rsidRPr="00614218">
        <w:rPr>
          <w:rFonts w:cs="Times New Roman"/>
          <w:b/>
          <w:szCs w:val="24"/>
        </w:rPr>
        <w:t xml:space="preserve">Supplementary Figure 2. </w:t>
      </w:r>
      <w:r w:rsidRPr="00614218">
        <w:rPr>
          <w:rFonts w:cs="Times New Roman"/>
          <w:szCs w:val="24"/>
        </w:rPr>
        <w:t xml:space="preserve">Histogram of the frequency of </w:t>
      </w:r>
      <w:r w:rsidRPr="00614218">
        <w:rPr>
          <w:rFonts w:cs="Times New Roman"/>
          <w:i/>
          <w:iCs/>
          <w:szCs w:val="24"/>
        </w:rPr>
        <w:t>ttrA</w:t>
      </w:r>
      <w:r w:rsidRPr="00614218">
        <w:rPr>
          <w:rFonts w:cs="Times New Roman"/>
          <w:szCs w:val="24"/>
        </w:rPr>
        <w:t xml:space="preserve"> length (bp) assembled by gene-targeted assembly. The white bars and the solid line denote the frequency of </w:t>
      </w:r>
      <w:r w:rsidRPr="00614218">
        <w:rPr>
          <w:rFonts w:cs="Times New Roman"/>
          <w:i/>
          <w:iCs/>
          <w:szCs w:val="24"/>
        </w:rPr>
        <w:t>ttrA</w:t>
      </w:r>
      <w:r w:rsidRPr="00614218">
        <w:rPr>
          <w:rFonts w:cs="Times New Roman"/>
          <w:szCs w:val="24"/>
        </w:rPr>
        <w:t xml:space="preserve"> length (bp) and the sum of RPM, respectively.</w:t>
      </w:r>
    </w:p>
    <w:p w14:paraId="2960FFA4" w14:textId="2E82FF35" w:rsidR="00063DA1" w:rsidRPr="00614218" w:rsidRDefault="00000000" w:rsidP="00063DA1">
      <w:pPr>
        <w:keepNext/>
        <w:jc w:val="center"/>
        <w:rPr>
          <w:rFonts w:cs="Times New Roman"/>
          <w:b/>
          <w:szCs w:val="24"/>
        </w:rPr>
      </w:pPr>
      <w:r w:rsidRPr="00614218">
        <w:rPr>
          <w:rFonts w:cs="Times New Roman"/>
          <w:noProof/>
          <w:szCs w:val="24"/>
        </w:rPr>
        <w:lastRenderedPageBreak/>
        <w:drawing>
          <wp:inline distT="0" distB="0" distL="0" distR="0" wp14:anchorId="2FD3BF25" wp14:editId="6958AFA0">
            <wp:extent cx="5400040" cy="3607435"/>
            <wp:effectExtent l="0" t="0" r="0" b="0"/>
            <wp:docPr id="9630643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06436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3113" w14:textId="70B5BC44" w:rsidR="0011159D" w:rsidRDefault="00000000" w:rsidP="00063DA1">
      <w:pPr>
        <w:keepNext/>
        <w:jc w:val="both"/>
        <w:rPr>
          <w:rFonts w:cs="Times New Roman"/>
          <w:szCs w:val="24"/>
        </w:rPr>
      </w:pPr>
      <w:r w:rsidRPr="00614218">
        <w:rPr>
          <w:rFonts w:cs="Times New Roman"/>
          <w:b/>
          <w:szCs w:val="24"/>
        </w:rPr>
        <w:t xml:space="preserve">Supplementary Figure 3. </w:t>
      </w:r>
      <w:r>
        <w:rPr>
          <w:rFonts w:cs="Times New Roman"/>
          <w:szCs w:val="24"/>
        </w:rPr>
        <w:t>Taxonomic</w:t>
      </w:r>
      <w:r w:rsidRPr="00614218">
        <w:rPr>
          <w:rFonts w:cs="Times New Roman"/>
          <w:szCs w:val="24"/>
        </w:rPr>
        <w:t xml:space="preserve"> composition of the transcripts of the respiratory </w:t>
      </w:r>
      <w:proofErr w:type="gramStart"/>
      <w:r w:rsidRPr="00614218">
        <w:rPr>
          <w:rFonts w:cs="Times New Roman"/>
          <w:szCs w:val="24"/>
        </w:rPr>
        <w:t>As</w:t>
      </w:r>
      <w:proofErr w:type="gramEnd"/>
      <w:r w:rsidRPr="00614218">
        <w:rPr>
          <w:rFonts w:cs="Times New Roman"/>
          <w:szCs w:val="24"/>
        </w:rPr>
        <w:t xml:space="preserve">(V) reductase gene </w:t>
      </w:r>
      <w:r w:rsidRPr="00614218">
        <w:rPr>
          <w:rFonts w:cs="Times New Roman"/>
          <w:i/>
          <w:iCs/>
          <w:szCs w:val="24"/>
        </w:rPr>
        <w:t>ttrA</w:t>
      </w:r>
      <w:r w:rsidRPr="00614218">
        <w:rPr>
          <w:rFonts w:cs="Times New Roman"/>
          <w:szCs w:val="24"/>
        </w:rPr>
        <w:t xml:space="preserve"> at the phylum level. The small letters (a~c) denote the replicates of each sample.</w:t>
      </w:r>
    </w:p>
    <w:p w14:paraId="36FF5C83" w14:textId="16A630BD" w:rsidR="00063DA1" w:rsidRDefault="00000000" w:rsidP="0011159D">
      <w:pPr>
        <w:spacing w:before="0" w:after="20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14:paraId="1FFAB469" w14:textId="6BD715CC" w:rsidR="0011159D" w:rsidRDefault="00000000" w:rsidP="002D5335">
      <w:pPr>
        <w:spacing w:before="0" w:after="200" w:line="276" w:lineRule="auto"/>
        <w:jc w:val="center"/>
        <w:rPr>
          <w:rFonts w:cs="Times New Roman"/>
          <w:szCs w:val="24"/>
        </w:rPr>
      </w:pPr>
      <w:r w:rsidRPr="00BE02C5">
        <w:rPr>
          <w:rFonts w:cs="Times New Roman"/>
          <w:noProof/>
          <w:szCs w:val="24"/>
        </w:rPr>
        <w:lastRenderedPageBreak/>
        <w:drawing>
          <wp:inline distT="0" distB="0" distL="0" distR="0" wp14:anchorId="0A568E61" wp14:editId="35A0DF61">
            <wp:extent cx="3309128" cy="3447875"/>
            <wp:effectExtent l="0" t="0" r="0" b="0"/>
            <wp:docPr id="1482477816" name="図 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477816" name="図 1" descr="グラフィカル ユーザー インターフェイス&#10;&#10;自動的に生成された説明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33737" cy="347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7F5A1" w14:textId="3EFF0399" w:rsidR="0011159D" w:rsidRDefault="00000000" w:rsidP="00BE02C5">
      <w:pPr>
        <w:spacing w:before="0" w:after="200" w:line="276" w:lineRule="auto"/>
        <w:jc w:val="both"/>
        <w:rPr>
          <w:rFonts w:cs="Times New Roman"/>
          <w:szCs w:val="21"/>
          <w:lang w:eastAsia="ja-JP"/>
        </w:rPr>
      </w:pPr>
      <w:r>
        <w:rPr>
          <w:rFonts w:cs="Times New Roman"/>
          <w:b/>
          <w:szCs w:val="24"/>
        </w:rPr>
        <w:t xml:space="preserve">Supplementary Figure 4. </w:t>
      </w:r>
      <w:r w:rsidR="00BE02C5" w:rsidRPr="00156DA1">
        <w:rPr>
          <w:rFonts w:cs="Times New Roman"/>
          <w:szCs w:val="21"/>
        </w:rPr>
        <w:t xml:space="preserve">Transcriptional analysis of </w:t>
      </w:r>
      <w:r w:rsidR="00BE02C5" w:rsidRPr="00156DA1">
        <w:rPr>
          <w:rFonts w:cs="Times New Roman"/>
          <w:i/>
          <w:iCs/>
          <w:szCs w:val="21"/>
        </w:rPr>
        <w:t>ttrA</w:t>
      </w:r>
      <w:r w:rsidR="00BE02C5" w:rsidRPr="00156DA1">
        <w:rPr>
          <w:rFonts w:cs="Times New Roman"/>
          <w:szCs w:val="21"/>
        </w:rPr>
        <w:t xml:space="preserve"> expressed during incubation of soil no. 10. The numbers 1-3, 4-6, </w:t>
      </w:r>
      <w:r w:rsidR="00BE02C5" w:rsidRPr="00156DA1">
        <w:rPr>
          <w:rFonts w:eastAsia="游明朝" w:cs="Times New Roman"/>
          <w:szCs w:val="21"/>
        </w:rPr>
        <w:t xml:space="preserve">and </w:t>
      </w:r>
      <w:r w:rsidR="00BE02C5" w:rsidRPr="00156DA1">
        <w:rPr>
          <w:rFonts w:cs="Times New Roman"/>
          <w:szCs w:val="21"/>
        </w:rPr>
        <w:t xml:space="preserve">7-9 denote the triplicate </w:t>
      </w:r>
      <w:r w:rsidR="00BE02C5" w:rsidRPr="00156DA1">
        <w:rPr>
          <w:rFonts w:eastAsia="游明朝" w:cs="Times New Roman"/>
          <w:szCs w:val="21"/>
        </w:rPr>
        <w:t>samples at</w:t>
      </w:r>
      <w:r w:rsidR="00BE02C5">
        <w:rPr>
          <w:rFonts w:cs="Times New Roman"/>
          <w:szCs w:val="21"/>
        </w:rPr>
        <w:t xml:space="preserve"> 3 d, 9 d and 20 d, respectively. M indicates the DNA ladder marker. </w:t>
      </w:r>
      <w:r w:rsidR="00BE02C5">
        <w:rPr>
          <w:rFonts w:cs="Times New Roman"/>
          <w:szCs w:val="21"/>
          <w:lang w:eastAsia="ja-JP"/>
        </w:rPr>
        <w:t xml:space="preserve">The orange enclosures indicate the target amplicon sizes of each </w:t>
      </w:r>
      <w:r>
        <w:rPr>
          <w:rFonts w:cs="Times New Roman"/>
          <w:szCs w:val="21"/>
          <w:lang w:eastAsia="ja-JP"/>
        </w:rPr>
        <w:t>gene</w:t>
      </w:r>
      <w:r w:rsidR="00BE02C5">
        <w:rPr>
          <w:rFonts w:cs="Times New Roman"/>
          <w:szCs w:val="21"/>
          <w:lang w:eastAsia="ja-JP"/>
        </w:rPr>
        <w:t>.</w:t>
      </w:r>
    </w:p>
    <w:p w14:paraId="6C8DCAB3" w14:textId="77777777" w:rsidR="0011159D" w:rsidRPr="00614218" w:rsidRDefault="0011159D" w:rsidP="00063DA1">
      <w:pPr>
        <w:keepNext/>
        <w:jc w:val="both"/>
        <w:rPr>
          <w:rFonts w:cs="Times New Roman"/>
          <w:b/>
          <w:szCs w:val="24"/>
        </w:rPr>
      </w:pPr>
    </w:p>
    <w:p w14:paraId="0D27CA5D" w14:textId="77777777" w:rsidR="00094821" w:rsidRPr="00614218" w:rsidRDefault="00094821" w:rsidP="00654E8F">
      <w:pPr>
        <w:spacing w:before="240"/>
        <w:rPr>
          <w:rFonts w:cs="Times New Roman"/>
        </w:rPr>
        <w:sectPr w:rsidR="00094821" w:rsidRPr="00614218" w:rsidSect="005F3478">
          <w:headerReference w:type="even" r:id="rId16"/>
          <w:footerReference w:type="even" r:id="rId17"/>
          <w:footerReference w:type="default" r:id="rId18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007862E0" w14:textId="6F475787" w:rsidR="00AB7000" w:rsidRDefault="00000000" w:rsidP="00094821">
      <w:pPr>
        <w:spacing w:before="240"/>
        <w:rPr>
          <w:b/>
          <w:bCs/>
          <w:sz w:val="32"/>
          <w:szCs w:val="28"/>
        </w:rPr>
      </w:pPr>
      <w:r w:rsidRPr="00AB7000">
        <w:rPr>
          <w:b/>
          <w:bCs/>
          <w:sz w:val="32"/>
          <w:szCs w:val="28"/>
        </w:rPr>
        <w:lastRenderedPageBreak/>
        <w:t>2</w:t>
      </w:r>
      <w:r w:rsidRPr="00AB7000">
        <w:rPr>
          <w:b/>
          <w:bCs/>
          <w:sz w:val="32"/>
          <w:szCs w:val="28"/>
        </w:rPr>
        <w:tab/>
        <w:t>Supplementary Tables</w:t>
      </w:r>
    </w:p>
    <w:p w14:paraId="54DFAB01" w14:textId="77777777" w:rsidR="00AB7000" w:rsidRPr="00614218" w:rsidRDefault="00000000" w:rsidP="00AB7000">
      <w:pPr>
        <w:spacing w:before="240"/>
        <w:rPr>
          <w:rFonts w:cs="Times New Roman"/>
          <w:b/>
          <w:bCs/>
          <w:lang w:eastAsia="ja-JP"/>
        </w:rPr>
      </w:pPr>
      <w:r w:rsidRPr="00614218">
        <w:rPr>
          <w:rFonts w:cs="Times New Roman"/>
          <w:b/>
          <w:bCs/>
        </w:rPr>
        <w:t>Table S1. Soil physicochemical parameters</w:t>
      </w:r>
    </w:p>
    <w:tbl>
      <w:tblPr>
        <w:tblpPr w:leftFromText="142" w:rightFromText="142" w:vertAnchor="page" w:horzAnchor="margin" w:tblpY="2443"/>
        <w:tblW w:w="1305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2"/>
        <w:gridCol w:w="2115"/>
        <w:gridCol w:w="1446"/>
        <w:gridCol w:w="567"/>
        <w:gridCol w:w="567"/>
        <w:gridCol w:w="850"/>
        <w:gridCol w:w="993"/>
        <w:gridCol w:w="1029"/>
        <w:gridCol w:w="611"/>
        <w:gridCol w:w="611"/>
        <w:gridCol w:w="611"/>
        <w:gridCol w:w="611"/>
        <w:gridCol w:w="798"/>
        <w:gridCol w:w="1549"/>
      </w:tblGrid>
      <w:tr w:rsidR="00CD76D2" w14:paraId="50994E2E" w14:textId="77777777" w:rsidTr="0054026A">
        <w:trPr>
          <w:trHeight w:val="400"/>
        </w:trPr>
        <w:tc>
          <w:tcPr>
            <w:tcW w:w="692" w:type="dxa"/>
            <w:vMerge w:val="restart"/>
            <w:tcBorders>
              <w:top w:val="single" w:sz="2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4CE6B2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No.</w:t>
            </w:r>
          </w:p>
        </w:tc>
        <w:tc>
          <w:tcPr>
            <w:tcW w:w="3561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015C7F" w14:textId="391CFA76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Soil Type</w:t>
            </w:r>
          </w:p>
        </w:tc>
        <w:tc>
          <w:tcPr>
            <w:tcW w:w="567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FDFAB" w14:textId="1E26E3E4" w:rsidR="0054026A" w:rsidRPr="0054026A" w:rsidRDefault="0054026A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A1F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mS/cm</w:t>
            </w:r>
          </w:p>
        </w:tc>
        <w:tc>
          <w:tcPr>
            <w:tcW w:w="1843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BB3A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g/kg</w:t>
            </w:r>
          </w:p>
        </w:tc>
        <w:tc>
          <w:tcPr>
            <w:tcW w:w="1029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7DE1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cmol(+)/kg</w:t>
            </w:r>
          </w:p>
        </w:tc>
        <w:tc>
          <w:tcPr>
            <w:tcW w:w="1833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15F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g/kg</w:t>
            </w:r>
          </w:p>
        </w:tc>
        <w:tc>
          <w:tcPr>
            <w:tcW w:w="2958" w:type="dxa"/>
            <w:gridSpan w:val="3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7222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mg/kg</w:t>
            </w:r>
          </w:p>
        </w:tc>
      </w:tr>
      <w:tr w:rsidR="00CD76D2" w14:paraId="004E2854" w14:textId="77777777" w:rsidTr="0054026A">
        <w:trPr>
          <w:trHeight w:val="400"/>
        </w:trPr>
        <w:tc>
          <w:tcPr>
            <w:tcW w:w="6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90DA9" w14:textId="77777777" w:rsidR="0054026A" w:rsidRPr="0054026A" w:rsidRDefault="0054026A" w:rsidP="00E71BA4">
            <w:pPr>
              <w:spacing w:before="0" w:after="0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C2CC" w14:textId="06F928FC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USDA soil taxonomy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4D29F" w14:textId="4BB507D4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CSCSJ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6BAA4" w14:textId="30465698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pH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2F7B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56ADD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Total 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17C2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Total N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4974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CEC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074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Al</w:t>
            </w:r>
            <w:r w:rsidRPr="0054026A">
              <w:rPr>
                <w:rFonts w:eastAsia="Yu Gothic" w:cs="Times New Roman"/>
                <w:color w:val="000000"/>
                <w:sz w:val="15"/>
                <w:szCs w:val="15"/>
                <w:vertAlign w:val="subscript"/>
                <w:lang w:eastAsia="ja-JP"/>
              </w:rPr>
              <w:t>o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F5CF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Fe</w:t>
            </w:r>
            <w:r w:rsidRPr="0054026A">
              <w:rPr>
                <w:rFonts w:eastAsia="Yu Gothic" w:cs="Times New Roman"/>
                <w:color w:val="000000"/>
                <w:sz w:val="15"/>
                <w:szCs w:val="15"/>
                <w:vertAlign w:val="subscript"/>
                <w:lang w:eastAsia="ja-JP"/>
              </w:rPr>
              <w:t>o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E88D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Si</w:t>
            </w:r>
            <w:r w:rsidRPr="0054026A">
              <w:rPr>
                <w:rFonts w:eastAsia="Yu Gothic" w:cs="Times New Roman"/>
                <w:color w:val="000000"/>
                <w:sz w:val="15"/>
                <w:szCs w:val="15"/>
                <w:vertAlign w:val="subscript"/>
                <w:lang w:eastAsia="ja-JP"/>
              </w:rPr>
              <w:t>o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34A9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P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0363A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Mn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D269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As</w:t>
            </w:r>
          </w:p>
        </w:tc>
      </w:tr>
      <w:tr w:rsidR="00CD76D2" w14:paraId="7ACF487D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DE3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7EF259DD" w14:textId="7E02630D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CCE18CD" w14:textId="5839D474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Fine-textured Haplic Gray Lowland soil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6DDE" w14:textId="3DC0E99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BDC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7D3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19.4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A5D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CA1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14.0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11BF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2.56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93D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3.88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906D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0.38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8B32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277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090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67.3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3CB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1.40</w:t>
            </w:r>
          </w:p>
        </w:tc>
      </w:tr>
      <w:tr w:rsidR="00CD76D2" w14:paraId="5402AD64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E7F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58FB8848" w14:textId="09A777F2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F91CBB1" w14:textId="1CBCA4FF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Fine-textured Gley Lowland soil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09BF" w14:textId="799A4D3B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CB2F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D25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29.3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4992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2.74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55A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22.5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AE6C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1.99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2FCA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17.5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4DD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36A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7.34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B249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532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5989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3.86</w:t>
            </w:r>
          </w:p>
        </w:tc>
      </w:tr>
      <w:tr w:rsidR="00CD76D2" w14:paraId="7CA09A66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C041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1B5638CF" w14:textId="78B1236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0D246F1" w14:textId="7818D6E6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Fine-textured Mottled Gley Lowland soils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23B5" w14:textId="07401780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ADA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6DF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14.1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4A7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36A9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9.58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D36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2.40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E06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5.01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8112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0.30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39E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128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11E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409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B5F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2.10</w:t>
            </w:r>
          </w:p>
        </w:tc>
      </w:tr>
      <w:tr w:rsidR="00CD76D2" w14:paraId="77C26C5B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460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7A9C1219" w14:textId="3EA811DE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D0602A0" w14:textId="3D98581B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Fine-textured Gray Lowland soils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3DD2" w14:textId="5DF8634A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7AFA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B2E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15.9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C301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CAD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11.1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6CE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1.18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A8BF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5E29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0.25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1C4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116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409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97.6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72D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2.89</w:t>
            </w:r>
          </w:p>
        </w:tc>
      </w:tr>
      <w:tr w:rsidR="00CD76D2" w14:paraId="50A9791D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DF7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D617EA1" w14:textId="1567BB9D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Ultisols,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05090E1" w14:textId="0B25047D" w:rsidR="0054026A" w:rsidRPr="0054026A" w:rsidRDefault="001C4274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Reformed soils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8D39" w14:textId="0A9F6774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C06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796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F2F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5D9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17.5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749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4.07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271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9.06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32B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6722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2617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60.0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CB1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0.59</w:t>
            </w:r>
          </w:p>
        </w:tc>
      </w:tr>
      <w:tr w:rsidR="00CD76D2" w14:paraId="1D6D92A6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311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39A10EBC" w14:textId="23690DC0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Andisols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98FF134" w14:textId="663A0948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High-humic Andosols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1D08" w14:textId="4DD2C302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BAD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720A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77.8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E2B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5.85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74B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36.3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D84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51.1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398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21.0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645A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19.6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C40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46.6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6F8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14.6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1A2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0.65</w:t>
            </w:r>
          </w:p>
        </w:tc>
      </w:tr>
      <w:tr w:rsidR="00CD76D2" w14:paraId="621B1E52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AD4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7BC7D88E" w14:textId="4C22AB74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6E370C3" w14:textId="3CCA987A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Medium-textured Mottled Gley Lowland soils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BB646" w14:textId="12252AB1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6A7A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BC5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16.4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00C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50C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9.89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A9E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1.05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8F5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7.03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75B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0.18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DDA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125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B61F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83.4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791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1.63</w:t>
            </w:r>
          </w:p>
        </w:tc>
      </w:tr>
      <w:tr w:rsidR="00CD76D2" w14:paraId="47FF25D7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22E1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20B1EB94" w14:textId="69185150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ADCD931" w14:textId="4F3C152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Coarse-medium-textured Gray Lowland soil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5E70" w14:textId="4E69C5FA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C81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757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15.2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2E88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1.53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BD0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8.14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49B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1.88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2C9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1.74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AC5F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0.27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A5D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78.3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B6D1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49.5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530F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2.60</w:t>
            </w:r>
          </w:p>
        </w:tc>
      </w:tr>
      <w:tr w:rsidR="00CD76D2" w14:paraId="054FF67C" w14:textId="77777777" w:rsidTr="0054026A">
        <w:trPr>
          <w:trHeight w:val="40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763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29D2A593" w14:textId="64F45189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CDDC1EC" w14:textId="6810A35B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Humic  Gley Lowland soil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B579" w14:textId="158510AF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97D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8F8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56.6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78F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4.43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D7A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25.3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C45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5.82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B4FD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21.0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2C0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0.63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9B0E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166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448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DDE9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6.44</w:t>
            </w:r>
          </w:p>
        </w:tc>
      </w:tr>
      <w:tr w:rsidR="00CD76D2" w14:paraId="1231D036" w14:textId="77777777" w:rsidTr="0054026A">
        <w:trPr>
          <w:trHeight w:val="420"/>
        </w:trPr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FA76B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B6B2CC" w14:textId="0BE8EF0E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Entisols, Inceptisols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1477FA" w14:textId="4F0457BA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Fine-textured Gray Lowland soil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630C5" w14:textId="526544FD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9EEA7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5448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18.0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2A9EF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1.79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E2D30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23.2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84B8D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1.44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73425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10.1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9833B4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0.55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44613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53.9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11DE6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1502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4AF9C" w14:textId="77777777" w:rsidR="0054026A" w:rsidRPr="0054026A" w:rsidRDefault="00000000" w:rsidP="00E71BA4">
            <w:pPr>
              <w:spacing w:before="0" w:after="0"/>
              <w:jc w:val="center"/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</w:pPr>
            <w:r w:rsidRPr="0054026A">
              <w:rPr>
                <w:rFonts w:eastAsia="Yu Gothic" w:cs="Times New Roman"/>
                <w:color w:val="000000"/>
                <w:sz w:val="15"/>
                <w:szCs w:val="15"/>
                <w:lang w:eastAsia="ja-JP"/>
              </w:rPr>
              <w:t>20.0</w:t>
            </w:r>
          </w:p>
        </w:tc>
      </w:tr>
    </w:tbl>
    <w:p w14:paraId="77B28FE3" w14:textId="261224E5" w:rsidR="0054026A" w:rsidRDefault="00000000" w:rsidP="00654E8F">
      <w:pPr>
        <w:spacing w:before="240"/>
        <w:rPr>
          <w:rFonts w:cs="Times New Roman"/>
        </w:rPr>
      </w:pPr>
      <w:r>
        <w:rPr>
          <w:rFonts w:cs="Times New Roman"/>
        </w:rPr>
        <w:t>CSCSJ: Comprehensive soil classification system of Japan (Obara et al. 2011)</w:t>
      </w:r>
    </w:p>
    <w:p w14:paraId="660AB152" w14:textId="2D54428F" w:rsidR="00094821" w:rsidRPr="00614218" w:rsidRDefault="00000000" w:rsidP="00654E8F">
      <w:pPr>
        <w:spacing w:before="240"/>
        <w:rPr>
          <w:rFonts w:cs="Times New Roman"/>
        </w:rPr>
      </w:pPr>
      <w:proofErr w:type="spellStart"/>
      <w:r w:rsidRPr="00614218">
        <w:rPr>
          <w:rFonts w:cs="Times New Roman"/>
        </w:rPr>
        <w:t>Al</w:t>
      </w:r>
      <w:r w:rsidRPr="00E71BA4">
        <w:rPr>
          <w:rFonts w:cs="Times New Roman"/>
          <w:vertAlign w:val="subscript"/>
        </w:rPr>
        <w:t>o</w:t>
      </w:r>
      <w:proofErr w:type="spellEnd"/>
      <w:r w:rsidRPr="00614218">
        <w:rPr>
          <w:rFonts w:cs="Times New Roman"/>
        </w:rPr>
        <w:t>: oxalate-extractable Al</w:t>
      </w:r>
      <w:r>
        <w:rPr>
          <w:rFonts w:cs="Times New Roman"/>
        </w:rPr>
        <w:t>;</w:t>
      </w:r>
      <w:r w:rsidRPr="00614218">
        <w:rPr>
          <w:rFonts w:cs="Times New Roman"/>
        </w:rPr>
        <w:t xml:space="preserve"> </w:t>
      </w:r>
      <w:proofErr w:type="spellStart"/>
      <w:r w:rsidRPr="00614218">
        <w:rPr>
          <w:rFonts w:cs="Times New Roman"/>
        </w:rPr>
        <w:t>Fe</w:t>
      </w:r>
      <w:r w:rsidRPr="00E71BA4">
        <w:rPr>
          <w:rFonts w:cs="Times New Roman"/>
          <w:vertAlign w:val="subscript"/>
        </w:rPr>
        <w:t>o</w:t>
      </w:r>
      <w:proofErr w:type="spellEnd"/>
      <w:r w:rsidRPr="00614218">
        <w:rPr>
          <w:rFonts w:cs="Times New Roman"/>
        </w:rPr>
        <w:t>: oxalate-extractable Fe</w:t>
      </w:r>
      <w:r>
        <w:rPr>
          <w:rFonts w:cs="Times New Roman"/>
        </w:rPr>
        <w:t>;</w:t>
      </w:r>
      <w:r w:rsidRPr="00614218">
        <w:rPr>
          <w:rFonts w:cs="Times New Roman"/>
        </w:rPr>
        <w:t xml:space="preserve"> Si</w:t>
      </w:r>
      <w:r w:rsidRPr="00E71BA4">
        <w:rPr>
          <w:rFonts w:cs="Times New Roman"/>
          <w:vertAlign w:val="subscript"/>
        </w:rPr>
        <w:t>o</w:t>
      </w:r>
      <w:r w:rsidRPr="00614218">
        <w:rPr>
          <w:rFonts w:cs="Times New Roman"/>
        </w:rPr>
        <w:t>: oxalate-extractable Si.</w:t>
      </w:r>
    </w:p>
    <w:p w14:paraId="45BAA669" w14:textId="256C6CAD" w:rsidR="00094821" w:rsidRPr="00614218" w:rsidRDefault="00000000" w:rsidP="00654E8F">
      <w:pPr>
        <w:spacing w:before="240"/>
        <w:rPr>
          <w:rFonts w:cs="Times New Roman"/>
        </w:rPr>
      </w:pPr>
      <w:r w:rsidRPr="00614218">
        <w:rPr>
          <w:rFonts w:cs="Times New Roman"/>
        </w:rPr>
        <w:t xml:space="preserve">P: available P (Truog 1930), Mn: ammonium acetate-extractable Mn, As: 1 </w:t>
      </w:r>
      <w:r w:rsidR="00E71BA4" w:rsidRPr="00E71BA4">
        <w:rPr>
          <w:rFonts w:cs="Times New Roman"/>
          <w:smallCaps/>
        </w:rPr>
        <w:t>m</w:t>
      </w:r>
      <w:r w:rsidRPr="00614218">
        <w:rPr>
          <w:rFonts w:cs="Times New Roman"/>
        </w:rPr>
        <w:t xml:space="preserve"> HCl-extractable As</w:t>
      </w:r>
    </w:p>
    <w:p w14:paraId="3866FA38" w14:textId="77777777" w:rsidR="00614218" w:rsidRPr="00614218" w:rsidRDefault="00614218">
      <w:pPr>
        <w:spacing w:before="0" w:after="200" w:line="276" w:lineRule="auto"/>
        <w:rPr>
          <w:rFonts w:cs="Times New Roman"/>
        </w:rPr>
        <w:sectPr w:rsidR="00614218" w:rsidRPr="00614218" w:rsidSect="005F3478">
          <w:pgSz w:w="15840" w:h="1224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14:paraId="3FB45B05" w14:textId="2196D833" w:rsidR="00094821" w:rsidRPr="00614218" w:rsidRDefault="00000000">
      <w:pPr>
        <w:spacing w:before="0" w:after="200" w:line="276" w:lineRule="auto"/>
        <w:rPr>
          <w:rFonts w:cs="Times New Roman"/>
          <w:b/>
          <w:bCs/>
        </w:rPr>
      </w:pPr>
      <w:r w:rsidRPr="00614218">
        <w:rPr>
          <w:rFonts w:cs="Times New Roman"/>
          <w:b/>
          <w:bCs/>
        </w:rPr>
        <w:lastRenderedPageBreak/>
        <w:t xml:space="preserve">Table S2. Amino acid sequences used for the construction of the reference gene database of </w:t>
      </w:r>
      <w:r w:rsidRPr="00614218">
        <w:rPr>
          <w:rFonts w:cs="Times New Roman"/>
          <w:b/>
          <w:bCs/>
          <w:i/>
          <w:iCs/>
        </w:rPr>
        <w:t>ttrA</w:t>
      </w:r>
    </w:p>
    <w:tbl>
      <w:tblPr>
        <w:tblW w:w="7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5120"/>
      </w:tblGrid>
      <w:tr w:rsidR="00CD76D2" w14:paraId="0E35A26D" w14:textId="77777777" w:rsidTr="00614218">
        <w:trPr>
          <w:trHeight w:val="400"/>
        </w:trPr>
        <w:tc>
          <w:tcPr>
            <w:tcW w:w="224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1983C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Accession no.</w:t>
            </w:r>
          </w:p>
        </w:tc>
        <w:tc>
          <w:tcPr>
            <w:tcW w:w="512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2B23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Microorganisms</w:t>
            </w:r>
          </w:p>
        </w:tc>
      </w:tr>
      <w:tr w:rsidR="00CD76D2" w14:paraId="649A6831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F8BA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WP_059435911.1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DC32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Anaeromyxobacter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 xml:space="preserve"> sp. PSR-1</w:t>
            </w:r>
          </w:p>
        </w:tc>
      </w:tr>
      <w:tr w:rsidR="00CD76D2" w14:paraId="241FA98F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0D93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WP_242394125.1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177DA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Anaeromyxobacter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 xml:space="preserve"> sp. SG63</w:t>
            </w:r>
          </w:p>
        </w:tc>
      </w:tr>
      <w:tr w:rsidR="00CD76D2" w14:paraId="2ED00706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91BD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MBI1920608.1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E1BD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Geobacter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 xml:space="preserve"> sp.</w:t>
            </w:r>
          </w:p>
        </w:tc>
      </w:tr>
      <w:tr w:rsidR="00CD76D2" w14:paraId="369C3B11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3237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MBI5068328.1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5B4D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Deltaproteobacteria bacterium</w:t>
            </w:r>
          </w:p>
        </w:tc>
      </w:tr>
      <w:tr w:rsidR="00CD76D2" w14:paraId="6C94E2CD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C774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WP_217288014.1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8388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Geomonas subterranea</w:t>
            </w:r>
          </w:p>
        </w:tc>
      </w:tr>
      <w:tr w:rsidR="00CD76D2" w14:paraId="5027AB83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CFFB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WP_224957755.1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8D40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Geomonas fuzhouensis</w:t>
            </w:r>
          </w:p>
        </w:tc>
      </w:tr>
      <w:tr w:rsidR="00CD76D2" w14:paraId="677479E6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A393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OGU10529.1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EFDC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 xml:space="preserve">Geobacteraceae bacterium 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GWC2_58_44</w:t>
            </w:r>
          </w:p>
        </w:tc>
      </w:tr>
      <w:tr w:rsidR="00CD76D2" w14:paraId="0E629781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687C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WP_088534015.1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4786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 xml:space="preserve">Geobacter 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sp. DSM 9736</w:t>
            </w:r>
          </w:p>
        </w:tc>
      </w:tr>
      <w:tr w:rsidR="00CD76D2" w14:paraId="0A538738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EFB3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OGT97375.1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9CEF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 xml:space="preserve">Geobacteraceae bacterium 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GWB2_52_12</w:t>
            </w:r>
          </w:p>
        </w:tc>
      </w:tr>
      <w:tr w:rsidR="00CD76D2" w14:paraId="53122A34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35B4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MCM2276937.1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0360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Oligoflexia bacterium</w:t>
            </w:r>
          </w:p>
        </w:tc>
      </w:tr>
      <w:tr w:rsidR="00CD76D2" w14:paraId="379F45EB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ECCC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WP_011937417.1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3B20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Geotalea uraniireducens</w:t>
            </w:r>
          </w:p>
        </w:tc>
      </w:tr>
      <w:tr w:rsidR="00CD76D2" w14:paraId="155FC9A5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159F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WP_012646441.1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5904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Geotalea daltonii</w:t>
            </w:r>
          </w:p>
        </w:tc>
      </w:tr>
      <w:tr w:rsidR="00CD76D2" w14:paraId="6AB560B6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7498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WP_015723985.1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A0CA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Desulfobulbus propionicus</w:t>
            </w:r>
          </w:p>
        </w:tc>
      </w:tr>
      <w:tr w:rsidR="00CD76D2" w14:paraId="0F570A5A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2592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WP_246559276.1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2AC1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Citrifermentans pelophilum</w:t>
            </w:r>
          </w:p>
        </w:tc>
      </w:tr>
      <w:tr w:rsidR="00CD76D2" w14:paraId="08BD09DC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E92D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MBT0664282.1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2BF5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Citrifermentans pelophilum</w:t>
            </w:r>
          </w:p>
        </w:tc>
      </w:tr>
      <w:tr w:rsidR="00CD76D2" w14:paraId="56251404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E4B5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WP_041969781.1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DEE6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 xml:space="preserve">Geobacter 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sp. OR-1</w:t>
            </w:r>
          </w:p>
        </w:tc>
      </w:tr>
      <w:tr w:rsidR="00CD76D2" w14:paraId="764BA607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BDF5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NVO00414.1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5E68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Geobacteraceae bacterium</w:t>
            </w:r>
          </w:p>
        </w:tc>
      </w:tr>
      <w:tr w:rsidR="00CD76D2" w14:paraId="4AE3DBFB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4A1C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MCM2264772.1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FFD9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Desulfuromonadales bacterium</w:t>
            </w:r>
          </w:p>
        </w:tc>
      </w:tr>
      <w:tr w:rsidR="00CD76D2" w14:paraId="63C20DF7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1636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MBK8571958.1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C9EA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Holophagaceae bacterium</w:t>
            </w:r>
          </w:p>
        </w:tc>
      </w:tr>
      <w:tr w:rsidR="00CD76D2" w14:paraId="56096459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B584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MBI3131795.1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5B4D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Acidobacteria bacterium</w:t>
            </w:r>
          </w:p>
        </w:tc>
      </w:tr>
      <w:tr w:rsidR="00CD76D2" w14:paraId="4AF68287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A032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NTW84983.1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6D49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Holophagaceae bacterium</w:t>
            </w:r>
          </w:p>
        </w:tc>
      </w:tr>
      <w:tr w:rsidR="00CD76D2" w14:paraId="49B9CAA3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5C5E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WP_246525152.1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6E7F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Geobacter luticola</w:t>
            </w:r>
          </w:p>
        </w:tc>
      </w:tr>
      <w:tr w:rsidR="00CD76D2" w14:paraId="6787FF77" w14:textId="77777777" w:rsidTr="00614218">
        <w:trPr>
          <w:trHeight w:val="40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BA82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MBT0652424.1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11A0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Geobacter luticola</w:t>
            </w:r>
          </w:p>
        </w:tc>
      </w:tr>
      <w:tr w:rsidR="00CD76D2" w14:paraId="3A34F45F" w14:textId="77777777" w:rsidTr="00614218">
        <w:trPr>
          <w:trHeight w:val="420"/>
        </w:trPr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057FD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KAB2888530.1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C63FE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i/>
                <w:iCs/>
                <w:color w:val="000000"/>
                <w:szCs w:val="24"/>
                <w:lang w:eastAsia="ja-JP"/>
              </w:rPr>
              <w:t>Desulfobulbaceae bacterium</w:t>
            </w:r>
          </w:p>
        </w:tc>
      </w:tr>
    </w:tbl>
    <w:p w14:paraId="6F2F23F3" w14:textId="77777777" w:rsidR="00614218" w:rsidRPr="00614218" w:rsidRDefault="00614218">
      <w:pPr>
        <w:spacing w:before="0" w:after="200" w:line="276" w:lineRule="auto"/>
        <w:rPr>
          <w:rFonts w:cs="Times New Roman"/>
        </w:rPr>
      </w:pPr>
    </w:p>
    <w:p w14:paraId="1376475A" w14:textId="054E841C" w:rsidR="00614218" w:rsidRPr="00614218" w:rsidRDefault="00614218" w:rsidP="005B480F">
      <w:pPr>
        <w:spacing w:before="0" w:after="200" w:line="276" w:lineRule="auto"/>
        <w:rPr>
          <w:rFonts w:cs="Times New Roman"/>
        </w:rPr>
      </w:pPr>
    </w:p>
    <w:p w14:paraId="03820F44" w14:textId="77777777" w:rsidR="00614218" w:rsidRPr="00614218" w:rsidRDefault="00614218" w:rsidP="00654E8F">
      <w:pPr>
        <w:spacing w:before="240"/>
        <w:rPr>
          <w:rFonts w:cs="Times New Roman"/>
        </w:rPr>
        <w:sectPr w:rsidR="00614218" w:rsidRPr="00614218" w:rsidSect="005F3478"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60377187" w14:textId="1468D3FF" w:rsidR="00614218" w:rsidRPr="00614218" w:rsidRDefault="00000000" w:rsidP="00614218">
      <w:pPr>
        <w:spacing w:before="0" w:after="0"/>
        <w:rPr>
          <w:rFonts w:eastAsia="Yu Gothic" w:cs="Times New Roman"/>
          <w:b/>
          <w:bCs/>
          <w:color w:val="000000"/>
          <w:szCs w:val="24"/>
          <w:lang w:eastAsia="ja-JP"/>
        </w:rPr>
      </w:pPr>
      <w:r w:rsidRPr="00614218">
        <w:rPr>
          <w:rFonts w:eastAsia="Yu Gothic" w:cs="Times New Roman"/>
          <w:b/>
          <w:bCs/>
          <w:color w:val="000000"/>
          <w:szCs w:val="24"/>
          <w:lang w:eastAsia="ja-JP"/>
        </w:rPr>
        <w:lastRenderedPageBreak/>
        <w:t>Table S3. PCR primers used in this study.</w:t>
      </w:r>
    </w:p>
    <w:tbl>
      <w:tblPr>
        <w:tblW w:w="134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20"/>
        <w:gridCol w:w="3580"/>
        <w:gridCol w:w="2320"/>
        <w:gridCol w:w="2320"/>
      </w:tblGrid>
      <w:tr w:rsidR="00CD76D2" w14:paraId="4DF56F1E" w14:textId="77777777" w:rsidTr="00614218">
        <w:trPr>
          <w:trHeight w:val="680"/>
        </w:trPr>
        <w:tc>
          <w:tcPr>
            <w:tcW w:w="522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04700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Primer</w:t>
            </w:r>
          </w:p>
        </w:tc>
        <w:tc>
          <w:tcPr>
            <w:tcW w:w="358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0BDB8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Sequence</w:t>
            </w: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br/>
              <w:t>(5’ → 3’)</w:t>
            </w:r>
          </w:p>
        </w:tc>
        <w:tc>
          <w:tcPr>
            <w:tcW w:w="232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AF2D8" w14:textId="77777777" w:rsidR="00614218" w:rsidRPr="00614218" w:rsidRDefault="00000000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Expected size (bp)</w:t>
            </w:r>
          </w:p>
        </w:tc>
        <w:tc>
          <w:tcPr>
            <w:tcW w:w="232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30862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Reference</w:t>
            </w:r>
          </w:p>
        </w:tc>
      </w:tr>
      <w:tr w:rsidR="00CD76D2" w14:paraId="3E1338FD" w14:textId="77777777" w:rsidTr="00614218">
        <w:trPr>
          <w:trHeight w:val="400"/>
        </w:trPr>
        <w:tc>
          <w:tcPr>
            <w:tcW w:w="13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B1BB" w14:textId="148A276B" w:rsidR="00614218" w:rsidRPr="00614218" w:rsidRDefault="006F36F6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>
              <w:rPr>
                <w:rFonts w:eastAsia="Yu Gothic" w:cs="Times New Roman"/>
                <w:color w:val="000000"/>
                <w:szCs w:val="24"/>
                <w:lang w:eastAsia="ja-JP"/>
              </w:rPr>
              <w:t>Specific primers used in RT‒PCR</w:t>
            </w:r>
          </w:p>
        </w:tc>
      </w:tr>
      <w:tr w:rsidR="00CD76D2" w14:paraId="3B20E25B" w14:textId="77777777" w:rsidTr="00614218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E0487" w14:textId="77777777" w:rsidR="00614218" w:rsidRPr="00614218" w:rsidRDefault="00000000" w:rsidP="00614218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Anaero_ ttrA_697F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04E84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AAGAACAACCAGTTCGTCTAC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DC85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1479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8BE7F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This study</w:t>
            </w:r>
          </w:p>
        </w:tc>
      </w:tr>
      <w:tr w:rsidR="00CD76D2" w14:paraId="3524B578" w14:textId="77777777" w:rsidTr="00614218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9D30" w14:textId="77777777" w:rsidR="00614218" w:rsidRPr="00614218" w:rsidRDefault="00000000" w:rsidP="00614218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Anaero_ ttrA_2176R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33C5D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TTCACCGGCATGTTCGGGTG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F9447" w14:textId="77777777" w:rsidR="00614218" w:rsidRPr="00614218" w:rsidRDefault="00614218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82F21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This study</w:t>
            </w:r>
          </w:p>
        </w:tc>
      </w:tr>
      <w:tr w:rsidR="00CD76D2" w14:paraId="4FB9AAEA" w14:textId="77777777" w:rsidTr="00614218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28413" w14:textId="089A4BDD" w:rsidR="00614218" w:rsidRPr="00614218" w:rsidRDefault="00000000" w:rsidP="00614218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Chloroflexota_ttrA_82F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1B1AE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CAGGGTGAGCTCTTCGTCAC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45D1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925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2217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This study</w:t>
            </w:r>
          </w:p>
        </w:tc>
      </w:tr>
      <w:tr w:rsidR="00CD76D2" w14:paraId="7B6E0065" w14:textId="77777777" w:rsidTr="00614218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EB5B1" w14:textId="225D0C6B" w:rsidR="00614218" w:rsidRPr="00614218" w:rsidRDefault="00000000" w:rsidP="00614218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Chloroflexota_ttrA_1007R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D033F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CCTGCTTCAGGTACAGGTGC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2475B" w14:textId="77777777" w:rsidR="00614218" w:rsidRPr="00614218" w:rsidRDefault="00614218" w:rsidP="00614218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81BC4" w14:textId="77777777" w:rsidR="00614218" w:rsidRPr="00614218" w:rsidRDefault="00000000" w:rsidP="00614218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This study</w:t>
            </w:r>
          </w:p>
        </w:tc>
      </w:tr>
      <w:tr w:rsidR="00CD76D2" w14:paraId="15CE5828" w14:textId="77777777" w:rsidTr="007748B3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55430" w14:textId="6ADFB675" w:rsidR="006F36F6" w:rsidRPr="00614218" w:rsidRDefault="00000000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27F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B62FF" w14:textId="2367A5BC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AGAGTTTGATCCTGGCTCAG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00194E7" w14:textId="5A4DE11B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527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A013D" w14:textId="78C1B168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Lane 1991</w:t>
            </w:r>
          </w:p>
        </w:tc>
      </w:tr>
      <w:tr w:rsidR="00CD76D2" w14:paraId="4B6A7A35" w14:textId="77777777" w:rsidTr="007748B3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7E8D2" w14:textId="39BFD280" w:rsidR="006F36F6" w:rsidRPr="00614218" w:rsidRDefault="00000000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519R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BBF11" w14:textId="0EFB4BC0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GWATTACCGCGGCKGCTG</w:t>
            </w:r>
          </w:p>
        </w:tc>
        <w:tc>
          <w:tcPr>
            <w:tcW w:w="232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F9DD5E8" w14:textId="77777777" w:rsidR="006F36F6" w:rsidRPr="00614218" w:rsidRDefault="006F36F6" w:rsidP="006F36F6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3D9E3" w14:textId="5995B0A8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Lane 1991</w:t>
            </w:r>
          </w:p>
        </w:tc>
      </w:tr>
      <w:tr w:rsidR="00CD76D2" w14:paraId="59DCD2BB" w14:textId="77777777" w:rsidTr="00614218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2CDC" w14:textId="77777777" w:rsidR="006F36F6" w:rsidRPr="00614218" w:rsidRDefault="006F36F6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CBAA" w14:textId="77777777" w:rsidR="006F36F6" w:rsidRPr="00614218" w:rsidRDefault="006F36F6" w:rsidP="006F36F6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0723" w14:textId="77777777" w:rsidR="006F36F6" w:rsidRPr="00614218" w:rsidRDefault="006F36F6" w:rsidP="006F36F6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7D0B" w14:textId="77777777" w:rsidR="006F36F6" w:rsidRPr="00614218" w:rsidRDefault="006F36F6" w:rsidP="006F36F6">
            <w:pPr>
              <w:spacing w:before="0" w:after="0"/>
              <w:rPr>
                <w:rFonts w:eastAsia="Times New Roman" w:cs="Times New Roman"/>
                <w:sz w:val="20"/>
                <w:szCs w:val="20"/>
                <w:lang w:eastAsia="ja-JP"/>
              </w:rPr>
            </w:pPr>
          </w:p>
        </w:tc>
      </w:tr>
      <w:tr w:rsidR="00CD76D2" w14:paraId="4EB35527" w14:textId="77777777" w:rsidTr="00614218">
        <w:trPr>
          <w:trHeight w:val="400"/>
        </w:trPr>
        <w:tc>
          <w:tcPr>
            <w:tcW w:w="13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3192" w14:textId="1316E195" w:rsidR="006F36F6" w:rsidRPr="00614218" w:rsidRDefault="00000000" w:rsidP="006F36F6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>
              <w:rPr>
                <w:rFonts w:eastAsia="Yu Gothic" w:cs="Times New Roman"/>
                <w:color w:val="000000"/>
                <w:szCs w:val="24"/>
                <w:lang w:eastAsia="ja-JP"/>
              </w:rPr>
              <w:t>Specific primers used in RT‒qPCR</w:t>
            </w:r>
          </w:p>
        </w:tc>
      </w:tr>
      <w:tr w:rsidR="00CD76D2" w14:paraId="16D90CA6" w14:textId="77777777" w:rsidTr="00614218">
        <w:trPr>
          <w:trHeight w:val="40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68BF7" w14:textId="0508FF14" w:rsidR="006F36F6" w:rsidRPr="00614218" w:rsidRDefault="00000000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ttrA_qPCR_soil_10_F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518E" w14:textId="1AD62BA4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F36F6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GGGCTACCCGKCGAAGCG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7991B8" w14:textId="21C680E8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>
              <w:rPr>
                <w:rFonts w:eastAsia="Yu Gothic" w:cs="Times New Roman"/>
                <w:color w:val="000000"/>
                <w:szCs w:val="24"/>
                <w:lang w:eastAsia="ja-JP"/>
              </w:rPr>
              <w:t>274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83795" w14:textId="4137F4AC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This study</w:t>
            </w:r>
          </w:p>
        </w:tc>
      </w:tr>
      <w:tr w:rsidR="00CD76D2" w14:paraId="680E3809" w14:textId="77777777" w:rsidTr="006F36F6">
        <w:trPr>
          <w:trHeight w:val="4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F4A7" w14:textId="45B461A6" w:rsidR="006F36F6" w:rsidRPr="00614218" w:rsidRDefault="00000000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ttrA_qPCR_soil_10_R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74EC" w14:textId="57F348DA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F36F6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CTCCCAGCGCTCGAGGTAG</w:t>
            </w:r>
          </w:p>
        </w:tc>
        <w:tc>
          <w:tcPr>
            <w:tcW w:w="2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65BCC" w14:textId="77777777" w:rsidR="006F36F6" w:rsidRPr="00614218" w:rsidRDefault="006F36F6" w:rsidP="006F36F6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C87B0" w14:textId="204CEF40" w:rsidR="006F36F6" w:rsidRPr="00614218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This study</w:t>
            </w:r>
          </w:p>
        </w:tc>
      </w:tr>
      <w:tr w:rsidR="00CD76D2" w14:paraId="44076F83" w14:textId="77777777" w:rsidTr="007173AE">
        <w:trPr>
          <w:trHeight w:val="4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E56D6" w14:textId="2349CF89" w:rsidR="006F36F6" w:rsidRDefault="00000000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arrA-CVF1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639D8" w14:textId="6A0DD62D" w:rsidR="006F36F6" w:rsidRP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DC05FA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CACAGCGCCATCTGCGCCGA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A5CEBC" w14:textId="10A7B04E" w:rsidR="006F36F6" w:rsidRPr="00614218" w:rsidRDefault="00000000" w:rsidP="00DC05F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>
              <w:rPr>
                <w:rFonts w:eastAsia="Yu Gothic" w:cs="Times New Roman"/>
                <w:color w:val="000000"/>
                <w:szCs w:val="24"/>
                <w:lang w:eastAsia="ja-JP"/>
              </w:rPr>
              <w:t>330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8F623" w14:textId="4693F219" w:rsid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Mirza et al. 2017</w:t>
            </w:r>
          </w:p>
        </w:tc>
      </w:tr>
      <w:tr w:rsidR="00CD76D2" w14:paraId="0D877663" w14:textId="77777777" w:rsidTr="007173AE">
        <w:trPr>
          <w:trHeight w:val="4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5B705" w14:textId="28463871" w:rsidR="006F36F6" w:rsidRDefault="00000000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arrA_CVR1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B27B0" w14:textId="09D83431" w:rsidR="006F36F6" w:rsidRP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DC05FA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CCGACGAACTCCYTGYTCCA</w:t>
            </w:r>
          </w:p>
        </w:tc>
        <w:tc>
          <w:tcPr>
            <w:tcW w:w="232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4E61DB" w14:textId="77777777" w:rsidR="006F36F6" w:rsidRPr="00614218" w:rsidRDefault="006F36F6" w:rsidP="006F36F6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DD02" w14:textId="3FB6EDC7" w:rsid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Mirza et al. 2017</w:t>
            </w:r>
          </w:p>
        </w:tc>
      </w:tr>
      <w:tr w:rsidR="00CD76D2" w14:paraId="339A95BD" w14:textId="77777777" w:rsidTr="006C0EFB">
        <w:trPr>
          <w:trHeight w:val="42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482BB" w14:textId="425EA3B8" w:rsidR="006F36F6" w:rsidRDefault="00000000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arsMF1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80B76" w14:textId="4327760F" w:rsidR="006F36F6" w:rsidRP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6F36F6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TCYCTCGGCTGCGGCAAYCCVAC</w:t>
            </w:r>
          </w:p>
        </w:tc>
        <w:tc>
          <w:tcPr>
            <w:tcW w:w="232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8C8B4D" w14:textId="6535EB02" w:rsidR="0078113E" w:rsidRPr="00614218" w:rsidRDefault="00000000" w:rsidP="0078113E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>
              <w:rPr>
                <w:rFonts w:eastAsia="Yu Gothic" w:cs="Times New Roman"/>
                <w:color w:val="000000"/>
                <w:szCs w:val="24"/>
                <w:lang w:eastAsia="ja-JP"/>
              </w:rPr>
              <w:t>232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8F638" w14:textId="1B6462BF" w:rsid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Jia et al. 2013</w:t>
            </w:r>
          </w:p>
        </w:tc>
      </w:tr>
      <w:tr w:rsidR="00CD76D2" w14:paraId="7867A61B" w14:textId="77777777" w:rsidTr="006C0EFB">
        <w:trPr>
          <w:trHeight w:val="420"/>
        </w:trPr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C896A2" w14:textId="418226BB" w:rsidR="006F36F6" w:rsidRDefault="004E785B" w:rsidP="006F36F6">
            <w:pPr>
              <w:spacing w:before="0" w:after="0"/>
              <w:jc w:val="both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arsMR1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47CB6D" w14:textId="340DA5C0" w:rsidR="006F36F6" w:rsidRP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 w:rsidRPr="004E785B"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AGGTTGATGACRCAGTTWGAGAT</w:t>
            </w:r>
          </w:p>
        </w:tc>
        <w:tc>
          <w:tcPr>
            <w:tcW w:w="232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153D0C4" w14:textId="77777777" w:rsidR="006F36F6" w:rsidRPr="00614218" w:rsidRDefault="006F36F6" w:rsidP="006F36F6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7CC393" w14:textId="5B6C903A" w:rsidR="006F36F6" w:rsidRDefault="00000000" w:rsidP="006F36F6">
            <w:pPr>
              <w:spacing w:before="0" w:after="0"/>
              <w:jc w:val="center"/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</w:pPr>
            <w:r>
              <w:rPr>
                <w:rFonts w:eastAsia="Yu Gothic" w:cs="Times New Roman"/>
                <w:color w:val="000000"/>
                <w:sz w:val="21"/>
                <w:szCs w:val="21"/>
                <w:lang w:eastAsia="ja-JP"/>
              </w:rPr>
              <w:t>Jia et al. 2013</w:t>
            </w:r>
          </w:p>
        </w:tc>
      </w:tr>
    </w:tbl>
    <w:p w14:paraId="3BA2E115" w14:textId="77777777" w:rsidR="00614218" w:rsidRDefault="00614218" w:rsidP="00654E8F">
      <w:pPr>
        <w:spacing w:before="240"/>
        <w:rPr>
          <w:rFonts w:cs="Times New Roman"/>
        </w:rPr>
        <w:sectPr w:rsidR="00614218" w:rsidSect="005F3478">
          <w:pgSz w:w="15840" w:h="1224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14:paraId="7BC47230" w14:textId="634C8C9A" w:rsidR="005B480F" w:rsidRPr="00614218" w:rsidRDefault="00000000" w:rsidP="005B480F">
      <w:pPr>
        <w:spacing w:before="240"/>
        <w:rPr>
          <w:rFonts w:cs="Times New Roman"/>
          <w:b/>
          <w:bCs/>
        </w:rPr>
      </w:pPr>
      <w:r w:rsidRPr="00614218">
        <w:rPr>
          <w:rFonts w:cs="Times New Roman"/>
          <w:b/>
          <w:bCs/>
        </w:rPr>
        <w:lastRenderedPageBreak/>
        <w:t>Table S4. Summary of the metatranscriptome.</w:t>
      </w:r>
    </w:p>
    <w:tbl>
      <w:tblPr>
        <w:tblW w:w="7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500"/>
        <w:gridCol w:w="1500"/>
        <w:gridCol w:w="1500"/>
        <w:gridCol w:w="1500"/>
      </w:tblGrid>
      <w:tr w:rsidR="00CD76D2" w14:paraId="38C5F0ED" w14:textId="77777777" w:rsidTr="002134CA">
        <w:trPr>
          <w:trHeight w:val="400"/>
        </w:trPr>
        <w:tc>
          <w:tcPr>
            <w:tcW w:w="1980" w:type="dxa"/>
            <w:vMerge w:val="restart"/>
            <w:tcBorders>
              <w:top w:val="single" w:sz="2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5D8370" w14:textId="77777777" w:rsidR="005B480F" w:rsidRPr="00614218" w:rsidRDefault="00000000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Incubation days</w:t>
            </w:r>
          </w:p>
        </w:tc>
        <w:tc>
          <w:tcPr>
            <w:tcW w:w="1500" w:type="dxa"/>
            <w:vMerge w:val="restart"/>
            <w:tcBorders>
              <w:top w:val="single" w:sz="2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883E06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Soil no.</w:t>
            </w:r>
          </w:p>
        </w:tc>
        <w:tc>
          <w:tcPr>
            <w:tcW w:w="1500" w:type="dxa"/>
            <w:vMerge w:val="restart"/>
            <w:tcBorders>
              <w:top w:val="single" w:sz="2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C039F4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Replicate</w:t>
            </w:r>
          </w:p>
        </w:tc>
        <w:tc>
          <w:tcPr>
            <w:tcW w:w="1500" w:type="dxa"/>
            <w:vMerge w:val="restart"/>
            <w:tcBorders>
              <w:top w:val="single" w:sz="2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7C344F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Clean reads</w:t>
            </w:r>
          </w:p>
        </w:tc>
        <w:tc>
          <w:tcPr>
            <w:tcW w:w="15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F9F7A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Raw data</w:t>
            </w:r>
          </w:p>
        </w:tc>
      </w:tr>
      <w:tr w:rsidR="00CD76D2" w14:paraId="25A4FB64" w14:textId="77777777" w:rsidTr="002134CA">
        <w:trPr>
          <w:trHeight w:val="420"/>
        </w:trPr>
        <w:tc>
          <w:tcPr>
            <w:tcW w:w="19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B87344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2AAFE6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AAED3C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5BF92E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32025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(Gb)</w:t>
            </w:r>
          </w:p>
        </w:tc>
      </w:tr>
      <w:tr w:rsidR="00CD76D2" w14:paraId="14EFF7E4" w14:textId="77777777" w:rsidTr="002134CA">
        <w:trPr>
          <w:trHeight w:val="400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4CFDE6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3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B540D7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3B3F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89C5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200124032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3902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30.4</w:t>
            </w:r>
          </w:p>
        </w:tc>
      </w:tr>
      <w:tr w:rsidR="00CD76D2" w14:paraId="3D0446B3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5AA89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556C3943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A3F8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38C2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178336630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583F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27.1</w:t>
            </w:r>
          </w:p>
        </w:tc>
      </w:tr>
      <w:tr w:rsidR="00CD76D2" w14:paraId="75627498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190463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2CA2F1F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E73FB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4351C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173653920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62D3F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26.3</w:t>
            </w:r>
          </w:p>
        </w:tc>
      </w:tr>
      <w:tr w:rsidR="00CD76D2" w14:paraId="2BC2DBA0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1FD996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EB3EC3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8E90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0E58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219865876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0C41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34</w:t>
            </w:r>
          </w:p>
        </w:tc>
      </w:tr>
      <w:tr w:rsidR="00CD76D2" w14:paraId="6274ADA8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7063F0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BB6CDB9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FC75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14EF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214841430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D509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32.7</w:t>
            </w:r>
          </w:p>
        </w:tc>
      </w:tr>
      <w:tr w:rsidR="00CD76D2" w14:paraId="36BC33BA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36FBBF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5648F94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4D54B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75E62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185488734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CC206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28.3</w:t>
            </w:r>
          </w:p>
        </w:tc>
      </w:tr>
      <w:tr w:rsidR="00CD76D2" w14:paraId="22B84FBA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192E59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140CFB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F4BD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E4BC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187010254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AD55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28.4</w:t>
            </w:r>
          </w:p>
        </w:tc>
      </w:tr>
      <w:tr w:rsidR="00CD76D2" w14:paraId="4996EF43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D74EBE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F47D08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639D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515B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170931570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E94C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26</w:t>
            </w:r>
          </w:p>
        </w:tc>
      </w:tr>
      <w:tr w:rsidR="00CD76D2" w14:paraId="7427EFE3" w14:textId="77777777" w:rsidTr="002134CA">
        <w:trPr>
          <w:trHeight w:val="42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65B156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50FB78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C1284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F4FAF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172419584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0BE79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26.2</w:t>
            </w:r>
          </w:p>
        </w:tc>
      </w:tr>
      <w:tr w:rsidR="00CD76D2" w14:paraId="226E67A0" w14:textId="77777777" w:rsidTr="002134CA">
        <w:trPr>
          <w:trHeight w:val="400"/>
        </w:trPr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2ABFB1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9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08B640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A3FE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32F3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188465488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486E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28.8</w:t>
            </w:r>
          </w:p>
        </w:tc>
      </w:tr>
      <w:tr w:rsidR="00CD76D2" w14:paraId="1E6BFCD2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8A196E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4CFE3C32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1C96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844D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192928058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967B2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29.3</w:t>
            </w:r>
          </w:p>
        </w:tc>
      </w:tr>
      <w:tr w:rsidR="00CD76D2" w14:paraId="35D8C52B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CEC002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9A8DDA7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C09BD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E68BB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233556060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4BC4D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35.5</w:t>
            </w:r>
          </w:p>
        </w:tc>
      </w:tr>
      <w:tr w:rsidR="00CD76D2" w14:paraId="19FF2B15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10CB60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570A07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7475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4BAE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185100228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F4E7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28.5</w:t>
            </w:r>
          </w:p>
        </w:tc>
      </w:tr>
      <w:tr w:rsidR="00CD76D2" w14:paraId="765AFF3A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2488BC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2D9E98C6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9CCD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3925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188580804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FDA8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28.8</w:t>
            </w:r>
          </w:p>
        </w:tc>
      </w:tr>
      <w:tr w:rsidR="00CD76D2" w14:paraId="06B63BEE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FE552D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dotted" w:sz="4" w:space="0" w:color="000000"/>
              <w:right w:val="nil"/>
            </w:tcBorders>
            <w:vAlign w:val="center"/>
            <w:hideMark/>
          </w:tcPr>
          <w:p w14:paraId="071651A1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63C64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7BD4A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181661696</w:t>
            </w:r>
          </w:p>
        </w:tc>
        <w:tc>
          <w:tcPr>
            <w:tcW w:w="150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5AE8D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27.7</w:t>
            </w:r>
          </w:p>
        </w:tc>
      </w:tr>
      <w:tr w:rsidR="00CD76D2" w14:paraId="3DD21318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25D1BC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EBDC94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1E50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C957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196809272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E61F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30</w:t>
            </w:r>
          </w:p>
        </w:tc>
      </w:tr>
      <w:tr w:rsidR="00CD76D2" w14:paraId="5CF97C24" w14:textId="77777777" w:rsidTr="002134CA">
        <w:trPr>
          <w:trHeight w:val="40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3365C5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D41F8B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DD55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C472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182933218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1696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27.8</w:t>
            </w:r>
          </w:p>
        </w:tc>
      </w:tr>
      <w:tr w:rsidR="00CD76D2" w14:paraId="64DB3BA3" w14:textId="77777777" w:rsidTr="002134CA">
        <w:trPr>
          <w:trHeight w:val="420"/>
        </w:trPr>
        <w:tc>
          <w:tcPr>
            <w:tcW w:w="1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1C5076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47A179" w14:textId="77777777" w:rsidR="005B480F" w:rsidRPr="00614218" w:rsidRDefault="005B480F" w:rsidP="002134CA">
            <w:pPr>
              <w:spacing w:before="0" w:after="0"/>
              <w:rPr>
                <w:rFonts w:eastAsia="Yu Gothic" w:cs="Times New Roman"/>
                <w:color w:val="000000"/>
                <w:szCs w:val="24"/>
                <w:lang w:eastAsia="ja-JP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A7A4B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c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27932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203891790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046DB" w14:textId="77777777" w:rsidR="005B480F" w:rsidRPr="00614218" w:rsidRDefault="00000000" w:rsidP="002134CA">
            <w:pPr>
              <w:spacing w:before="0" w:after="0"/>
              <w:jc w:val="center"/>
              <w:rPr>
                <w:rFonts w:eastAsia="Yu Gothic" w:cs="Times New Roman"/>
                <w:color w:val="000000"/>
                <w:szCs w:val="24"/>
                <w:lang w:eastAsia="ja-JP"/>
              </w:rPr>
            </w:pPr>
            <w:r w:rsidRPr="00614218">
              <w:rPr>
                <w:rFonts w:eastAsia="Yu Gothic" w:cs="Times New Roman"/>
                <w:color w:val="000000"/>
                <w:szCs w:val="24"/>
                <w:lang w:eastAsia="ja-JP"/>
              </w:rPr>
              <w:t>31</w:t>
            </w:r>
          </w:p>
        </w:tc>
      </w:tr>
    </w:tbl>
    <w:p w14:paraId="3B25FCB2" w14:textId="4D0C36DA" w:rsidR="000320D0" w:rsidRDefault="000320D0" w:rsidP="00654E8F">
      <w:pPr>
        <w:spacing w:before="240"/>
        <w:rPr>
          <w:rFonts w:cs="Times New Roman"/>
          <w:b/>
          <w:bCs/>
          <w:sz w:val="32"/>
          <w:szCs w:val="28"/>
        </w:rPr>
      </w:pPr>
    </w:p>
    <w:p w14:paraId="68A12847" w14:textId="77777777" w:rsidR="000320D0" w:rsidRDefault="00000000">
      <w:pPr>
        <w:spacing w:before="0" w:after="200" w:line="276" w:lineRule="auto"/>
        <w:rPr>
          <w:rFonts w:cs="Times New Roman"/>
          <w:b/>
          <w:bCs/>
          <w:sz w:val="32"/>
          <w:szCs w:val="28"/>
        </w:rPr>
      </w:pPr>
      <w:r>
        <w:rPr>
          <w:rFonts w:cs="Times New Roman"/>
          <w:b/>
          <w:bCs/>
          <w:sz w:val="32"/>
          <w:szCs w:val="28"/>
        </w:rPr>
        <w:br w:type="page"/>
      </w:r>
    </w:p>
    <w:p w14:paraId="4D1A4C27" w14:textId="44242ED8" w:rsidR="00614218" w:rsidRPr="00AB7000" w:rsidRDefault="00000000" w:rsidP="00654E8F">
      <w:pPr>
        <w:spacing w:before="240"/>
        <w:rPr>
          <w:rFonts w:cs="Times New Roman"/>
          <w:b/>
          <w:bCs/>
          <w:sz w:val="32"/>
          <w:szCs w:val="28"/>
        </w:rPr>
      </w:pPr>
      <w:r w:rsidRPr="00AB7000">
        <w:rPr>
          <w:rFonts w:cs="Times New Roman"/>
          <w:b/>
          <w:bCs/>
          <w:sz w:val="32"/>
          <w:szCs w:val="28"/>
        </w:rPr>
        <w:lastRenderedPageBreak/>
        <w:t>3</w:t>
      </w:r>
      <w:r w:rsidRPr="00AB7000">
        <w:rPr>
          <w:rFonts w:cs="Times New Roman"/>
          <w:b/>
          <w:bCs/>
          <w:sz w:val="32"/>
          <w:szCs w:val="28"/>
        </w:rPr>
        <w:tab/>
        <w:t>References</w:t>
      </w:r>
    </w:p>
    <w:p w14:paraId="23FA7274" w14:textId="6FD8BCF6" w:rsidR="00C21678" w:rsidRDefault="00944AB4" w:rsidP="00614218">
      <w:pPr>
        <w:pStyle w:val="a1"/>
        <w:numPr>
          <w:ilvl w:val="0"/>
          <w:numId w:val="20"/>
        </w:numPr>
        <w:spacing w:before="240"/>
      </w:pPr>
      <w:r>
        <w:t>Obara H, Ohkura T, Takata Y, Kohyama K, Maejima Y, Hamazaki T. Comprehensive soil classification system of Japan first approximation. Bull. Natl. Inst. Agro-Environ. Sci., 2011;29: 1–73. (in Japanese)</w:t>
      </w:r>
    </w:p>
    <w:p w14:paraId="74894E5E" w14:textId="68D60D2B" w:rsidR="00614218" w:rsidRDefault="00000000" w:rsidP="00614218">
      <w:pPr>
        <w:pStyle w:val="a1"/>
        <w:numPr>
          <w:ilvl w:val="0"/>
          <w:numId w:val="20"/>
        </w:numPr>
        <w:spacing w:before="240"/>
      </w:pPr>
      <w:r w:rsidRPr="00614218">
        <w:t>Truog E. The determination of the readily available phosphorus of soils. J. Am. Soc. Agron. 1930;22, 874-882</w:t>
      </w:r>
    </w:p>
    <w:p w14:paraId="422293E4" w14:textId="203B3589" w:rsidR="00614218" w:rsidRDefault="00000000" w:rsidP="00614218">
      <w:pPr>
        <w:pStyle w:val="a1"/>
        <w:numPr>
          <w:ilvl w:val="0"/>
          <w:numId w:val="20"/>
        </w:numPr>
        <w:spacing w:before="240"/>
      </w:pPr>
      <w:r w:rsidRPr="00614218">
        <w:t>Lane DJ. 16S/23S rRNA sequencing. In: Nucleic acid techniques in bacterial systematics. Stackebrandt, E., and Goodfellow, M., eds., John Wiley and Sons, New York, NY, 1991;pp. 115-175.</w:t>
      </w:r>
    </w:p>
    <w:p w14:paraId="08AFFC14" w14:textId="26CF97F7" w:rsidR="00B4251F" w:rsidRPr="000320D0" w:rsidRDefault="00000000" w:rsidP="000320D0">
      <w:pPr>
        <w:pStyle w:val="a1"/>
        <w:numPr>
          <w:ilvl w:val="0"/>
          <w:numId w:val="20"/>
        </w:numPr>
        <w:spacing w:before="240"/>
        <w:jc w:val="both"/>
      </w:pPr>
      <w:r w:rsidRPr="000320D0">
        <w:rPr>
          <w:noProof/>
        </w:rPr>
        <w:t xml:space="preserve">Mirza </w:t>
      </w:r>
      <w:r w:rsidRPr="000320D0">
        <w:rPr>
          <w:rFonts w:eastAsia="游明朝"/>
          <w:noProof/>
        </w:rPr>
        <w:t xml:space="preserve">BS, Sorensen DL, </w:t>
      </w:r>
      <w:r w:rsidRPr="000320D0">
        <w:rPr>
          <w:rFonts w:eastAsia="游明朝" w:hint="eastAsia"/>
          <w:noProof/>
          <w:lang w:eastAsia="ja-JP"/>
        </w:rPr>
        <w:t>D</w:t>
      </w:r>
      <w:r w:rsidRPr="000320D0">
        <w:rPr>
          <w:rFonts w:eastAsia="游明朝"/>
          <w:noProof/>
        </w:rPr>
        <w:t>upont RR, McLean JE. New arsenate reductase gene (</w:t>
      </w:r>
      <w:r w:rsidRPr="000320D0">
        <w:rPr>
          <w:rFonts w:eastAsia="游明朝"/>
          <w:i/>
          <w:iCs/>
          <w:noProof/>
        </w:rPr>
        <w:t>arrA</w:t>
      </w:r>
      <w:r w:rsidRPr="000320D0">
        <w:rPr>
          <w:rFonts w:eastAsia="游明朝"/>
          <w:noProof/>
        </w:rPr>
        <w:t xml:space="preserve">) PCR primers for diversity </w:t>
      </w:r>
      <w:r>
        <w:rPr>
          <w:rFonts w:eastAsia="游明朝"/>
          <w:noProof/>
        </w:rPr>
        <w:t>assessment</w:t>
      </w:r>
      <w:r w:rsidRPr="000320D0">
        <w:rPr>
          <w:rFonts w:eastAsia="游明朝"/>
          <w:noProof/>
        </w:rPr>
        <w:t xml:space="preserve"> and quantification in environmental samples. Appl Envrion Microbiol. 2017;83(4):</w:t>
      </w:r>
      <w:r w:rsidRPr="000320D0">
        <w:rPr>
          <w:rFonts w:ascii="Montserrat" w:eastAsiaTheme="minorEastAsia" w:hAnsi="Montserrat" w:cstheme="minorBidi"/>
          <w:color w:val="333333"/>
          <w:shd w:val="clear" w:color="auto" w:fill="FFFFFF"/>
        </w:rPr>
        <w:t xml:space="preserve"> </w:t>
      </w:r>
      <w:r w:rsidRPr="000320D0">
        <w:rPr>
          <w:rFonts w:eastAsia="游明朝"/>
          <w:noProof/>
        </w:rPr>
        <w:t xml:space="preserve">e02725-16; doi: </w:t>
      </w:r>
      <w:r w:rsidRPr="000320D0">
        <w:rPr>
          <w:noProof/>
        </w:rPr>
        <w:t>10.1128/AEM.02725-16.</w:t>
      </w:r>
    </w:p>
    <w:p w14:paraId="6EFCCEA8" w14:textId="323CDFE4" w:rsidR="00B4251F" w:rsidRPr="00614218" w:rsidRDefault="00000000" w:rsidP="00614218">
      <w:pPr>
        <w:pStyle w:val="a1"/>
        <w:numPr>
          <w:ilvl w:val="0"/>
          <w:numId w:val="20"/>
        </w:numPr>
        <w:spacing w:before="240"/>
      </w:pPr>
      <w:r>
        <w:rPr>
          <w:noProof/>
        </w:rPr>
        <w:t>Jia Y, Huang H, Zhong M, Wang F-H, Zhang L-M, Zhu Y-G. Microbial arsenic methylation in soil and rice rhizosphere. Environ Sci Technol. 2013;47(7):3141-48; doi: 10.1021/es303649v.</w:t>
      </w:r>
    </w:p>
    <w:sectPr w:rsidR="00B4251F" w:rsidRPr="00614218" w:rsidSect="005F3478"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1646A" w14:textId="77777777" w:rsidR="00BF7300" w:rsidRDefault="00BF7300">
      <w:pPr>
        <w:spacing w:before="0" w:after="0"/>
      </w:pPr>
      <w:r>
        <w:separator/>
      </w:r>
    </w:p>
  </w:endnote>
  <w:endnote w:type="continuationSeparator" w:id="0">
    <w:p w14:paraId="7477500E" w14:textId="77777777" w:rsidR="00BF7300" w:rsidRDefault="00BF730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notTrueType/>
    <w:pitch w:val="fixed"/>
    <w:sig w:usb0="E10002FF" w:usb1="4000FCFF" w:usb2="00000009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4AB28" w14:textId="77777777" w:rsidR="000A0B76" w:rsidRPr="00577C4C" w:rsidRDefault="00000000">
    <w:pPr>
      <w:rPr>
        <w:color w:val="C00000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A6524B" wp14:editId="42B00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77723C2" w14:textId="77777777" w:rsidR="000A0B76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18.8pt;height:31.15pt;margin-top:0;margin-left:67.6pt;mso-height-percent:0;mso-height-relative:margin;mso-position-horizontal:right;mso-position-horizontal-relative:margin;mso-position-vertical:top;mso-position-vertical-relative:bottom-margin-area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<v:textbox style="mso-fit-shape-to-text:t">
                <w:txbxContent>
                  <w:p w:rsidR="000A0B76" w:rsidRPr="00577C4C" w14:paraId="64477A80" w14:textId="7777777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2FF27" w14:textId="77777777" w:rsidR="000A0B76" w:rsidRPr="00577C4C" w:rsidRDefault="00000000">
    <w:pPr>
      <w:rPr>
        <w:b/>
        <w:sz w:val="20"/>
        <w:szCs w:val="24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264370" wp14:editId="57F6247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04EDF01" w14:textId="77777777" w:rsidR="000A0B76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2050" type="#_x0000_t202" style="width:118.8pt;height:31.15pt;margin-top:0;margin-left:67.6pt;mso-height-percent:0;mso-height-relative:margin;mso-position-horizontal:right;mso-position-horizontal-relative:margin;mso-position-vertical:top;mso-position-vertical-relative:bottom-margin-area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<v:textbox style="mso-fit-shape-to-text:t">
                <w:txbxContent>
                  <w:p w:rsidR="000A0B76" w:rsidRPr="00577C4C" w14:paraId="57DB382F" w14:textId="7777777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48D5F" w14:textId="77777777" w:rsidR="00BF7300" w:rsidRDefault="00BF7300">
      <w:pPr>
        <w:spacing w:before="0" w:after="0"/>
      </w:pPr>
      <w:r>
        <w:separator/>
      </w:r>
    </w:p>
  </w:footnote>
  <w:footnote w:type="continuationSeparator" w:id="0">
    <w:p w14:paraId="2F0AF6E9" w14:textId="77777777" w:rsidR="00BF7300" w:rsidRDefault="00BF730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EDBA" w14:textId="1A184477" w:rsidR="000A0B76" w:rsidRPr="009151AA" w:rsidRDefault="00000000">
    <w:pPr>
      <w:rPr>
        <w:rFonts w:cs="Times New Roman"/>
      </w:rPr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DD8336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28217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18CED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6F66F0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BB6770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674E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9C723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C4096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64867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0EE14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EDF3AB7"/>
    <w:multiLevelType w:val="hybridMultilevel"/>
    <w:tmpl w:val="8E5CDC64"/>
    <w:lvl w:ilvl="0" w:tplc="3482C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307E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B030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49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216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44A4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F81A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0C9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22E0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2E298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 w15:restartNumberingAfterBreak="0">
    <w:nsid w:val="225305B5"/>
    <w:multiLevelType w:val="hybridMultilevel"/>
    <w:tmpl w:val="4F8C24FA"/>
    <w:lvl w:ilvl="0" w:tplc="12CA0D28">
      <w:start w:val="1"/>
      <w:numFmt w:val="bullet"/>
      <w:pStyle w:val="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BCB5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5343C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6F4FC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67894D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606F42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82832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1B8120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02E5C5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DC7167"/>
    <w:multiLevelType w:val="hybridMultilevel"/>
    <w:tmpl w:val="668207FA"/>
    <w:lvl w:ilvl="0" w:tplc="F9F266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0EC6972" w:tentative="1">
      <w:start w:val="1"/>
      <w:numFmt w:val="aiueoFullWidth"/>
      <w:lvlText w:val="(%2)"/>
      <w:lvlJc w:val="left"/>
      <w:pPr>
        <w:ind w:left="880" w:hanging="440"/>
      </w:pPr>
    </w:lvl>
    <w:lvl w:ilvl="2" w:tplc="9A9E157C" w:tentative="1">
      <w:start w:val="1"/>
      <w:numFmt w:val="decimalEnclosedCircle"/>
      <w:lvlText w:val="%3"/>
      <w:lvlJc w:val="left"/>
      <w:pPr>
        <w:ind w:left="1320" w:hanging="440"/>
      </w:pPr>
    </w:lvl>
    <w:lvl w:ilvl="3" w:tplc="952AFB9C" w:tentative="1">
      <w:start w:val="1"/>
      <w:numFmt w:val="decimal"/>
      <w:lvlText w:val="%4."/>
      <w:lvlJc w:val="left"/>
      <w:pPr>
        <w:ind w:left="1760" w:hanging="440"/>
      </w:pPr>
    </w:lvl>
    <w:lvl w:ilvl="4" w:tplc="42CACE16" w:tentative="1">
      <w:start w:val="1"/>
      <w:numFmt w:val="aiueoFullWidth"/>
      <w:lvlText w:val="(%5)"/>
      <w:lvlJc w:val="left"/>
      <w:pPr>
        <w:ind w:left="2200" w:hanging="440"/>
      </w:pPr>
    </w:lvl>
    <w:lvl w:ilvl="5" w:tplc="CA9EA734" w:tentative="1">
      <w:start w:val="1"/>
      <w:numFmt w:val="decimalEnclosedCircle"/>
      <w:lvlText w:val="%6"/>
      <w:lvlJc w:val="left"/>
      <w:pPr>
        <w:ind w:left="2640" w:hanging="440"/>
      </w:pPr>
    </w:lvl>
    <w:lvl w:ilvl="6" w:tplc="194830A2" w:tentative="1">
      <w:start w:val="1"/>
      <w:numFmt w:val="decimal"/>
      <w:lvlText w:val="%7."/>
      <w:lvlJc w:val="left"/>
      <w:pPr>
        <w:ind w:left="3080" w:hanging="440"/>
      </w:pPr>
    </w:lvl>
    <w:lvl w:ilvl="7" w:tplc="46FA63CE" w:tentative="1">
      <w:start w:val="1"/>
      <w:numFmt w:val="aiueoFullWidth"/>
      <w:lvlText w:val="(%8)"/>
      <w:lvlJc w:val="left"/>
      <w:pPr>
        <w:ind w:left="3520" w:hanging="440"/>
      </w:pPr>
    </w:lvl>
    <w:lvl w:ilvl="8" w:tplc="68527F74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86D526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1BE39AC"/>
    <w:multiLevelType w:val="multilevel"/>
    <w:tmpl w:val="04090023"/>
    <w:styleLink w:val="a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49F1D82"/>
    <w:multiLevelType w:val="hybridMultilevel"/>
    <w:tmpl w:val="734A7706"/>
    <w:lvl w:ilvl="0" w:tplc="1902D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C5134" w:tentative="1">
      <w:start w:val="1"/>
      <w:numFmt w:val="lowerLetter"/>
      <w:lvlText w:val="%2."/>
      <w:lvlJc w:val="left"/>
      <w:pPr>
        <w:ind w:left="1440" w:hanging="360"/>
      </w:pPr>
    </w:lvl>
    <w:lvl w:ilvl="2" w:tplc="CA1056F6" w:tentative="1">
      <w:start w:val="1"/>
      <w:numFmt w:val="lowerRoman"/>
      <w:lvlText w:val="%3."/>
      <w:lvlJc w:val="right"/>
      <w:pPr>
        <w:ind w:left="2160" w:hanging="180"/>
      </w:pPr>
    </w:lvl>
    <w:lvl w:ilvl="3" w:tplc="9E8E2598" w:tentative="1">
      <w:start w:val="1"/>
      <w:numFmt w:val="decimal"/>
      <w:lvlText w:val="%4."/>
      <w:lvlJc w:val="left"/>
      <w:pPr>
        <w:ind w:left="2880" w:hanging="360"/>
      </w:pPr>
    </w:lvl>
    <w:lvl w:ilvl="4" w:tplc="A6A82236" w:tentative="1">
      <w:start w:val="1"/>
      <w:numFmt w:val="lowerLetter"/>
      <w:lvlText w:val="%5."/>
      <w:lvlJc w:val="left"/>
      <w:pPr>
        <w:ind w:left="3600" w:hanging="360"/>
      </w:pPr>
    </w:lvl>
    <w:lvl w:ilvl="5" w:tplc="DADE3560" w:tentative="1">
      <w:start w:val="1"/>
      <w:numFmt w:val="lowerRoman"/>
      <w:lvlText w:val="%6."/>
      <w:lvlJc w:val="right"/>
      <w:pPr>
        <w:ind w:left="4320" w:hanging="180"/>
      </w:pPr>
    </w:lvl>
    <w:lvl w:ilvl="6" w:tplc="22B4CE34" w:tentative="1">
      <w:start w:val="1"/>
      <w:numFmt w:val="decimal"/>
      <w:lvlText w:val="%7."/>
      <w:lvlJc w:val="left"/>
      <w:pPr>
        <w:ind w:left="5040" w:hanging="360"/>
      </w:pPr>
    </w:lvl>
    <w:lvl w:ilvl="7" w:tplc="25C2E69E" w:tentative="1">
      <w:start w:val="1"/>
      <w:numFmt w:val="lowerLetter"/>
      <w:lvlText w:val="%8."/>
      <w:lvlJc w:val="left"/>
      <w:pPr>
        <w:ind w:left="5760" w:hanging="360"/>
      </w:pPr>
    </w:lvl>
    <w:lvl w:ilvl="8" w:tplc="C706B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E6C4F"/>
    <w:multiLevelType w:val="hybridMultilevel"/>
    <w:tmpl w:val="E39A3936"/>
    <w:lvl w:ilvl="0" w:tplc="20825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182E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B40F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A7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B83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EAB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7C0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88D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DA35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396323001">
    <w:abstractNumId w:val="10"/>
  </w:num>
  <w:num w:numId="2" w16cid:durableId="1181551692">
    <w:abstractNumId w:val="18"/>
  </w:num>
  <w:num w:numId="3" w16cid:durableId="1439133405">
    <w:abstractNumId w:val="11"/>
  </w:num>
  <w:num w:numId="4" w16cid:durableId="719668500">
    <w:abstractNumId w:val="19"/>
  </w:num>
  <w:num w:numId="5" w16cid:durableId="563953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9672520">
    <w:abstractNumId w:val="14"/>
  </w:num>
  <w:num w:numId="7" w16cid:durableId="1380395489">
    <w:abstractNumId w:val="20"/>
  </w:num>
  <w:num w:numId="8" w16cid:durableId="876429525">
    <w:abstractNumId w:val="20"/>
  </w:num>
  <w:num w:numId="9" w16cid:durableId="543835573">
    <w:abstractNumId w:val="20"/>
  </w:num>
  <w:num w:numId="10" w16cid:durableId="409734850">
    <w:abstractNumId w:val="20"/>
  </w:num>
  <w:num w:numId="11" w16cid:durableId="1768041281">
    <w:abstractNumId w:val="20"/>
  </w:num>
  <w:num w:numId="12" w16cid:durableId="2125804549">
    <w:abstractNumId w:val="20"/>
  </w:num>
  <w:num w:numId="13" w16cid:durableId="574054997">
    <w:abstractNumId w:val="14"/>
  </w:num>
  <w:num w:numId="14" w16cid:durableId="545021993">
    <w:abstractNumId w:val="13"/>
  </w:num>
  <w:num w:numId="15" w16cid:durableId="1129786242">
    <w:abstractNumId w:val="13"/>
  </w:num>
  <w:num w:numId="16" w16cid:durableId="1076628282">
    <w:abstractNumId w:val="13"/>
  </w:num>
  <w:num w:numId="17" w16cid:durableId="2067801471">
    <w:abstractNumId w:val="13"/>
  </w:num>
  <w:num w:numId="18" w16cid:durableId="954748980">
    <w:abstractNumId w:val="13"/>
  </w:num>
  <w:num w:numId="19" w16cid:durableId="607276822">
    <w:abstractNumId w:val="13"/>
  </w:num>
  <w:num w:numId="20" w16cid:durableId="2058815805">
    <w:abstractNumId w:val="15"/>
  </w:num>
  <w:num w:numId="21" w16cid:durableId="917447967">
    <w:abstractNumId w:val="16"/>
  </w:num>
  <w:num w:numId="22" w16cid:durableId="699936734">
    <w:abstractNumId w:val="12"/>
  </w:num>
  <w:num w:numId="23" w16cid:durableId="1562935279">
    <w:abstractNumId w:val="17"/>
  </w:num>
  <w:num w:numId="24" w16cid:durableId="1339889717">
    <w:abstractNumId w:val="9"/>
  </w:num>
  <w:num w:numId="25" w16cid:durableId="1933201313">
    <w:abstractNumId w:val="7"/>
  </w:num>
  <w:num w:numId="26" w16cid:durableId="203176944">
    <w:abstractNumId w:val="6"/>
  </w:num>
  <w:num w:numId="27" w16cid:durableId="738285374">
    <w:abstractNumId w:val="5"/>
  </w:num>
  <w:num w:numId="28" w16cid:durableId="357390844">
    <w:abstractNumId w:val="4"/>
  </w:num>
  <w:num w:numId="29" w16cid:durableId="1643579454">
    <w:abstractNumId w:val="8"/>
  </w:num>
  <w:num w:numId="30" w16cid:durableId="999121723">
    <w:abstractNumId w:val="3"/>
  </w:num>
  <w:num w:numId="31" w16cid:durableId="1150948552">
    <w:abstractNumId w:val="2"/>
  </w:num>
  <w:num w:numId="32" w16cid:durableId="1264338981">
    <w:abstractNumId w:val="1"/>
  </w:num>
  <w:num w:numId="33" w16cid:durableId="2114322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7|207|197|207|188|197|205|198|197|185|198|197|205|203|197|200|200|"/>
    <w:docVar w:name="Username" w:val="Editor"/>
  </w:docVars>
  <w:rsids>
    <w:rsidRoot w:val="00803D24"/>
    <w:rsid w:val="0001436A"/>
    <w:rsid w:val="00014867"/>
    <w:rsid w:val="00017BE1"/>
    <w:rsid w:val="000320D0"/>
    <w:rsid w:val="00034304"/>
    <w:rsid w:val="00035434"/>
    <w:rsid w:val="00052A14"/>
    <w:rsid w:val="00063DA1"/>
    <w:rsid w:val="00070234"/>
    <w:rsid w:val="00074819"/>
    <w:rsid w:val="00077D53"/>
    <w:rsid w:val="00087EA0"/>
    <w:rsid w:val="00094821"/>
    <w:rsid w:val="000A0B76"/>
    <w:rsid w:val="000A71C8"/>
    <w:rsid w:val="000D053C"/>
    <w:rsid w:val="00105FD9"/>
    <w:rsid w:val="0011159D"/>
    <w:rsid w:val="00117666"/>
    <w:rsid w:val="0014790D"/>
    <w:rsid w:val="001549D3"/>
    <w:rsid w:val="00156DA1"/>
    <w:rsid w:val="00160065"/>
    <w:rsid w:val="00177D84"/>
    <w:rsid w:val="001C4274"/>
    <w:rsid w:val="00207D81"/>
    <w:rsid w:val="002134CA"/>
    <w:rsid w:val="00254207"/>
    <w:rsid w:val="00267D18"/>
    <w:rsid w:val="002868E2"/>
    <w:rsid w:val="002869C3"/>
    <w:rsid w:val="002936E4"/>
    <w:rsid w:val="002B4A57"/>
    <w:rsid w:val="002C74CA"/>
    <w:rsid w:val="002D5335"/>
    <w:rsid w:val="003544FB"/>
    <w:rsid w:val="003D2D47"/>
    <w:rsid w:val="003D2F2D"/>
    <w:rsid w:val="00401590"/>
    <w:rsid w:val="004025B4"/>
    <w:rsid w:val="0041686D"/>
    <w:rsid w:val="00447801"/>
    <w:rsid w:val="00452E9C"/>
    <w:rsid w:val="004735C8"/>
    <w:rsid w:val="004854A5"/>
    <w:rsid w:val="004961FF"/>
    <w:rsid w:val="004B19C4"/>
    <w:rsid w:val="004B2B0D"/>
    <w:rsid w:val="004B5905"/>
    <w:rsid w:val="004D02D5"/>
    <w:rsid w:val="004E6D18"/>
    <w:rsid w:val="004E785B"/>
    <w:rsid w:val="004E7D73"/>
    <w:rsid w:val="0050419E"/>
    <w:rsid w:val="00517A89"/>
    <w:rsid w:val="00525014"/>
    <w:rsid w:val="005250F2"/>
    <w:rsid w:val="0054026A"/>
    <w:rsid w:val="005516DD"/>
    <w:rsid w:val="005522A7"/>
    <w:rsid w:val="00577C4C"/>
    <w:rsid w:val="00593EEA"/>
    <w:rsid w:val="005A5EEE"/>
    <w:rsid w:val="005B480F"/>
    <w:rsid w:val="005E17EC"/>
    <w:rsid w:val="005E2896"/>
    <w:rsid w:val="005E5DA3"/>
    <w:rsid w:val="005F3478"/>
    <w:rsid w:val="005F5E19"/>
    <w:rsid w:val="00600FC0"/>
    <w:rsid w:val="00613893"/>
    <w:rsid w:val="00614218"/>
    <w:rsid w:val="00615065"/>
    <w:rsid w:val="00636910"/>
    <w:rsid w:val="006375C7"/>
    <w:rsid w:val="0064666D"/>
    <w:rsid w:val="00654E8F"/>
    <w:rsid w:val="006568FA"/>
    <w:rsid w:val="00660D05"/>
    <w:rsid w:val="00665615"/>
    <w:rsid w:val="006820B1"/>
    <w:rsid w:val="006B7D14"/>
    <w:rsid w:val="006F36F6"/>
    <w:rsid w:val="00701727"/>
    <w:rsid w:val="0070566C"/>
    <w:rsid w:val="00714C50"/>
    <w:rsid w:val="00725A7D"/>
    <w:rsid w:val="00731062"/>
    <w:rsid w:val="007501BE"/>
    <w:rsid w:val="007636E2"/>
    <w:rsid w:val="00774022"/>
    <w:rsid w:val="0078113E"/>
    <w:rsid w:val="00785937"/>
    <w:rsid w:val="00790BB3"/>
    <w:rsid w:val="007C206C"/>
    <w:rsid w:val="00803D24"/>
    <w:rsid w:val="00817DD6"/>
    <w:rsid w:val="00854B7B"/>
    <w:rsid w:val="00885156"/>
    <w:rsid w:val="009151AA"/>
    <w:rsid w:val="00920061"/>
    <w:rsid w:val="0093429D"/>
    <w:rsid w:val="00943573"/>
    <w:rsid w:val="00944AB4"/>
    <w:rsid w:val="00970F7D"/>
    <w:rsid w:val="00994A3D"/>
    <w:rsid w:val="009A533E"/>
    <w:rsid w:val="009C2B12"/>
    <w:rsid w:val="009C70F3"/>
    <w:rsid w:val="00A174D9"/>
    <w:rsid w:val="00A569CD"/>
    <w:rsid w:val="00AA5C87"/>
    <w:rsid w:val="00AB5EE2"/>
    <w:rsid w:val="00AB6715"/>
    <w:rsid w:val="00AB7000"/>
    <w:rsid w:val="00AC5E96"/>
    <w:rsid w:val="00AC7C6F"/>
    <w:rsid w:val="00AD5B4C"/>
    <w:rsid w:val="00AF1D91"/>
    <w:rsid w:val="00B068F6"/>
    <w:rsid w:val="00B1671E"/>
    <w:rsid w:val="00B25EB8"/>
    <w:rsid w:val="00B354E1"/>
    <w:rsid w:val="00B37F4D"/>
    <w:rsid w:val="00B4251F"/>
    <w:rsid w:val="00B831E6"/>
    <w:rsid w:val="00B95CBA"/>
    <w:rsid w:val="00BB55ED"/>
    <w:rsid w:val="00BD32BD"/>
    <w:rsid w:val="00BE02C5"/>
    <w:rsid w:val="00BE2E40"/>
    <w:rsid w:val="00BF7300"/>
    <w:rsid w:val="00C21678"/>
    <w:rsid w:val="00C52A7B"/>
    <w:rsid w:val="00C56BAF"/>
    <w:rsid w:val="00C679AA"/>
    <w:rsid w:val="00C75972"/>
    <w:rsid w:val="00C8726A"/>
    <w:rsid w:val="00CC0A3A"/>
    <w:rsid w:val="00CD066B"/>
    <w:rsid w:val="00CD3600"/>
    <w:rsid w:val="00CD76D2"/>
    <w:rsid w:val="00CE4FEE"/>
    <w:rsid w:val="00D02DA6"/>
    <w:rsid w:val="00D40C39"/>
    <w:rsid w:val="00D92A1C"/>
    <w:rsid w:val="00DA2197"/>
    <w:rsid w:val="00DB59C3"/>
    <w:rsid w:val="00DC05FA"/>
    <w:rsid w:val="00DC259A"/>
    <w:rsid w:val="00DE23E8"/>
    <w:rsid w:val="00DF40CA"/>
    <w:rsid w:val="00E4514B"/>
    <w:rsid w:val="00E52377"/>
    <w:rsid w:val="00E64E17"/>
    <w:rsid w:val="00E71BA4"/>
    <w:rsid w:val="00E866C9"/>
    <w:rsid w:val="00EA3D3C"/>
    <w:rsid w:val="00ED7D26"/>
    <w:rsid w:val="00EE2E03"/>
    <w:rsid w:val="00F0414A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3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  <w:lang w:val="en-GB"/>
    </w:rPr>
  </w:style>
  <w:style w:type="paragraph" w:styleId="1">
    <w:name w:val="heading 1"/>
    <w:basedOn w:val="a1"/>
    <w:next w:val="a3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1">
    <w:name w:val="heading 2"/>
    <w:basedOn w:val="1"/>
    <w:next w:val="a3"/>
    <w:link w:val="22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1">
    <w:name w:val="heading 3"/>
    <w:basedOn w:val="a3"/>
    <w:next w:val="a3"/>
    <w:link w:val="32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1">
    <w:name w:val="heading 4"/>
    <w:basedOn w:val="31"/>
    <w:next w:val="a3"/>
    <w:link w:val="42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1">
    <w:name w:val="heading 5"/>
    <w:basedOn w:val="41"/>
    <w:next w:val="a3"/>
    <w:link w:val="52"/>
    <w:uiPriority w:val="2"/>
    <w:qFormat/>
    <w:rsid w:val="00AB6715"/>
    <w:pPr>
      <w:numPr>
        <w:ilvl w:val="4"/>
      </w:numPr>
      <w:outlineLvl w:val="4"/>
    </w:p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EE2E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EE2E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EE2E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EE2E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2">
    <w:name w:val="見出し 2 (文字)"/>
    <w:basedOn w:val="a4"/>
    <w:link w:val="2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7">
    <w:name w:val="Subtitle"/>
    <w:basedOn w:val="a3"/>
    <w:next w:val="a3"/>
    <w:link w:val="a8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8">
    <w:name w:val="副題 (文字)"/>
    <w:basedOn w:val="a4"/>
    <w:link w:val="a7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Abstract,Keywords"/>
    <w:basedOn w:val="a7"/>
    <w:next w:val="a3"/>
    <w:uiPriority w:val="1"/>
    <w:qFormat/>
    <w:rsid w:val="00AB6715"/>
  </w:style>
  <w:style w:type="paragraph" w:styleId="a9">
    <w:name w:val="Balloon Text"/>
    <w:basedOn w:val="a3"/>
    <w:link w:val="aa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吹き出し (文字)"/>
    <w:basedOn w:val="a4"/>
    <w:link w:val="a9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b">
    <w:name w:val="Book Title"/>
    <w:basedOn w:val="a4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c">
    <w:name w:val="caption"/>
    <w:basedOn w:val="a3"/>
    <w:next w:val="ad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d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e">
    <w:name w:val="annotation reference"/>
    <w:basedOn w:val="a4"/>
    <w:uiPriority w:val="99"/>
    <w:semiHidden/>
    <w:unhideWhenUsed/>
    <w:rsid w:val="00AB6715"/>
    <w:rPr>
      <w:sz w:val="16"/>
      <w:szCs w:val="16"/>
    </w:rPr>
  </w:style>
  <w:style w:type="paragraph" w:styleId="af">
    <w:name w:val="annotation text"/>
    <w:basedOn w:val="a3"/>
    <w:link w:val="af0"/>
    <w:uiPriority w:val="99"/>
    <w:semiHidden/>
    <w:unhideWhenUsed/>
    <w:rsid w:val="00AB6715"/>
    <w:rPr>
      <w:rFonts w:ascii="Tahoma" w:hAnsi="Tahoma" w:cs="Tahoma"/>
      <w:sz w:val="16"/>
      <w:szCs w:val="20"/>
    </w:rPr>
  </w:style>
  <w:style w:type="character" w:customStyle="1" w:styleId="af0">
    <w:name w:val="コメント文字列 (文字)"/>
    <w:basedOn w:val="a4"/>
    <w:link w:val="af"/>
    <w:uiPriority w:val="99"/>
    <w:semiHidden/>
    <w:rsid w:val="00AB6715"/>
    <w:rPr>
      <w:rFonts w:ascii="Tahoma" w:hAnsi="Tahoma" w:cs="Tahoma"/>
      <w:sz w:val="16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B671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AB6715"/>
    <w:rPr>
      <w:rFonts w:ascii="Tahoma" w:hAnsi="Tahoma" w:cs="Tahoma"/>
      <w:b/>
      <w:bCs/>
      <w:sz w:val="16"/>
      <w:szCs w:val="20"/>
    </w:rPr>
  </w:style>
  <w:style w:type="character" w:styleId="af3">
    <w:name w:val="Emphasis"/>
    <w:basedOn w:val="a4"/>
    <w:uiPriority w:val="20"/>
    <w:qFormat/>
    <w:rsid w:val="00AB6715"/>
    <w:rPr>
      <w:rFonts w:ascii="Times New Roman" w:hAnsi="Times New Roman"/>
      <w:i/>
      <w:iCs/>
    </w:rPr>
  </w:style>
  <w:style w:type="character" w:styleId="af4">
    <w:name w:val="endnote reference"/>
    <w:basedOn w:val="a4"/>
    <w:uiPriority w:val="99"/>
    <w:semiHidden/>
    <w:unhideWhenUsed/>
    <w:rsid w:val="00AB6715"/>
    <w:rPr>
      <w:vertAlign w:val="superscript"/>
    </w:rPr>
  </w:style>
  <w:style w:type="paragraph" w:styleId="af5">
    <w:name w:val="endnote text"/>
    <w:basedOn w:val="a3"/>
    <w:link w:val="af6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6">
    <w:name w:val="文末脚注文字列 (文字)"/>
    <w:basedOn w:val="a4"/>
    <w:link w:val="af5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7">
    <w:name w:val="FollowedHyperlink"/>
    <w:basedOn w:val="a4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8">
    <w:name w:val="footer"/>
    <w:basedOn w:val="a3"/>
    <w:link w:val="af9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9">
    <w:name w:val="フッター (文字)"/>
    <w:basedOn w:val="a4"/>
    <w:link w:val="af8"/>
    <w:uiPriority w:val="99"/>
    <w:rsid w:val="00AB6715"/>
    <w:rPr>
      <w:rFonts w:ascii="Times New Roman" w:hAnsi="Times New Roman"/>
      <w:sz w:val="24"/>
    </w:rPr>
  </w:style>
  <w:style w:type="character" w:styleId="afa">
    <w:name w:val="footnote reference"/>
    <w:basedOn w:val="a4"/>
    <w:uiPriority w:val="99"/>
    <w:semiHidden/>
    <w:unhideWhenUsed/>
    <w:rsid w:val="00AB6715"/>
    <w:rPr>
      <w:vertAlign w:val="superscript"/>
    </w:rPr>
  </w:style>
  <w:style w:type="paragraph" w:styleId="afb">
    <w:name w:val="footnote text"/>
    <w:basedOn w:val="a3"/>
    <w:link w:val="afc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c">
    <w:name w:val="脚注文字列 (文字)"/>
    <w:basedOn w:val="a4"/>
    <w:link w:val="afb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d">
    <w:name w:val="header"/>
    <w:basedOn w:val="a3"/>
    <w:link w:val="afe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e">
    <w:name w:val="ヘッダー (文字)"/>
    <w:basedOn w:val="a4"/>
    <w:link w:val="afd"/>
    <w:uiPriority w:val="99"/>
    <w:rsid w:val="00AB6715"/>
    <w:rPr>
      <w:rFonts w:ascii="Times New Roman" w:hAnsi="Times New Roman"/>
      <w:b/>
      <w:sz w:val="24"/>
    </w:rPr>
  </w:style>
  <w:style w:type="paragraph" w:styleId="a1">
    <w:name w:val="List Paragraph"/>
    <w:basedOn w:val="a3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f">
    <w:name w:val="Hyperlink"/>
    <w:basedOn w:val="a4"/>
    <w:uiPriority w:val="99"/>
    <w:unhideWhenUsed/>
    <w:rsid w:val="00AB6715"/>
    <w:rPr>
      <w:color w:val="0000FF"/>
      <w:u w:val="single"/>
    </w:rPr>
  </w:style>
  <w:style w:type="character" w:styleId="23">
    <w:name w:val="Intense Emphasis"/>
    <w:basedOn w:val="a4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24">
    <w:name w:val="Intense Reference"/>
    <w:basedOn w:val="a4"/>
    <w:uiPriority w:val="32"/>
    <w:qFormat/>
    <w:rsid w:val="00AB6715"/>
    <w:rPr>
      <w:b/>
      <w:bCs/>
      <w:smallCaps/>
      <w:color w:val="auto"/>
      <w:spacing w:val="5"/>
    </w:rPr>
  </w:style>
  <w:style w:type="character" w:styleId="aff0">
    <w:name w:val="line number"/>
    <w:basedOn w:val="a4"/>
    <w:uiPriority w:val="99"/>
    <w:semiHidden/>
    <w:unhideWhenUsed/>
    <w:rsid w:val="00AB6715"/>
  </w:style>
  <w:style w:type="character" w:customStyle="1" w:styleId="32">
    <w:name w:val="見出し 3 (文字)"/>
    <w:basedOn w:val="a4"/>
    <w:link w:val="31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2">
    <w:name w:val="見出し 4 (文字)"/>
    <w:basedOn w:val="a4"/>
    <w:link w:val="41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2">
    <w:name w:val="見出し 5 (文字)"/>
    <w:basedOn w:val="a4"/>
    <w:link w:val="51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3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3"/>
    <w:next w:val="a3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文 (文字)"/>
    <w:basedOn w:val="a4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4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4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5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3"/>
    <w:next w:val="a3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表題 (文字)"/>
    <w:basedOn w:val="a4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numbering" w:styleId="111111">
    <w:name w:val="Outline List 2"/>
    <w:basedOn w:val="a6"/>
    <w:uiPriority w:val="99"/>
    <w:semiHidden/>
    <w:unhideWhenUsed/>
    <w:rsid w:val="00EE2E03"/>
    <w:pPr>
      <w:numPr>
        <w:numId w:val="21"/>
      </w:numPr>
    </w:pPr>
  </w:style>
  <w:style w:type="numbering" w:styleId="1ai">
    <w:name w:val="Outline List 1"/>
    <w:basedOn w:val="a6"/>
    <w:uiPriority w:val="99"/>
    <w:semiHidden/>
    <w:unhideWhenUsed/>
    <w:rsid w:val="00EE2E03"/>
    <w:pPr>
      <w:numPr>
        <w:numId w:val="22"/>
      </w:numPr>
    </w:pPr>
  </w:style>
  <w:style w:type="character" w:customStyle="1" w:styleId="60">
    <w:name w:val="見出し 6 (文字)"/>
    <w:basedOn w:val="a4"/>
    <w:link w:val="6"/>
    <w:uiPriority w:val="9"/>
    <w:semiHidden/>
    <w:rsid w:val="00EE2E03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70">
    <w:name w:val="見出し 7 (文字)"/>
    <w:basedOn w:val="a4"/>
    <w:link w:val="7"/>
    <w:uiPriority w:val="9"/>
    <w:semiHidden/>
    <w:rsid w:val="00EE2E03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80">
    <w:name w:val="見出し 8 (文字)"/>
    <w:basedOn w:val="a4"/>
    <w:link w:val="8"/>
    <w:uiPriority w:val="9"/>
    <w:semiHidden/>
    <w:rsid w:val="00EE2E0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見出し 9 (文字)"/>
    <w:basedOn w:val="a4"/>
    <w:link w:val="9"/>
    <w:uiPriority w:val="9"/>
    <w:semiHidden/>
    <w:rsid w:val="00EE2E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2">
    <w:name w:val="Outline List 3"/>
    <w:basedOn w:val="a6"/>
    <w:uiPriority w:val="99"/>
    <w:semiHidden/>
    <w:unhideWhenUsed/>
    <w:rsid w:val="00EE2E03"/>
    <w:pPr>
      <w:numPr>
        <w:numId w:val="23"/>
      </w:numPr>
    </w:pPr>
  </w:style>
  <w:style w:type="paragraph" w:styleId="aff9">
    <w:name w:val="Bibliography"/>
    <w:basedOn w:val="a3"/>
    <w:next w:val="a3"/>
    <w:uiPriority w:val="37"/>
    <w:semiHidden/>
    <w:unhideWhenUsed/>
    <w:rsid w:val="00EE2E03"/>
  </w:style>
  <w:style w:type="paragraph" w:styleId="affa">
    <w:name w:val="Block Text"/>
    <w:basedOn w:val="a3"/>
    <w:uiPriority w:val="99"/>
    <w:semiHidden/>
    <w:unhideWhenUsed/>
    <w:rsid w:val="00EE2E0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paragraph" w:styleId="affb">
    <w:name w:val="Body Text"/>
    <w:basedOn w:val="a3"/>
    <w:link w:val="affc"/>
    <w:uiPriority w:val="99"/>
    <w:semiHidden/>
    <w:unhideWhenUsed/>
    <w:rsid w:val="00EE2E03"/>
    <w:pPr>
      <w:spacing w:after="120"/>
    </w:pPr>
  </w:style>
  <w:style w:type="character" w:customStyle="1" w:styleId="affc">
    <w:name w:val="本文 (文字)"/>
    <w:basedOn w:val="a4"/>
    <w:link w:val="affb"/>
    <w:uiPriority w:val="99"/>
    <w:semiHidden/>
    <w:rsid w:val="00EE2E03"/>
    <w:rPr>
      <w:rFonts w:ascii="Times New Roman" w:hAnsi="Times New Roman"/>
      <w:sz w:val="24"/>
    </w:rPr>
  </w:style>
  <w:style w:type="paragraph" w:styleId="25">
    <w:name w:val="Body Text 2"/>
    <w:basedOn w:val="a3"/>
    <w:link w:val="26"/>
    <w:uiPriority w:val="99"/>
    <w:semiHidden/>
    <w:unhideWhenUsed/>
    <w:rsid w:val="00EE2E03"/>
    <w:pPr>
      <w:spacing w:after="120" w:line="480" w:lineRule="auto"/>
    </w:pPr>
  </w:style>
  <w:style w:type="character" w:customStyle="1" w:styleId="26">
    <w:name w:val="本文 2 (文字)"/>
    <w:basedOn w:val="a4"/>
    <w:link w:val="25"/>
    <w:uiPriority w:val="99"/>
    <w:semiHidden/>
    <w:rsid w:val="00EE2E03"/>
    <w:rPr>
      <w:rFonts w:ascii="Times New Roman" w:hAnsi="Times New Roman"/>
      <w:sz w:val="24"/>
    </w:rPr>
  </w:style>
  <w:style w:type="paragraph" w:styleId="33">
    <w:name w:val="Body Text 3"/>
    <w:basedOn w:val="a3"/>
    <w:link w:val="34"/>
    <w:uiPriority w:val="99"/>
    <w:semiHidden/>
    <w:unhideWhenUsed/>
    <w:rsid w:val="00EE2E03"/>
    <w:pPr>
      <w:spacing w:after="120"/>
    </w:pPr>
    <w:rPr>
      <w:sz w:val="16"/>
      <w:szCs w:val="16"/>
    </w:rPr>
  </w:style>
  <w:style w:type="character" w:customStyle="1" w:styleId="34">
    <w:name w:val="本文 3 (文字)"/>
    <w:basedOn w:val="a4"/>
    <w:link w:val="33"/>
    <w:uiPriority w:val="99"/>
    <w:semiHidden/>
    <w:rsid w:val="00EE2E03"/>
    <w:rPr>
      <w:rFonts w:ascii="Times New Roman" w:hAnsi="Times New Roman"/>
      <w:sz w:val="16"/>
      <w:szCs w:val="16"/>
    </w:rPr>
  </w:style>
  <w:style w:type="paragraph" w:styleId="affd">
    <w:name w:val="Body Text First Indent"/>
    <w:basedOn w:val="affb"/>
    <w:link w:val="affe"/>
    <w:uiPriority w:val="99"/>
    <w:semiHidden/>
    <w:unhideWhenUsed/>
    <w:rsid w:val="00EE2E03"/>
    <w:pPr>
      <w:spacing w:after="240"/>
      <w:ind w:firstLine="360"/>
    </w:pPr>
  </w:style>
  <w:style w:type="character" w:customStyle="1" w:styleId="affe">
    <w:name w:val="本文字下げ (文字)"/>
    <w:basedOn w:val="affc"/>
    <w:link w:val="affd"/>
    <w:uiPriority w:val="99"/>
    <w:semiHidden/>
    <w:rsid w:val="00EE2E03"/>
    <w:rPr>
      <w:rFonts w:ascii="Times New Roman" w:hAnsi="Times New Roman"/>
      <w:sz w:val="24"/>
    </w:rPr>
  </w:style>
  <w:style w:type="paragraph" w:styleId="afff">
    <w:name w:val="Body Text Indent"/>
    <w:basedOn w:val="a3"/>
    <w:link w:val="afff0"/>
    <w:uiPriority w:val="99"/>
    <w:semiHidden/>
    <w:unhideWhenUsed/>
    <w:rsid w:val="00EE2E03"/>
    <w:pPr>
      <w:spacing w:after="120"/>
      <w:ind w:left="360"/>
    </w:pPr>
  </w:style>
  <w:style w:type="character" w:customStyle="1" w:styleId="afff0">
    <w:name w:val="本文インデント (文字)"/>
    <w:basedOn w:val="a4"/>
    <w:link w:val="afff"/>
    <w:uiPriority w:val="99"/>
    <w:semiHidden/>
    <w:rsid w:val="00EE2E03"/>
    <w:rPr>
      <w:rFonts w:ascii="Times New Roman" w:hAnsi="Times New Roman"/>
      <w:sz w:val="24"/>
    </w:rPr>
  </w:style>
  <w:style w:type="paragraph" w:styleId="27">
    <w:name w:val="Body Text First Indent 2"/>
    <w:basedOn w:val="afff"/>
    <w:link w:val="28"/>
    <w:uiPriority w:val="99"/>
    <w:semiHidden/>
    <w:unhideWhenUsed/>
    <w:rsid w:val="00EE2E03"/>
    <w:pPr>
      <w:spacing w:after="240"/>
      <w:ind w:firstLine="360"/>
    </w:pPr>
  </w:style>
  <w:style w:type="character" w:customStyle="1" w:styleId="28">
    <w:name w:val="本文字下げ 2 (文字)"/>
    <w:basedOn w:val="afff0"/>
    <w:link w:val="27"/>
    <w:uiPriority w:val="99"/>
    <w:semiHidden/>
    <w:rsid w:val="00EE2E03"/>
    <w:rPr>
      <w:rFonts w:ascii="Times New Roman" w:hAnsi="Times New Roman"/>
      <w:sz w:val="24"/>
    </w:rPr>
  </w:style>
  <w:style w:type="paragraph" w:styleId="29">
    <w:name w:val="Body Text Indent 2"/>
    <w:basedOn w:val="a3"/>
    <w:link w:val="2a"/>
    <w:uiPriority w:val="99"/>
    <w:semiHidden/>
    <w:unhideWhenUsed/>
    <w:rsid w:val="00EE2E03"/>
    <w:pPr>
      <w:spacing w:after="120" w:line="480" w:lineRule="auto"/>
      <w:ind w:left="360"/>
    </w:pPr>
  </w:style>
  <w:style w:type="character" w:customStyle="1" w:styleId="2a">
    <w:name w:val="本文インデント 2 (文字)"/>
    <w:basedOn w:val="a4"/>
    <w:link w:val="29"/>
    <w:uiPriority w:val="99"/>
    <w:semiHidden/>
    <w:rsid w:val="00EE2E03"/>
    <w:rPr>
      <w:rFonts w:ascii="Times New Roman" w:hAnsi="Times New Roman"/>
      <w:sz w:val="24"/>
    </w:rPr>
  </w:style>
  <w:style w:type="paragraph" w:styleId="35">
    <w:name w:val="Body Text Indent 3"/>
    <w:basedOn w:val="a3"/>
    <w:link w:val="36"/>
    <w:uiPriority w:val="99"/>
    <w:semiHidden/>
    <w:unhideWhenUsed/>
    <w:rsid w:val="00EE2E03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4"/>
    <w:link w:val="35"/>
    <w:uiPriority w:val="99"/>
    <w:semiHidden/>
    <w:rsid w:val="00EE2E03"/>
    <w:rPr>
      <w:rFonts w:ascii="Times New Roman" w:hAnsi="Times New Roman"/>
      <w:sz w:val="16"/>
      <w:szCs w:val="16"/>
    </w:rPr>
  </w:style>
  <w:style w:type="paragraph" w:styleId="afff1">
    <w:name w:val="Closing"/>
    <w:basedOn w:val="a3"/>
    <w:link w:val="afff2"/>
    <w:uiPriority w:val="99"/>
    <w:semiHidden/>
    <w:unhideWhenUsed/>
    <w:rsid w:val="00EE2E03"/>
    <w:pPr>
      <w:spacing w:before="0" w:after="0"/>
      <w:ind w:left="4320"/>
    </w:pPr>
  </w:style>
  <w:style w:type="character" w:customStyle="1" w:styleId="afff2">
    <w:name w:val="結語 (文字)"/>
    <w:basedOn w:val="a4"/>
    <w:link w:val="afff1"/>
    <w:uiPriority w:val="99"/>
    <w:semiHidden/>
    <w:rsid w:val="00EE2E03"/>
    <w:rPr>
      <w:rFonts w:ascii="Times New Roman" w:hAnsi="Times New Roman"/>
      <w:sz w:val="24"/>
    </w:rPr>
  </w:style>
  <w:style w:type="table" w:styleId="14">
    <w:name w:val="Colorful Grid"/>
    <w:basedOn w:val="a5"/>
    <w:uiPriority w:val="73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5"/>
    <w:uiPriority w:val="73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1">
    <w:name w:val="Colorful Grid Accent 2"/>
    <w:basedOn w:val="a5"/>
    <w:uiPriority w:val="73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2">
    <w:name w:val="Colorful Grid Accent 3"/>
    <w:basedOn w:val="a5"/>
    <w:uiPriority w:val="73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3">
    <w:name w:val="Colorful Grid Accent 4"/>
    <w:basedOn w:val="a5"/>
    <w:uiPriority w:val="73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4">
    <w:name w:val="Colorful Grid Accent 5"/>
    <w:basedOn w:val="a5"/>
    <w:uiPriority w:val="73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5">
    <w:name w:val="Colorful Grid Accent 6"/>
    <w:basedOn w:val="a5"/>
    <w:uiPriority w:val="73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3">
    <w:name w:val="Colorful List"/>
    <w:basedOn w:val="a5"/>
    <w:uiPriority w:val="72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5"/>
    <w:uiPriority w:val="72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1">
    <w:name w:val="Colorful List Accent 2"/>
    <w:basedOn w:val="a5"/>
    <w:uiPriority w:val="72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2">
    <w:name w:val="Colorful List Accent 3"/>
    <w:basedOn w:val="a5"/>
    <w:uiPriority w:val="72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3">
    <w:name w:val="Colorful List Accent 4"/>
    <w:basedOn w:val="a5"/>
    <w:uiPriority w:val="72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4">
    <w:name w:val="Colorful List Accent 5"/>
    <w:basedOn w:val="a5"/>
    <w:uiPriority w:val="72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5">
    <w:name w:val="Colorful List Accent 6"/>
    <w:basedOn w:val="a5"/>
    <w:uiPriority w:val="72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">
    <w:name w:val="Colorful Shading"/>
    <w:basedOn w:val="a5"/>
    <w:uiPriority w:val="71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0">
    <w:name w:val="Colorful Shading Accent 1"/>
    <w:basedOn w:val="a5"/>
    <w:uiPriority w:val="71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2"/>
    <w:basedOn w:val="a5"/>
    <w:uiPriority w:val="71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3"/>
    <w:basedOn w:val="a5"/>
    <w:uiPriority w:val="71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3">
    <w:name w:val="Colorful Shading Accent 4"/>
    <w:basedOn w:val="a5"/>
    <w:uiPriority w:val="71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4">
    <w:name w:val="Colorful Shading Accent 5"/>
    <w:basedOn w:val="a5"/>
    <w:uiPriority w:val="71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6"/>
    <w:basedOn w:val="a5"/>
    <w:uiPriority w:val="71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">
    <w:name w:val="Dark List"/>
    <w:basedOn w:val="a5"/>
    <w:uiPriority w:val="70"/>
    <w:semiHidden/>
    <w:unhideWhenUsed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0">
    <w:name w:val="Dark List Accent 1"/>
    <w:basedOn w:val="a5"/>
    <w:uiPriority w:val="70"/>
    <w:semiHidden/>
    <w:unhideWhenUsed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1">
    <w:name w:val="Dark List Accent 2"/>
    <w:basedOn w:val="a5"/>
    <w:uiPriority w:val="70"/>
    <w:semiHidden/>
    <w:unhideWhenUsed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2">
    <w:name w:val="Dark List Accent 3"/>
    <w:basedOn w:val="a5"/>
    <w:uiPriority w:val="70"/>
    <w:semiHidden/>
    <w:unhideWhenUsed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3">
    <w:name w:val="Dark List Accent 4"/>
    <w:basedOn w:val="a5"/>
    <w:uiPriority w:val="70"/>
    <w:semiHidden/>
    <w:unhideWhenUsed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4">
    <w:name w:val="Dark List Accent 5"/>
    <w:basedOn w:val="a5"/>
    <w:uiPriority w:val="70"/>
    <w:semiHidden/>
    <w:unhideWhenUsed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5">
    <w:name w:val="Dark List Accent 6"/>
    <w:basedOn w:val="a5"/>
    <w:uiPriority w:val="70"/>
    <w:semiHidden/>
    <w:unhideWhenUsed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afff3">
    <w:name w:val="Date"/>
    <w:basedOn w:val="a3"/>
    <w:next w:val="a3"/>
    <w:link w:val="afff4"/>
    <w:uiPriority w:val="99"/>
    <w:semiHidden/>
    <w:unhideWhenUsed/>
    <w:rsid w:val="00EE2E03"/>
  </w:style>
  <w:style w:type="character" w:customStyle="1" w:styleId="afff4">
    <w:name w:val="日付 (文字)"/>
    <w:basedOn w:val="a4"/>
    <w:link w:val="afff3"/>
    <w:uiPriority w:val="99"/>
    <w:semiHidden/>
    <w:rsid w:val="00EE2E03"/>
    <w:rPr>
      <w:rFonts w:ascii="Times New Roman" w:hAnsi="Times New Roman"/>
      <w:sz w:val="24"/>
    </w:rPr>
  </w:style>
  <w:style w:type="paragraph" w:styleId="afff5">
    <w:name w:val="Document Map"/>
    <w:basedOn w:val="a3"/>
    <w:link w:val="afff6"/>
    <w:uiPriority w:val="99"/>
    <w:semiHidden/>
    <w:unhideWhenUsed/>
    <w:rsid w:val="00EE2E03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afff6">
    <w:name w:val="見出しマップ (文字)"/>
    <w:basedOn w:val="a4"/>
    <w:link w:val="afff5"/>
    <w:uiPriority w:val="99"/>
    <w:semiHidden/>
    <w:rsid w:val="00EE2E03"/>
    <w:rPr>
      <w:rFonts w:ascii="Segoe UI" w:hAnsi="Segoe UI" w:cs="Segoe UI"/>
      <w:sz w:val="16"/>
      <w:szCs w:val="16"/>
    </w:rPr>
  </w:style>
  <w:style w:type="paragraph" w:styleId="afff7">
    <w:name w:val="E-mail Signature"/>
    <w:basedOn w:val="a3"/>
    <w:link w:val="afff8"/>
    <w:uiPriority w:val="99"/>
    <w:semiHidden/>
    <w:unhideWhenUsed/>
    <w:rsid w:val="00EE2E03"/>
    <w:pPr>
      <w:spacing w:before="0" w:after="0"/>
    </w:pPr>
  </w:style>
  <w:style w:type="character" w:customStyle="1" w:styleId="afff8">
    <w:name w:val="電子メール署名 (文字)"/>
    <w:basedOn w:val="a4"/>
    <w:link w:val="afff7"/>
    <w:uiPriority w:val="99"/>
    <w:semiHidden/>
    <w:rsid w:val="00EE2E03"/>
    <w:rPr>
      <w:rFonts w:ascii="Times New Roman" w:hAnsi="Times New Roman"/>
      <w:sz w:val="24"/>
    </w:rPr>
  </w:style>
  <w:style w:type="paragraph" w:styleId="afff9">
    <w:name w:val="envelope address"/>
    <w:basedOn w:val="a3"/>
    <w:uiPriority w:val="99"/>
    <w:semiHidden/>
    <w:unhideWhenUsed/>
    <w:rsid w:val="00EE2E0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afffa">
    <w:name w:val="envelope return"/>
    <w:basedOn w:val="a3"/>
    <w:uiPriority w:val="99"/>
    <w:semiHidden/>
    <w:unhideWhenUsed/>
    <w:rsid w:val="00EE2E03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Grid Table 1 Light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b">
    <w:name w:val="Grid Table 2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7">
    <w:name w:val="Grid Table 3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5"/>
    <w:uiPriority w:val="50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5"/>
    <w:uiPriority w:val="50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5"/>
    <w:uiPriority w:val="50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5"/>
    <w:uiPriority w:val="50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5"/>
    <w:uiPriority w:val="50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5"/>
    <w:uiPriority w:val="50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5"/>
    <w:uiPriority w:val="50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5"/>
    <w:uiPriority w:val="51"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5"/>
    <w:uiPriority w:val="51"/>
    <w:rsid w:val="00EE2E0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5"/>
    <w:uiPriority w:val="51"/>
    <w:rsid w:val="00EE2E0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5"/>
    <w:uiPriority w:val="51"/>
    <w:rsid w:val="00EE2E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5"/>
    <w:uiPriority w:val="51"/>
    <w:rsid w:val="00EE2E0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5"/>
    <w:uiPriority w:val="51"/>
    <w:rsid w:val="00EE2E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5"/>
    <w:uiPriority w:val="51"/>
    <w:rsid w:val="00EE2E0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5"/>
    <w:uiPriority w:val="52"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5"/>
    <w:uiPriority w:val="52"/>
    <w:rsid w:val="00EE2E0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5"/>
    <w:uiPriority w:val="52"/>
    <w:rsid w:val="00EE2E0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5"/>
    <w:uiPriority w:val="52"/>
    <w:rsid w:val="00EE2E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5"/>
    <w:uiPriority w:val="52"/>
    <w:rsid w:val="00EE2E0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5"/>
    <w:uiPriority w:val="52"/>
    <w:rsid w:val="00EE2E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5"/>
    <w:uiPriority w:val="52"/>
    <w:rsid w:val="00EE2E0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fffb">
    <w:name w:val="Hashtag"/>
    <w:basedOn w:val="a4"/>
    <w:uiPriority w:val="99"/>
    <w:rsid w:val="00EE2E03"/>
    <w:rPr>
      <w:color w:val="2B579A"/>
      <w:shd w:val="clear" w:color="auto" w:fill="E1DFDD"/>
    </w:rPr>
  </w:style>
  <w:style w:type="character" w:styleId="HTML">
    <w:name w:val="HTML Acronym"/>
    <w:basedOn w:val="a4"/>
    <w:uiPriority w:val="99"/>
    <w:semiHidden/>
    <w:unhideWhenUsed/>
    <w:rsid w:val="00EE2E03"/>
  </w:style>
  <w:style w:type="paragraph" w:styleId="HTML0">
    <w:name w:val="HTML Address"/>
    <w:basedOn w:val="a3"/>
    <w:link w:val="HTML1"/>
    <w:uiPriority w:val="99"/>
    <w:semiHidden/>
    <w:unhideWhenUsed/>
    <w:rsid w:val="00EE2E03"/>
    <w:pPr>
      <w:spacing w:before="0" w:after="0"/>
    </w:pPr>
    <w:rPr>
      <w:i/>
      <w:iCs/>
    </w:rPr>
  </w:style>
  <w:style w:type="character" w:customStyle="1" w:styleId="HTML1">
    <w:name w:val="HTML アドレス (文字)"/>
    <w:basedOn w:val="a4"/>
    <w:link w:val="HTML0"/>
    <w:uiPriority w:val="99"/>
    <w:semiHidden/>
    <w:rsid w:val="00EE2E03"/>
    <w:rPr>
      <w:rFonts w:ascii="Times New Roman" w:hAnsi="Times New Roman"/>
      <w:i/>
      <w:iCs/>
      <w:sz w:val="24"/>
    </w:rPr>
  </w:style>
  <w:style w:type="character" w:styleId="HTML2">
    <w:name w:val="HTML Cite"/>
    <w:basedOn w:val="a4"/>
    <w:uiPriority w:val="99"/>
    <w:semiHidden/>
    <w:unhideWhenUsed/>
    <w:rsid w:val="00EE2E03"/>
    <w:rPr>
      <w:i/>
      <w:iCs/>
    </w:rPr>
  </w:style>
  <w:style w:type="character" w:styleId="HTML3">
    <w:name w:val="HTML Code"/>
    <w:basedOn w:val="a4"/>
    <w:uiPriority w:val="99"/>
    <w:semiHidden/>
    <w:unhideWhenUsed/>
    <w:rsid w:val="00EE2E03"/>
    <w:rPr>
      <w:rFonts w:ascii="Consolas" w:hAnsi="Consolas"/>
      <w:sz w:val="20"/>
      <w:szCs w:val="20"/>
    </w:rPr>
  </w:style>
  <w:style w:type="character" w:styleId="HTML4">
    <w:name w:val="HTML Definition"/>
    <w:basedOn w:val="a4"/>
    <w:uiPriority w:val="99"/>
    <w:semiHidden/>
    <w:unhideWhenUsed/>
    <w:rsid w:val="00EE2E03"/>
    <w:rPr>
      <w:i/>
      <w:iCs/>
    </w:rPr>
  </w:style>
  <w:style w:type="character" w:styleId="HTML5">
    <w:name w:val="HTML Keyboard"/>
    <w:basedOn w:val="a4"/>
    <w:uiPriority w:val="99"/>
    <w:semiHidden/>
    <w:unhideWhenUsed/>
    <w:rsid w:val="00EE2E03"/>
    <w:rPr>
      <w:rFonts w:ascii="Consolas" w:hAnsi="Consolas"/>
      <w:sz w:val="20"/>
      <w:szCs w:val="20"/>
    </w:rPr>
  </w:style>
  <w:style w:type="paragraph" w:styleId="HTML6">
    <w:name w:val="HTML Preformatted"/>
    <w:basedOn w:val="a3"/>
    <w:link w:val="HTML7"/>
    <w:uiPriority w:val="99"/>
    <w:semiHidden/>
    <w:unhideWhenUsed/>
    <w:rsid w:val="00EE2E03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7">
    <w:name w:val="HTML 書式付き (文字)"/>
    <w:basedOn w:val="a4"/>
    <w:link w:val="HTML6"/>
    <w:uiPriority w:val="99"/>
    <w:semiHidden/>
    <w:rsid w:val="00EE2E03"/>
    <w:rPr>
      <w:rFonts w:ascii="Consolas" w:hAnsi="Consolas"/>
      <w:sz w:val="20"/>
      <w:szCs w:val="20"/>
    </w:rPr>
  </w:style>
  <w:style w:type="character" w:styleId="HTML8">
    <w:name w:val="HTML Sample"/>
    <w:basedOn w:val="a4"/>
    <w:uiPriority w:val="99"/>
    <w:semiHidden/>
    <w:unhideWhenUsed/>
    <w:rsid w:val="00EE2E03"/>
    <w:rPr>
      <w:rFonts w:ascii="Consolas" w:hAnsi="Consolas"/>
      <w:sz w:val="24"/>
      <w:szCs w:val="24"/>
    </w:rPr>
  </w:style>
  <w:style w:type="character" w:styleId="HTML9">
    <w:name w:val="HTML Typewriter"/>
    <w:basedOn w:val="a4"/>
    <w:uiPriority w:val="99"/>
    <w:semiHidden/>
    <w:unhideWhenUsed/>
    <w:rsid w:val="00EE2E03"/>
    <w:rPr>
      <w:rFonts w:ascii="Consolas" w:hAnsi="Consolas"/>
      <w:sz w:val="20"/>
      <w:szCs w:val="20"/>
    </w:rPr>
  </w:style>
  <w:style w:type="character" w:styleId="HTMLa">
    <w:name w:val="HTML Variable"/>
    <w:basedOn w:val="a4"/>
    <w:uiPriority w:val="99"/>
    <w:semiHidden/>
    <w:unhideWhenUsed/>
    <w:rsid w:val="00EE2E03"/>
    <w:rPr>
      <w:i/>
      <w:iCs/>
    </w:rPr>
  </w:style>
  <w:style w:type="paragraph" w:styleId="16">
    <w:name w:val="index 1"/>
    <w:basedOn w:val="a3"/>
    <w:next w:val="a3"/>
    <w:uiPriority w:val="99"/>
    <w:semiHidden/>
    <w:unhideWhenUsed/>
    <w:rsid w:val="00EE2E03"/>
    <w:pPr>
      <w:spacing w:before="0" w:after="0"/>
      <w:ind w:left="240" w:hanging="240"/>
    </w:pPr>
  </w:style>
  <w:style w:type="paragraph" w:styleId="2c">
    <w:name w:val="index 2"/>
    <w:basedOn w:val="a3"/>
    <w:next w:val="a3"/>
    <w:uiPriority w:val="99"/>
    <w:semiHidden/>
    <w:unhideWhenUsed/>
    <w:rsid w:val="00EE2E03"/>
    <w:pPr>
      <w:spacing w:before="0" w:after="0"/>
      <w:ind w:left="480" w:hanging="240"/>
    </w:pPr>
  </w:style>
  <w:style w:type="paragraph" w:styleId="38">
    <w:name w:val="index 3"/>
    <w:basedOn w:val="a3"/>
    <w:next w:val="a3"/>
    <w:uiPriority w:val="99"/>
    <w:semiHidden/>
    <w:unhideWhenUsed/>
    <w:rsid w:val="00EE2E03"/>
    <w:pPr>
      <w:spacing w:before="0" w:after="0"/>
      <w:ind w:left="720" w:hanging="240"/>
    </w:pPr>
  </w:style>
  <w:style w:type="paragraph" w:styleId="44">
    <w:name w:val="index 4"/>
    <w:basedOn w:val="a3"/>
    <w:next w:val="a3"/>
    <w:uiPriority w:val="99"/>
    <w:semiHidden/>
    <w:unhideWhenUsed/>
    <w:rsid w:val="00EE2E03"/>
    <w:pPr>
      <w:spacing w:before="0" w:after="0"/>
      <w:ind w:left="960" w:hanging="240"/>
    </w:pPr>
  </w:style>
  <w:style w:type="paragraph" w:styleId="54">
    <w:name w:val="index 5"/>
    <w:basedOn w:val="a3"/>
    <w:next w:val="a3"/>
    <w:uiPriority w:val="99"/>
    <w:semiHidden/>
    <w:unhideWhenUsed/>
    <w:rsid w:val="00EE2E03"/>
    <w:pPr>
      <w:spacing w:before="0" w:after="0"/>
      <w:ind w:left="1200" w:hanging="240"/>
    </w:pPr>
  </w:style>
  <w:style w:type="paragraph" w:styleId="62">
    <w:name w:val="index 6"/>
    <w:basedOn w:val="a3"/>
    <w:next w:val="a3"/>
    <w:uiPriority w:val="99"/>
    <w:semiHidden/>
    <w:unhideWhenUsed/>
    <w:rsid w:val="00EE2E03"/>
    <w:pPr>
      <w:spacing w:before="0" w:after="0"/>
      <w:ind w:left="1440" w:hanging="240"/>
    </w:pPr>
  </w:style>
  <w:style w:type="paragraph" w:styleId="72">
    <w:name w:val="index 7"/>
    <w:basedOn w:val="a3"/>
    <w:next w:val="a3"/>
    <w:uiPriority w:val="99"/>
    <w:semiHidden/>
    <w:unhideWhenUsed/>
    <w:rsid w:val="00EE2E03"/>
    <w:pPr>
      <w:spacing w:before="0" w:after="0"/>
      <w:ind w:left="1680" w:hanging="240"/>
    </w:pPr>
  </w:style>
  <w:style w:type="paragraph" w:styleId="81">
    <w:name w:val="index 8"/>
    <w:basedOn w:val="a3"/>
    <w:next w:val="a3"/>
    <w:uiPriority w:val="99"/>
    <w:semiHidden/>
    <w:unhideWhenUsed/>
    <w:rsid w:val="00EE2E03"/>
    <w:pPr>
      <w:spacing w:before="0" w:after="0"/>
      <w:ind w:left="1920" w:hanging="240"/>
    </w:pPr>
  </w:style>
  <w:style w:type="paragraph" w:styleId="91">
    <w:name w:val="index 9"/>
    <w:basedOn w:val="a3"/>
    <w:next w:val="a3"/>
    <w:uiPriority w:val="99"/>
    <w:semiHidden/>
    <w:unhideWhenUsed/>
    <w:rsid w:val="00EE2E03"/>
    <w:pPr>
      <w:spacing w:before="0" w:after="0"/>
      <w:ind w:left="2160" w:hanging="240"/>
    </w:pPr>
  </w:style>
  <w:style w:type="paragraph" w:styleId="afffc">
    <w:name w:val="index heading"/>
    <w:basedOn w:val="a3"/>
    <w:next w:val="16"/>
    <w:uiPriority w:val="99"/>
    <w:semiHidden/>
    <w:unhideWhenUsed/>
    <w:rsid w:val="00EE2E03"/>
    <w:rPr>
      <w:rFonts w:asciiTheme="majorHAnsi" w:eastAsiaTheme="majorEastAsia" w:hAnsiTheme="majorHAnsi" w:cstheme="majorBidi"/>
      <w:b/>
      <w:bCs/>
    </w:rPr>
  </w:style>
  <w:style w:type="paragraph" w:styleId="2d">
    <w:name w:val="Intense Quote"/>
    <w:basedOn w:val="a3"/>
    <w:next w:val="a3"/>
    <w:link w:val="2e"/>
    <w:uiPriority w:val="30"/>
    <w:qFormat/>
    <w:rsid w:val="00EE2E0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e">
    <w:name w:val="引用文 2 (文字)"/>
    <w:basedOn w:val="a4"/>
    <w:link w:val="2d"/>
    <w:uiPriority w:val="30"/>
    <w:rsid w:val="00EE2E03"/>
    <w:rPr>
      <w:rFonts w:ascii="Times New Roman" w:hAnsi="Times New Roman"/>
      <w:i/>
      <w:iCs/>
      <w:color w:val="4F81BD" w:themeColor="accent1"/>
      <w:sz w:val="24"/>
    </w:rPr>
  </w:style>
  <w:style w:type="table" w:styleId="39">
    <w:name w:val="Light Grid"/>
    <w:basedOn w:val="a5"/>
    <w:uiPriority w:val="62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a">
    <w:name w:val="Light Grid Accent 1"/>
    <w:basedOn w:val="a5"/>
    <w:uiPriority w:val="62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b">
    <w:name w:val="Light Grid Accent 2"/>
    <w:basedOn w:val="a5"/>
    <w:uiPriority w:val="62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c">
    <w:name w:val="Light Grid Accent 3"/>
    <w:basedOn w:val="a5"/>
    <w:uiPriority w:val="62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d">
    <w:name w:val="Light Grid Accent 4"/>
    <w:basedOn w:val="a5"/>
    <w:uiPriority w:val="62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e">
    <w:name w:val="Light Grid Accent 5"/>
    <w:basedOn w:val="a5"/>
    <w:uiPriority w:val="62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f">
    <w:name w:val="Light Grid Accent 6"/>
    <w:basedOn w:val="a5"/>
    <w:uiPriority w:val="62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2f">
    <w:name w:val="Light List"/>
    <w:basedOn w:val="a5"/>
    <w:uiPriority w:val="61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0">
    <w:name w:val="Light List Accent 1"/>
    <w:basedOn w:val="a5"/>
    <w:uiPriority w:val="61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f1">
    <w:name w:val="Light List Accent 2"/>
    <w:basedOn w:val="a5"/>
    <w:uiPriority w:val="61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f2">
    <w:name w:val="Light List Accent 3"/>
    <w:basedOn w:val="a5"/>
    <w:uiPriority w:val="61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3">
    <w:name w:val="Light List Accent 4"/>
    <w:basedOn w:val="a5"/>
    <w:uiPriority w:val="61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4">
    <w:name w:val="Light List Accent 5"/>
    <w:basedOn w:val="a5"/>
    <w:uiPriority w:val="61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5">
    <w:name w:val="Light List Accent 6"/>
    <w:basedOn w:val="a5"/>
    <w:uiPriority w:val="61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7">
    <w:name w:val="Light Shading"/>
    <w:basedOn w:val="a5"/>
    <w:uiPriority w:val="60"/>
    <w:semiHidden/>
    <w:unhideWhenUsed/>
    <w:rsid w:val="00EE2E0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8">
    <w:name w:val="Light Shading Accent 1"/>
    <w:basedOn w:val="a5"/>
    <w:uiPriority w:val="60"/>
    <w:semiHidden/>
    <w:unhideWhenUsed/>
    <w:rsid w:val="00EE2E0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9">
    <w:name w:val="Light Shading Accent 2"/>
    <w:basedOn w:val="a5"/>
    <w:uiPriority w:val="60"/>
    <w:semiHidden/>
    <w:unhideWhenUsed/>
    <w:rsid w:val="00EE2E0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a">
    <w:name w:val="Light Shading Accent 3"/>
    <w:basedOn w:val="a5"/>
    <w:uiPriority w:val="60"/>
    <w:semiHidden/>
    <w:unhideWhenUsed/>
    <w:rsid w:val="00EE2E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b">
    <w:name w:val="Light Shading Accent 4"/>
    <w:basedOn w:val="a5"/>
    <w:uiPriority w:val="60"/>
    <w:semiHidden/>
    <w:unhideWhenUsed/>
    <w:rsid w:val="00EE2E0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c">
    <w:name w:val="Light Shading Accent 5"/>
    <w:basedOn w:val="a5"/>
    <w:uiPriority w:val="60"/>
    <w:semiHidden/>
    <w:unhideWhenUsed/>
    <w:rsid w:val="00EE2E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d">
    <w:name w:val="Light Shading Accent 6"/>
    <w:basedOn w:val="a5"/>
    <w:uiPriority w:val="60"/>
    <w:semiHidden/>
    <w:unhideWhenUsed/>
    <w:rsid w:val="00EE2E0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fffd">
    <w:name w:val="List"/>
    <w:basedOn w:val="a3"/>
    <w:uiPriority w:val="99"/>
    <w:semiHidden/>
    <w:unhideWhenUsed/>
    <w:rsid w:val="00EE2E03"/>
    <w:pPr>
      <w:ind w:left="360" w:hanging="360"/>
      <w:contextualSpacing/>
    </w:pPr>
  </w:style>
  <w:style w:type="paragraph" w:styleId="2f6">
    <w:name w:val="List 2"/>
    <w:basedOn w:val="a3"/>
    <w:uiPriority w:val="99"/>
    <w:semiHidden/>
    <w:unhideWhenUsed/>
    <w:rsid w:val="00EE2E03"/>
    <w:pPr>
      <w:ind w:left="720" w:hanging="360"/>
      <w:contextualSpacing/>
    </w:pPr>
  </w:style>
  <w:style w:type="paragraph" w:styleId="3f0">
    <w:name w:val="List 3"/>
    <w:basedOn w:val="a3"/>
    <w:uiPriority w:val="99"/>
    <w:semiHidden/>
    <w:unhideWhenUsed/>
    <w:rsid w:val="00EE2E03"/>
    <w:pPr>
      <w:ind w:left="1080" w:hanging="360"/>
      <w:contextualSpacing/>
    </w:pPr>
  </w:style>
  <w:style w:type="paragraph" w:styleId="45">
    <w:name w:val="List 4"/>
    <w:basedOn w:val="a3"/>
    <w:uiPriority w:val="99"/>
    <w:semiHidden/>
    <w:unhideWhenUsed/>
    <w:rsid w:val="00EE2E03"/>
    <w:pPr>
      <w:ind w:left="1440" w:hanging="360"/>
      <w:contextualSpacing/>
    </w:pPr>
  </w:style>
  <w:style w:type="paragraph" w:styleId="55">
    <w:name w:val="List 5"/>
    <w:basedOn w:val="a3"/>
    <w:uiPriority w:val="99"/>
    <w:semiHidden/>
    <w:unhideWhenUsed/>
    <w:rsid w:val="00EE2E03"/>
    <w:pPr>
      <w:ind w:left="1800" w:hanging="360"/>
      <w:contextualSpacing/>
    </w:pPr>
  </w:style>
  <w:style w:type="paragraph" w:styleId="a0">
    <w:name w:val="List Bullet"/>
    <w:basedOn w:val="a3"/>
    <w:uiPriority w:val="99"/>
    <w:semiHidden/>
    <w:unhideWhenUsed/>
    <w:rsid w:val="00EE2E03"/>
    <w:pPr>
      <w:numPr>
        <w:numId w:val="24"/>
      </w:numPr>
      <w:contextualSpacing/>
    </w:pPr>
  </w:style>
  <w:style w:type="paragraph" w:styleId="20">
    <w:name w:val="List Bullet 2"/>
    <w:basedOn w:val="a3"/>
    <w:uiPriority w:val="99"/>
    <w:semiHidden/>
    <w:unhideWhenUsed/>
    <w:rsid w:val="00EE2E03"/>
    <w:pPr>
      <w:numPr>
        <w:numId w:val="25"/>
      </w:numPr>
      <w:contextualSpacing/>
    </w:pPr>
  </w:style>
  <w:style w:type="paragraph" w:styleId="30">
    <w:name w:val="List Bullet 3"/>
    <w:basedOn w:val="a3"/>
    <w:uiPriority w:val="99"/>
    <w:semiHidden/>
    <w:unhideWhenUsed/>
    <w:rsid w:val="00EE2E03"/>
    <w:pPr>
      <w:numPr>
        <w:numId w:val="26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EE2E03"/>
    <w:pPr>
      <w:numPr>
        <w:numId w:val="27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EE2E03"/>
    <w:pPr>
      <w:numPr>
        <w:numId w:val="28"/>
      </w:numPr>
      <w:contextualSpacing/>
    </w:pPr>
  </w:style>
  <w:style w:type="paragraph" w:styleId="afffe">
    <w:name w:val="List Continue"/>
    <w:basedOn w:val="a3"/>
    <w:uiPriority w:val="99"/>
    <w:semiHidden/>
    <w:unhideWhenUsed/>
    <w:rsid w:val="00EE2E03"/>
    <w:pPr>
      <w:spacing w:after="120"/>
      <w:ind w:left="360"/>
      <w:contextualSpacing/>
    </w:pPr>
  </w:style>
  <w:style w:type="paragraph" w:styleId="2f7">
    <w:name w:val="List Continue 2"/>
    <w:basedOn w:val="a3"/>
    <w:uiPriority w:val="99"/>
    <w:semiHidden/>
    <w:unhideWhenUsed/>
    <w:rsid w:val="00EE2E03"/>
    <w:pPr>
      <w:spacing w:after="120"/>
      <w:ind w:left="720"/>
      <w:contextualSpacing/>
    </w:pPr>
  </w:style>
  <w:style w:type="paragraph" w:styleId="3f1">
    <w:name w:val="List Continue 3"/>
    <w:basedOn w:val="a3"/>
    <w:uiPriority w:val="99"/>
    <w:semiHidden/>
    <w:unhideWhenUsed/>
    <w:rsid w:val="00EE2E03"/>
    <w:pPr>
      <w:spacing w:after="120"/>
      <w:ind w:left="1080"/>
      <w:contextualSpacing/>
    </w:pPr>
  </w:style>
  <w:style w:type="paragraph" w:styleId="46">
    <w:name w:val="List Continue 4"/>
    <w:basedOn w:val="a3"/>
    <w:uiPriority w:val="99"/>
    <w:semiHidden/>
    <w:unhideWhenUsed/>
    <w:rsid w:val="00EE2E03"/>
    <w:pPr>
      <w:spacing w:after="120"/>
      <w:ind w:left="1440"/>
      <w:contextualSpacing/>
    </w:pPr>
  </w:style>
  <w:style w:type="paragraph" w:styleId="56">
    <w:name w:val="List Continue 5"/>
    <w:basedOn w:val="a3"/>
    <w:uiPriority w:val="99"/>
    <w:semiHidden/>
    <w:unhideWhenUsed/>
    <w:rsid w:val="00EE2E03"/>
    <w:pPr>
      <w:spacing w:after="120"/>
      <w:ind w:left="1800"/>
      <w:contextualSpacing/>
    </w:pPr>
  </w:style>
  <w:style w:type="paragraph" w:styleId="a">
    <w:name w:val="List Number"/>
    <w:basedOn w:val="a3"/>
    <w:uiPriority w:val="99"/>
    <w:semiHidden/>
    <w:unhideWhenUsed/>
    <w:rsid w:val="00EE2E03"/>
    <w:pPr>
      <w:numPr>
        <w:numId w:val="29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EE2E03"/>
    <w:pPr>
      <w:numPr>
        <w:numId w:val="30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EE2E03"/>
    <w:pPr>
      <w:numPr>
        <w:numId w:val="31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EE2E03"/>
    <w:pPr>
      <w:numPr>
        <w:numId w:val="32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EE2E03"/>
    <w:pPr>
      <w:numPr>
        <w:numId w:val="33"/>
      </w:numPr>
      <w:contextualSpacing/>
    </w:pPr>
  </w:style>
  <w:style w:type="table" w:styleId="1e">
    <w:name w:val="List Table 1 Light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5"/>
    <w:uiPriority w:val="46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f8">
    <w:name w:val="List Table 2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5"/>
    <w:uiPriority w:val="47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f2">
    <w:name w:val="List Table 3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5"/>
    <w:uiPriority w:val="48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7">
    <w:name w:val="List Table 4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5"/>
    <w:uiPriority w:val="49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7">
    <w:name w:val="List Table 5 Dark"/>
    <w:basedOn w:val="a5"/>
    <w:uiPriority w:val="50"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5"/>
    <w:uiPriority w:val="50"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5"/>
    <w:uiPriority w:val="50"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5"/>
    <w:uiPriority w:val="50"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5"/>
    <w:uiPriority w:val="50"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5"/>
    <w:uiPriority w:val="50"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5"/>
    <w:uiPriority w:val="50"/>
    <w:rsid w:val="00EE2E0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5"/>
    <w:uiPriority w:val="51"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5"/>
    <w:uiPriority w:val="51"/>
    <w:rsid w:val="00EE2E0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5"/>
    <w:uiPriority w:val="51"/>
    <w:rsid w:val="00EE2E0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5"/>
    <w:uiPriority w:val="51"/>
    <w:rsid w:val="00EE2E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5"/>
    <w:uiPriority w:val="51"/>
    <w:rsid w:val="00EE2E0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5"/>
    <w:uiPriority w:val="51"/>
    <w:rsid w:val="00EE2E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5"/>
    <w:uiPriority w:val="51"/>
    <w:rsid w:val="00EE2E0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3">
    <w:name w:val="List Table 7 Colorful"/>
    <w:basedOn w:val="a5"/>
    <w:uiPriority w:val="52"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5"/>
    <w:uiPriority w:val="52"/>
    <w:rsid w:val="00EE2E0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5"/>
    <w:uiPriority w:val="52"/>
    <w:rsid w:val="00EE2E0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5"/>
    <w:uiPriority w:val="52"/>
    <w:rsid w:val="00EE2E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5"/>
    <w:uiPriority w:val="52"/>
    <w:rsid w:val="00EE2E0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5"/>
    <w:uiPriority w:val="52"/>
    <w:rsid w:val="00EE2E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5"/>
    <w:uiPriority w:val="52"/>
    <w:rsid w:val="00EE2E0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EE2E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/>
      <w:sz w:val="20"/>
      <w:szCs w:val="20"/>
    </w:rPr>
  </w:style>
  <w:style w:type="character" w:customStyle="1" w:styleId="affff0">
    <w:name w:val="マクロ文字列 (文字)"/>
    <w:basedOn w:val="a4"/>
    <w:link w:val="affff"/>
    <w:uiPriority w:val="99"/>
    <w:semiHidden/>
    <w:rsid w:val="00EE2E03"/>
    <w:rPr>
      <w:rFonts w:ascii="Consolas" w:hAnsi="Consolas"/>
      <w:sz w:val="20"/>
      <w:szCs w:val="20"/>
    </w:rPr>
  </w:style>
  <w:style w:type="table" w:styleId="82">
    <w:name w:val="Medium Grid 1"/>
    <w:basedOn w:val="a5"/>
    <w:uiPriority w:val="67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5"/>
    <w:uiPriority w:val="67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4">
    <w:name w:val="Medium Grid 1 Accent 2"/>
    <w:basedOn w:val="a5"/>
    <w:uiPriority w:val="67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5">
    <w:name w:val="Medium Grid 1 Accent 3"/>
    <w:basedOn w:val="a5"/>
    <w:uiPriority w:val="67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6">
    <w:name w:val="Medium Grid 1 Accent 4"/>
    <w:basedOn w:val="a5"/>
    <w:uiPriority w:val="67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7">
    <w:name w:val="Medium Grid 1 Accent 5"/>
    <w:basedOn w:val="a5"/>
    <w:uiPriority w:val="67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8">
    <w:name w:val="Medium Grid 1 Accent 6"/>
    <w:basedOn w:val="a5"/>
    <w:uiPriority w:val="67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a5"/>
    <w:uiPriority w:val="68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5"/>
    <w:uiPriority w:val="68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5"/>
    <w:uiPriority w:val="68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5"/>
    <w:uiPriority w:val="68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5"/>
    <w:uiPriority w:val="68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5"/>
    <w:uiPriority w:val="68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5"/>
    <w:uiPriority w:val="68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5"/>
    <w:uiPriority w:val="69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5"/>
    <w:uiPriority w:val="69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5"/>
    <w:uiPriority w:val="69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5"/>
    <w:uiPriority w:val="69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5"/>
    <w:uiPriority w:val="69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5"/>
    <w:uiPriority w:val="69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5"/>
    <w:uiPriority w:val="69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64">
    <w:name w:val="Medium List 1"/>
    <w:basedOn w:val="a5"/>
    <w:uiPriority w:val="65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5">
    <w:name w:val="Medium List 1 Accent 1"/>
    <w:basedOn w:val="a5"/>
    <w:uiPriority w:val="65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6">
    <w:name w:val="Medium List 1 Accent 2"/>
    <w:basedOn w:val="a5"/>
    <w:uiPriority w:val="65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7">
    <w:name w:val="Medium List 1 Accent 3"/>
    <w:basedOn w:val="a5"/>
    <w:uiPriority w:val="65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8">
    <w:name w:val="Medium List 1 Accent 4"/>
    <w:basedOn w:val="a5"/>
    <w:uiPriority w:val="65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9">
    <w:name w:val="Medium List 1 Accent 5"/>
    <w:basedOn w:val="a5"/>
    <w:uiPriority w:val="65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a">
    <w:name w:val="Medium List 1 Accent 6"/>
    <w:basedOn w:val="a5"/>
    <w:uiPriority w:val="65"/>
    <w:semiHidden/>
    <w:unhideWhenUsed/>
    <w:rsid w:val="00EE2E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4">
    <w:name w:val="Medium List 2"/>
    <w:basedOn w:val="a5"/>
    <w:uiPriority w:val="66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1"/>
    <w:basedOn w:val="a5"/>
    <w:uiPriority w:val="66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2"/>
    <w:basedOn w:val="a5"/>
    <w:uiPriority w:val="66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3"/>
    <w:basedOn w:val="a5"/>
    <w:uiPriority w:val="66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4"/>
    <w:basedOn w:val="a5"/>
    <w:uiPriority w:val="66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5"/>
    <w:basedOn w:val="a5"/>
    <w:uiPriority w:val="66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6"/>
    <w:basedOn w:val="a5"/>
    <w:uiPriority w:val="66"/>
    <w:semiHidden/>
    <w:unhideWhenUsed/>
    <w:rsid w:val="00EE2E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8">
    <w:name w:val="Medium Shading 1"/>
    <w:basedOn w:val="a5"/>
    <w:uiPriority w:val="63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1"/>
    <w:basedOn w:val="a5"/>
    <w:uiPriority w:val="63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2"/>
    <w:basedOn w:val="a5"/>
    <w:uiPriority w:val="63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3"/>
    <w:basedOn w:val="a5"/>
    <w:uiPriority w:val="63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4"/>
    <w:basedOn w:val="a5"/>
    <w:uiPriority w:val="63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5"/>
    <w:basedOn w:val="a5"/>
    <w:uiPriority w:val="63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6"/>
    <w:basedOn w:val="a5"/>
    <w:uiPriority w:val="63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2"/>
    <w:basedOn w:val="a5"/>
    <w:uiPriority w:val="64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9">
    <w:name w:val="Medium Shading 2 Accent 1"/>
    <w:basedOn w:val="a5"/>
    <w:uiPriority w:val="64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2"/>
    <w:basedOn w:val="a5"/>
    <w:uiPriority w:val="64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3"/>
    <w:basedOn w:val="a5"/>
    <w:uiPriority w:val="64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4"/>
    <w:basedOn w:val="a5"/>
    <w:uiPriority w:val="64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5"/>
    <w:basedOn w:val="a5"/>
    <w:uiPriority w:val="64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6"/>
    <w:basedOn w:val="a5"/>
    <w:uiPriority w:val="64"/>
    <w:semiHidden/>
    <w:unhideWhenUsed/>
    <w:rsid w:val="00EE2E0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1">
    <w:name w:val="Mention"/>
    <w:basedOn w:val="a4"/>
    <w:uiPriority w:val="99"/>
    <w:rsid w:val="00EE2E03"/>
    <w:rPr>
      <w:color w:val="2B579A"/>
      <w:shd w:val="clear" w:color="auto" w:fill="E1DFDD"/>
    </w:rPr>
  </w:style>
  <w:style w:type="paragraph" w:styleId="affff2">
    <w:name w:val="Message Header"/>
    <w:basedOn w:val="a3"/>
    <w:link w:val="affff3"/>
    <w:uiPriority w:val="99"/>
    <w:semiHidden/>
    <w:unhideWhenUsed/>
    <w:rsid w:val="00EE2E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3">
    <w:name w:val="メッセージ見出し (文字)"/>
    <w:basedOn w:val="a4"/>
    <w:link w:val="affff2"/>
    <w:uiPriority w:val="99"/>
    <w:semiHidden/>
    <w:rsid w:val="00EE2E0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Indent"/>
    <w:basedOn w:val="a3"/>
    <w:uiPriority w:val="99"/>
    <w:semiHidden/>
    <w:unhideWhenUsed/>
    <w:rsid w:val="00EE2E03"/>
    <w:pPr>
      <w:ind w:left="720"/>
    </w:pPr>
  </w:style>
  <w:style w:type="paragraph" w:styleId="affff5">
    <w:name w:val="Note Heading"/>
    <w:basedOn w:val="a3"/>
    <w:next w:val="a3"/>
    <w:link w:val="affff6"/>
    <w:uiPriority w:val="99"/>
    <w:semiHidden/>
    <w:unhideWhenUsed/>
    <w:rsid w:val="00EE2E03"/>
    <w:pPr>
      <w:spacing w:before="0" w:after="0"/>
    </w:pPr>
  </w:style>
  <w:style w:type="character" w:customStyle="1" w:styleId="affff6">
    <w:name w:val="記 (文字)"/>
    <w:basedOn w:val="a4"/>
    <w:link w:val="affff5"/>
    <w:uiPriority w:val="99"/>
    <w:semiHidden/>
    <w:rsid w:val="00EE2E03"/>
    <w:rPr>
      <w:rFonts w:ascii="Times New Roman" w:hAnsi="Times New Roman"/>
      <w:sz w:val="24"/>
    </w:rPr>
  </w:style>
  <w:style w:type="character" w:styleId="affff7">
    <w:name w:val="page number"/>
    <w:basedOn w:val="a4"/>
    <w:uiPriority w:val="99"/>
    <w:semiHidden/>
    <w:unhideWhenUsed/>
    <w:rsid w:val="00EE2E03"/>
  </w:style>
  <w:style w:type="character" w:styleId="affff8">
    <w:name w:val="Placeholder Text"/>
    <w:basedOn w:val="a4"/>
    <w:uiPriority w:val="99"/>
    <w:semiHidden/>
    <w:rsid w:val="00EE2E03"/>
    <w:rPr>
      <w:color w:val="666666"/>
    </w:rPr>
  </w:style>
  <w:style w:type="table" w:styleId="1f">
    <w:name w:val="Plain Table 1"/>
    <w:basedOn w:val="a5"/>
    <w:uiPriority w:val="41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9">
    <w:name w:val="Plain Table 2"/>
    <w:basedOn w:val="a5"/>
    <w:uiPriority w:val="42"/>
    <w:rsid w:val="00EE2E0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3">
    <w:name w:val="Plain Table 3"/>
    <w:basedOn w:val="a5"/>
    <w:uiPriority w:val="43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5"/>
    <w:uiPriority w:val="44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">
    <w:name w:val="Plain Table 5"/>
    <w:basedOn w:val="a5"/>
    <w:uiPriority w:val="45"/>
    <w:rsid w:val="00EE2E0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3"/>
    <w:link w:val="affffa"/>
    <w:uiPriority w:val="99"/>
    <w:semiHidden/>
    <w:unhideWhenUsed/>
    <w:rsid w:val="00EE2E03"/>
    <w:pPr>
      <w:spacing w:before="0" w:after="0"/>
    </w:pPr>
    <w:rPr>
      <w:rFonts w:ascii="Consolas" w:hAnsi="Consolas"/>
      <w:sz w:val="21"/>
      <w:szCs w:val="21"/>
    </w:rPr>
  </w:style>
  <w:style w:type="character" w:customStyle="1" w:styleId="affffa">
    <w:name w:val="書式なし (文字)"/>
    <w:basedOn w:val="a4"/>
    <w:link w:val="affff9"/>
    <w:uiPriority w:val="99"/>
    <w:semiHidden/>
    <w:rsid w:val="00EE2E03"/>
    <w:rPr>
      <w:rFonts w:ascii="Consolas" w:hAnsi="Consolas"/>
      <w:sz w:val="21"/>
      <w:szCs w:val="21"/>
    </w:rPr>
  </w:style>
  <w:style w:type="paragraph" w:styleId="affffb">
    <w:name w:val="Salutation"/>
    <w:basedOn w:val="a3"/>
    <w:next w:val="a3"/>
    <w:link w:val="affffc"/>
    <w:uiPriority w:val="99"/>
    <w:semiHidden/>
    <w:unhideWhenUsed/>
    <w:rsid w:val="00EE2E03"/>
  </w:style>
  <w:style w:type="character" w:customStyle="1" w:styleId="affffc">
    <w:name w:val="挨拶文 (文字)"/>
    <w:basedOn w:val="a4"/>
    <w:link w:val="affffb"/>
    <w:uiPriority w:val="99"/>
    <w:semiHidden/>
    <w:rsid w:val="00EE2E03"/>
    <w:rPr>
      <w:rFonts w:ascii="Times New Roman" w:hAnsi="Times New Roman"/>
      <w:sz w:val="24"/>
    </w:rPr>
  </w:style>
  <w:style w:type="paragraph" w:styleId="affffd">
    <w:name w:val="Signature"/>
    <w:basedOn w:val="a3"/>
    <w:link w:val="affffe"/>
    <w:uiPriority w:val="99"/>
    <w:semiHidden/>
    <w:unhideWhenUsed/>
    <w:rsid w:val="00EE2E03"/>
    <w:pPr>
      <w:spacing w:before="0" w:after="0"/>
      <w:ind w:left="4320"/>
    </w:pPr>
  </w:style>
  <w:style w:type="character" w:customStyle="1" w:styleId="affffe">
    <w:name w:val="署名 (文字)"/>
    <w:basedOn w:val="a4"/>
    <w:link w:val="affffd"/>
    <w:uiPriority w:val="99"/>
    <w:semiHidden/>
    <w:rsid w:val="00EE2E03"/>
    <w:rPr>
      <w:rFonts w:ascii="Times New Roman" w:hAnsi="Times New Roman"/>
      <w:sz w:val="24"/>
    </w:rPr>
  </w:style>
  <w:style w:type="character" w:styleId="afffff">
    <w:name w:val="Smart Hyperlink"/>
    <w:basedOn w:val="a4"/>
    <w:uiPriority w:val="99"/>
    <w:rsid w:val="00EE2E03"/>
    <w:rPr>
      <w:u w:val="dotted"/>
    </w:rPr>
  </w:style>
  <w:style w:type="character" w:styleId="afffff0">
    <w:name w:val="Smart Link"/>
    <w:basedOn w:val="a4"/>
    <w:uiPriority w:val="99"/>
    <w:semiHidden/>
    <w:unhideWhenUsed/>
    <w:rsid w:val="00EE2E03"/>
    <w:rPr>
      <w:color w:val="0000FF"/>
      <w:u w:val="single"/>
      <w:shd w:val="clear" w:color="auto" w:fill="F3F2F1"/>
    </w:rPr>
  </w:style>
  <w:style w:type="character" w:styleId="afffff1">
    <w:name w:val="Subtle Reference"/>
    <w:basedOn w:val="a4"/>
    <w:uiPriority w:val="31"/>
    <w:qFormat/>
    <w:rsid w:val="00EE2E03"/>
    <w:rPr>
      <w:smallCaps/>
      <w:color w:val="5A5A5A" w:themeColor="text1" w:themeTint="A5"/>
    </w:rPr>
  </w:style>
  <w:style w:type="table" w:styleId="3-D1">
    <w:name w:val="Table 3D effects 1"/>
    <w:basedOn w:val="a5"/>
    <w:uiPriority w:val="99"/>
    <w:semiHidden/>
    <w:unhideWhenUsed/>
    <w:rsid w:val="00EE2E03"/>
    <w:pPr>
      <w:spacing w:before="120" w:after="24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lassic 1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lassic 2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5"/>
    <w:uiPriority w:val="99"/>
    <w:semiHidden/>
    <w:unhideWhenUsed/>
    <w:rsid w:val="00EE2E03"/>
    <w:pPr>
      <w:spacing w:before="120" w:after="24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0">
    <w:name w:val="Table Classic 4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1">
    <w:name w:val="Table Colorful 1"/>
    <w:basedOn w:val="a5"/>
    <w:uiPriority w:val="99"/>
    <w:semiHidden/>
    <w:unhideWhenUsed/>
    <w:rsid w:val="00EE2E03"/>
    <w:pPr>
      <w:spacing w:before="120" w:after="24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orful 2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orful 3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2">
    <w:name w:val="Table Columns 1"/>
    <w:basedOn w:val="a5"/>
    <w:uiPriority w:val="99"/>
    <w:semiHidden/>
    <w:unhideWhenUsed/>
    <w:rsid w:val="00EE2E03"/>
    <w:pPr>
      <w:spacing w:before="120" w:after="24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5"/>
    <w:uiPriority w:val="99"/>
    <w:semiHidden/>
    <w:unhideWhenUsed/>
    <w:rsid w:val="00EE2E03"/>
    <w:pPr>
      <w:spacing w:before="120" w:after="24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5"/>
    <w:uiPriority w:val="99"/>
    <w:semiHidden/>
    <w:unhideWhenUsed/>
    <w:rsid w:val="00EE2E03"/>
    <w:pPr>
      <w:spacing w:before="120" w:after="24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5"/>
    <w:uiPriority w:val="99"/>
    <w:semiHidden/>
    <w:unhideWhenUsed/>
    <w:rsid w:val="00EE2E03"/>
    <w:pPr>
      <w:spacing w:before="120" w:after="24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5"/>
    <w:uiPriority w:val="99"/>
    <w:semiHidden/>
    <w:unhideWhenUsed/>
    <w:rsid w:val="00EE2E03"/>
    <w:pPr>
      <w:spacing w:before="120" w:after="24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2">
    <w:name w:val="Table Contemporary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3">
    <w:name w:val="Table Elegant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Grid 1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Grid 2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Grid 3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Grid 4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1">
    <w:name w:val="Table Grid 5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b">
    <w:name w:val="Table Grid 6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b">
    <w:name w:val="Table Grid 7"/>
    <w:basedOn w:val="a5"/>
    <w:uiPriority w:val="99"/>
    <w:semiHidden/>
    <w:unhideWhenUsed/>
    <w:rsid w:val="00EE2E03"/>
    <w:pPr>
      <w:spacing w:before="120" w:after="24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9">
    <w:name w:val="Table Grid 8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4">
    <w:name w:val="Grid Table Light"/>
    <w:basedOn w:val="a5"/>
    <w:uiPriority w:val="40"/>
    <w:rsid w:val="00EE2E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4">
    <w:name w:val="Table List 1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List 2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List 3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List 4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2">
    <w:name w:val="Table List 5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c">
    <w:name w:val="Table List 6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c">
    <w:name w:val="Table List 7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a">
    <w:name w:val="Table List 8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5">
    <w:name w:val="table of authorities"/>
    <w:basedOn w:val="a3"/>
    <w:next w:val="a3"/>
    <w:uiPriority w:val="99"/>
    <w:semiHidden/>
    <w:unhideWhenUsed/>
    <w:rsid w:val="00EE2E03"/>
    <w:pPr>
      <w:spacing w:after="0"/>
      <w:ind w:left="240" w:hanging="240"/>
    </w:pPr>
  </w:style>
  <w:style w:type="paragraph" w:styleId="afffff6">
    <w:name w:val="table of figures"/>
    <w:basedOn w:val="a3"/>
    <w:next w:val="a3"/>
    <w:uiPriority w:val="99"/>
    <w:semiHidden/>
    <w:unhideWhenUsed/>
    <w:rsid w:val="00EE2E03"/>
    <w:pPr>
      <w:spacing w:after="0"/>
    </w:pPr>
  </w:style>
  <w:style w:type="table" w:styleId="afffff7">
    <w:name w:val="Table Professional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imple 1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Simple 2"/>
    <w:basedOn w:val="a5"/>
    <w:uiPriority w:val="99"/>
    <w:semiHidden/>
    <w:unhideWhenUsed/>
    <w:rsid w:val="00EE2E03"/>
    <w:pPr>
      <w:spacing w:before="120" w:after="24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Simple 3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6">
    <w:name w:val="Table Subtle 1"/>
    <w:basedOn w:val="a5"/>
    <w:uiPriority w:val="99"/>
    <w:semiHidden/>
    <w:unhideWhenUsed/>
    <w:rsid w:val="00EE2E03"/>
    <w:pPr>
      <w:spacing w:before="120" w:after="24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ubtle 2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5"/>
    <w:uiPriority w:val="99"/>
    <w:semiHidden/>
    <w:unhideWhenUsed/>
    <w:rsid w:val="00EE2E03"/>
    <w:pPr>
      <w:spacing w:before="120" w:after="24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5"/>
    <w:uiPriority w:val="99"/>
    <w:semiHidden/>
    <w:unhideWhenUsed/>
    <w:rsid w:val="00EE2E03"/>
    <w:pPr>
      <w:spacing w:before="120" w:after="24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5"/>
    <w:uiPriority w:val="99"/>
    <w:semiHidden/>
    <w:unhideWhenUsed/>
    <w:rsid w:val="00EE2E03"/>
    <w:pPr>
      <w:spacing w:before="120" w:after="24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5"/>
    <w:uiPriority w:val="99"/>
    <w:semiHidden/>
    <w:unhideWhenUsed/>
    <w:rsid w:val="00EE2E03"/>
    <w:pPr>
      <w:spacing w:before="120" w:after="24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9">
    <w:name w:val="toa heading"/>
    <w:basedOn w:val="a3"/>
    <w:next w:val="a3"/>
    <w:uiPriority w:val="99"/>
    <w:semiHidden/>
    <w:unhideWhenUsed/>
    <w:rsid w:val="00EE2E03"/>
    <w:rPr>
      <w:rFonts w:asciiTheme="majorHAnsi" w:eastAsiaTheme="majorEastAsia" w:hAnsiTheme="majorHAnsi" w:cstheme="majorBidi"/>
      <w:b/>
      <w:bCs/>
      <w:szCs w:val="24"/>
    </w:rPr>
  </w:style>
  <w:style w:type="paragraph" w:styleId="1f7">
    <w:name w:val="toc 1"/>
    <w:basedOn w:val="a3"/>
    <w:next w:val="a3"/>
    <w:uiPriority w:val="39"/>
    <w:semiHidden/>
    <w:unhideWhenUsed/>
    <w:rsid w:val="00EE2E03"/>
    <w:pPr>
      <w:spacing w:after="100"/>
    </w:pPr>
  </w:style>
  <w:style w:type="paragraph" w:styleId="2ff1">
    <w:name w:val="toc 2"/>
    <w:basedOn w:val="a3"/>
    <w:next w:val="a3"/>
    <w:uiPriority w:val="39"/>
    <w:semiHidden/>
    <w:unhideWhenUsed/>
    <w:rsid w:val="00EE2E03"/>
    <w:pPr>
      <w:spacing w:after="100"/>
      <w:ind w:left="240"/>
    </w:pPr>
  </w:style>
  <w:style w:type="paragraph" w:styleId="3fa">
    <w:name w:val="toc 3"/>
    <w:basedOn w:val="a3"/>
    <w:next w:val="a3"/>
    <w:uiPriority w:val="39"/>
    <w:semiHidden/>
    <w:unhideWhenUsed/>
    <w:rsid w:val="00EE2E03"/>
    <w:pPr>
      <w:spacing w:after="100"/>
      <w:ind w:left="480"/>
    </w:pPr>
  </w:style>
  <w:style w:type="paragraph" w:styleId="4f4">
    <w:name w:val="toc 4"/>
    <w:basedOn w:val="a3"/>
    <w:next w:val="a3"/>
    <w:uiPriority w:val="39"/>
    <w:semiHidden/>
    <w:unhideWhenUsed/>
    <w:rsid w:val="00EE2E03"/>
    <w:pPr>
      <w:spacing w:after="100"/>
      <w:ind w:left="720"/>
    </w:pPr>
  </w:style>
  <w:style w:type="paragraph" w:styleId="5f3">
    <w:name w:val="toc 5"/>
    <w:basedOn w:val="a3"/>
    <w:next w:val="a3"/>
    <w:uiPriority w:val="39"/>
    <w:semiHidden/>
    <w:unhideWhenUsed/>
    <w:rsid w:val="00EE2E03"/>
    <w:pPr>
      <w:spacing w:after="100"/>
      <w:ind w:left="960"/>
    </w:pPr>
  </w:style>
  <w:style w:type="paragraph" w:styleId="6d">
    <w:name w:val="toc 6"/>
    <w:basedOn w:val="a3"/>
    <w:next w:val="a3"/>
    <w:uiPriority w:val="39"/>
    <w:semiHidden/>
    <w:unhideWhenUsed/>
    <w:rsid w:val="00EE2E03"/>
    <w:pPr>
      <w:spacing w:after="100"/>
      <w:ind w:left="1200"/>
    </w:pPr>
  </w:style>
  <w:style w:type="paragraph" w:styleId="7d">
    <w:name w:val="toc 7"/>
    <w:basedOn w:val="a3"/>
    <w:next w:val="a3"/>
    <w:uiPriority w:val="39"/>
    <w:semiHidden/>
    <w:unhideWhenUsed/>
    <w:rsid w:val="00EE2E03"/>
    <w:pPr>
      <w:spacing w:after="100"/>
      <w:ind w:left="1440"/>
    </w:pPr>
  </w:style>
  <w:style w:type="paragraph" w:styleId="8b">
    <w:name w:val="toc 8"/>
    <w:basedOn w:val="a3"/>
    <w:next w:val="a3"/>
    <w:uiPriority w:val="39"/>
    <w:semiHidden/>
    <w:unhideWhenUsed/>
    <w:rsid w:val="00EE2E03"/>
    <w:pPr>
      <w:spacing w:after="100"/>
      <w:ind w:left="1680"/>
    </w:pPr>
  </w:style>
  <w:style w:type="paragraph" w:styleId="99">
    <w:name w:val="toc 9"/>
    <w:basedOn w:val="a3"/>
    <w:next w:val="a3"/>
    <w:uiPriority w:val="39"/>
    <w:semiHidden/>
    <w:unhideWhenUsed/>
    <w:rsid w:val="00EE2E03"/>
    <w:pPr>
      <w:spacing w:after="100"/>
      <w:ind w:left="1920"/>
    </w:pPr>
  </w:style>
  <w:style w:type="paragraph" w:styleId="afffffa">
    <w:name w:val="TOC Heading"/>
    <w:basedOn w:val="1"/>
    <w:next w:val="a3"/>
    <w:uiPriority w:val="39"/>
    <w:semiHidden/>
    <w:unhideWhenUsed/>
    <w:qFormat/>
    <w:rsid w:val="00EE2E03"/>
    <w:pPr>
      <w:keepNext/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afffffb">
    <w:name w:val="Unresolved Mention"/>
    <w:basedOn w:val="a4"/>
    <w:uiPriority w:val="99"/>
    <w:rsid w:val="00EE2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0</TotalTime>
  <Pages>9</Pages>
  <Words>867</Words>
  <Characters>4943</Characters>
  <Application>Microsoft Office Word</Application>
  <DocSecurity>0</DocSecurity>
  <Lines>41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虹児 伊藤</cp:lastModifiedBy>
  <cp:revision>2</cp:revision>
  <cp:lastPrinted>2024-08-13T05:50:00Z</cp:lastPrinted>
  <dcterms:created xsi:type="dcterms:W3CDTF">2024-09-26T00:45:00Z</dcterms:created>
  <dcterms:modified xsi:type="dcterms:W3CDTF">2024-09-26T00:45:00Z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LE1">
    <vt:filetime>2024-08-27T09:55:53Z</vt:filetime>
  </property>
  <property fmtid="{D5CDD505-2E9C-101B-9397-08002B2CF9AE}" pid="5" name="MediaServiceImageTags">
    <vt:lpwstr/>
  </property>
  <property fmtid="{D5CDD505-2E9C-101B-9397-08002B2CF9AE}" pid="6" name="Order">
    <vt:r8>1011900</vt:r8>
  </property>
  <property fmtid="{D5CDD505-2E9C-101B-9397-08002B2CF9AE}" pid="7" name="TemplateUrl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f82bb101-9b00-462e-af01-9a0e7ec06274</vt:lpwstr>
  </property>
</Properties>
</file>