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DCD" w:rsidRPr="00156FCC" w:rsidRDefault="00206DCD" w:rsidP="00206DCD">
      <w:pPr>
        <w:pStyle w:val="Titulek"/>
        <w:keepNext/>
        <w:jc w:val="center"/>
        <w:rPr>
          <w:rFonts w:cstheme="minorHAnsi"/>
        </w:rPr>
      </w:pPr>
      <w:proofErr w:type="spellStart"/>
      <w:r w:rsidRPr="00156FCC">
        <w:rPr>
          <w:rFonts w:cstheme="minorHAnsi"/>
          <w:b/>
        </w:rPr>
        <w:t>Supplementary</w:t>
      </w:r>
      <w:proofErr w:type="spellEnd"/>
      <w:r w:rsidRPr="00156FCC">
        <w:rPr>
          <w:rFonts w:cstheme="minorHAnsi"/>
          <w:b/>
        </w:rPr>
        <w:t xml:space="preserve"> Table </w:t>
      </w:r>
      <w:r w:rsidRPr="00156FCC">
        <w:rPr>
          <w:rFonts w:cstheme="minorHAnsi"/>
          <w:b/>
        </w:rPr>
        <w:fldChar w:fldCharType="begin"/>
      </w:r>
      <w:r w:rsidRPr="00156FCC">
        <w:rPr>
          <w:rFonts w:cstheme="minorHAnsi"/>
          <w:b/>
        </w:rPr>
        <w:instrText xml:space="preserve"> SEQ Tabulka \* ARABIC </w:instrText>
      </w:r>
      <w:r w:rsidRPr="00156FCC">
        <w:rPr>
          <w:rFonts w:cstheme="minorHAnsi"/>
          <w:b/>
        </w:rPr>
        <w:fldChar w:fldCharType="separate"/>
      </w:r>
      <w:r w:rsidRPr="00156FCC">
        <w:rPr>
          <w:rFonts w:cstheme="minorHAnsi"/>
          <w:b/>
          <w:noProof/>
        </w:rPr>
        <w:t>1</w:t>
      </w:r>
      <w:r w:rsidRPr="00156FCC">
        <w:rPr>
          <w:rFonts w:cstheme="minorHAnsi"/>
          <w:b/>
        </w:rPr>
        <w:fldChar w:fldCharType="end"/>
      </w:r>
      <w:r w:rsidRPr="00156FCC">
        <w:rPr>
          <w:rFonts w:cstheme="minorHAnsi"/>
          <w:b/>
        </w:rPr>
        <w:t>:</w:t>
      </w:r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Assembled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genomes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="0030693A" w:rsidRPr="00156FCC">
        <w:rPr>
          <w:rFonts w:cstheme="minorHAnsi"/>
        </w:rPr>
        <w:t>of</w:t>
      </w:r>
      <w:proofErr w:type="spellEnd"/>
      <w:r w:rsidR="0030693A" w:rsidRPr="00156FCC">
        <w:rPr>
          <w:rFonts w:cstheme="minorHAnsi"/>
        </w:rPr>
        <w:t xml:space="preserve"> </w:t>
      </w:r>
      <w:proofErr w:type="spellStart"/>
      <w:r w:rsidR="0030693A" w:rsidRPr="00156FCC">
        <w:rPr>
          <w:rFonts w:cstheme="minorHAnsi"/>
        </w:rPr>
        <w:t>lactic</w:t>
      </w:r>
      <w:proofErr w:type="spellEnd"/>
      <w:r w:rsidR="0030693A" w:rsidRPr="00156FCC">
        <w:rPr>
          <w:rFonts w:cstheme="minorHAnsi"/>
        </w:rPr>
        <w:t xml:space="preserve"> acid </w:t>
      </w:r>
      <w:proofErr w:type="spellStart"/>
      <w:r w:rsidR="0030693A" w:rsidRPr="00156FCC">
        <w:rPr>
          <w:rFonts w:cstheme="minorHAnsi"/>
        </w:rPr>
        <w:t>bacteria</w:t>
      </w:r>
      <w:proofErr w:type="spellEnd"/>
      <w:r w:rsidR="0030693A" w:rsidRPr="00156FCC">
        <w:rPr>
          <w:rFonts w:cstheme="minorHAnsi"/>
        </w:rPr>
        <w:t xml:space="preserve"> and </w:t>
      </w:r>
      <w:proofErr w:type="spellStart"/>
      <w:r w:rsidR="0030693A" w:rsidRPr="00156FCC">
        <w:rPr>
          <w:rFonts w:cstheme="minorHAnsi"/>
        </w:rPr>
        <w:t>bif</w:t>
      </w:r>
      <w:r w:rsidRPr="00156FCC">
        <w:rPr>
          <w:rFonts w:cstheme="minorHAnsi"/>
        </w:rPr>
        <w:t>idobacteria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retrieved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from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gastrointestinal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tract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of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wild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boars</w:t>
      </w:r>
      <w:proofErr w:type="spellEnd"/>
      <w:r w:rsidRPr="00156FCC">
        <w:rPr>
          <w:rFonts w:cstheme="minorHAnsi"/>
        </w:rPr>
        <w:t xml:space="preserve"> and </w:t>
      </w:r>
      <w:proofErr w:type="spellStart"/>
      <w:r w:rsidRPr="00156FCC">
        <w:rPr>
          <w:rFonts w:cstheme="minorHAnsi"/>
        </w:rPr>
        <w:t>domestic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pigs</w:t>
      </w:r>
      <w:proofErr w:type="spellEnd"/>
    </w:p>
    <w:tbl>
      <w:tblPr>
        <w:tblStyle w:val="Mkatabulky"/>
        <w:tblW w:w="9988" w:type="dxa"/>
        <w:tblLook w:val="04A0" w:firstRow="1" w:lastRow="0" w:firstColumn="1" w:lastColumn="0" w:noHBand="0" w:noVBand="1"/>
      </w:tblPr>
      <w:tblGrid>
        <w:gridCol w:w="492"/>
        <w:gridCol w:w="1322"/>
        <w:gridCol w:w="2960"/>
        <w:gridCol w:w="1124"/>
        <w:gridCol w:w="1255"/>
        <w:gridCol w:w="1004"/>
        <w:gridCol w:w="989"/>
        <w:gridCol w:w="842"/>
      </w:tblGrid>
      <w:tr w:rsidR="003021D5" w:rsidRPr="00156FCC" w:rsidTr="003021D5"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proofErr w:type="spellStart"/>
            <w:r w:rsidRPr="00156FCC">
              <w:rPr>
                <w:rFonts w:cstheme="minorHAnsi"/>
                <w:b/>
              </w:rPr>
              <w:t>Strain</w:t>
            </w:r>
            <w:proofErr w:type="spellEnd"/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proofErr w:type="spellStart"/>
            <w:r w:rsidRPr="00156FCC">
              <w:rPr>
                <w:rFonts w:cstheme="minorHAnsi"/>
                <w:b/>
              </w:rPr>
              <w:t>Identification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proofErr w:type="spellStart"/>
            <w:r w:rsidRPr="00156FCC">
              <w:rPr>
                <w:rFonts w:cstheme="minorHAnsi"/>
                <w:b/>
              </w:rPr>
              <w:t>Number</w:t>
            </w:r>
            <w:proofErr w:type="spellEnd"/>
            <w:r w:rsidRPr="00156FCC">
              <w:rPr>
                <w:rFonts w:cstheme="minorHAnsi"/>
                <w:b/>
              </w:rPr>
              <w:t xml:space="preserve"> </w:t>
            </w:r>
            <w:proofErr w:type="spellStart"/>
            <w:r w:rsidRPr="00156FCC">
              <w:rPr>
                <w:rFonts w:cstheme="minorHAnsi"/>
                <w:b/>
              </w:rPr>
              <w:t>of</w:t>
            </w:r>
            <w:proofErr w:type="spellEnd"/>
            <w:r w:rsidRPr="00156FCC">
              <w:rPr>
                <w:rFonts w:cstheme="minorHAnsi"/>
                <w:b/>
              </w:rPr>
              <w:t xml:space="preserve"> </w:t>
            </w:r>
            <w:proofErr w:type="spellStart"/>
            <w:r w:rsidRPr="00156FCC">
              <w:rPr>
                <w:rFonts w:cstheme="minorHAnsi"/>
                <w:b/>
              </w:rPr>
              <w:t>contigs</w:t>
            </w:r>
            <w:proofErr w:type="spellEnd"/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proofErr w:type="spellStart"/>
            <w:r w:rsidRPr="00156FCC">
              <w:rPr>
                <w:rFonts w:cstheme="minorHAnsi"/>
                <w:b/>
              </w:rPr>
              <w:t>Contig</w:t>
            </w:r>
            <w:proofErr w:type="spellEnd"/>
            <w:r w:rsidRPr="00156FCC">
              <w:rPr>
                <w:rFonts w:cstheme="minorHAnsi"/>
                <w:b/>
              </w:rPr>
              <w:t xml:space="preserve"> </w:t>
            </w:r>
            <w:proofErr w:type="spellStart"/>
            <w:r w:rsidRPr="00156FCC">
              <w:rPr>
                <w:rFonts w:cstheme="minorHAnsi"/>
                <w:b/>
              </w:rPr>
              <w:t>size</w:t>
            </w:r>
            <w:proofErr w:type="spellEnd"/>
            <w:r w:rsidRPr="00156FCC">
              <w:rPr>
                <w:rFonts w:cstheme="minorHAnsi"/>
                <w:b/>
              </w:rPr>
              <w:t xml:space="preserve"> (</w:t>
            </w:r>
            <w:proofErr w:type="spellStart"/>
            <w:r w:rsidRPr="00156FCC">
              <w:rPr>
                <w:rFonts w:cstheme="minorHAnsi"/>
                <w:b/>
              </w:rPr>
              <w:t>bp</w:t>
            </w:r>
            <w:proofErr w:type="spellEnd"/>
            <w:r w:rsidRPr="00156FCC">
              <w:rPr>
                <w:rFonts w:cstheme="minorHAnsi"/>
                <w:b/>
              </w:rPr>
              <w:t>)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r w:rsidRPr="00156FCC">
              <w:rPr>
                <w:rFonts w:cstheme="minorHAnsi"/>
                <w:b/>
              </w:rPr>
              <w:t>L50 (</w:t>
            </w:r>
            <w:proofErr w:type="spellStart"/>
            <w:r w:rsidRPr="00156FCC">
              <w:rPr>
                <w:rFonts w:cstheme="minorHAnsi"/>
                <w:b/>
              </w:rPr>
              <w:t>contigs</w:t>
            </w:r>
            <w:proofErr w:type="spellEnd"/>
            <w:r w:rsidRPr="00156FCC">
              <w:rPr>
                <w:rFonts w:cstheme="minorHAnsi"/>
                <w:b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r w:rsidRPr="00156FCC">
              <w:rPr>
                <w:rFonts w:cstheme="minorHAnsi"/>
                <w:b/>
              </w:rPr>
              <w:t>N50 (</w:t>
            </w:r>
            <w:proofErr w:type="spellStart"/>
            <w:r w:rsidRPr="00156FCC">
              <w:rPr>
                <w:rFonts w:cstheme="minorHAnsi"/>
                <w:b/>
              </w:rPr>
              <w:t>bp</w:t>
            </w:r>
            <w:proofErr w:type="spellEnd"/>
            <w:r w:rsidRPr="00156FCC">
              <w:rPr>
                <w:rFonts w:cstheme="minorHAnsi"/>
                <w:b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r w:rsidRPr="00156FCC">
              <w:rPr>
                <w:rFonts w:cstheme="minorHAnsi"/>
                <w:b/>
              </w:rPr>
              <w:t>GC (%)</w:t>
            </w:r>
          </w:p>
        </w:tc>
      </w:tr>
      <w:tr w:rsidR="003021D5" w:rsidRPr="00156FCC" w:rsidTr="003021D5">
        <w:tc>
          <w:tcPr>
            <w:tcW w:w="34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:rsidR="003021D5" w:rsidRPr="00156FCC" w:rsidRDefault="003021D5" w:rsidP="003021D5">
            <w:pPr>
              <w:ind w:left="113" w:right="113"/>
              <w:jc w:val="center"/>
              <w:rPr>
                <w:rFonts w:cstheme="minorHAnsi"/>
              </w:rPr>
            </w:pPr>
            <w:proofErr w:type="spellStart"/>
            <w:r w:rsidRPr="00156FCC">
              <w:rPr>
                <w:rFonts w:cstheme="minorHAnsi"/>
              </w:rPr>
              <w:t>Wild</w:t>
            </w:r>
            <w:proofErr w:type="spellEnd"/>
            <w:r w:rsidRPr="00156FCC">
              <w:rPr>
                <w:rFonts w:cstheme="minorHAnsi"/>
              </w:rPr>
              <w:t xml:space="preserve"> </w:t>
            </w:r>
            <w:proofErr w:type="spellStart"/>
            <w:r w:rsidRPr="00156FCC">
              <w:rPr>
                <w:rFonts w:cstheme="minorHAnsi"/>
              </w:rPr>
              <w:t>Boars</w:t>
            </w:r>
            <w:proofErr w:type="spellEnd"/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6A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136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2,213,026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63,894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46.10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174A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82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2,059,905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141,186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46.77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383A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80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2,218,761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131,999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46.67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598A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65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2,051,926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154,501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45.94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609A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71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2,126,623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229,880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45.81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M65A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79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2,154,217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194,783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46.56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M86A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2,107,882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214,638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45.84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M184A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84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2,189,144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101,904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46.48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M193A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63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2,091,417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176,757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46.86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M212A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82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2,402,030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123,266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45.77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M223A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2,008,450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187,471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46.02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M387A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68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2,135,113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129,117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46.71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M580A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58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1,950,955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191,773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45.83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M585A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1,936,352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129,350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45.96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M592A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mucosae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74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2,258,852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177,409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lang w:val="en-US"/>
              </w:rPr>
            </w:pPr>
            <w:r w:rsidRPr="00156FCC">
              <w:rPr>
                <w:rFonts w:cstheme="minorHAnsi"/>
                <w:lang w:val="en-US"/>
              </w:rPr>
              <w:t>45.83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350A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1,950,158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120,475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38.10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M356A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62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2,141,721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137,678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37.65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M374A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49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1,944,827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173,037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38.01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M388A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53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1,953,070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138,645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37.99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M477A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94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2,062,167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71,381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37.82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M490A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82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2,083,052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85,196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37.73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M581A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75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1,962,117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171,845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37.82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M583A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64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1,976,173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111,868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37.87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M597AA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126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2,098,617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56,554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37.78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M597B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122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2,095,652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56,022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37.78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M624A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112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1,995,845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57,998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37.84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M668A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1,965,416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172,888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37.94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M696A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126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1,950,594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36,990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37.95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M702A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57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1,933,350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139,432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37.95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332A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61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2,042,031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121,522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38.04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396A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69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2,145,087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74,067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38.14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M495A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2,217,701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145,002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59.94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M51A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P.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radai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2,408,168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57,666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65.07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M569A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P.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radai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96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2,391,841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54,042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65.21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M600A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>L. porci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96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2,282,262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84,677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51.29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M616A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>L. porci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169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2,241,023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47,813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51.25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M258A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equicursoris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2,057,074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57,725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47.95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M494A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salivarius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2,072,636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41,742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32.53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M587A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paracasei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151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3,116,390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72,865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46.24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M591A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parabuchneri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2,471,545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108,457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43.60</w:t>
            </w:r>
          </w:p>
        </w:tc>
      </w:tr>
      <w:tr w:rsidR="003021D5" w:rsidRPr="00156FCC" w:rsidTr="003021D5">
        <w:tc>
          <w:tcPr>
            <w:tcW w:w="349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M675A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delbrueckii</w:t>
            </w:r>
            <w:proofErr w:type="spellEnd"/>
            <w:r w:rsidRPr="00156FCC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156FCC">
              <w:rPr>
                <w:rFonts w:cstheme="minorHAnsi"/>
                <w:sz w:val="20"/>
                <w:szCs w:val="20"/>
              </w:rPr>
              <w:t>subsp</w:t>
            </w:r>
            <w:proofErr w:type="spellEnd"/>
            <w:r w:rsidRPr="00156FCC">
              <w:rPr>
                <w:rFonts w:cstheme="minorHAnsi"/>
                <w:sz w:val="20"/>
                <w:szCs w:val="20"/>
              </w:rPr>
              <w:t>.</w:t>
            </w:r>
            <w:r w:rsidRPr="00156FCC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bulgaricus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2,238,676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64,260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50.06</w:t>
            </w:r>
          </w:p>
        </w:tc>
      </w:tr>
      <w:tr w:rsidR="003021D5" w:rsidRPr="00156FCC" w:rsidTr="003021D5"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1D5" w:rsidRPr="00156FCC" w:rsidRDefault="003021D5" w:rsidP="005E45FA">
            <w:pPr>
              <w:rPr>
                <w:rFonts w:cstheme="minorHAnsi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rPr>
                <w:rFonts w:cstheme="minorHAnsi"/>
              </w:rPr>
            </w:pP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rPr>
                <w:rFonts w:cstheme="minorHAnsi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rPr>
                <w:rFonts w:cstheme="minorHAnsi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rPr>
                <w:rFonts w:cstheme="minorHAnsi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rPr>
                <w:rFonts w:cstheme="minorHAns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rPr>
                <w:rFonts w:cstheme="minorHAnsi"/>
              </w:rPr>
            </w:pPr>
          </w:p>
        </w:tc>
      </w:tr>
    </w:tbl>
    <w:p w:rsidR="00624055" w:rsidRPr="00156FCC" w:rsidRDefault="00624055">
      <w:pPr>
        <w:rPr>
          <w:rFonts w:cstheme="minorHAnsi"/>
        </w:rPr>
      </w:pPr>
    </w:p>
    <w:p w:rsidR="00E072D8" w:rsidRPr="00156FCC" w:rsidRDefault="00E072D8">
      <w:pPr>
        <w:rPr>
          <w:rFonts w:cstheme="minorHAnsi"/>
        </w:rPr>
      </w:pPr>
    </w:p>
    <w:p w:rsidR="00206DCD" w:rsidRPr="00156FCC" w:rsidRDefault="00206DCD">
      <w:pPr>
        <w:rPr>
          <w:rFonts w:cstheme="minorHAnsi"/>
        </w:rPr>
      </w:pPr>
    </w:p>
    <w:p w:rsidR="00E072D8" w:rsidRPr="00156FCC" w:rsidRDefault="00206DCD" w:rsidP="00206DCD">
      <w:pPr>
        <w:pStyle w:val="Titulek"/>
        <w:keepNext/>
        <w:jc w:val="center"/>
        <w:rPr>
          <w:rFonts w:cstheme="minorHAnsi"/>
        </w:rPr>
      </w:pPr>
      <w:proofErr w:type="spellStart"/>
      <w:r w:rsidRPr="00156FCC">
        <w:rPr>
          <w:rFonts w:cstheme="minorHAnsi"/>
          <w:b/>
        </w:rPr>
        <w:t>Supplementary</w:t>
      </w:r>
      <w:proofErr w:type="spellEnd"/>
      <w:r w:rsidRPr="00156FCC">
        <w:rPr>
          <w:rFonts w:cstheme="minorHAnsi"/>
          <w:b/>
        </w:rPr>
        <w:t xml:space="preserve"> Table </w:t>
      </w:r>
      <w:r w:rsidR="007418AC">
        <w:rPr>
          <w:rFonts w:cstheme="minorHAnsi"/>
          <w:b/>
        </w:rPr>
        <w:t>2</w:t>
      </w:r>
      <w:bookmarkStart w:id="0" w:name="_GoBack"/>
      <w:bookmarkEnd w:id="0"/>
      <w:r w:rsidRPr="00156FCC">
        <w:rPr>
          <w:rFonts w:cstheme="minorHAnsi"/>
          <w:b/>
        </w:rPr>
        <w:t>:</w:t>
      </w:r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Assembled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genomes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="0030693A" w:rsidRPr="00156FCC">
        <w:rPr>
          <w:rFonts w:cstheme="minorHAnsi"/>
        </w:rPr>
        <w:t>of</w:t>
      </w:r>
      <w:proofErr w:type="spellEnd"/>
      <w:r w:rsidR="0030693A" w:rsidRPr="00156FCC">
        <w:rPr>
          <w:rFonts w:cstheme="minorHAnsi"/>
        </w:rPr>
        <w:t xml:space="preserve"> </w:t>
      </w:r>
      <w:proofErr w:type="spellStart"/>
      <w:r w:rsidR="0030693A" w:rsidRPr="00156FCC">
        <w:rPr>
          <w:rFonts w:cstheme="minorHAnsi"/>
        </w:rPr>
        <w:t>lactic</w:t>
      </w:r>
      <w:proofErr w:type="spellEnd"/>
      <w:r w:rsidR="0030693A" w:rsidRPr="00156FCC">
        <w:rPr>
          <w:rFonts w:cstheme="minorHAnsi"/>
        </w:rPr>
        <w:t xml:space="preserve"> acid </w:t>
      </w:r>
      <w:proofErr w:type="spellStart"/>
      <w:r w:rsidR="0030693A" w:rsidRPr="00156FCC">
        <w:rPr>
          <w:rFonts w:cstheme="minorHAnsi"/>
        </w:rPr>
        <w:t>bacteria</w:t>
      </w:r>
      <w:proofErr w:type="spellEnd"/>
      <w:r w:rsidR="0030693A" w:rsidRPr="00156FCC">
        <w:rPr>
          <w:rFonts w:cstheme="minorHAnsi"/>
        </w:rPr>
        <w:t xml:space="preserve"> and </w:t>
      </w:r>
      <w:proofErr w:type="spellStart"/>
      <w:r w:rsidR="0030693A" w:rsidRPr="00156FCC">
        <w:rPr>
          <w:rFonts w:cstheme="minorHAnsi"/>
        </w:rPr>
        <w:t>bif</w:t>
      </w:r>
      <w:r w:rsidRPr="00156FCC">
        <w:rPr>
          <w:rFonts w:cstheme="minorHAnsi"/>
        </w:rPr>
        <w:t>idobacteria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retrieved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from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gastrointestinal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tract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of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wild</w:t>
      </w:r>
      <w:proofErr w:type="spellEnd"/>
      <w:r w:rsidRPr="00156FCC">
        <w:rPr>
          <w:rFonts w:cstheme="minorHAnsi"/>
        </w:rPr>
        <w:t xml:space="preserve"> </w:t>
      </w:r>
      <w:proofErr w:type="spellStart"/>
      <w:r w:rsidRPr="00156FCC">
        <w:rPr>
          <w:rFonts w:cstheme="minorHAnsi"/>
        </w:rPr>
        <w:t>boars</w:t>
      </w:r>
      <w:proofErr w:type="spellEnd"/>
      <w:r w:rsidRPr="00156FCC">
        <w:rPr>
          <w:rFonts w:cstheme="minorHAnsi"/>
        </w:rPr>
        <w:t xml:space="preserve"> </w:t>
      </w:r>
      <w:r w:rsidR="007418AC">
        <w:rPr>
          <w:rFonts w:cstheme="minorHAnsi"/>
        </w:rPr>
        <w:t xml:space="preserve">and </w:t>
      </w:r>
      <w:proofErr w:type="spellStart"/>
      <w:r w:rsidR="007418AC">
        <w:rPr>
          <w:rFonts w:cstheme="minorHAnsi"/>
        </w:rPr>
        <w:t>domestic</w:t>
      </w:r>
      <w:proofErr w:type="spellEnd"/>
      <w:r w:rsidR="007418AC">
        <w:rPr>
          <w:rFonts w:cstheme="minorHAnsi"/>
        </w:rPr>
        <w:t xml:space="preserve"> </w:t>
      </w:r>
      <w:proofErr w:type="spellStart"/>
      <w:r w:rsidR="007418AC">
        <w:rPr>
          <w:rFonts w:cstheme="minorHAnsi"/>
        </w:rPr>
        <w:t>pigs</w:t>
      </w:r>
      <w:proofErr w:type="spellEnd"/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1"/>
        <w:gridCol w:w="1186"/>
        <w:gridCol w:w="2123"/>
        <w:gridCol w:w="1062"/>
        <w:gridCol w:w="1195"/>
        <w:gridCol w:w="1006"/>
        <w:gridCol w:w="842"/>
        <w:gridCol w:w="794"/>
      </w:tblGrid>
      <w:tr w:rsidR="003021D5" w:rsidRPr="00156FCC" w:rsidTr="003021D5">
        <w:trPr>
          <w:jc w:val="center"/>
        </w:trPr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proofErr w:type="spellStart"/>
            <w:r w:rsidRPr="00156FCC">
              <w:rPr>
                <w:rFonts w:cstheme="minorHAnsi"/>
                <w:b/>
              </w:rPr>
              <w:t>Strain</w:t>
            </w:r>
            <w:proofErr w:type="spellEnd"/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proofErr w:type="spellStart"/>
            <w:r w:rsidRPr="00156FCC">
              <w:rPr>
                <w:rFonts w:cstheme="minorHAnsi"/>
                <w:b/>
              </w:rPr>
              <w:t>Identification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proofErr w:type="spellStart"/>
            <w:r w:rsidRPr="00156FCC">
              <w:rPr>
                <w:rFonts w:cstheme="minorHAnsi"/>
                <w:b/>
              </w:rPr>
              <w:t>Number</w:t>
            </w:r>
            <w:proofErr w:type="spellEnd"/>
            <w:r w:rsidRPr="00156FCC">
              <w:rPr>
                <w:rFonts w:cstheme="minorHAnsi"/>
                <w:b/>
              </w:rPr>
              <w:t xml:space="preserve"> </w:t>
            </w:r>
            <w:proofErr w:type="spellStart"/>
            <w:r w:rsidRPr="00156FCC">
              <w:rPr>
                <w:rFonts w:cstheme="minorHAnsi"/>
                <w:b/>
              </w:rPr>
              <w:t>of</w:t>
            </w:r>
            <w:proofErr w:type="spellEnd"/>
            <w:r w:rsidRPr="00156FCC">
              <w:rPr>
                <w:rFonts w:cstheme="minorHAnsi"/>
                <w:b/>
              </w:rPr>
              <w:t xml:space="preserve"> </w:t>
            </w:r>
            <w:proofErr w:type="spellStart"/>
            <w:r w:rsidRPr="00156FCC">
              <w:rPr>
                <w:rFonts w:cstheme="minorHAnsi"/>
                <w:b/>
              </w:rPr>
              <w:t>contigs</w:t>
            </w:r>
            <w:proofErr w:type="spellEnd"/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proofErr w:type="spellStart"/>
            <w:r w:rsidRPr="00156FCC">
              <w:rPr>
                <w:rFonts w:cstheme="minorHAnsi"/>
                <w:b/>
              </w:rPr>
              <w:t>Contig</w:t>
            </w:r>
            <w:proofErr w:type="spellEnd"/>
            <w:r w:rsidRPr="00156FCC">
              <w:rPr>
                <w:rFonts w:cstheme="minorHAnsi"/>
                <w:b/>
              </w:rPr>
              <w:t xml:space="preserve"> </w:t>
            </w:r>
            <w:proofErr w:type="spellStart"/>
            <w:r w:rsidRPr="00156FCC">
              <w:rPr>
                <w:rFonts w:cstheme="minorHAnsi"/>
                <w:b/>
              </w:rPr>
              <w:t>size</w:t>
            </w:r>
            <w:proofErr w:type="spellEnd"/>
            <w:r w:rsidRPr="00156FCC">
              <w:rPr>
                <w:rFonts w:cstheme="minorHAnsi"/>
                <w:b/>
              </w:rPr>
              <w:t xml:space="preserve"> (</w:t>
            </w:r>
            <w:proofErr w:type="spellStart"/>
            <w:r w:rsidRPr="00156FCC">
              <w:rPr>
                <w:rFonts w:cstheme="minorHAnsi"/>
                <w:b/>
              </w:rPr>
              <w:t>bp</w:t>
            </w:r>
            <w:proofErr w:type="spellEnd"/>
            <w:r w:rsidRPr="00156FCC">
              <w:rPr>
                <w:rFonts w:cstheme="minorHAnsi"/>
                <w:b/>
              </w:rPr>
              <w:t>)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r w:rsidRPr="00156FCC">
              <w:rPr>
                <w:rFonts w:cstheme="minorHAnsi"/>
                <w:b/>
              </w:rPr>
              <w:t>L50 (</w:t>
            </w:r>
            <w:proofErr w:type="spellStart"/>
            <w:r w:rsidRPr="00156FCC">
              <w:rPr>
                <w:rFonts w:cstheme="minorHAnsi"/>
                <w:b/>
              </w:rPr>
              <w:t>contigs</w:t>
            </w:r>
            <w:proofErr w:type="spellEnd"/>
            <w:r w:rsidRPr="00156FCC">
              <w:rPr>
                <w:rFonts w:cstheme="minorHAnsi"/>
                <w:b/>
              </w:rPr>
              <w:t>)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r w:rsidRPr="00156FCC">
              <w:rPr>
                <w:rFonts w:cstheme="minorHAnsi"/>
                <w:b/>
              </w:rPr>
              <w:t>N50 (</w:t>
            </w:r>
            <w:proofErr w:type="spellStart"/>
            <w:r w:rsidRPr="00156FCC">
              <w:rPr>
                <w:rFonts w:cstheme="minorHAnsi"/>
                <w:b/>
              </w:rPr>
              <w:t>bp</w:t>
            </w:r>
            <w:proofErr w:type="spellEnd"/>
            <w:r w:rsidRPr="00156FCC">
              <w:rPr>
                <w:rFonts w:cstheme="minorHAnsi"/>
                <w:b/>
              </w:rPr>
              <w:t>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021D5" w:rsidRPr="00156FCC" w:rsidRDefault="003021D5" w:rsidP="00972A47">
            <w:pPr>
              <w:jc w:val="center"/>
              <w:rPr>
                <w:rFonts w:cstheme="minorHAnsi"/>
                <w:b/>
              </w:rPr>
            </w:pPr>
            <w:r w:rsidRPr="00156FCC">
              <w:rPr>
                <w:rFonts w:cstheme="minorHAnsi"/>
                <w:b/>
              </w:rPr>
              <w:t>GC (%)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:rsidR="003021D5" w:rsidRPr="00156FCC" w:rsidRDefault="003021D5" w:rsidP="003021D5">
            <w:pPr>
              <w:ind w:left="113" w:right="113"/>
              <w:jc w:val="center"/>
              <w:rPr>
                <w:rFonts w:cstheme="minorHAnsi"/>
              </w:rPr>
            </w:pPr>
            <w:proofErr w:type="spellStart"/>
            <w:r w:rsidRPr="00156FCC">
              <w:rPr>
                <w:rFonts w:cstheme="minorHAnsi"/>
              </w:rPr>
              <w:t>Domestic</w:t>
            </w:r>
            <w:proofErr w:type="spellEnd"/>
            <w:r w:rsidRPr="00156FCC">
              <w:rPr>
                <w:rFonts w:cstheme="minorHAnsi"/>
              </w:rPr>
              <w:t xml:space="preserve"> </w:t>
            </w:r>
            <w:proofErr w:type="spellStart"/>
            <w:r w:rsidRPr="00156FCC">
              <w:rPr>
                <w:rFonts w:cstheme="minorHAnsi"/>
              </w:rPr>
              <w:t>pigs</w:t>
            </w:r>
            <w:proofErr w:type="spellEnd"/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M738A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70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1,851,242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5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92,554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38.06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M838B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1,837,436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32,560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38.74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M1020A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amylovorus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76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1,957,447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78,955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37.94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M726A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1,792,797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37,708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38.72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M733A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1,899,361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42,770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38.67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M744A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121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1,877,071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38,153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38.73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M746A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127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1,906,591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39,266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38.61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M767A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106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1,943,472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45,737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38.54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M770A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1,786,097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34,585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38.70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M773A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1,920,020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32,508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38.66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M778A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1,865,629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32,734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38.62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M824A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1,814,172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37,810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38.66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M832A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1,909,726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42,771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38.65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M838A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119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1,837,436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32,560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38.74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M966A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144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1,838,996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19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29,822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38.71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  <w:r w:rsidRPr="00156FCC">
              <w:rPr>
                <w:rFonts w:cstheme="minorHAnsi"/>
              </w:rPr>
              <w:t>M978A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156FCC">
              <w:rPr>
                <w:rFonts w:cstheme="minorHAnsi"/>
                <w:i/>
                <w:sz w:val="20"/>
                <w:szCs w:val="20"/>
              </w:rPr>
              <w:t xml:space="preserve">L. </w:t>
            </w:r>
            <w:proofErr w:type="spellStart"/>
            <w:r w:rsidRPr="00156FCC">
              <w:rPr>
                <w:rFonts w:cstheme="minorHAnsi"/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136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1,926,262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16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35,114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1D5" w:rsidRPr="00156FCC" w:rsidRDefault="003021D5" w:rsidP="005E45FA">
            <w:pPr>
              <w:jc w:val="center"/>
              <w:rPr>
                <w:rFonts w:cstheme="minorHAnsi"/>
                <w:color w:val="000000"/>
              </w:rPr>
            </w:pPr>
            <w:r w:rsidRPr="00156FCC">
              <w:rPr>
                <w:rFonts w:cstheme="minorHAnsi"/>
                <w:color w:val="000000"/>
              </w:rPr>
              <w:t>38.49</w:t>
            </w:r>
          </w:p>
        </w:tc>
      </w:tr>
      <w:tr w:rsidR="003021D5" w:rsidRPr="00156FCC" w:rsidTr="003021D5">
        <w:trPr>
          <w:jc w:val="center"/>
        </w:trPr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21D5" w:rsidRPr="00156FCC" w:rsidRDefault="003021D5" w:rsidP="005E45FA">
            <w:pPr>
              <w:jc w:val="center"/>
              <w:rPr>
                <w:rFonts w:cstheme="minorHAnsi"/>
              </w:rPr>
            </w:pPr>
          </w:p>
        </w:tc>
      </w:tr>
    </w:tbl>
    <w:p w:rsidR="00E072D8" w:rsidRPr="00156FCC" w:rsidRDefault="00E072D8">
      <w:pPr>
        <w:rPr>
          <w:rFonts w:cstheme="minorHAnsi"/>
        </w:rPr>
      </w:pPr>
    </w:p>
    <w:p w:rsidR="001C2258" w:rsidRPr="00156FCC" w:rsidRDefault="001C2258" w:rsidP="001C2258">
      <w:pPr>
        <w:spacing w:line="360" w:lineRule="auto"/>
        <w:rPr>
          <w:rFonts w:cstheme="minorHAnsi"/>
          <w:i/>
          <w:iCs/>
          <w:sz w:val="18"/>
          <w:szCs w:val="18"/>
        </w:rPr>
      </w:pPr>
      <w:r w:rsidRPr="00156FCC">
        <w:rPr>
          <w:rFonts w:cstheme="minorHAnsi"/>
          <w:i/>
          <w:iCs/>
          <w:sz w:val="18"/>
          <w:szCs w:val="18"/>
        </w:rPr>
        <w:t xml:space="preserve">* L.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mucosae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/L.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reuteri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–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Limosilactobacillus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mucosae</w:t>
      </w:r>
      <w:proofErr w:type="spellEnd"/>
      <w:r w:rsidRPr="00156FCC">
        <w:rPr>
          <w:rFonts w:cstheme="minorHAnsi"/>
          <w:i/>
          <w:iCs/>
          <w:sz w:val="18"/>
          <w:szCs w:val="18"/>
        </w:rPr>
        <w:t>/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Limosilactobacillus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reuteri</w:t>
      </w:r>
      <w:proofErr w:type="spellEnd"/>
    </w:p>
    <w:p w:rsidR="001C2258" w:rsidRPr="00156FCC" w:rsidRDefault="001C2258" w:rsidP="001C2258">
      <w:pPr>
        <w:spacing w:line="360" w:lineRule="auto"/>
        <w:rPr>
          <w:rFonts w:cstheme="minorHAnsi"/>
          <w:i/>
          <w:iCs/>
          <w:sz w:val="18"/>
          <w:szCs w:val="18"/>
        </w:rPr>
      </w:pPr>
      <w:r w:rsidRPr="00156FCC">
        <w:rPr>
          <w:rFonts w:cstheme="minorHAnsi"/>
          <w:i/>
          <w:iCs/>
          <w:sz w:val="18"/>
          <w:szCs w:val="18"/>
        </w:rPr>
        <w:t xml:space="preserve">L.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salivarius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–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Ligilactobacillus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salivarius</w:t>
      </w:r>
      <w:proofErr w:type="spellEnd"/>
    </w:p>
    <w:p w:rsidR="001C2258" w:rsidRPr="00156FCC" w:rsidRDefault="001C2258" w:rsidP="001C2258">
      <w:pPr>
        <w:spacing w:line="360" w:lineRule="auto"/>
        <w:rPr>
          <w:rFonts w:cstheme="minorHAnsi"/>
          <w:i/>
          <w:iCs/>
          <w:sz w:val="18"/>
          <w:szCs w:val="18"/>
        </w:rPr>
      </w:pPr>
      <w:r w:rsidRPr="00156FCC">
        <w:rPr>
          <w:rFonts w:cstheme="minorHAnsi"/>
          <w:i/>
          <w:iCs/>
          <w:sz w:val="18"/>
          <w:szCs w:val="18"/>
        </w:rPr>
        <w:t xml:space="preserve">L.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amylovorus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/L. porci/L.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equicursoris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–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Lactobacillus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amylovorus</w:t>
      </w:r>
      <w:proofErr w:type="spellEnd"/>
      <w:r w:rsidRPr="00156FCC">
        <w:rPr>
          <w:rFonts w:cstheme="minorHAnsi"/>
          <w:i/>
          <w:iCs/>
          <w:sz w:val="18"/>
          <w:szCs w:val="18"/>
        </w:rPr>
        <w:t>/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Lactobacillus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porci/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Lactobacillus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equicursoris</w:t>
      </w:r>
      <w:proofErr w:type="spellEnd"/>
    </w:p>
    <w:p w:rsidR="001C2258" w:rsidRPr="00156FCC" w:rsidRDefault="001C2258" w:rsidP="001C2258">
      <w:pPr>
        <w:spacing w:line="360" w:lineRule="auto"/>
        <w:rPr>
          <w:rFonts w:cstheme="minorHAnsi"/>
          <w:i/>
          <w:iCs/>
          <w:sz w:val="18"/>
          <w:szCs w:val="18"/>
        </w:rPr>
      </w:pPr>
      <w:r w:rsidRPr="00156FCC">
        <w:rPr>
          <w:rFonts w:cstheme="minorHAnsi"/>
          <w:i/>
          <w:iCs/>
          <w:sz w:val="18"/>
          <w:szCs w:val="18"/>
        </w:rPr>
        <w:t xml:space="preserve">L.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paracasei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-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Lacticaseibacillus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paracasei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subsp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paracasei</w:t>
      </w:r>
      <w:proofErr w:type="spellEnd"/>
    </w:p>
    <w:p w:rsidR="001C2258" w:rsidRPr="00156FCC" w:rsidRDefault="001C2258" w:rsidP="001C2258">
      <w:pPr>
        <w:spacing w:line="360" w:lineRule="auto"/>
        <w:rPr>
          <w:rFonts w:cstheme="minorHAnsi"/>
          <w:i/>
          <w:iCs/>
          <w:sz w:val="18"/>
          <w:szCs w:val="18"/>
        </w:rPr>
      </w:pPr>
      <w:r w:rsidRPr="00156FCC">
        <w:rPr>
          <w:rFonts w:cstheme="minorHAnsi"/>
          <w:i/>
          <w:iCs/>
          <w:sz w:val="18"/>
          <w:szCs w:val="18"/>
        </w:rPr>
        <w:t xml:space="preserve">L.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parabuchneri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–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Lentilactobacillus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parabuchneri</w:t>
      </w:r>
      <w:proofErr w:type="spellEnd"/>
    </w:p>
    <w:p w:rsidR="001C2258" w:rsidRPr="00156FCC" w:rsidRDefault="00981569" w:rsidP="001C2258">
      <w:pPr>
        <w:spacing w:line="360" w:lineRule="auto"/>
        <w:rPr>
          <w:rFonts w:cstheme="minorHAnsi"/>
          <w:i/>
          <w:iCs/>
          <w:sz w:val="18"/>
          <w:szCs w:val="18"/>
        </w:rPr>
      </w:pPr>
      <w:r w:rsidRPr="00156FCC">
        <w:rPr>
          <w:rFonts w:cstheme="minorHAnsi"/>
          <w:i/>
          <w:iCs/>
          <w:sz w:val="18"/>
          <w:szCs w:val="18"/>
        </w:rPr>
        <w:t xml:space="preserve">L. d.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subsp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bulgaricus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–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Lactobacillus</w:t>
      </w:r>
      <w:proofErr w:type="spellEnd"/>
      <w:r w:rsidR="001C2258"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="001C2258" w:rsidRPr="00156FCC">
        <w:rPr>
          <w:rFonts w:cstheme="minorHAnsi"/>
          <w:i/>
          <w:iCs/>
          <w:sz w:val="18"/>
          <w:szCs w:val="18"/>
        </w:rPr>
        <w:t>delbrueckii</w:t>
      </w:r>
      <w:proofErr w:type="spellEnd"/>
      <w:r w:rsidR="001C2258"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="001C2258" w:rsidRPr="00156FCC">
        <w:rPr>
          <w:rFonts w:cstheme="minorHAnsi"/>
          <w:i/>
          <w:iCs/>
          <w:sz w:val="18"/>
          <w:szCs w:val="18"/>
        </w:rPr>
        <w:t>subsp</w:t>
      </w:r>
      <w:proofErr w:type="spellEnd"/>
      <w:r w:rsidR="001C2258" w:rsidRPr="00156FCC">
        <w:rPr>
          <w:rFonts w:cstheme="minorHAnsi"/>
          <w:i/>
          <w:iCs/>
          <w:sz w:val="18"/>
          <w:szCs w:val="18"/>
        </w:rPr>
        <w:t xml:space="preserve">. </w:t>
      </w:r>
      <w:proofErr w:type="spellStart"/>
      <w:r w:rsidR="001C2258" w:rsidRPr="00156FCC">
        <w:rPr>
          <w:rFonts w:cstheme="minorHAnsi"/>
          <w:i/>
          <w:iCs/>
          <w:sz w:val="18"/>
          <w:szCs w:val="18"/>
        </w:rPr>
        <w:t>bulgaricus</w:t>
      </w:r>
      <w:proofErr w:type="spellEnd"/>
    </w:p>
    <w:p w:rsidR="001C2258" w:rsidRPr="00156FCC" w:rsidRDefault="001C2258" w:rsidP="001C2258">
      <w:pPr>
        <w:spacing w:line="360" w:lineRule="auto"/>
        <w:rPr>
          <w:rFonts w:cstheme="minorHAnsi"/>
          <w:i/>
          <w:iCs/>
          <w:sz w:val="18"/>
          <w:szCs w:val="18"/>
        </w:rPr>
      </w:pPr>
      <w:r w:rsidRPr="00156FCC">
        <w:rPr>
          <w:rFonts w:cstheme="minorHAnsi"/>
          <w:i/>
          <w:iCs/>
          <w:sz w:val="18"/>
          <w:szCs w:val="18"/>
        </w:rPr>
        <w:t xml:space="preserve">P.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radai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–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Pseudoscardovia</w:t>
      </w:r>
      <w:proofErr w:type="spellEnd"/>
      <w:r w:rsidRPr="00156FCC">
        <w:rPr>
          <w:rFonts w:cstheme="minorHAnsi"/>
          <w:i/>
          <w:iCs/>
          <w:sz w:val="18"/>
          <w:szCs w:val="18"/>
        </w:rPr>
        <w:t xml:space="preserve"> </w:t>
      </w:r>
      <w:proofErr w:type="spellStart"/>
      <w:r w:rsidRPr="00156FCC">
        <w:rPr>
          <w:rFonts w:cstheme="minorHAnsi"/>
          <w:i/>
          <w:iCs/>
          <w:sz w:val="18"/>
          <w:szCs w:val="18"/>
        </w:rPr>
        <w:t>radai</w:t>
      </w:r>
      <w:proofErr w:type="spellEnd"/>
    </w:p>
    <w:p w:rsidR="001C2258" w:rsidRPr="00156FCC" w:rsidRDefault="001C2258">
      <w:pPr>
        <w:rPr>
          <w:rFonts w:cstheme="minorHAnsi"/>
        </w:rPr>
      </w:pPr>
    </w:p>
    <w:sectPr w:rsidR="001C2258" w:rsidRPr="00156F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2D8"/>
    <w:rsid w:val="000E3E76"/>
    <w:rsid w:val="00156FCC"/>
    <w:rsid w:val="001C2258"/>
    <w:rsid w:val="00206DCD"/>
    <w:rsid w:val="003021D5"/>
    <w:rsid w:val="0030693A"/>
    <w:rsid w:val="0034398C"/>
    <w:rsid w:val="003C78CD"/>
    <w:rsid w:val="005E45FA"/>
    <w:rsid w:val="00624055"/>
    <w:rsid w:val="007418AC"/>
    <w:rsid w:val="0077443A"/>
    <w:rsid w:val="00972A47"/>
    <w:rsid w:val="00981569"/>
    <w:rsid w:val="00E072D8"/>
    <w:rsid w:val="00F4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C9A69"/>
  <w15:chartTrackingRefBased/>
  <w15:docId w15:val="{FCEDF123-852F-43FA-8CAA-8BB396D4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07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5"/>
    <w:unhideWhenUsed/>
    <w:qFormat/>
    <w:rsid w:val="00206DC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6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555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VÚVeL Brno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Kavanová Kateřina</dc:creator>
  <cp:keywords/>
  <dc:description/>
  <cp:lastModifiedBy>Kavanová Kateřina</cp:lastModifiedBy>
  <cp:revision>9</cp:revision>
  <dcterms:created xsi:type="dcterms:W3CDTF">2024-06-27T11:41:00Z</dcterms:created>
  <dcterms:modified xsi:type="dcterms:W3CDTF">2024-12-11T12:16:00Z</dcterms:modified>
</cp:coreProperties>
</file>