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58482" w14:textId="7FE5824B" w:rsidR="006D760E" w:rsidRPr="00CE5838" w:rsidRDefault="0029434E" w:rsidP="0029434E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CE5838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2C4611F" wp14:editId="3200210D">
            <wp:extent cx="6098716" cy="233808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310" cy="237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57EAE" w14:textId="4E875930" w:rsidR="00BA6CE4" w:rsidRPr="00CE5838" w:rsidRDefault="006D760E" w:rsidP="00BA6CE4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CE5838">
        <w:rPr>
          <w:rFonts w:ascii="Times New Roman" w:hAnsi="Times New Roman" w:cs="Times New Roman" w:hint="eastAsia"/>
          <w:color w:val="000000" w:themeColor="text1"/>
          <w:sz w:val="24"/>
        </w:rPr>
        <w:t>F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igure </w:t>
      </w:r>
      <w:r w:rsidR="00A84A0D" w:rsidRPr="00CE5838">
        <w:rPr>
          <w:rFonts w:ascii="Times New Roman" w:hAnsi="Times New Roman" w:cs="Times New Roman"/>
          <w:color w:val="000000" w:themeColor="text1"/>
          <w:sz w:val="24"/>
        </w:rPr>
        <w:t>S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>1</w:t>
      </w:r>
      <w:r w:rsidR="00A84A0D" w:rsidRPr="00CE5838">
        <w:rPr>
          <w:rFonts w:ascii="Times New Roman" w:hAnsi="Times New Roman" w:cs="Times New Roman"/>
          <w:color w:val="000000" w:themeColor="text1"/>
          <w:sz w:val="24"/>
        </w:rPr>
        <w:t>.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 Prevalence of the tested isolates according to </w:t>
      </w:r>
      <w:r w:rsidR="00D50BFE" w:rsidRPr="00CE5838">
        <w:rPr>
          <w:rFonts w:ascii="Times New Roman" w:hAnsi="Times New Roman" w:cs="Times New Roman"/>
          <w:b/>
          <w:bCs/>
          <w:color w:val="000000" w:themeColor="text1"/>
          <w:sz w:val="24"/>
        </w:rPr>
        <w:t>(A)</w:t>
      </w:r>
      <w:r w:rsidR="00D50BF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specimen types and </w:t>
      </w:r>
      <w:r w:rsidR="00D50BFE" w:rsidRPr="00CE5838">
        <w:rPr>
          <w:rFonts w:ascii="Times New Roman" w:hAnsi="Times New Roman" w:cs="Times New Roman"/>
          <w:b/>
          <w:bCs/>
          <w:color w:val="000000" w:themeColor="text1"/>
          <w:sz w:val="24"/>
        </w:rPr>
        <w:t>(B)</w:t>
      </w:r>
      <w:r w:rsidR="00D50BF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>departments they collected from</w:t>
      </w:r>
      <w:r w:rsidRPr="00CE583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of clinical </w:t>
      </w:r>
      <w:r w:rsidRPr="00CE5838">
        <w:rPr>
          <w:rFonts w:ascii="Times New Roman" w:hAnsi="Times New Roman" w:cs="Times New Roman" w:hint="eastAsia"/>
          <w:color w:val="000000" w:themeColor="text1"/>
          <w:sz w:val="24"/>
        </w:rPr>
        <w:t>strain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>s of</w:t>
      </w:r>
      <w:r w:rsidRPr="00CE583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</w:t>
      </w:r>
      <w:r w:rsidR="006777F6" w:rsidRPr="00CE5838">
        <w:rPr>
          <w:rFonts w:ascii="Times New Roman" w:hAnsi="Times New Roman" w:cs="Times New Roman"/>
          <w:i/>
          <w:iCs/>
          <w:color w:val="000000" w:themeColor="text1"/>
          <w:sz w:val="24"/>
        </w:rPr>
        <w:t>Pseudomonas aeruginosa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 included in this study.</w:t>
      </w:r>
    </w:p>
    <w:p w14:paraId="63618E2E" w14:textId="77777777" w:rsidR="00BA6CE4" w:rsidRPr="00CE5838" w:rsidRDefault="00BA6CE4" w:rsidP="00CE18D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3284574" w14:textId="7B2A5DD3" w:rsidR="00CE18D8" w:rsidRPr="00CE5838" w:rsidRDefault="00CE18D8" w:rsidP="00CE18D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E5838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>able</w:t>
      </w:r>
      <w:r w:rsidR="007A1D5B" w:rsidRPr="00CE5838">
        <w:rPr>
          <w:rFonts w:ascii="Times New Roman" w:hAnsi="Times New Roman" w:cs="Times New Roman"/>
          <w:color w:val="000000" w:themeColor="text1"/>
          <w:sz w:val="24"/>
        </w:rPr>
        <w:t xml:space="preserve"> S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>1</w:t>
      </w:r>
      <w:r w:rsidR="00A84A0D" w:rsidRPr="00CE5838">
        <w:rPr>
          <w:rFonts w:ascii="Times New Roman" w:hAnsi="Times New Roman" w:cs="Times New Roman"/>
          <w:color w:val="000000" w:themeColor="text1"/>
          <w:sz w:val="24"/>
        </w:rPr>
        <w:t>.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E5838">
        <w:rPr>
          <w:rFonts w:ascii="Times New Roman" w:eastAsia="宋体" w:hAnsi="Times New Roman" w:cs="Times New Roman"/>
          <w:bCs/>
          <w:color w:val="000000" w:themeColor="text1"/>
          <w:kern w:val="0"/>
          <w:sz w:val="24"/>
        </w:rPr>
        <w:t xml:space="preserve">The results of antimicrobial susceptibility test of </w:t>
      </w:r>
      <w:r w:rsidRPr="00CE5838">
        <w:rPr>
          <w:rFonts w:ascii="Times New Roman" w:hAnsi="Times New Roman" w:cs="Times New Roman"/>
          <w:i/>
          <w:iCs/>
          <w:color w:val="000000" w:themeColor="text1"/>
          <w:sz w:val="24"/>
        </w:rPr>
        <w:t>Pseudomonas aeruginosa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 strains in the study (The MDR strains are marked in bold).</w:t>
      </w:r>
    </w:p>
    <w:tbl>
      <w:tblPr>
        <w:tblW w:w="10206" w:type="dxa"/>
        <w:tblInd w:w="-56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417"/>
        <w:gridCol w:w="1560"/>
        <w:gridCol w:w="1417"/>
        <w:gridCol w:w="1567"/>
        <w:gridCol w:w="1268"/>
        <w:gridCol w:w="1306"/>
        <w:gridCol w:w="1097"/>
      </w:tblGrid>
      <w:tr w:rsidR="00CE5838" w:rsidRPr="00CE5838" w14:paraId="026C71CD" w14:textId="77777777" w:rsidTr="00CE18D8">
        <w:trPr>
          <w:trHeight w:val="47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38D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Clinical strains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232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Carbapenems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FAE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Aminoglycosides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E79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Cephalosporins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D29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Fluoroquinolones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D36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β-lactams/</w:t>
            </w:r>
          </w:p>
          <w:p w14:paraId="74CCD2C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β-lactamase </w:t>
            </w:r>
            <w:r w:rsidRPr="00CE5838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i</w:t>
            </w: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nhibitors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7EB2" w14:textId="77777777" w:rsidR="00CE18D8" w:rsidRPr="00CE5838" w:rsidRDefault="00CE18D8" w:rsidP="007E785D">
            <w:pPr>
              <w:rPr>
                <w:rFonts w:ascii="Times New Roman" w:eastAsia="PingFang SC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PingFang SC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Monobactams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F563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polymyxins</w:t>
            </w:r>
          </w:p>
        </w:tc>
      </w:tr>
      <w:tr w:rsidR="00CE5838" w:rsidRPr="00CE5838" w14:paraId="60F18D70" w14:textId="77777777" w:rsidTr="00CE18D8">
        <w:trPr>
          <w:trHeight w:val="319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80D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A66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703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CDE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244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016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5E7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3F8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1CEF91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CBE8A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A8A51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D1F7B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19D0B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D69297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66989E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9DC7F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B233C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CD2B4FB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371AF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1211E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545C73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F8BCA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16A690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A4CE06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249B09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008CDF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A94D9B0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75CDD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665D9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62225D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120F1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ADA578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55C8BE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A7080D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90BF3C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2713579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70031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334E2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2498B2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6D1DD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71F499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6577A2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4F50E0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8279AF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36D0BC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1D35E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A9BBA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591D74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FBB8A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1E8731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D93A2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3DC58B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7437F0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CBE801B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69C22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49815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3F3010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7A518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B95F9D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39D77A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B0337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58364C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F27027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458D2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443EF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30A65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69D67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B56112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FDD41F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63956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0BA890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1B2DBF5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9783C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DA7214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FB3FB7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C365F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12C7F9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32888A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50FF1C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FBAF0C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FF9935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ACF03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8745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E7E0A0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52D22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85523C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54B05B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A27886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9A8134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796F25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96620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3C405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7D75F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226FB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623F50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C7AEC1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2BF5E1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28A1D6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5A3B0D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DB484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71660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864BD7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BC64A2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117FA5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FEC71D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CD722F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4651A0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E5855EB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C41A7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537684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9A9002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76C7A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ED55CE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A5AF09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DCD0B2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E30B9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2E9BEF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E4D60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F403E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247108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521A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7C527C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1937E5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262BE4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12A682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E279E3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50CA3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69DBB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21F0FD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AF777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286A0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1D63BA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2BAD81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5000E0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85D1BA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EE0CEF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72FC0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13B4BC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D78D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A6AB03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9F68EF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2D745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794891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7D2E5D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6FA30F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34DA7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1AE725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65E67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C46981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B4509F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29CF6C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AB39E7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D0F1AF5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C936B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43CA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DCB553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90BDE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7D3079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5D7D5B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42DE85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036B01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F0B0A7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89FB5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7C771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F0E36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50B58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F51682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115145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0B9BF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10384D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DFE605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9E189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22B8D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81900D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422CE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FC2140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387368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5436E5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6EC301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9A19BA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C3A07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F080A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68444B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B4CBCE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9F6D78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DB672E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B6348E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AF1CF1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619604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DC9B9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54A1F3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9B4FC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5048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F08B36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BD87F0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B8E9B0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8DECA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9CF9519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68F04B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B3DB0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9E6AED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CEBF1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38552F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CCC620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7D9D5B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AE90E1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3894C1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97D83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4DB02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E6BDF0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56CF2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C54ED7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125FAB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90F2ED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684E67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765FDCB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394D2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5089A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6BCF0D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70D5B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8C34A8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71026A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1A741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88AFF0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AEA8FD6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C6173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752A8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9ECD0C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11954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698360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85DB31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DAB44B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E7789B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256723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9CEFA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A32E5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D349FE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E86AB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D53C97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26507B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8E4D7E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E3AD6F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3EB590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696F3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28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CDB8D4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DC6EA6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1A571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48AFA2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2AA540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B663F1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C8E8E0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069402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C2CA5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D8536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B0559C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53328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DC6B7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B8984E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5BCCB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6E0FD7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13021A6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CE3A2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9905C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37EFAC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66BF8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5CF51F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D89927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1C45ED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577D4E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855DCC7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87B4D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30BC1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3ADD75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2A012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97C623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3D067F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D30567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2725C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C8DD63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03775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32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051AA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7DCED7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8E8B7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488B4D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B8E4B7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CF1BFE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15C49F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24138E9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605EF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2709C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8AE38F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CBF4E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17F435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A466E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B17F87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1A3C17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36AF3C2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B311E3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60AFC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642F9B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72DEB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BD5CD6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43666A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60CD3E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52A50C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7F4FB4F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163C2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0EACD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F09739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8A37C2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2DFF0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41033D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CA1BDA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3F5CE3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0E6A35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59CBC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EAA4F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C6BF1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9DB3C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F063AF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D10407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385D41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02685C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35FC28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B162DF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EDDD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C596A5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51C9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5ADEB4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C28FB4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B3DD5B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E3CF3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00EFB8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B75EE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38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BFDEC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FD1D6C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2A48E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13B4B8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ACDB88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12C491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AFCD1F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4990869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D4DA0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39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5BD839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26EA03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04F55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E4597A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ED885B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38F7ED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30226D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EB0D097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E452C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B477FD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0FFF54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70A78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AD731D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C9F07F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C01CEA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C608A9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AD468F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3F0A9F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87407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8C0F2B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2D30D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9B8D0A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229510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616B33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FE622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69ED29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CC1FD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EED0A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AC7641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56E95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743AB7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A15D8C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32A67D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CDF892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4F8BDA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02219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D011F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4E4F0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3B9E8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83CB39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BC1D9C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6CC9D2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2B5D6A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39DDC02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917D1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790D7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406387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DB1FE5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076E47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C26633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7B84C1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44B9B9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66C7CD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0E09E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45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9DA55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5DD326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E388E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108374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33D501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23696A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33DD6F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95A403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FE76B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1DE5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8F3E26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41017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BE2756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9BF6A6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F60E34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2FC050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A4838F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5DD02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47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062F2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4C72C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DBA37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81BED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282393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8DA134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1216C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7F179EF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BECA4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48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563D30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1A2777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CE39F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291BC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BF38E7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9ACD61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69E74B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20B561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DFA8A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49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55FEE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E210E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2BC24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AC802C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61EFA2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D6FD26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5E6CB1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45F15C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F213C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EEBE2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E026D0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1DBDF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60CD84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5D24D8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FF4E1D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08834D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6AA836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D2999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05B98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505248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157A76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ABF3D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5A121B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1979E5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0A2F55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2EEDD75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80428F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1866BF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CE90B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66F6A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0118A7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BFA8FC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66A081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CC4BF6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7B756C5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B296A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4AC45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55AE32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C8DC5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6BA67B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829135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AD8F91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0D85E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62D067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88A2C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DA672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B3B3A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001D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46E3B2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3E0EB0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6A62EA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057DFB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D5FC669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5D6DB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475BC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398A7A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2647AA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3C208F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5DFFE8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D35078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66E37C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C5C770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4B653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75C16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98838A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F2EC3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75BAEC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34CCAC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40B2C5F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BB225AF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C81E17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4E1F5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14BBA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708D6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0EC783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ACB9AE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001BAF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D6DE25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B92097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01B857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B4484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45E41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C4D5DA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0F2BE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41350D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41257B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EBB3C0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FFAB5C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C78C8E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DB92E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59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9F60C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150FA2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98882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8ACE53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BE231A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F9839E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DF2F39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66947F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C0B50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ED259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3C88C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FBCC80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853DB3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40D98E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8AEF00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A3AA21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602E57F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FB838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F100D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EB9560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2606F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8E4E81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0A8E8C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AF761D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F70D0B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8C38ABF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2B391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lastRenderedPageBreak/>
              <w:t>62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3AF0A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92F8F8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A161B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A2D999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26B25D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397114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57EB3C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983C83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AE96B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63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D9598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14B6DF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C6C7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5E2E4E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C74936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F47278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7C3B1A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ACFF2A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A57AD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666A2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603A1D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6504C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276402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D8818E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92FE56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D81777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DCCE8B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9CF13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DFCC0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DA3607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B998E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E2C2C5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FAEC01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E0BA65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FFA3B9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FFD80B0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08C52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80D2DF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9267D1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99D18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C079FF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B9015C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1A1424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2793BF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C87D67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3ECE9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67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890C0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9ECB0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DF697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6DCD9D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19CB82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451CE3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1600AB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2C40502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3C423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68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CC618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6B0112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B8F071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90FFC3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54B6B0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955A2F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55AADA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310F3E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00D97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69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A2BB5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F9B2A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4867E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3C790B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A0891D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5D0475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24CB03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74B033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69375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B7DB3D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0691CD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B8446E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CA22F1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4F47CE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268D96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B69075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4AF38EF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C7762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71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0C84D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5121A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8576D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32BCD4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26FBE3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3E21E0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4A5B8C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D856070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2805F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797FB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26598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945E1D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8F5E5B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C7AC44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CC871A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0BC93F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3DCF0B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D1B69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73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570CF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E99EDA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3DDC7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A3EBDE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408C0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EDC4FC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4ED6F8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EC69FE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0AEEB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74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74238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6844F2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DD8C3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A582BC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393AA4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2F79EB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08F915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8BC5E9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F2163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4B5B5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3FC730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D5732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5AFDEC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701A3C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4F4C0F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C9B9BF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7E3038B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851E9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76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F47ED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CB3107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8A8F1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A9FA57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99ABC4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0362D5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977116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B3C670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0BB9A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77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DDDA1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04747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F466A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D12C65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450083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D58158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73F877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AD5B815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4A258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8DA02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E45CD4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E150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CDBDB6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97D08B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CC4F9F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BB6B1F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7BE7F1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03BA5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79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0FBA9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C756A9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88521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BC13D3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F55C47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85DE0A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47FD94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B440BB2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1F2F9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80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7256B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A75FC5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5F004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69AA01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4FCC60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04610C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AFE5D0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58C4A92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81835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81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981B4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95B9D6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B2691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977383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DB405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E3DF4B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9E29C1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FF8E87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159FC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82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A0505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B37F84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3C4BE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D38B8C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4159EC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C7A2FF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68FA6A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FDEE9F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FA5BD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A14B2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3CDC6B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84CBA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29DF19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04B02E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8BC37B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7B1ED0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22FEDC7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C2094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84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EA1E1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3912E8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B2A05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6BD5B3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961C09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6258E9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9DBD9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C78303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C1CF5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85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3B698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B4B8F9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CFAAB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5D5A7D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094D02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801407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31374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540643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DF4CB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86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8F811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58436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71F479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60994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8A0C08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A0781A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D06498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451014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5067A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87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A5E9F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50E1A5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16A6B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505E1F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DBB934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00D177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14A8EB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527339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ABE17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F604D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24D8A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B98D7D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19C092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A18C92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3EACEA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206423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E57550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F3DCA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89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64217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D63F02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00C4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E818B5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ACCAB2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8CEE9E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4EF608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DE64A0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654DD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685E1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2EF681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79D16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D62AD4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D9EC00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E3AC0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EFA28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</w:tr>
      <w:tr w:rsidR="00CE5838" w:rsidRPr="00CE5838" w14:paraId="507E203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B3E72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91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B6DA7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7E8F72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5D814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1358E4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E9F516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1034EB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6F06C7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CB447C7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A5E78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92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AFAC7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27902B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69EF0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60319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FEFE18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0AB66A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A8E35D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7722EE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B3292D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38B54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08E1BF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D4742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F79D63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01AC2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D9A469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2941EE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32D97B6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7F1DF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ADDE8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63ED1A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2FE1A7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949F81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5BECBF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3A41A8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99A655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DC7A3B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21FF4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95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4C132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78875E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1FB63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09E6EF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914C84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D54735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BD9636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DFB7B3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DF6A2F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F95F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CB9D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6F55A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83569B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424817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787AE1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B2E659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5C097D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B3ADE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97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F23293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2F0387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4B1C91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37BB41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BB8030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D594AB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593E4E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D856DB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8E79A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DE1EB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04D0F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5A493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DB6ED1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DB345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173BE3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055901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809958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CFD77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99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8A723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C4C440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D9C8B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1F69D2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CF6C3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1C0382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637DC4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1C32E1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B9A2A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A18EE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EF3EA2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6B3A9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2B31A3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C011FF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23365B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8D1555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F8EE23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CAFEA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197C9D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7265AE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79183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1A2015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F19616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BB9C81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13DEBE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019EFD5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88484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49558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26333C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2C6060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1E1FE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5FBE1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B02A9A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033037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81FE4C0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12B04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103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01248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CE22F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4E85C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B6F29D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2A5E5D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16E574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117C65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E84F6B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97582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104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1CA1E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47D143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7C180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CB3A7C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3385D3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45C5A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60A91B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3B798E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F8BCA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lastRenderedPageBreak/>
              <w:t>105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69BF5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5DE255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4ACE4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ED732B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0C1323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EAFD6D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AD11FA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33C90D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71332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106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C42E3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2DE60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DE395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A4A8B4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8CD35D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3979BA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A3A222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F4E03B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8CCF0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107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EE703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53114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CB4FF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AC8DD1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6D704D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1E1702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097EC3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EB982C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F0BE5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108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C236E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C0A04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D1500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1F7278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1B3645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A1D4DC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13D7B8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404586F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DBBD3F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109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1F824B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7A5E3B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1EA05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BFA7C9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38B0CF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87D449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8BCF4B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B515D1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C1794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55B82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585E46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989E3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5FA401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C791D9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D716AB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31803A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50A236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6DD88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18D6B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3F0EC6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A9729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B9F23B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32AEBB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0A2A8F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B382C5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5A4AF46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FD205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CDFE4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EA183E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54DE3A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824248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D99860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5B8F0C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2FAABF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9A951D2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E4EA4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FC2AB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E006E0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18AB6F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199540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23982E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35EF8F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D82B01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A56BFC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B4B07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114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E1C00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C8FE83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CC578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545BB5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F2FE8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C06643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C3EA54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3034C2B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06FC6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115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0C974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E13BB8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0D3FB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55259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33A8D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855AC2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9BAEC2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5EC793F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8DF4F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116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FAD44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1ADDAD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5B1556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F262E7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6D0F06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8A39E9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8072A3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9174A2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F42ED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B6D1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D89D69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BFA2C7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7894B6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91F0E8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77D35F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98C5EA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803B0F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84000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118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01C1D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A754E7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4FCF0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DC6D29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F8A569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928621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D476BE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6D6A4C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A9067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68E98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6D4B18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AB19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6F869F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305DB2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2B570B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5B2C90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6BD0BB0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7D1A1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5F11D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73B458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E66A1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D81A4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19E935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B866CE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F0BE78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A0DE4F9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76583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02445A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90C6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16246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F7EE4E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2210E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930334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92C784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FA6B60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16075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122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254BA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D35F5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6FC7BA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F1F61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1E849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7526CC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024679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99A947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A281A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123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551D0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E47F12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FB744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1A8C57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2AB97B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BE7C6C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5C2B4B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9A17BE6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3F3D0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140EA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83EF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81DD6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017C1D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A740D8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137C54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39797A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2DD43B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1AC9B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125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B892C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4E378F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A571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70220C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7B0B4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118113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359B0B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41B63A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7C425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126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08C7A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2E16F7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7F3CB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5483F2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FAC51E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0CED95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A75CB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3A8E717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CC0E7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127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538F4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4AC321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09948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393335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126657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90EF7D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E46F81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6C56A7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B661E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128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CD6C13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5BE72A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425D0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AF8550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3E3965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D0B272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FE9C8B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68DAE59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91751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4535B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3298E6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49141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A943D7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4072EB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296E6B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21DA69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1BF20B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6679F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61558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31A748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F64FF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C67860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A8DDB0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F18EB5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A0876B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2744145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5735A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131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B2C08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C8FF77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1591E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88C417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7B90CB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12973B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E4905E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6F63865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F8992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132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186A0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FA7640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B46AA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B6D79D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1E804C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D0BE75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CB6AC2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5A282E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DE3C6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133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C020B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BB422D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AA40F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68B24E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313EF0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EC617C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08B936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190B0D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85940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134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D8D2A9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A785F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CC68B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0DB2A7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2F8470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9CAD6A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5999FB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883242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DC993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135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EDE76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CD27AB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BB59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B73256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B6F1AD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06580F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110B1D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E452B3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0DC14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BBCE7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BEC0AF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6C680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EDF183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FB13A7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D1BE4E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22A5D2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6F1189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989D4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137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D75A2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AA796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018D6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C9AD92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B8A59A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59D5DD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126C21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5BBCFEF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4A2F9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138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1013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2D6C99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501A56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B33A66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782AD0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B34E4F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741E3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33F001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24CE6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139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0E2EC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726B7A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60822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86E992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5F6CF8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8843DC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4426C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5BD3B30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F2E7A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AD596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44B30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9E587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CB4A05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8777AD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AB0C9D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B3C5CB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F82DA8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94531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0446B1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BCDA4C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383CF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786B5A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5F49CA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42B18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453D79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9F4257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07487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142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74A12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957226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D0472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74571D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E2C149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C1E27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BD8099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23EABB7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4F2B7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4436A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1F148C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820FA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89E476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B2682A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F6E1B2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E1477A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CB323A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4E5CE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4FDAF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8F508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D102F7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0FACB5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056B4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9537BF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2C723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4701D90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6B087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145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30BEC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113DAA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B8AE1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4FA4A6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105C3F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53BA41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C12B32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F54C0A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2AE5D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C062B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97D8C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63288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E16704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DDF08B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05E776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316735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882EF8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6FA8E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147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AF5E6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C5E0B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4A04D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DA8E02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2AC4A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6C1663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47C1D7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0A4394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2C596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6E76D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D21FA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15F63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79318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1158C7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2BB775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CDD4B7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781034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35D24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149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D0A8D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DE9F8A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F5E40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B38EE6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21FB34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52E537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D43A79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E2AA22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688AB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9DB3D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1083B0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3CC8CA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93C9CB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555CFB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80F277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86963E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28247B0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9BC16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151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587E3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BEDE08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CCC81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E24AA5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FA6B35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93B59F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4F628A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CE473AB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050D8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152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E568D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F39D5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E7733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03BB45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D82194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31101C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E7D02E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C77BE7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36194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D73739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125F1F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C0A4E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4846FF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7C83C6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7C24E4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441D43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492551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D3A03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154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B56F6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07EFEE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05F13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604547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F28AED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6C78F7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0D7DEF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5C2445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D6601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155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322AC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A0D47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03927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F17237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5B8819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24F82C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F57C8E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8235666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C5A1D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156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DD965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DD18B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0901A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49195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022FDF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974D77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27B1D6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E8CC0EB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B6756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157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C39F6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3C807B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DCDFA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37C0FC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975715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98B38E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D13E03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30BD1B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D1E0A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158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A3FBA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BF9E3B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A30B6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5FA23C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83C22B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60CF6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A53270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B76536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7A15F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159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A9FB4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118A18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F9019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3BE15D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E59536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3E17AC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C2ED38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6704B4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69D94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C14A3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49F10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AFB45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CA5520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D49B9A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063277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6EDA8C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CC23EF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05E2F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161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E0689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D19E47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5E814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5921E5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1A1D2A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81A561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5655D8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419407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F7512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162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F1AF9E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6EB27C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662C76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689864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4F117E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02FB98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1ED9FD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72447F7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C9D9E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163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B9AC9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F1EFA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86155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CEDFEB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152080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30AC1F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EBF2CB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B0CECB1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E9D1D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164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24939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43F5B0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9309F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0CF1D89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50FEC5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EEB396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106C05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DCC649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E1398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165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68300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8085E4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15B7D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03B6C9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2C24F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372949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DBB197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8BFB19B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3C9CF9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166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15ED04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D69FDA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33D37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4D437A9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0C35D0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1D3E14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875580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E6DBAD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0D5AB4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167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45D8B9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C14F1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04DFE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80E8EF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190533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8D5D7A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EBFC82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D62F5E2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A6631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168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43422A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F231EF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67B49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287A39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89B2A6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3B574E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352751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90EEC3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7FA29C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169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8E2DC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07E6BA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F5C3E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B688E7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52F45F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19D39C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7BD6D1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983974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89B4A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E54CD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CC238B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067F2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7E48B75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6AE32B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3DB58B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0E62E1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AA19128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50487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171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F952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9E0CA1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B55FD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C29CD1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AAE927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2636FE7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6CDA78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73CA11D9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4A899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D8C57F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C16915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D299D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26386E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F3BD4B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555C472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02342E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E468F8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1B96B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173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F70A44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F5BC09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F837B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67D958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ADD810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EAAE8F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DB8314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18D1668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FD5D73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174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F6E71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0BF67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FABA9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3ED46B9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630B06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4EB9DB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E0DF73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89BCA65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57EED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7269C0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C4FB4B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D441F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1F2B19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6949F90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EBA34B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488670A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7583B2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B072D6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176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B32560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51B460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5A3B3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A9E30B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1C02C8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47A2D6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2E2BF4B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0EE993E4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E2B1E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177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D0614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30E9F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18D58C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6941AF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ADB70F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1F8A6C0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1C5F4BB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C33566C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DB3977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178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386771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8E5326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CB061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6B5591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6271AF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543947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6CA334F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69AD3F13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8748B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179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FDB2BB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7BE7B6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905B6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A107C5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57E758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F6FEC7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3D0BB4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CBCEEBA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59A32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180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D4F48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B66F7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DFAC9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13ED97DE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CE7E62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0775637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R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3D75013A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593EE8E9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1F3B8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181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43C4BDD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374D9B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A8F17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8458C3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F204C2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6515726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2D24F75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35A8917D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7A0F55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182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AB14CF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44A165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493E29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69E28A4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2DFA8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494C2C6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0A4FE248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4E870FDE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E23E21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183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764A08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D031124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B54BB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5B25DFA7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701EA66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7F8A37F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749335E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  <w:tr w:rsidR="00CE5838" w:rsidRPr="00CE5838" w14:paraId="2F0749A0" w14:textId="77777777" w:rsidTr="00CE18D8">
        <w:trPr>
          <w:trHeight w:val="319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789FBA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  <w:t>184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946182" w14:textId="77777777" w:rsidR="00CE18D8" w:rsidRPr="00CE5838" w:rsidRDefault="00CE18D8" w:rsidP="007E785D">
            <w:pPr>
              <w:rPr>
                <w:rFonts w:ascii="Times New Roman" w:eastAsia="DengXi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B6DA83F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DC4192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567" w:type="dxa"/>
            <w:shd w:val="clear" w:color="auto" w:fill="auto"/>
            <w:noWrap/>
            <w:vAlign w:val="center"/>
            <w:hideMark/>
          </w:tcPr>
          <w:p w14:paraId="24CC38D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9AE19F3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1306" w:type="dxa"/>
            <w:shd w:val="clear" w:color="auto" w:fill="auto"/>
            <w:noWrap/>
            <w:vAlign w:val="center"/>
            <w:hideMark/>
          </w:tcPr>
          <w:p w14:paraId="37266ACD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  <w:tc>
          <w:tcPr>
            <w:tcW w:w="820" w:type="dxa"/>
            <w:shd w:val="clear" w:color="auto" w:fill="auto"/>
            <w:noWrap/>
            <w:vAlign w:val="center"/>
            <w:hideMark/>
          </w:tcPr>
          <w:p w14:paraId="57DC070C" w14:textId="77777777" w:rsidR="00CE18D8" w:rsidRPr="00CE5838" w:rsidRDefault="00CE18D8" w:rsidP="007E785D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S</w:t>
            </w:r>
          </w:p>
        </w:tc>
      </w:tr>
    </w:tbl>
    <w:p w14:paraId="1931F6A8" w14:textId="77777777" w:rsidR="00891B5E" w:rsidRPr="00CE5838" w:rsidRDefault="00891B5E" w:rsidP="002032F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A3FCFD4" w14:textId="1AA3F8F3" w:rsidR="00BA6CE4" w:rsidRPr="00CE5838" w:rsidRDefault="00E900F7" w:rsidP="002032FD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E5838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1F9231C9" wp14:editId="594D759F">
            <wp:extent cx="5270500" cy="296481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6AF93" w14:textId="2BAF0DA9" w:rsidR="002247A9" w:rsidRPr="00CE5838" w:rsidRDefault="002247A9" w:rsidP="002247A9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CE5838">
        <w:rPr>
          <w:rFonts w:ascii="Times New Roman" w:hAnsi="Times New Roman" w:cs="Times New Roman" w:hint="eastAsia"/>
          <w:color w:val="000000" w:themeColor="text1"/>
          <w:sz w:val="24"/>
        </w:rPr>
        <w:t>F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igure S2. The gel electrophoresis display of 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tested genes </w:t>
      </w:r>
      <w:r w:rsidRPr="00CE5838">
        <w:rPr>
          <w:rFonts w:ascii="Times New Roman" w:hAnsi="Times New Roman" w:cs="Times New Roman"/>
          <w:b/>
          <w:bCs/>
          <w:color w:val="000000" w:themeColor="text1"/>
          <w:sz w:val="24"/>
        </w:rPr>
        <w:t>(A)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i/>
          <w:iCs/>
          <w:color w:val="000000" w:themeColor="text1"/>
        </w:rPr>
        <w:t>exoU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b/>
          <w:bCs/>
          <w:color w:val="000000" w:themeColor="text1"/>
          <w:sz w:val="24"/>
        </w:rPr>
        <w:t>(B)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i/>
          <w:iCs/>
          <w:color w:val="000000" w:themeColor="text1"/>
        </w:rPr>
        <w:t>pilA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b/>
          <w:bCs/>
          <w:color w:val="000000" w:themeColor="text1"/>
          <w:sz w:val="24"/>
        </w:rPr>
        <w:t>(C)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i/>
          <w:iCs/>
          <w:color w:val="000000" w:themeColor="text1"/>
        </w:rPr>
        <w:t>toxA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b/>
          <w:bCs/>
          <w:color w:val="000000" w:themeColor="text1"/>
          <w:sz w:val="24"/>
        </w:rPr>
        <w:t>(D)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i/>
          <w:iCs/>
          <w:color w:val="000000" w:themeColor="text1"/>
        </w:rPr>
        <w:t>plcH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b/>
          <w:bCs/>
          <w:color w:val="000000" w:themeColor="text1"/>
          <w:sz w:val="24"/>
        </w:rPr>
        <w:t>(E)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i/>
          <w:iCs/>
          <w:color w:val="000000" w:themeColor="text1"/>
        </w:rPr>
        <w:t>aprA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b/>
          <w:bCs/>
          <w:color w:val="000000" w:themeColor="text1"/>
          <w:sz w:val="24"/>
        </w:rPr>
        <w:t>(F)</w:t>
      </w:r>
      <w:r w:rsidR="000A0DBE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DBE" w:rsidRPr="00CE5838">
        <w:rPr>
          <w:rFonts w:ascii="Times New Roman" w:hAnsi="Times New Roman" w:cs="Times New Roman"/>
          <w:i/>
          <w:iCs/>
          <w:color w:val="000000" w:themeColor="text1"/>
        </w:rPr>
        <w:t>phzS</w:t>
      </w:r>
      <w:r w:rsidR="00FA449B" w:rsidRPr="00CE5838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r w:rsidR="00283D3F" w:rsidRPr="00CE5838">
        <w:rPr>
          <w:rFonts w:ascii="Times New Roman" w:hAnsi="Times New Roman" w:cs="Times New Roman"/>
          <w:color w:val="000000" w:themeColor="text1"/>
          <w:sz w:val="24"/>
        </w:rPr>
        <w:t xml:space="preserve">M: marker, </w:t>
      </w:r>
      <w:r w:rsidR="00FA449B" w:rsidRPr="00CE5838">
        <w:rPr>
          <w:rFonts w:ascii="Times New Roman" w:hAnsi="Times New Roman" w:cs="Times New Roman"/>
          <w:color w:val="000000" w:themeColor="text1"/>
          <w:sz w:val="24"/>
        </w:rPr>
        <w:t>pos: positive control, neg: negtive control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>, 1: c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>linical strain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 xml:space="preserve"> 1, 2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 xml:space="preserve">: clinical strain 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>2, 3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 xml:space="preserve">: clinical strain 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>3, 4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 xml:space="preserve">: clinical strain 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>4, 5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 xml:space="preserve">: clinical strain 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>5, 6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 xml:space="preserve">: clinical strain 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>6, 7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 xml:space="preserve">: clinical strain </w:t>
      </w:r>
      <w:r w:rsidR="006249E4" w:rsidRPr="00CE5838">
        <w:rPr>
          <w:rFonts w:ascii="Times New Roman" w:hAnsi="Times New Roman" w:cs="Times New Roman"/>
          <w:color w:val="000000" w:themeColor="text1"/>
          <w:sz w:val="24"/>
        </w:rPr>
        <w:t>7</w:t>
      </w:r>
      <w:r w:rsidR="00FA449B" w:rsidRPr="00CE5838">
        <w:rPr>
          <w:rFonts w:ascii="Times New Roman" w:hAnsi="Times New Roman" w:cs="Times New Roman"/>
          <w:color w:val="000000" w:themeColor="text1"/>
          <w:sz w:val="24"/>
        </w:rPr>
        <w:t>).</w:t>
      </w:r>
    </w:p>
    <w:p w14:paraId="16F3BFFF" w14:textId="77777777" w:rsidR="00BA6CE4" w:rsidRPr="00CE5838" w:rsidRDefault="00BA6CE4" w:rsidP="002032FD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5E46867F" w14:textId="39757615" w:rsidR="00D2723C" w:rsidRPr="00CE5838" w:rsidRDefault="00E567E3" w:rsidP="002032FD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Table </w:t>
      </w:r>
      <w:r w:rsidR="007A1D5B" w:rsidRPr="00CE5838">
        <w:rPr>
          <w:rFonts w:ascii="Times New Roman" w:hAnsi="Times New Roman" w:cs="Times New Roman"/>
          <w:color w:val="000000" w:themeColor="text1"/>
          <w:sz w:val="24"/>
        </w:rPr>
        <w:t>S</w:t>
      </w:r>
      <w:r w:rsidR="00540FB7" w:rsidRPr="00CE5838">
        <w:rPr>
          <w:rFonts w:ascii="Times New Roman" w:hAnsi="Times New Roman" w:cs="Times New Roman"/>
          <w:color w:val="000000" w:themeColor="text1"/>
          <w:sz w:val="24"/>
        </w:rPr>
        <w:t>2</w:t>
      </w:r>
      <w:r w:rsidR="00A84A0D" w:rsidRPr="00CE5838">
        <w:rPr>
          <w:rFonts w:ascii="Times New Roman" w:hAnsi="Times New Roman" w:cs="Times New Roman"/>
          <w:color w:val="000000" w:themeColor="text1"/>
          <w:sz w:val="24"/>
        </w:rPr>
        <w:t>.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>The Spearman's rank correlation coefficient for the particular genes pair regarding drug</w:t>
      </w:r>
      <w:r w:rsidR="002032FD" w:rsidRPr="00CE583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 xml:space="preserve">susceptibility profiles of </w:t>
      </w:r>
      <w:r w:rsidR="002032FD" w:rsidRPr="00CE5838">
        <w:rPr>
          <w:rFonts w:ascii="Times New Roman" w:hAnsi="Times New Roman" w:cs="Times New Roman"/>
          <w:i/>
          <w:iCs/>
          <w:color w:val="000000" w:themeColor="text1"/>
        </w:rPr>
        <w:t>Pseudomonas aeruginosa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 xml:space="preserve"> strains in the study</w:t>
      </w:r>
      <w:r w:rsidR="002032FD" w:rsidRPr="00CE583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>(types of correlation: r &gt; 0 positive correlation, r = 0 lack of correlation, r &lt; 0 negative correlation; the strength of relation: &lt;0.2</w:t>
      </w:r>
      <w:r w:rsidR="00713A78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>-</w:t>
      </w:r>
      <w:r w:rsidR="00713A78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>lack of relation, 0.2-0.4</w:t>
      </w:r>
      <w:r w:rsidR="00713A78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>- weak, 0.4-0.7 -moderate, 0.7-0.9</w:t>
      </w:r>
      <w:r w:rsidR="00713A78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>-</w:t>
      </w:r>
      <w:r w:rsidR="00713A78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>quite strong &gt;0.9</w:t>
      </w:r>
      <w:r w:rsidR="00713A78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032FD" w:rsidRPr="00CE5838">
        <w:rPr>
          <w:rFonts w:ascii="Times New Roman" w:hAnsi="Times New Roman" w:cs="Times New Roman"/>
          <w:color w:val="000000" w:themeColor="text1"/>
          <w:sz w:val="24"/>
        </w:rPr>
        <w:t>- very strong)</w:t>
      </w:r>
      <w:r w:rsidR="00C866F3" w:rsidRPr="00CE5838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3363BEF7" w14:textId="14A1DC87" w:rsidR="00E567E3" w:rsidRPr="00CE5838" w:rsidRDefault="00E567E3" w:rsidP="00617149">
      <w:pPr>
        <w:rPr>
          <w:color w:val="000000" w:themeColor="text1"/>
          <w:sz w:val="18"/>
          <w:szCs w:val="18"/>
        </w:rPr>
      </w:pPr>
    </w:p>
    <w:tbl>
      <w:tblPr>
        <w:tblW w:w="809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6"/>
        <w:gridCol w:w="1080"/>
        <w:gridCol w:w="1080"/>
        <w:gridCol w:w="1080"/>
        <w:gridCol w:w="1080"/>
        <w:gridCol w:w="1080"/>
      </w:tblGrid>
      <w:tr w:rsidR="00CE5838" w:rsidRPr="00CE5838" w14:paraId="2C5A0E47" w14:textId="77777777" w:rsidTr="000A79A1">
        <w:trPr>
          <w:trHeight w:val="32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22C9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MDS (n=94)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4A64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phzS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C236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aprA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49F8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plcH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52FD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toxA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679D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pilA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B23F" w14:textId="06FA09B7" w:rsidR="00E567E3" w:rsidRPr="00CE5838" w:rsidRDefault="00891B5E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e</w:t>
            </w:r>
            <w:r w:rsidR="00E567E3"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xoU</w:t>
            </w:r>
          </w:p>
        </w:tc>
      </w:tr>
      <w:tr w:rsidR="00CE5838" w:rsidRPr="00CE5838" w14:paraId="47887634" w14:textId="77777777" w:rsidTr="000A79A1">
        <w:trPr>
          <w:trHeight w:val="320"/>
        </w:trPr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8925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phzS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11A1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1.000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2860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0.492**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D161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0.251*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3C4B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0.087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0314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-0.046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FD97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0.084</w:t>
            </w:r>
          </w:p>
        </w:tc>
      </w:tr>
      <w:tr w:rsidR="00CE5838" w:rsidRPr="00CE5838" w14:paraId="41608701" w14:textId="77777777" w:rsidTr="000A79A1">
        <w:trPr>
          <w:trHeight w:val="32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2B7564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aprA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7343689F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0.492**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C11A028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1.000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B3A1D3C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0.285**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F8066A2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-0.069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BEE148A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-0.129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796DB1C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0.042</w:t>
            </w:r>
          </w:p>
        </w:tc>
      </w:tr>
      <w:tr w:rsidR="00CE5838" w:rsidRPr="00CE5838" w14:paraId="66C3DD08" w14:textId="77777777" w:rsidTr="000A79A1">
        <w:trPr>
          <w:trHeight w:val="32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F28164B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plcH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2FEC086C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0.251*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D0BF486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0.285**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EB071A1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1.000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203E2C2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0.098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A1F324D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-0.113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9D97755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0.146</w:t>
            </w:r>
          </w:p>
        </w:tc>
      </w:tr>
      <w:tr w:rsidR="00CE5838" w:rsidRPr="00CE5838" w14:paraId="4ACABAE6" w14:textId="77777777" w:rsidTr="000A79A1">
        <w:trPr>
          <w:trHeight w:val="32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3035DFE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toxA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333983D5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0.087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08362D0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-0.069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B72ADA4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0.098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97C2B85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1.000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B9E56F9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0.491**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47B5723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0.067</w:t>
            </w:r>
          </w:p>
        </w:tc>
      </w:tr>
      <w:tr w:rsidR="00CE5838" w:rsidRPr="00CE5838" w14:paraId="70F378EA" w14:textId="77777777" w:rsidTr="000A79A1">
        <w:trPr>
          <w:trHeight w:val="32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70D395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pilA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2971E6A7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-0.046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1AA613F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-0.129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06179CA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-0.113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68A144C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0.491**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A398040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1.000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AF9EC85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-0.134</w:t>
            </w:r>
          </w:p>
        </w:tc>
      </w:tr>
      <w:tr w:rsidR="00E567E3" w:rsidRPr="00CE5838" w14:paraId="722BFC0E" w14:textId="77777777" w:rsidTr="000A79A1">
        <w:trPr>
          <w:trHeight w:val="32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72979A" w14:textId="36916579" w:rsidR="00E567E3" w:rsidRPr="00CE5838" w:rsidRDefault="00891B5E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e</w:t>
            </w:r>
            <w:r w:rsidR="00E567E3"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xoU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122ECCAF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0.084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86F11F8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0.042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8111A01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0.146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31F7A12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0.067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99AD8FB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-0.134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4830A39" w14:textId="77777777" w:rsidR="00E567E3" w:rsidRPr="00CE5838" w:rsidRDefault="00E567E3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1.000</w:t>
            </w:r>
          </w:p>
        </w:tc>
      </w:tr>
    </w:tbl>
    <w:p w14:paraId="7D093B59" w14:textId="6636C77B" w:rsidR="00E567E3" w:rsidRPr="00CE5838" w:rsidRDefault="00E567E3" w:rsidP="00617149">
      <w:pPr>
        <w:rPr>
          <w:color w:val="000000" w:themeColor="text1"/>
          <w:sz w:val="18"/>
          <w:szCs w:val="18"/>
        </w:rPr>
      </w:pPr>
    </w:p>
    <w:tbl>
      <w:tblPr>
        <w:tblW w:w="807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774"/>
        <w:gridCol w:w="1766"/>
        <w:gridCol w:w="1766"/>
        <w:gridCol w:w="1766"/>
      </w:tblGrid>
      <w:tr w:rsidR="00CE5838" w:rsidRPr="00CE5838" w14:paraId="7C8C1538" w14:textId="77777777" w:rsidTr="002A01D9">
        <w:trPr>
          <w:trHeight w:val="605"/>
        </w:trPr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1A46" w14:textId="1B3780B5" w:rsidR="002A01D9" w:rsidRPr="00CE5838" w:rsidRDefault="002A01D9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lastRenderedPageBreak/>
              <w:t>MDR (n=90)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0701" w14:textId="77777777" w:rsidR="002A01D9" w:rsidRPr="00CE5838" w:rsidRDefault="002A01D9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toxA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722D" w14:textId="77777777" w:rsidR="002A01D9" w:rsidRPr="00CE5838" w:rsidRDefault="002A01D9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pilA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06C1" w14:textId="15574E9A" w:rsidR="002A01D9" w:rsidRPr="00CE5838" w:rsidRDefault="00891B5E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e</w:t>
            </w:r>
            <w:r w:rsidR="002A01D9"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xoU</w:t>
            </w:r>
          </w:p>
        </w:tc>
      </w:tr>
      <w:tr w:rsidR="00CE5838" w:rsidRPr="00CE5838" w14:paraId="424C3344" w14:textId="77777777" w:rsidTr="002A01D9">
        <w:trPr>
          <w:trHeight w:val="605"/>
        </w:trPr>
        <w:tc>
          <w:tcPr>
            <w:tcW w:w="2774" w:type="dxa"/>
            <w:shd w:val="clear" w:color="auto" w:fill="auto"/>
            <w:noWrap/>
            <w:vAlign w:val="center"/>
            <w:hideMark/>
          </w:tcPr>
          <w:p w14:paraId="22A42EFB" w14:textId="7777777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toxA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14:paraId="0C5DE9D8" w14:textId="799742B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14:paraId="09E0C722" w14:textId="58F0E99D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0.182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14:paraId="0F4417A8" w14:textId="69DEE55C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0.182</w:t>
            </w:r>
          </w:p>
        </w:tc>
      </w:tr>
      <w:tr w:rsidR="00CE5838" w:rsidRPr="00CE5838" w14:paraId="611AAA44" w14:textId="77777777" w:rsidTr="002A01D9">
        <w:trPr>
          <w:trHeight w:val="605"/>
        </w:trPr>
        <w:tc>
          <w:tcPr>
            <w:tcW w:w="2774" w:type="dxa"/>
            <w:shd w:val="clear" w:color="auto" w:fill="auto"/>
            <w:noWrap/>
            <w:vAlign w:val="center"/>
            <w:hideMark/>
          </w:tcPr>
          <w:p w14:paraId="00578A21" w14:textId="7777777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pilA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14:paraId="1435ABD2" w14:textId="733C722C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0.182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14:paraId="6A0D51F5" w14:textId="7F793E9A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14:paraId="1C0E0676" w14:textId="2C0981F8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0.182</w:t>
            </w:r>
          </w:p>
        </w:tc>
      </w:tr>
      <w:tr w:rsidR="002A01D9" w:rsidRPr="00CE5838" w14:paraId="2DB061D1" w14:textId="77777777" w:rsidTr="002A01D9">
        <w:trPr>
          <w:trHeight w:val="605"/>
        </w:trPr>
        <w:tc>
          <w:tcPr>
            <w:tcW w:w="2774" w:type="dxa"/>
            <w:shd w:val="clear" w:color="auto" w:fill="auto"/>
            <w:noWrap/>
            <w:vAlign w:val="center"/>
            <w:hideMark/>
          </w:tcPr>
          <w:p w14:paraId="5702E4E5" w14:textId="2E10A930" w:rsidR="002A01D9" w:rsidRPr="00CE5838" w:rsidRDefault="00891B5E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e</w:t>
            </w:r>
            <w:r w:rsidR="002A01D9"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xoU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14:paraId="12FAA41B" w14:textId="3C8744C5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0.182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14:paraId="34765648" w14:textId="5FE15289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0.182</w:t>
            </w:r>
          </w:p>
        </w:tc>
        <w:tc>
          <w:tcPr>
            <w:tcW w:w="1766" w:type="dxa"/>
            <w:shd w:val="clear" w:color="auto" w:fill="auto"/>
            <w:noWrap/>
            <w:vAlign w:val="center"/>
            <w:hideMark/>
          </w:tcPr>
          <w:p w14:paraId="3AD8E405" w14:textId="39E1740F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</w:tr>
    </w:tbl>
    <w:p w14:paraId="0DAB3E43" w14:textId="77777777" w:rsidR="002A01D9" w:rsidRPr="00CE5838" w:rsidRDefault="002A01D9" w:rsidP="00617149">
      <w:pPr>
        <w:rPr>
          <w:color w:val="000000" w:themeColor="text1"/>
          <w:sz w:val="18"/>
          <w:szCs w:val="18"/>
        </w:rPr>
      </w:pPr>
    </w:p>
    <w:tbl>
      <w:tblPr>
        <w:tblW w:w="809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996"/>
        <w:gridCol w:w="1080"/>
        <w:gridCol w:w="1080"/>
        <w:gridCol w:w="1080"/>
        <w:gridCol w:w="1080"/>
        <w:gridCol w:w="1080"/>
      </w:tblGrid>
      <w:tr w:rsidR="00CE5838" w:rsidRPr="00CE5838" w14:paraId="2DEA52DA" w14:textId="77777777" w:rsidTr="002032FD">
        <w:trPr>
          <w:trHeight w:val="32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1100" w14:textId="1855BDC5" w:rsidR="002A01D9" w:rsidRPr="00CE5838" w:rsidRDefault="002A01D9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MDS + MDR (n=184)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264E" w14:textId="77777777" w:rsidR="002A01D9" w:rsidRPr="00CE5838" w:rsidRDefault="002A01D9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phzS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8176" w14:textId="77777777" w:rsidR="002A01D9" w:rsidRPr="00CE5838" w:rsidRDefault="002A01D9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aprA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60EA" w14:textId="77777777" w:rsidR="002A01D9" w:rsidRPr="00CE5838" w:rsidRDefault="002A01D9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plcH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AAB4" w14:textId="77777777" w:rsidR="002A01D9" w:rsidRPr="00CE5838" w:rsidRDefault="002A01D9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toxA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8FFD" w14:textId="77777777" w:rsidR="002A01D9" w:rsidRPr="00CE5838" w:rsidRDefault="002A01D9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pilA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932A" w14:textId="77B61E2A" w:rsidR="002A01D9" w:rsidRPr="00CE5838" w:rsidRDefault="00891B5E" w:rsidP="000A79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e</w:t>
            </w:r>
            <w:r w:rsidR="002A01D9"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xoU</w:t>
            </w:r>
          </w:p>
        </w:tc>
      </w:tr>
      <w:tr w:rsidR="00CE5838" w:rsidRPr="00CE5838" w14:paraId="5BB87164" w14:textId="77777777" w:rsidTr="002032FD">
        <w:trPr>
          <w:trHeight w:val="320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4F90" w14:textId="7777777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phzS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1409" w14:textId="1D7433C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39D79" w14:textId="2CCDF31A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0.496**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FCB4" w14:textId="73431475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0.277**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65C0" w14:textId="6C31EC4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0.102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40DA" w14:textId="55E85CB6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-0.028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DDAF" w14:textId="13F9C24E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0.063</w:t>
            </w:r>
          </w:p>
        </w:tc>
      </w:tr>
      <w:tr w:rsidR="00CE5838" w:rsidRPr="00CE5838" w14:paraId="476BAA7B" w14:textId="77777777" w:rsidTr="002032FD">
        <w:trPr>
          <w:trHeight w:val="32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E2FBF8" w14:textId="7777777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aprA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7E92F7D" w14:textId="62B9E9FC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0.496**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7CF9271" w14:textId="1C64DAA8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131F68F" w14:textId="7E57CA7B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0.293**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4CC88F2" w14:textId="57203BAE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-0.039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5AE59D9" w14:textId="7841104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CB99A93" w14:textId="41328035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0.031</w:t>
            </w:r>
          </w:p>
        </w:tc>
      </w:tr>
      <w:tr w:rsidR="00CE5838" w:rsidRPr="00CE5838" w14:paraId="5BC9F181" w14:textId="77777777" w:rsidTr="002032FD">
        <w:trPr>
          <w:trHeight w:val="32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878098D" w14:textId="7777777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plcH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00132A09" w14:textId="005CAF9A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0.277**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A405D81" w14:textId="0E73695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0.293**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2500D96" w14:textId="2BFB75E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425EE03" w14:textId="646538BC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-0.077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E28BD9C" w14:textId="6B2EB704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-0.071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BFEDF50" w14:textId="1DDAEDB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0.107</w:t>
            </w:r>
          </w:p>
        </w:tc>
      </w:tr>
      <w:tr w:rsidR="00CE5838" w:rsidRPr="00CE5838" w14:paraId="2C757905" w14:textId="77777777" w:rsidTr="002032FD">
        <w:trPr>
          <w:trHeight w:val="32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D42BBDA" w14:textId="7777777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toxA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42D79CE" w14:textId="570A295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0.102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FA6A4FC" w14:textId="228E96EA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-0.039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7142685" w14:textId="6401182E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-0.077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B16A763" w14:textId="20401568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F207075" w14:textId="7751D1A0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0.357**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A871D21" w14:textId="76C47A9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-0.033</w:t>
            </w:r>
          </w:p>
        </w:tc>
      </w:tr>
      <w:tr w:rsidR="00CE5838" w:rsidRPr="00CE5838" w14:paraId="1A80E7F4" w14:textId="77777777" w:rsidTr="002032FD">
        <w:trPr>
          <w:trHeight w:val="32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1B07C60" w14:textId="77777777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pilA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AA03442" w14:textId="7D3D8CA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-0.028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F01A975" w14:textId="3F11058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DCED369" w14:textId="194AFD59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-0.071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29117D1" w14:textId="51216D0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0.357**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34BA15E" w14:textId="1B8632D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77A50F7" w14:textId="0FBAE055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-0.074</w:t>
            </w:r>
          </w:p>
        </w:tc>
      </w:tr>
      <w:tr w:rsidR="002A01D9" w:rsidRPr="00CE5838" w14:paraId="041E0A69" w14:textId="77777777" w:rsidTr="002032FD">
        <w:trPr>
          <w:trHeight w:val="32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E4F3569" w14:textId="1F8F0E69" w:rsidR="002A01D9" w:rsidRPr="00CE5838" w:rsidRDefault="00891B5E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e</w:t>
            </w:r>
            <w:r w:rsidR="002A01D9" w:rsidRPr="00CE583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  <w:t>xoU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FC0D8B6" w14:textId="292F1A75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0.063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446703F" w14:textId="7A10C34F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0.031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D4CE838" w14:textId="5769C50B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0.107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A75832F" w14:textId="4AB9288D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-0.033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9368FEB" w14:textId="375E10D0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DengXian" w:hAnsi="Times New Roman" w:cs="Times New Roman"/>
                <w:color w:val="000000" w:themeColor="text1"/>
                <w:sz w:val="24"/>
              </w:rPr>
              <w:t>-0.074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D3C0F25" w14:textId="5D0FA743" w:rsidR="002A01D9" w:rsidRPr="00CE5838" w:rsidRDefault="002A01D9" w:rsidP="002A01D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1.000</w:t>
            </w:r>
          </w:p>
        </w:tc>
      </w:tr>
    </w:tbl>
    <w:p w14:paraId="49E4E1A7" w14:textId="6CB19F31" w:rsidR="002A01D9" w:rsidRPr="00CE5838" w:rsidRDefault="002A01D9" w:rsidP="00617149">
      <w:pPr>
        <w:rPr>
          <w:color w:val="000000" w:themeColor="text1"/>
          <w:sz w:val="18"/>
          <w:szCs w:val="18"/>
        </w:rPr>
      </w:pPr>
    </w:p>
    <w:p w14:paraId="753502F3" w14:textId="3987D3E7" w:rsidR="002A01D9" w:rsidRPr="00CE5838" w:rsidRDefault="002A01D9" w:rsidP="00617149">
      <w:pPr>
        <w:rPr>
          <w:color w:val="000000" w:themeColor="text1"/>
          <w:sz w:val="18"/>
          <w:szCs w:val="18"/>
        </w:rPr>
      </w:pPr>
    </w:p>
    <w:p w14:paraId="2AD90F2C" w14:textId="3B68BEA5" w:rsidR="00FA449B" w:rsidRPr="00CE5838" w:rsidRDefault="00804174" w:rsidP="00617149">
      <w:pPr>
        <w:rPr>
          <w:color w:val="000000" w:themeColor="text1"/>
          <w:sz w:val="18"/>
          <w:szCs w:val="18"/>
        </w:rPr>
      </w:pPr>
      <w:r w:rsidRPr="00CE5838">
        <w:rPr>
          <w:noProof/>
          <w:color w:val="000000" w:themeColor="text1"/>
          <w:sz w:val="18"/>
          <w:szCs w:val="18"/>
        </w:rPr>
        <w:drawing>
          <wp:inline distT="0" distB="0" distL="0" distR="0" wp14:anchorId="4C8BBCD4" wp14:editId="53992D1A">
            <wp:extent cx="5270500" cy="36931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9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47837" w14:textId="2DDB1448" w:rsidR="00804174" w:rsidRPr="00CE5838" w:rsidRDefault="00804174" w:rsidP="00804174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CE5838">
        <w:rPr>
          <w:rFonts w:ascii="Times New Roman" w:hAnsi="Times New Roman" w:cs="Times New Roman" w:hint="eastAsia"/>
          <w:color w:val="000000" w:themeColor="text1"/>
          <w:sz w:val="24"/>
        </w:rPr>
        <w:t>F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igure S3. Representative photos of the results of the biofilm </w:t>
      </w:r>
      <w:r w:rsidR="00F53118" w:rsidRPr="00CE5838">
        <w:rPr>
          <w:rFonts w:ascii="Times New Roman" w:hAnsi="Times New Roman" w:cs="Times New Roman"/>
          <w:color w:val="000000" w:themeColor="text1"/>
          <w:sz w:val="24"/>
        </w:rPr>
        <w:t xml:space="preserve">formation 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>assay (</w:t>
      </w:r>
      <w:r w:rsidR="00F53118" w:rsidRPr="00CE5838">
        <w:rPr>
          <w:rFonts w:ascii="Times New Roman" w:hAnsi="Times New Roman" w:cs="Times New Roman"/>
          <w:color w:val="000000" w:themeColor="text1"/>
          <w:sz w:val="24"/>
        </w:rPr>
        <w:t>OD</w:t>
      </w:r>
      <w:r w:rsidR="00F53118" w:rsidRPr="00CE5838">
        <w:rPr>
          <w:rFonts w:ascii="Times New Roman" w:hAnsi="Times New Roman" w:cs="Times New Roman"/>
          <w:color w:val="000000" w:themeColor="text1"/>
          <w:sz w:val="24"/>
          <w:vertAlign w:val="subscript"/>
        </w:rPr>
        <w:t>C</w:t>
      </w:r>
      <w:r w:rsidR="00F53118" w:rsidRPr="00CE5838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="00F53118" w:rsidRPr="00CE5838">
        <w:rPr>
          <w:rFonts w:ascii="Times New Roman" w:hAnsi="Times New Roman" w:cs="Times New Roman"/>
          <w:color w:val="000000" w:themeColor="text1"/>
          <w:sz w:val="24"/>
        </w:rPr>
        <w:lastRenderedPageBreak/>
        <w:t>wells only containing LB broth without bacteria</w:t>
      </w:r>
      <w:r w:rsidR="00F55A04" w:rsidRPr="00CE5838">
        <w:rPr>
          <w:rFonts w:ascii="Times New Roman" w:hAnsi="Times New Roman" w:cs="Times New Roman"/>
          <w:color w:val="000000" w:themeColor="text1"/>
          <w:sz w:val="24"/>
        </w:rPr>
        <w:t>,</w:t>
      </w:r>
      <w:r w:rsidR="00936AD9" w:rsidRPr="00CE5838">
        <w:rPr>
          <w:rFonts w:ascii="Times New Roman" w:hAnsi="Times New Roman" w:cs="Times New Roman"/>
          <w:color w:val="000000" w:themeColor="text1"/>
          <w:sz w:val="24"/>
        </w:rPr>
        <w:t xml:space="preserve"> 1-31: </w:t>
      </w:r>
      <w:r w:rsidR="00323D18" w:rsidRPr="00CE5838">
        <w:rPr>
          <w:rFonts w:ascii="Times New Roman" w:hAnsi="Times New Roman" w:cs="Times New Roman"/>
          <w:color w:val="000000" w:themeColor="text1"/>
          <w:sz w:val="24"/>
        </w:rPr>
        <w:t>wells containing</w:t>
      </w:r>
      <w:r w:rsidR="00323D18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A5756F" w:rsidRPr="00CE5838">
        <w:rPr>
          <w:rFonts w:ascii="Times New Roman" w:hAnsi="Times New Roman" w:cs="Times New Roman"/>
          <w:color w:val="000000" w:themeColor="text1"/>
          <w:sz w:val="24"/>
        </w:rPr>
        <w:t>bacteria</w:t>
      </w:r>
      <w:r w:rsidR="00A5756F" w:rsidRPr="00CE5838">
        <w:rPr>
          <w:rFonts w:ascii="Times New Roman" w:hAnsi="Times New Roman" w:cs="Times New Roman"/>
          <w:color w:val="000000" w:themeColor="text1"/>
          <w:sz w:val="24"/>
        </w:rPr>
        <w:t xml:space="preserve"> of</w:t>
      </w:r>
      <w:r w:rsidR="00323D18" w:rsidRPr="00CE5838">
        <w:rPr>
          <w:rFonts w:ascii="Times New Roman" w:hAnsi="Times New Roman" w:cs="Times New Roman"/>
          <w:color w:val="000000" w:themeColor="text1"/>
          <w:sz w:val="24"/>
        </w:rPr>
        <w:t xml:space="preserve"> clinical strain</w:t>
      </w:r>
      <w:r w:rsidR="00301ED9" w:rsidRPr="00CE5838">
        <w:rPr>
          <w:rFonts w:ascii="Times New Roman" w:hAnsi="Times New Roman" w:cs="Times New Roman"/>
          <w:color w:val="000000" w:themeColor="text1"/>
          <w:sz w:val="24"/>
        </w:rPr>
        <w:t>s</w:t>
      </w:r>
      <w:r w:rsidR="00A5756F" w:rsidRPr="00CE5838">
        <w:rPr>
          <w:rFonts w:ascii="Times New Roman" w:hAnsi="Times New Roman" w:cs="Times New Roman"/>
          <w:color w:val="000000" w:themeColor="text1"/>
          <w:sz w:val="24"/>
        </w:rPr>
        <w:t xml:space="preserve"> 1-31, e</w:t>
      </w:r>
      <w:r w:rsidR="00A5756F" w:rsidRPr="00CE5838">
        <w:rPr>
          <w:rFonts w:ascii="Times New Roman" w:hAnsi="Times New Roman" w:cs="Times New Roman"/>
          <w:color w:val="000000" w:themeColor="text1"/>
          <w:sz w:val="24"/>
        </w:rPr>
        <w:t>ach strain was replicated in three wells</w:t>
      </w:r>
      <w:r w:rsidR="00323D18" w:rsidRPr="00CE5838">
        <w:rPr>
          <w:rFonts w:ascii="Times New Roman" w:hAnsi="Times New Roman" w:cs="Times New Roman"/>
          <w:color w:val="000000" w:themeColor="text1"/>
          <w:sz w:val="24"/>
        </w:rPr>
        <w:t>.</w:t>
      </w:r>
      <w:r w:rsidR="00323D18" w:rsidRPr="00CE5838">
        <w:rPr>
          <w:color w:val="000000" w:themeColor="text1"/>
        </w:rPr>
        <w:t xml:space="preserve"> </w:t>
      </w:r>
      <w:r w:rsidR="00323D18" w:rsidRPr="00CE5838">
        <w:rPr>
          <w:rFonts w:ascii="Times New Roman" w:hAnsi="Times New Roman" w:cs="Times New Roman"/>
          <w:color w:val="000000" w:themeColor="text1"/>
          <w:sz w:val="24"/>
        </w:rPr>
        <w:t>The darker the color is, the stronger the biofilm</w:t>
      </w:r>
      <w:r w:rsidR="00323D18"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323D18" w:rsidRPr="00CE5838">
        <w:rPr>
          <w:rFonts w:ascii="Times New Roman" w:hAnsi="Times New Roman" w:cs="Times New Roman"/>
          <w:color w:val="000000" w:themeColor="text1"/>
          <w:sz w:val="24"/>
        </w:rPr>
        <w:t>formation ability of the clinical strain will be; conversely, the lighter the color, the weaker such ability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>).</w:t>
      </w:r>
    </w:p>
    <w:p w14:paraId="3C669DE7" w14:textId="77777777" w:rsidR="00804174" w:rsidRPr="00CE5838" w:rsidRDefault="00804174" w:rsidP="00617149">
      <w:pPr>
        <w:rPr>
          <w:color w:val="000000" w:themeColor="text1"/>
          <w:sz w:val="18"/>
          <w:szCs w:val="18"/>
        </w:rPr>
      </w:pPr>
    </w:p>
    <w:p w14:paraId="33A04549" w14:textId="77777777" w:rsidR="00FA449B" w:rsidRPr="00CE5838" w:rsidRDefault="00FA449B" w:rsidP="00617149">
      <w:pPr>
        <w:rPr>
          <w:color w:val="000000" w:themeColor="text1"/>
          <w:sz w:val="18"/>
          <w:szCs w:val="18"/>
        </w:rPr>
      </w:pPr>
    </w:p>
    <w:p w14:paraId="1933D018" w14:textId="4D2F587C" w:rsidR="00ED700A" w:rsidRPr="00CE5838" w:rsidRDefault="00ED700A" w:rsidP="00ED700A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Table </w:t>
      </w:r>
      <w:r w:rsidR="00A84A0D" w:rsidRPr="00CE5838">
        <w:rPr>
          <w:rFonts w:ascii="Times New Roman" w:hAnsi="Times New Roman" w:cs="Times New Roman"/>
          <w:color w:val="000000" w:themeColor="text1"/>
          <w:sz w:val="24"/>
        </w:rPr>
        <w:t>S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>3</w:t>
      </w:r>
      <w:r w:rsidR="00A84A0D" w:rsidRPr="00CE5838">
        <w:rPr>
          <w:rFonts w:ascii="Times New Roman" w:hAnsi="Times New Roman" w:cs="Times New Roman"/>
          <w:color w:val="000000" w:themeColor="text1"/>
          <w:sz w:val="24"/>
        </w:rPr>
        <w:t>.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E5838">
        <w:rPr>
          <w:rFonts w:ascii="Times New Roman" w:eastAsia="宋体" w:hAnsi="Times New Roman" w:cs="Times New Roman"/>
          <w:bCs/>
          <w:color w:val="000000" w:themeColor="text1"/>
          <w:kern w:val="0"/>
          <w:sz w:val="24"/>
        </w:rPr>
        <w:t xml:space="preserve">The results of </w:t>
      </w:r>
      <w:r w:rsidR="00A44D11" w:rsidRPr="00CE5838">
        <w:rPr>
          <w:rFonts w:ascii="Times New Roman" w:eastAsia="宋体" w:hAnsi="Times New Roman" w:cs="Times New Roman"/>
          <w:bCs/>
          <w:color w:val="000000" w:themeColor="text1"/>
          <w:kern w:val="0"/>
          <w:sz w:val="24"/>
        </w:rPr>
        <w:t>biofilm formation ability</w:t>
      </w:r>
      <w:r w:rsidRPr="00CE5838">
        <w:rPr>
          <w:rFonts w:ascii="Times New Roman" w:eastAsia="宋体" w:hAnsi="Times New Roman" w:cs="Times New Roman"/>
          <w:bCs/>
          <w:color w:val="000000" w:themeColor="text1"/>
          <w:kern w:val="0"/>
          <w:sz w:val="24"/>
        </w:rPr>
        <w:t xml:space="preserve"> of </w:t>
      </w:r>
      <w:r w:rsidRPr="00CE5838">
        <w:rPr>
          <w:rFonts w:ascii="Times New Roman" w:hAnsi="Times New Roman" w:cs="Times New Roman"/>
          <w:i/>
          <w:iCs/>
          <w:color w:val="000000" w:themeColor="text1"/>
          <w:sz w:val="24"/>
        </w:rPr>
        <w:t>Pseudomonas aeruginosa</w:t>
      </w:r>
      <w:r w:rsidRPr="00CE5838">
        <w:rPr>
          <w:rFonts w:ascii="Times New Roman" w:hAnsi="Times New Roman" w:cs="Times New Roman"/>
          <w:color w:val="000000" w:themeColor="text1"/>
          <w:sz w:val="24"/>
        </w:rPr>
        <w:t xml:space="preserve"> strains in the study </w:t>
      </w:r>
    </w:p>
    <w:tbl>
      <w:tblPr>
        <w:tblW w:w="751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268"/>
        <w:gridCol w:w="1559"/>
      </w:tblGrid>
      <w:tr w:rsidR="00CE5838" w:rsidRPr="00CE5838" w14:paraId="56B1009E" w14:textId="77777777" w:rsidTr="0001035D">
        <w:trPr>
          <w:trHeight w:val="320"/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7EFF" w14:textId="784A9E00" w:rsidR="00A44D11" w:rsidRPr="00CE5838" w:rsidRDefault="00700185" w:rsidP="007E785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</w:rPr>
              <w:t>B</w:t>
            </w:r>
            <w:r w:rsidR="0001035D" w:rsidRPr="00CE5838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</w:rPr>
              <w:t>iofilm formation ability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E923" w14:textId="45CC720D" w:rsidR="00A44D11" w:rsidRPr="00CE5838" w:rsidRDefault="00A44D11" w:rsidP="007E785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MDS</w:t>
            </w:r>
            <w:r w:rsidR="00062D2F"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 xml:space="preserve"> (n=94)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97CA" w14:textId="27862D31" w:rsidR="00A44D11" w:rsidRPr="00CE5838" w:rsidRDefault="00A44D11" w:rsidP="007E785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MDR</w:t>
            </w:r>
            <w:r w:rsidR="00062D2F"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 xml:space="preserve"> (n=90)</w:t>
            </w:r>
          </w:p>
        </w:tc>
      </w:tr>
      <w:tr w:rsidR="00CE5838" w:rsidRPr="00CE5838" w14:paraId="51EF2819" w14:textId="77777777" w:rsidTr="0001035D">
        <w:trPr>
          <w:trHeight w:val="320"/>
          <w:jc w:val="center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9D44" w14:textId="473D93BF" w:rsidR="00A44D11" w:rsidRPr="00CE5838" w:rsidRDefault="00700185" w:rsidP="007E785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S</w:t>
            </w:r>
            <w:r w:rsidR="0001035D"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trong biofilm-formation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1AD0" w14:textId="19B8C073" w:rsidR="00A44D11" w:rsidRPr="00CE5838" w:rsidRDefault="00EC3FF9" w:rsidP="007E785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16 (</w:t>
            </w:r>
            <w:r w:rsidR="00636607"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17.0%</w:t>
            </w: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609F" w14:textId="55B84898" w:rsidR="00A44D11" w:rsidRPr="00CE5838" w:rsidRDefault="00EC3FF9" w:rsidP="007E785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33 (</w:t>
            </w:r>
            <w:r w:rsidR="00636607"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36.7%</w:t>
            </w: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</w:tr>
      <w:tr w:rsidR="00B51281" w:rsidRPr="00CE5838" w14:paraId="244FC25B" w14:textId="77777777" w:rsidTr="0001035D">
        <w:trPr>
          <w:trHeight w:val="320"/>
          <w:jc w:val="center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5EE22EDB" w14:textId="45AFF5B0" w:rsidR="00A44D11" w:rsidRPr="00CE5838" w:rsidRDefault="0001035D" w:rsidP="007E785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Non</w:t>
            </w:r>
            <w:r w:rsidR="00B51281"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 xml:space="preserve"> </w:t>
            </w:r>
            <w:r w:rsidRPr="00CE5838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4"/>
              </w:rPr>
              <w:t>s</w:t>
            </w:r>
            <w:r w:rsidRPr="00CE5838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trong biofilm-formation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62C775A" w14:textId="72E195BB" w:rsidR="00A44D11" w:rsidRPr="00CE5838" w:rsidRDefault="00EC3FF9" w:rsidP="007E785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78 (</w:t>
            </w:r>
            <w:r w:rsidR="00636607"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83.0%</w:t>
            </w: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2EB91D6" w14:textId="0B4943DE" w:rsidR="00A44D11" w:rsidRPr="00CE5838" w:rsidRDefault="00EC3FF9" w:rsidP="007E785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57 (</w:t>
            </w:r>
            <w:r w:rsidR="00636607"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63.3%</w:t>
            </w:r>
            <w:r w:rsidRPr="00CE5838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</w:tr>
    </w:tbl>
    <w:p w14:paraId="1660B203" w14:textId="6EB7AAC6" w:rsidR="00ED700A" w:rsidRPr="00CE5838" w:rsidRDefault="00ED700A" w:rsidP="00617149">
      <w:pPr>
        <w:rPr>
          <w:color w:val="000000" w:themeColor="text1"/>
          <w:sz w:val="18"/>
          <w:szCs w:val="18"/>
        </w:rPr>
      </w:pPr>
    </w:p>
    <w:sectPr w:rsidR="00ED700A" w:rsidRPr="00CE5838" w:rsidSect="00B34C1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 SC">
    <w:altName w:val="微软雅黑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25335"/>
    <w:multiLevelType w:val="hybridMultilevel"/>
    <w:tmpl w:val="12F802EC"/>
    <w:lvl w:ilvl="0" w:tplc="232CC4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76D1B07"/>
    <w:multiLevelType w:val="hybridMultilevel"/>
    <w:tmpl w:val="205CCFC2"/>
    <w:lvl w:ilvl="0" w:tplc="E25C7BD6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2DB0DE5"/>
    <w:multiLevelType w:val="hybridMultilevel"/>
    <w:tmpl w:val="881E6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C60C1"/>
    <w:multiLevelType w:val="hybridMultilevel"/>
    <w:tmpl w:val="419E9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270E7"/>
    <w:multiLevelType w:val="multilevel"/>
    <w:tmpl w:val="5D10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669"/>
    <w:rsid w:val="0001035D"/>
    <w:rsid w:val="00062D2F"/>
    <w:rsid w:val="00064EBB"/>
    <w:rsid w:val="000873F3"/>
    <w:rsid w:val="000A0DBE"/>
    <w:rsid w:val="000B5F76"/>
    <w:rsid w:val="000E3C64"/>
    <w:rsid w:val="000F2D0B"/>
    <w:rsid w:val="00112022"/>
    <w:rsid w:val="001165E6"/>
    <w:rsid w:val="00125FD5"/>
    <w:rsid w:val="00142C6A"/>
    <w:rsid w:val="0017120C"/>
    <w:rsid w:val="0019552F"/>
    <w:rsid w:val="001B1A01"/>
    <w:rsid w:val="001C5895"/>
    <w:rsid w:val="001D343B"/>
    <w:rsid w:val="001D6241"/>
    <w:rsid w:val="002032FD"/>
    <w:rsid w:val="00220EE2"/>
    <w:rsid w:val="002216E7"/>
    <w:rsid w:val="002247A9"/>
    <w:rsid w:val="0022779C"/>
    <w:rsid w:val="0026346A"/>
    <w:rsid w:val="0026457D"/>
    <w:rsid w:val="00271BB6"/>
    <w:rsid w:val="002835DD"/>
    <w:rsid w:val="00283D3F"/>
    <w:rsid w:val="0029434E"/>
    <w:rsid w:val="002A01D9"/>
    <w:rsid w:val="002E67F6"/>
    <w:rsid w:val="002F0AC9"/>
    <w:rsid w:val="002F13F2"/>
    <w:rsid w:val="00301ED9"/>
    <w:rsid w:val="00323D18"/>
    <w:rsid w:val="0035762E"/>
    <w:rsid w:val="00377381"/>
    <w:rsid w:val="003A3632"/>
    <w:rsid w:val="003D73CC"/>
    <w:rsid w:val="003F0EE9"/>
    <w:rsid w:val="004018E1"/>
    <w:rsid w:val="00405404"/>
    <w:rsid w:val="00421D3C"/>
    <w:rsid w:val="00425A0B"/>
    <w:rsid w:val="0045664C"/>
    <w:rsid w:val="00462103"/>
    <w:rsid w:val="0046549B"/>
    <w:rsid w:val="004B445D"/>
    <w:rsid w:val="004E25FA"/>
    <w:rsid w:val="004E3D68"/>
    <w:rsid w:val="004F7B29"/>
    <w:rsid w:val="00504729"/>
    <w:rsid w:val="005055D5"/>
    <w:rsid w:val="005404B8"/>
    <w:rsid w:val="00540FB7"/>
    <w:rsid w:val="00585576"/>
    <w:rsid w:val="005B4256"/>
    <w:rsid w:val="005B514A"/>
    <w:rsid w:val="005C3669"/>
    <w:rsid w:val="005D3DAD"/>
    <w:rsid w:val="005D45A0"/>
    <w:rsid w:val="005F19A1"/>
    <w:rsid w:val="006059F5"/>
    <w:rsid w:val="00617149"/>
    <w:rsid w:val="00617263"/>
    <w:rsid w:val="00624121"/>
    <w:rsid w:val="006249E4"/>
    <w:rsid w:val="00636607"/>
    <w:rsid w:val="00643563"/>
    <w:rsid w:val="0064731E"/>
    <w:rsid w:val="006576FB"/>
    <w:rsid w:val="00663F36"/>
    <w:rsid w:val="00671795"/>
    <w:rsid w:val="006777F6"/>
    <w:rsid w:val="006D590A"/>
    <w:rsid w:val="006D760E"/>
    <w:rsid w:val="006E6062"/>
    <w:rsid w:val="00700185"/>
    <w:rsid w:val="00713A78"/>
    <w:rsid w:val="00716F45"/>
    <w:rsid w:val="00722504"/>
    <w:rsid w:val="00753E04"/>
    <w:rsid w:val="00755156"/>
    <w:rsid w:val="00774ADD"/>
    <w:rsid w:val="00777337"/>
    <w:rsid w:val="007942F3"/>
    <w:rsid w:val="007A1D5B"/>
    <w:rsid w:val="007A3E4F"/>
    <w:rsid w:val="007B0923"/>
    <w:rsid w:val="007D6734"/>
    <w:rsid w:val="007F056D"/>
    <w:rsid w:val="00804174"/>
    <w:rsid w:val="0083014B"/>
    <w:rsid w:val="008818BA"/>
    <w:rsid w:val="0088761A"/>
    <w:rsid w:val="0088777F"/>
    <w:rsid w:val="00891B5E"/>
    <w:rsid w:val="008B0F02"/>
    <w:rsid w:val="008E4557"/>
    <w:rsid w:val="009279A5"/>
    <w:rsid w:val="00935DB9"/>
    <w:rsid w:val="00936AD9"/>
    <w:rsid w:val="00961C0B"/>
    <w:rsid w:val="00964984"/>
    <w:rsid w:val="009B353B"/>
    <w:rsid w:val="009D1AAE"/>
    <w:rsid w:val="009F0F3F"/>
    <w:rsid w:val="00A230A0"/>
    <w:rsid w:val="00A44D11"/>
    <w:rsid w:val="00A50F32"/>
    <w:rsid w:val="00A56B59"/>
    <w:rsid w:val="00A5756F"/>
    <w:rsid w:val="00A84A0D"/>
    <w:rsid w:val="00A9581F"/>
    <w:rsid w:val="00AA6293"/>
    <w:rsid w:val="00AC4012"/>
    <w:rsid w:val="00AD1D0B"/>
    <w:rsid w:val="00AE0669"/>
    <w:rsid w:val="00B1056B"/>
    <w:rsid w:val="00B23C15"/>
    <w:rsid w:val="00B34C17"/>
    <w:rsid w:val="00B44B6C"/>
    <w:rsid w:val="00B51281"/>
    <w:rsid w:val="00BA6CE4"/>
    <w:rsid w:val="00BB2449"/>
    <w:rsid w:val="00BD3484"/>
    <w:rsid w:val="00BD6A3C"/>
    <w:rsid w:val="00C17050"/>
    <w:rsid w:val="00C47DA2"/>
    <w:rsid w:val="00C50C5D"/>
    <w:rsid w:val="00C5406A"/>
    <w:rsid w:val="00C866F3"/>
    <w:rsid w:val="00CA147D"/>
    <w:rsid w:val="00CC1968"/>
    <w:rsid w:val="00CD67E6"/>
    <w:rsid w:val="00CE18D8"/>
    <w:rsid w:val="00CE469F"/>
    <w:rsid w:val="00CE5838"/>
    <w:rsid w:val="00D11123"/>
    <w:rsid w:val="00D2723C"/>
    <w:rsid w:val="00D40845"/>
    <w:rsid w:val="00D50BFE"/>
    <w:rsid w:val="00D52BF0"/>
    <w:rsid w:val="00D6038D"/>
    <w:rsid w:val="00DA05ED"/>
    <w:rsid w:val="00DC44AF"/>
    <w:rsid w:val="00DC546F"/>
    <w:rsid w:val="00DD728C"/>
    <w:rsid w:val="00E37565"/>
    <w:rsid w:val="00E4069D"/>
    <w:rsid w:val="00E567E3"/>
    <w:rsid w:val="00E76012"/>
    <w:rsid w:val="00E900F7"/>
    <w:rsid w:val="00EA6F7A"/>
    <w:rsid w:val="00EC135C"/>
    <w:rsid w:val="00EC3FF9"/>
    <w:rsid w:val="00ED700A"/>
    <w:rsid w:val="00EF0FC2"/>
    <w:rsid w:val="00F1690F"/>
    <w:rsid w:val="00F52379"/>
    <w:rsid w:val="00F53118"/>
    <w:rsid w:val="00F55A04"/>
    <w:rsid w:val="00F614B5"/>
    <w:rsid w:val="00F64B8D"/>
    <w:rsid w:val="00F655BB"/>
    <w:rsid w:val="00F978FF"/>
    <w:rsid w:val="00FA449B"/>
    <w:rsid w:val="00FB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B7334"/>
  <w15:chartTrackingRefBased/>
  <w15:docId w15:val="{F5EB7E08-7DFE-7D41-B2D2-4E82B8AF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818B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5DD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2835DD"/>
    <w:rPr>
      <w:rFonts w:ascii="宋体" w:eastAsia="宋体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F0F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10">
    <w:name w:val="标题 1 字符"/>
    <w:basedOn w:val="a0"/>
    <w:link w:val="1"/>
    <w:uiPriority w:val="9"/>
    <w:rsid w:val="008818BA"/>
    <w:rPr>
      <w:rFonts w:ascii="宋体" w:eastAsia="宋体" w:hAnsi="宋体" w:cs="宋体"/>
      <w:b/>
      <w:bCs/>
      <w:kern w:val="36"/>
      <w:sz w:val="48"/>
      <w:szCs w:val="48"/>
    </w:rPr>
  </w:style>
  <w:style w:type="character" w:styleId="a6">
    <w:name w:val="Emphasis"/>
    <w:basedOn w:val="a0"/>
    <w:uiPriority w:val="20"/>
    <w:qFormat/>
    <w:rsid w:val="008818BA"/>
    <w:rPr>
      <w:i/>
      <w:iCs/>
    </w:rPr>
  </w:style>
  <w:style w:type="paragraph" w:styleId="a7">
    <w:name w:val="List Paragraph"/>
    <w:basedOn w:val="a"/>
    <w:uiPriority w:val="34"/>
    <w:qFormat/>
    <w:rsid w:val="00CE18D8"/>
    <w:pPr>
      <w:widowControl/>
      <w:ind w:left="720"/>
      <w:contextualSpacing/>
      <w:jc w:val="left"/>
    </w:pPr>
    <w:rPr>
      <w:sz w:val="24"/>
      <w:lang w:val="en-GB" w:eastAsia="en-US"/>
      <w14:ligatures w14:val="standardContextual"/>
    </w:rPr>
  </w:style>
  <w:style w:type="table" w:styleId="a8">
    <w:name w:val="Table Grid"/>
    <w:basedOn w:val="a1"/>
    <w:uiPriority w:val="39"/>
    <w:rsid w:val="00CE18D8"/>
    <w:rPr>
      <w:sz w:val="24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CE18D8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CE18D8"/>
    <w:pPr>
      <w:widowControl/>
      <w:jc w:val="left"/>
    </w:pPr>
    <w:rPr>
      <w:sz w:val="24"/>
      <w:lang w:val="en-GB" w:eastAsia="en-US"/>
      <w14:ligatures w14:val="standardContextual"/>
    </w:rPr>
  </w:style>
  <w:style w:type="character" w:customStyle="1" w:styleId="ab">
    <w:name w:val="批注文字 字符"/>
    <w:basedOn w:val="a0"/>
    <w:link w:val="aa"/>
    <w:uiPriority w:val="99"/>
    <w:semiHidden/>
    <w:rsid w:val="00CE18D8"/>
    <w:rPr>
      <w:sz w:val="24"/>
      <w:lang w:val="en-GB" w:eastAsia="en-US"/>
      <w14:ligatures w14:val="standardContextua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E18D8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CE18D8"/>
    <w:rPr>
      <w:b/>
      <w:bCs/>
      <w:sz w:val="24"/>
      <w:lang w:val="en-GB" w:eastAsia="en-US"/>
      <w14:ligatures w14:val="standardContextual"/>
    </w:rPr>
  </w:style>
  <w:style w:type="paragraph" w:styleId="ae">
    <w:name w:val="header"/>
    <w:basedOn w:val="a"/>
    <w:link w:val="af"/>
    <w:uiPriority w:val="99"/>
    <w:unhideWhenUsed/>
    <w:rsid w:val="00CE18D8"/>
    <w:pPr>
      <w:widowControl/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GB" w:eastAsia="en-US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CE18D8"/>
    <w:rPr>
      <w:sz w:val="18"/>
      <w:szCs w:val="18"/>
      <w:lang w:val="en-GB" w:eastAsia="en-US"/>
      <w14:ligatures w14:val="standardContextual"/>
    </w:rPr>
  </w:style>
  <w:style w:type="paragraph" w:styleId="af0">
    <w:name w:val="footer"/>
    <w:basedOn w:val="a"/>
    <w:link w:val="af1"/>
    <w:uiPriority w:val="99"/>
    <w:unhideWhenUsed/>
    <w:rsid w:val="00CE18D8"/>
    <w:pPr>
      <w:widowControl/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GB" w:eastAsia="en-US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CE18D8"/>
    <w:rPr>
      <w:sz w:val="18"/>
      <w:szCs w:val="18"/>
      <w:lang w:val="en-GB" w:eastAsia="en-US"/>
      <w14:ligatures w14:val="standardContextual"/>
    </w:rPr>
  </w:style>
  <w:style w:type="paragraph" w:styleId="af2">
    <w:name w:val="Revision"/>
    <w:hidden/>
    <w:uiPriority w:val="99"/>
    <w:semiHidden/>
    <w:rsid w:val="00CE18D8"/>
    <w:rPr>
      <w:sz w:val="24"/>
      <w:lang w:val="en-GB" w:eastAsia="en-US"/>
      <w14:ligatures w14:val="standardContextual"/>
    </w:rPr>
  </w:style>
  <w:style w:type="character" w:styleId="af3">
    <w:name w:val="Hyperlink"/>
    <w:basedOn w:val="a0"/>
    <w:uiPriority w:val="99"/>
    <w:unhideWhenUsed/>
    <w:rsid w:val="00CE18D8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CE18D8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CE18D8"/>
    <w:rPr>
      <w:color w:val="954F72"/>
      <w:u w:val="single"/>
    </w:rPr>
  </w:style>
  <w:style w:type="paragraph" w:customStyle="1" w:styleId="msonormal0">
    <w:name w:val="msonormal"/>
    <w:basedOn w:val="a"/>
    <w:rsid w:val="00CE18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rsid w:val="00CE18D8"/>
    <w:pPr>
      <w:widowControl/>
      <w:spacing w:before="100" w:beforeAutospacing="1" w:after="100" w:afterAutospacing="1"/>
      <w:jc w:val="left"/>
    </w:pPr>
    <w:rPr>
      <w:rFonts w:ascii="DengXian" w:eastAsia="DengXian" w:hAnsi="DengXian" w:cs="宋体"/>
      <w:kern w:val="0"/>
      <w:sz w:val="18"/>
      <w:szCs w:val="18"/>
    </w:rPr>
  </w:style>
  <w:style w:type="paragraph" w:customStyle="1" w:styleId="font6">
    <w:name w:val="font6"/>
    <w:basedOn w:val="a"/>
    <w:rsid w:val="00CE18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CE18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6">
    <w:name w:val="xl66"/>
    <w:basedOn w:val="a"/>
    <w:rsid w:val="00CE18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7">
    <w:name w:val="xl67"/>
    <w:basedOn w:val="a"/>
    <w:rsid w:val="00CE18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8">
    <w:name w:val="xl68"/>
    <w:basedOn w:val="a"/>
    <w:rsid w:val="00CE18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9">
    <w:name w:val="xl69"/>
    <w:basedOn w:val="a"/>
    <w:rsid w:val="00CE18D8"/>
    <w:pPr>
      <w:widowControl/>
      <w:shd w:val="clear" w:color="000000" w:fill="FF99CC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70">
    <w:name w:val="xl70"/>
    <w:basedOn w:val="a"/>
    <w:rsid w:val="00CE18D8"/>
    <w:pPr>
      <w:widowControl/>
      <w:spacing w:before="100" w:beforeAutospacing="1" w:after="100" w:afterAutospacing="1"/>
      <w:jc w:val="left"/>
    </w:pPr>
    <w:rPr>
      <w:rFonts w:ascii="PingFang SC" w:eastAsia="PingFang SC" w:hAnsi="PingFang SC" w:cs="宋体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0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3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8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汪小欢</dc:creator>
  <cp:keywords/>
  <dc:description/>
  <cp:lastModifiedBy>汪小欢</cp:lastModifiedBy>
  <cp:revision>77</cp:revision>
  <dcterms:created xsi:type="dcterms:W3CDTF">2023-08-10T02:21:00Z</dcterms:created>
  <dcterms:modified xsi:type="dcterms:W3CDTF">2025-01-06T12:36:00Z</dcterms:modified>
</cp:coreProperties>
</file>