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3A3D4" w14:textId="5198BD3B" w:rsidR="00183994" w:rsidRPr="00BA4608" w:rsidRDefault="00183994" w:rsidP="00183994">
      <w:pPr>
        <w:pBdr>
          <w:top w:val="nil"/>
          <w:left w:val="nil"/>
          <w:bottom w:val="nil"/>
          <w:right w:val="nil"/>
          <w:between w:val="nil"/>
        </w:pBdr>
        <w:spacing w:before="180" w:after="180"/>
        <w:rPr>
          <w:rFonts w:cs="Arial"/>
          <w:b/>
          <w:bCs/>
          <w:i/>
          <w:iCs/>
          <w:color w:val="000000" w:themeColor="text1"/>
        </w:rPr>
      </w:pPr>
      <w:r>
        <w:rPr>
          <w:rFonts w:cs="Arial"/>
          <w:b/>
          <w:bCs/>
          <w:color w:val="000000" w:themeColor="text1"/>
        </w:rPr>
        <w:t xml:space="preserve">Supplementary </w:t>
      </w:r>
      <w:r w:rsidRPr="002473C0">
        <w:rPr>
          <w:rFonts w:cs="Arial"/>
          <w:b/>
          <w:bCs/>
          <w:color w:val="000000" w:themeColor="text1"/>
        </w:rPr>
        <w:t xml:space="preserve">Table </w:t>
      </w:r>
      <w:r>
        <w:rPr>
          <w:rFonts w:cs="Arial"/>
          <w:b/>
          <w:bCs/>
          <w:color w:val="000000" w:themeColor="text1"/>
        </w:rPr>
        <w:t>1</w:t>
      </w:r>
      <w:r w:rsidRPr="002473C0">
        <w:rPr>
          <w:rFonts w:cs="Arial"/>
          <w:b/>
          <w:bCs/>
          <w:color w:val="000000" w:themeColor="text1"/>
        </w:rPr>
        <w:t xml:space="preserve">. </w:t>
      </w:r>
      <w:r>
        <w:rPr>
          <w:rFonts w:cs="Arial"/>
          <w:b/>
          <w:bCs/>
          <w:color w:val="000000" w:themeColor="text1"/>
        </w:rPr>
        <w:t>AMR</w:t>
      </w:r>
      <w:r w:rsidRPr="002473C0">
        <w:rPr>
          <w:rFonts w:cs="Arial"/>
          <w:b/>
          <w:bCs/>
          <w:color w:val="000000" w:themeColor="text1"/>
        </w:rPr>
        <w:t xml:space="preserve"> genes identified among </w:t>
      </w:r>
      <w:r>
        <w:rPr>
          <w:rFonts w:cs="Arial"/>
          <w:b/>
          <w:bCs/>
          <w:color w:val="000000" w:themeColor="text1"/>
        </w:rPr>
        <w:t xml:space="preserve">the </w:t>
      </w:r>
      <w:r w:rsidR="0075166C" w:rsidRPr="0075166C">
        <w:rPr>
          <w:rFonts w:cs="Arial"/>
          <w:b/>
          <w:bCs/>
          <w:i/>
          <w:iCs/>
          <w:color w:val="000000" w:themeColor="text1"/>
        </w:rPr>
        <w:t>E. coli</w:t>
      </w:r>
      <w:r w:rsidR="0075166C">
        <w:rPr>
          <w:rFonts w:cs="Arial"/>
          <w:b/>
          <w:bCs/>
          <w:color w:val="000000" w:themeColor="text1"/>
        </w:rPr>
        <w:t xml:space="preserve"> and </w:t>
      </w:r>
      <w:r w:rsidR="0075166C" w:rsidRPr="00BA4608">
        <w:rPr>
          <w:rFonts w:cs="Arial"/>
          <w:b/>
          <w:bCs/>
          <w:i/>
          <w:iCs/>
          <w:color w:val="000000" w:themeColor="text1"/>
        </w:rPr>
        <w:t>K. pneumoniae Isolates.</w:t>
      </w:r>
    </w:p>
    <w:tbl>
      <w:tblPr>
        <w:tblW w:w="9026" w:type="dxa"/>
        <w:jc w:val="center"/>
        <w:tblLook w:val="04A0" w:firstRow="1" w:lastRow="0" w:firstColumn="1" w:lastColumn="0" w:noHBand="0" w:noVBand="1"/>
      </w:tblPr>
      <w:tblGrid>
        <w:gridCol w:w="2250"/>
        <w:gridCol w:w="1890"/>
        <w:gridCol w:w="180"/>
        <w:gridCol w:w="236"/>
        <w:gridCol w:w="1204"/>
        <w:gridCol w:w="2160"/>
        <w:gridCol w:w="1106"/>
      </w:tblGrid>
      <w:tr w:rsidR="00183994" w:rsidRPr="0023181C" w14:paraId="20EA78F7" w14:textId="77777777" w:rsidTr="006F556C">
        <w:trPr>
          <w:trHeight w:val="297"/>
          <w:jc w:val="center"/>
        </w:trPr>
        <w:tc>
          <w:tcPr>
            <w:tcW w:w="2250" w:type="dxa"/>
            <w:vMerge w:val="restart"/>
            <w:tcBorders>
              <w:top w:val="single" w:sz="4" w:space="0" w:color="auto"/>
            </w:tcBorders>
            <w:noWrap/>
            <w:vAlign w:val="bottom"/>
            <w:hideMark/>
          </w:tcPr>
          <w:p w14:paraId="1800B856" w14:textId="2203A1D2" w:rsidR="00183994" w:rsidRPr="0023181C" w:rsidRDefault="0023181C" w:rsidP="006F556C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bookmarkStart w:id="0" w:name="_Hlk191938310"/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E</w:t>
            </w:r>
            <w:r w:rsidR="00183994" w:rsidRPr="0023181C">
              <w:rPr>
                <w:rFonts w:cs="Arial"/>
                <w:color w:val="000000" w:themeColor="text1"/>
                <w:sz w:val="22"/>
                <w:szCs w:val="22"/>
              </w:rPr>
              <w:t>ncoded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 xml:space="preserve"> resistance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</w:tcBorders>
            <w:noWrap/>
            <w:vAlign w:val="bottom"/>
            <w:hideMark/>
          </w:tcPr>
          <w:p w14:paraId="6EAC772F" w14:textId="55B1FDC9" w:rsidR="00183994" w:rsidRPr="0023181C" w:rsidRDefault="00183994" w:rsidP="006F556C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Gene</w:t>
            </w:r>
            <w:r w:rsidR="0023181C" w:rsidRPr="0023181C">
              <w:rPr>
                <w:rFonts w:cs="Arial"/>
                <w:color w:val="000000" w:themeColor="text1"/>
                <w:sz w:val="22"/>
                <w:szCs w:val="22"/>
              </w:rPr>
              <w:t xml:space="preserve"> detected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</w:tcBorders>
          </w:tcPr>
          <w:p w14:paraId="69653767" w14:textId="77777777" w:rsidR="00183994" w:rsidRPr="0023181C" w:rsidRDefault="00183994" w:rsidP="006F556C">
            <w:pPr>
              <w:spacing w:after="0" w:line="240" w:lineRule="auto"/>
              <w:jc w:val="center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 xml:space="preserve">E. coli </w:t>
            </w:r>
          </w:p>
          <w:p w14:paraId="6B0B4D3F" w14:textId="77777777" w:rsidR="00183994" w:rsidRPr="0023181C" w:rsidRDefault="00183994" w:rsidP="006F556C">
            <w:pPr>
              <w:spacing w:after="0" w:line="240" w:lineRule="auto"/>
              <w:jc w:val="center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(N=15)</w:t>
            </w: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2B9F5A22" w14:textId="77777777" w:rsidR="00183994" w:rsidRPr="0023181C" w:rsidRDefault="00183994" w:rsidP="006F556C">
            <w:pPr>
              <w:spacing w:after="0" w:line="240" w:lineRule="auto"/>
              <w:ind w:right="440"/>
              <w:jc w:val="center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K. pneumoniae (N=7)</w:t>
            </w:r>
          </w:p>
        </w:tc>
        <w:tc>
          <w:tcPr>
            <w:tcW w:w="1106" w:type="dxa"/>
            <w:tcBorders>
              <w:top w:val="single" w:sz="4" w:space="0" w:color="auto"/>
            </w:tcBorders>
          </w:tcPr>
          <w:p w14:paraId="1B5181BA" w14:textId="77777777" w:rsidR="00183994" w:rsidRPr="0023181C" w:rsidRDefault="00183994" w:rsidP="006F556C">
            <w:pPr>
              <w:spacing w:after="0" w:line="240" w:lineRule="auto"/>
              <w:ind w:right="440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183994" w:rsidRPr="0023181C" w14:paraId="5AA30BCC" w14:textId="77777777" w:rsidTr="006F556C">
        <w:trPr>
          <w:trHeight w:val="297"/>
          <w:jc w:val="center"/>
        </w:trPr>
        <w:tc>
          <w:tcPr>
            <w:tcW w:w="2250" w:type="dxa"/>
            <w:vMerge/>
            <w:tcBorders>
              <w:bottom w:val="single" w:sz="4" w:space="0" w:color="auto"/>
            </w:tcBorders>
            <w:noWrap/>
            <w:vAlign w:val="bottom"/>
          </w:tcPr>
          <w:p w14:paraId="5E2F5EA4" w14:textId="77777777" w:rsidR="00183994" w:rsidRPr="0023181C" w:rsidRDefault="00183994" w:rsidP="006F556C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90" w:type="dxa"/>
            <w:vMerge/>
            <w:tcBorders>
              <w:bottom w:val="single" w:sz="4" w:space="0" w:color="auto"/>
            </w:tcBorders>
            <w:noWrap/>
            <w:vAlign w:val="bottom"/>
          </w:tcPr>
          <w:p w14:paraId="5A4E9B49" w14:textId="77777777" w:rsidR="00183994" w:rsidRPr="0023181C" w:rsidRDefault="00183994" w:rsidP="006F556C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14A813F7" w14:textId="77777777" w:rsidR="00183994" w:rsidRPr="0023181C" w:rsidRDefault="00183994" w:rsidP="006F556C">
            <w:pPr>
              <w:spacing w:after="0" w:line="240" w:lineRule="auto"/>
              <w:jc w:val="right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n (%)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</w:tcPr>
          <w:p w14:paraId="0F12B969" w14:textId="77777777" w:rsidR="00183994" w:rsidRPr="0023181C" w:rsidRDefault="00183994" w:rsidP="006F556C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n (%)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</w:tcPr>
          <w:p w14:paraId="5C5F99FB" w14:textId="1CA8A4B3" w:rsidR="00183994" w:rsidRPr="0023181C" w:rsidRDefault="00183994" w:rsidP="006F556C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183994" w:rsidRPr="0023181C" w14:paraId="31D6FD21" w14:textId="77777777" w:rsidTr="006F556C">
        <w:trPr>
          <w:trHeight w:val="297"/>
          <w:jc w:val="center"/>
        </w:trPr>
        <w:tc>
          <w:tcPr>
            <w:tcW w:w="2250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3C08743D" w14:textId="77777777" w:rsidR="00183994" w:rsidRPr="0023181C" w:rsidRDefault="00183994" w:rsidP="006F556C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bookmarkStart w:id="1" w:name="_Hlk191580615"/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Aminoglycosides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</w:tcBorders>
            <w:noWrap/>
            <w:vAlign w:val="bottom"/>
            <w:hideMark/>
          </w:tcPr>
          <w:p w14:paraId="2B602DEA" w14:textId="5A46EBB4" w:rsidR="00183994" w:rsidRPr="0023181C" w:rsidRDefault="00183994" w:rsidP="006F556C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aac</w:t>
            </w:r>
            <w:proofErr w:type="spellEnd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(</w:t>
            </w:r>
            <w:proofErr w:type="gramEnd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3</w:t>
            </w:r>
            <w:r w:rsidR="0075166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’</w:t>
            </w:r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)</w:t>
            </w:r>
            <w:r w:rsidR="0075166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-la</w:t>
            </w:r>
          </w:p>
        </w:tc>
        <w:tc>
          <w:tcPr>
            <w:tcW w:w="236" w:type="dxa"/>
          </w:tcPr>
          <w:p w14:paraId="23CE371C" w14:textId="77777777" w:rsidR="00183994" w:rsidRPr="0023181C" w:rsidRDefault="00183994" w:rsidP="006F556C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</w:tcBorders>
            <w:noWrap/>
            <w:vAlign w:val="bottom"/>
          </w:tcPr>
          <w:p w14:paraId="3925037D" w14:textId="77777777" w:rsidR="00183994" w:rsidRPr="0023181C" w:rsidRDefault="00183994" w:rsidP="006F556C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1(7)</w:t>
            </w: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5C03B5D7" w14:textId="40C8AD11" w:rsidR="00183994" w:rsidRPr="0023181C" w:rsidRDefault="0075166C" w:rsidP="006F556C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2(29)</w:t>
            </w:r>
          </w:p>
        </w:tc>
        <w:tc>
          <w:tcPr>
            <w:tcW w:w="1106" w:type="dxa"/>
            <w:tcBorders>
              <w:top w:val="single" w:sz="4" w:space="0" w:color="auto"/>
            </w:tcBorders>
          </w:tcPr>
          <w:p w14:paraId="1563D45F" w14:textId="39991A95" w:rsidR="00183994" w:rsidRPr="0023181C" w:rsidRDefault="00183994" w:rsidP="006F556C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183994" w:rsidRPr="0023181C" w14:paraId="0ED5ACDB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  <w:hideMark/>
          </w:tcPr>
          <w:p w14:paraId="1FB9B2CE" w14:textId="77777777" w:rsidR="00183994" w:rsidRPr="0023181C" w:rsidRDefault="00183994" w:rsidP="006F556C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070" w:type="dxa"/>
            <w:gridSpan w:val="2"/>
            <w:noWrap/>
            <w:vAlign w:val="bottom"/>
            <w:hideMark/>
          </w:tcPr>
          <w:p w14:paraId="320D5E2E" w14:textId="64BDAFCA" w:rsidR="00183994" w:rsidRPr="0023181C" w:rsidRDefault="00183994" w:rsidP="006F556C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aac</w:t>
            </w:r>
            <w:proofErr w:type="spellEnd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(</w:t>
            </w:r>
            <w:proofErr w:type="gramEnd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6</w:t>
            </w:r>
            <w:proofErr w:type="gram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’)</w:t>
            </w:r>
            <w:proofErr w:type="spell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lb</w:t>
            </w:r>
            <w:proofErr w:type="gramEnd"/>
            <w:r w:rsidR="00126578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-cr</w:t>
            </w:r>
            <w:proofErr w:type="spellEnd"/>
          </w:p>
        </w:tc>
        <w:tc>
          <w:tcPr>
            <w:tcW w:w="236" w:type="dxa"/>
          </w:tcPr>
          <w:p w14:paraId="45E2E047" w14:textId="77777777" w:rsidR="00183994" w:rsidRPr="0023181C" w:rsidRDefault="00183994" w:rsidP="006F556C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2BC2EE45" w14:textId="77777777" w:rsidR="00183994" w:rsidRPr="0023181C" w:rsidRDefault="00183994" w:rsidP="006F556C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12(80)</w:t>
            </w:r>
          </w:p>
        </w:tc>
        <w:tc>
          <w:tcPr>
            <w:tcW w:w="2160" w:type="dxa"/>
          </w:tcPr>
          <w:p w14:paraId="703B84CF" w14:textId="77777777" w:rsidR="00183994" w:rsidRPr="0023181C" w:rsidRDefault="00183994" w:rsidP="006F556C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06" w:type="dxa"/>
          </w:tcPr>
          <w:p w14:paraId="3662FECC" w14:textId="419DA716" w:rsidR="00183994" w:rsidRPr="0023181C" w:rsidRDefault="00183994" w:rsidP="006F556C">
            <w:pPr>
              <w:spacing w:after="0" w:line="240" w:lineRule="auto"/>
              <w:jc w:val="right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183994" w:rsidRPr="0023181C" w14:paraId="77BD9462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</w:tcPr>
          <w:p w14:paraId="365511BF" w14:textId="77777777" w:rsidR="00183994" w:rsidRPr="0023181C" w:rsidRDefault="00183994" w:rsidP="006F556C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noWrap/>
            <w:vAlign w:val="bottom"/>
          </w:tcPr>
          <w:p w14:paraId="78968B19" w14:textId="7D4EDB03" w:rsidR="00183994" w:rsidRPr="0023181C" w:rsidRDefault="00183994" w:rsidP="006F556C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aadA</w:t>
            </w:r>
            <w:proofErr w:type="spellEnd"/>
          </w:p>
        </w:tc>
        <w:tc>
          <w:tcPr>
            <w:tcW w:w="236" w:type="dxa"/>
          </w:tcPr>
          <w:p w14:paraId="42633F8F" w14:textId="77777777" w:rsidR="00183994" w:rsidRPr="0023181C" w:rsidRDefault="00183994" w:rsidP="006F556C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748A25FD" w14:textId="77777777" w:rsidR="00183994" w:rsidRPr="0023181C" w:rsidRDefault="00183994" w:rsidP="006F556C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13(87)</w:t>
            </w:r>
          </w:p>
        </w:tc>
        <w:tc>
          <w:tcPr>
            <w:tcW w:w="2160" w:type="dxa"/>
          </w:tcPr>
          <w:p w14:paraId="72E06154" w14:textId="4AF08AF3" w:rsidR="00183994" w:rsidRPr="0023181C" w:rsidRDefault="003B4C7F" w:rsidP="006F556C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2(29</w:t>
            </w:r>
            <w:r w:rsidR="00183994" w:rsidRPr="0023181C">
              <w:rPr>
                <w:rFonts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106" w:type="dxa"/>
          </w:tcPr>
          <w:p w14:paraId="2502CEA0" w14:textId="581FD27A" w:rsidR="00183994" w:rsidRPr="0023181C" w:rsidRDefault="00183994" w:rsidP="006F556C">
            <w:pPr>
              <w:spacing w:after="0" w:line="240" w:lineRule="auto"/>
              <w:jc w:val="right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183994" w:rsidRPr="0023181C" w14:paraId="643AB3C6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</w:tcPr>
          <w:p w14:paraId="3EF25FA6" w14:textId="77777777" w:rsidR="00183994" w:rsidRPr="0023181C" w:rsidRDefault="00183994" w:rsidP="006F556C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noWrap/>
            <w:vAlign w:val="bottom"/>
          </w:tcPr>
          <w:p w14:paraId="734C3A72" w14:textId="090F6BBD" w:rsidR="00183994" w:rsidRPr="0023181C" w:rsidRDefault="00183994" w:rsidP="006F556C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aph</w:t>
            </w:r>
            <w:proofErr w:type="spellEnd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(</w:t>
            </w:r>
            <w:proofErr w:type="gramEnd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3”)</w:t>
            </w:r>
            <w:r w:rsidR="003B4C7F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-</w:t>
            </w:r>
            <w:proofErr w:type="spell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lb</w:t>
            </w:r>
            <w:proofErr w:type="spellEnd"/>
          </w:p>
        </w:tc>
        <w:tc>
          <w:tcPr>
            <w:tcW w:w="236" w:type="dxa"/>
          </w:tcPr>
          <w:p w14:paraId="4E6B0AC5" w14:textId="77777777" w:rsidR="00183994" w:rsidRPr="0023181C" w:rsidRDefault="00183994" w:rsidP="006F556C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7B88FC02" w14:textId="77777777" w:rsidR="00183994" w:rsidRPr="0023181C" w:rsidRDefault="00183994" w:rsidP="006F556C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6(40)</w:t>
            </w:r>
          </w:p>
        </w:tc>
        <w:tc>
          <w:tcPr>
            <w:tcW w:w="2160" w:type="dxa"/>
          </w:tcPr>
          <w:p w14:paraId="5138CDC4" w14:textId="02024B9C" w:rsidR="00183994" w:rsidRPr="0023181C" w:rsidRDefault="003B4C7F" w:rsidP="006F556C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7</w:t>
            </w:r>
            <w:r w:rsidR="00183994" w:rsidRPr="0023181C">
              <w:rPr>
                <w:rFonts w:cs="Arial"/>
                <w:color w:val="000000" w:themeColor="text1"/>
                <w:sz w:val="22"/>
                <w:szCs w:val="22"/>
              </w:rPr>
              <w:t>(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100</w:t>
            </w:r>
            <w:r w:rsidR="00183994" w:rsidRPr="0023181C">
              <w:rPr>
                <w:rFonts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106" w:type="dxa"/>
          </w:tcPr>
          <w:p w14:paraId="0B3AA78E" w14:textId="57DA8A34" w:rsidR="00183994" w:rsidRPr="0023181C" w:rsidRDefault="00183994" w:rsidP="006F556C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0ACD1CB3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</w:tcPr>
          <w:p w14:paraId="10C709D4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noWrap/>
            <w:vAlign w:val="bottom"/>
          </w:tcPr>
          <w:p w14:paraId="3ED0CA14" w14:textId="7A64F070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aph</w:t>
            </w:r>
            <w:proofErr w:type="spellEnd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(</w:t>
            </w:r>
            <w:proofErr w:type="gramEnd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3”)</w:t>
            </w:r>
            <w:r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-</w:t>
            </w:r>
            <w:proofErr w:type="spellStart"/>
            <w:r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l</w:t>
            </w:r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l</w:t>
            </w:r>
            <w:r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d</w:t>
            </w:r>
            <w:proofErr w:type="spellEnd"/>
          </w:p>
        </w:tc>
        <w:tc>
          <w:tcPr>
            <w:tcW w:w="236" w:type="dxa"/>
          </w:tcPr>
          <w:p w14:paraId="6AE546B7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78D6D86F" w14:textId="6391A506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</w:tcPr>
          <w:p w14:paraId="653A0133" w14:textId="04B72D45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2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(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29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106" w:type="dxa"/>
          </w:tcPr>
          <w:p w14:paraId="7D4CEA80" w14:textId="77777777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6C3359A5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</w:tcPr>
          <w:p w14:paraId="3B0F8DD1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noWrap/>
            <w:vAlign w:val="bottom"/>
          </w:tcPr>
          <w:p w14:paraId="5EC0716D" w14:textId="0A13B798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aph</w:t>
            </w:r>
            <w:proofErr w:type="spellEnd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(</w:t>
            </w:r>
            <w:proofErr w:type="gramEnd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6)</w:t>
            </w:r>
            <w:r w:rsidR="00126578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-</w:t>
            </w:r>
            <w:proofErr w:type="spellStart"/>
            <w:r w:rsidR="00126578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ld</w:t>
            </w:r>
            <w:proofErr w:type="spellEnd"/>
          </w:p>
        </w:tc>
        <w:tc>
          <w:tcPr>
            <w:tcW w:w="236" w:type="dxa"/>
          </w:tcPr>
          <w:p w14:paraId="17CC4F06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1400464A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3(20)</w:t>
            </w:r>
          </w:p>
        </w:tc>
        <w:tc>
          <w:tcPr>
            <w:tcW w:w="2160" w:type="dxa"/>
          </w:tcPr>
          <w:p w14:paraId="699545B2" w14:textId="5F8F0E1C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06" w:type="dxa"/>
          </w:tcPr>
          <w:p w14:paraId="1E9F9C13" w14:textId="75F4DEB4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02062C0A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  <w:hideMark/>
          </w:tcPr>
          <w:p w14:paraId="0902F97E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 Beta-Lactams</w:t>
            </w:r>
          </w:p>
        </w:tc>
        <w:tc>
          <w:tcPr>
            <w:tcW w:w="2070" w:type="dxa"/>
            <w:gridSpan w:val="2"/>
            <w:noWrap/>
            <w:vAlign w:val="bottom"/>
            <w:hideMark/>
          </w:tcPr>
          <w:p w14:paraId="522A15A3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blaCMY</w:t>
            </w:r>
            <w:proofErr w:type="spellEnd"/>
          </w:p>
        </w:tc>
        <w:tc>
          <w:tcPr>
            <w:tcW w:w="236" w:type="dxa"/>
          </w:tcPr>
          <w:p w14:paraId="338CF744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41F6B881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1(7)</w:t>
            </w:r>
          </w:p>
        </w:tc>
        <w:tc>
          <w:tcPr>
            <w:tcW w:w="2160" w:type="dxa"/>
          </w:tcPr>
          <w:p w14:paraId="31110DAC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06" w:type="dxa"/>
          </w:tcPr>
          <w:p w14:paraId="76464D08" w14:textId="4E109C38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527E65AC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  <w:hideMark/>
          </w:tcPr>
          <w:p w14:paraId="41D42020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070" w:type="dxa"/>
            <w:gridSpan w:val="2"/>
            <w:noWrap/>
            <w:vAlign w:val="bottom"/>
            <w:hideMark/>
          </w:tcPr>
          <w:p w14:paraId="01E130B7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bla</w:t>
            </w:r>
            <w:proofErr w:type="spellEnd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 xml:space="preserve"> CTXM-15</w:t>
            </w:r>
          </w:p>
        </w:tc>
        <w:tc>
          <w:tcPr>
            <w:tcW w:w="236" w:type="dxa"/>
          </w:tcPr>
          <w:p w14:paraId="371692BB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7807D6E4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14(93)</w:t>
            </w:r>
          </w:p>
        </w:tc>
        <w:tc>
          <w:tcPr>
            <w:tcW w:w="2160" w:type="dxa"/>
          </w:tcPr>
          <w:p w14:paraId="5FCBDA31" w14:textId="0DD3CD58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7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(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100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106" w:type="dxa"/>
          </w:tcPr>
          <w:p w14:paraId="2A7E8343" w14:textId="6E4601DC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74C09D3F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</w:tcPr>
          <w:p w14:paraId="560F6A80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noWrap/>
            <w:vAlign w:val="bottom"/>
          </w:tcPr>
          <w:p w14:paraId="2875835F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blaEC</w:t>
            </w:r>
            <w:proofErr w:type="spellEnd"/>
          </w:p>
        </w:tc>
        <w:tc>
          <w:tcPr>
            <w:tcW w:w="236" w:type="dxa"/>
          </w:tcPr>
          <w:p w14:paraId="3F3DA94E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3B94EE5A" w14:textId="77777777" w:rsidR="003B4C7F" w:rsidRPr="0023181C" w:rsidDel="00B801F3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11(73)</w:t>
            </w:r>
          </w:p>
        </w:tc>
        <w:tc>
          <w:tcPr>
            <w:tcW w:w="2160" w:type="dxa"/>
          </w:tcPr>
          <w:p w14:paraId="5B88C471" w14:textId="4B400FCD" w:rsidR="003B4C7F" w:rsidRPr="0023181C" w:rsidDel="00B801F3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06" w:type="dxa"/>
          </w:tcPr>
          <w:p w14:paraId="28E50369" w14:textId="0EC235E2" w:rsidR="003B4C7F" w:rsidRPr="0023181C" w:rsidDel="00B801F3" w:rsidRDefault="003B4C7F" w:rsidP="003B4C7F">
            <w:pPr>
              <w:spacing w:after="0" w:line="240" w:lineRule="auto"/>
              <w:jc w:val="right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2A44483A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</w:tcPr>
          <w:p w14:paraId="1C5D6C61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noWrap/>
            <w:vAlign w:val="bottom"/>
          </w:tcPr>
          <w:p w14:paraId="47138DB2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blaOXA-1</w:t>
            </w:r>
          </w:p>
        </w:tc>
        <w:tc>
          <w:tcPr>
            <w:tcW w:w="236" w:type="dxa"/>
          </w:tcPr>
          <w:p w14:paraId="542FB1F1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44CA40F1" w14:textId="77777777" w:rsidR="003B4C7F" w:rsidRPr="0023181C" w:rsidDel="00B801F3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13(87)</w:t>
            </w:r>
          </w:p>
        </w:tc>
        <w:tc>
          <w:tcPr>
            <w:tcW w:w="2160" w:type="dxa"/>
          </w:tcPr>
          <w:p w14:paraId="1E2A47F4" w14:textId="77777777" w:rsidR="003B4C7F" w:rsidRPr="0023181C" w:rsidDel="00B801F3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06" w:type="dxa"/>
          </w:tcPr>
          <w:p w14:paraId="57170C6B" w14:textId="4B99D460" w:rsidR="003B4C7F" w:rsidRPr="0023181C" w:rsidDel="00B801F3" w:rsidRDefault="003B4C7F" w:rsidP="003B4C7F">
            <w:pPr>
              <w:spacing w:after="0" w:line="240" w:lineRule="auto"/>
              <w:jc w:val="right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21F695C6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</w:tcPr>
          <w:p w14:paraId="1893AD5E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noWrap/>
            <w:vAlign w:val="bottom"/>
          </w:tcPr>
          <w:p w14:paraId="746EAFE2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blaOXA-534</w:t>
            </w:r>
          </w:p>
        </w:tc>
        <w:tc>
          <w:tcPr>
            <w:tcW w:w="236" w:type="dxa"/>
          </w:tcPr>
          <w:p w14:paraId="555E6EE8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22D19339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3(20)</w:t>
            </w:r>
          </w:p>
        </w:tc>
        <w:tc>
          <w:tcPr>
            <w:tcW w:w="2160" w:type="dxa"/>
          </w:tcPr>
          <w:p w14:paraId="5D09BC7C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06" w:type="dxa"/>
          </w:tcPr>
          <w:p w14:paraId="5990C586" w14:textId="67754655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59324C7A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  <w:hideMark/>
          </w:tcPr>
          <w:p w14:paraId="0BDC9C95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070" w:type="dxa"/>
            <w:gridSpan w:val="2"/>
            <w:noWrap/>
            <w:vAlign w:val="bottom"/>
            <w:hideMark/>
          </w:tcPr>
          <w:p w14:paraId="296FB6D4" w14:textId="6986C810" w:rsidR="003B4C7F" w:rsidRPr="0023181C" w:rsidRDefault="003B4C7F" w:rsidP="003B4C7F">
            <w:pPr>
              <w:spacing w:after="0" w:line="240" w:lineRule="auto"/>
              <w:ind w:right="110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blaSHV</w:t>
            </w:r>
            <w:r w:rsidR="00126578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-17</w:t>
            </w:r>
          </w:p>
        </w:tc>
        <w:tc>
          <w:tcPr>
            <w:tcW w:w="236" w:type="dxa"/>
          </w:tcPr>
          <w:p w14:paraId="3DC5AD6B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639AC9DF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2(13)</w:t>
            </w:r>
          </w:p>
        </w:tc>
        <w:tc>
          <w:tcPr>
            <w:tcW w:w="2160" w:type="dxa"/>
          </w:tcPr>
          <w:p w14:paraId="443F4E59" w14:textId="55684FCB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7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(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100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106" w:type="dxa"/>
          </w:tcPr>
          <w:p w14:paraId="4BAD7A1B" w14:textId="19181475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202DE838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  <w:hideMark/>
          </w:tcPr>
          <w:p w14:paraId="79ACC905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noWrap/>
            <w:vAlign w:val="bottom"/>
            <w:hideMark/>
          </w:tcPr>
          <w:p w14:paraId="74A8C9D0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blaTEM-1</w:t>
            </w:r>
          </w:p>
        </w:tc>
        <w:tc>
          <w:tcPr>
            <w:tcW w:w="236" w:type="dxa"/>
          </w:tcPr>
          <w:p w14:paraId="0A531A4A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312447C0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5(33)</w:t>
            </w:r>
          </w:p>
        </w:tc>
        <w:tc>
          <w:tcPr>
            <w:tcW w:w="2160" w:type="dxa"/>
          </w:tcPr>
          <w:p w14:paraId="57E1536F" w14:textId="6200CF8B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5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(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71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106" w:type="dxa"/>
          </w:tcPr>
          <w:p w14:paraId="7A4ABC7C" w14:textId="4BD57D5B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3CC8A954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</w:tcPr>
          <w:p w14:paraId="49F8A89D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Phenicol</w:t>
            </w:r>
          </w:p>
        </w:tc>
        <w:tc>
          <w:tcPr>
            <w:tcW w:w="2070" w:type="dxa"/>
            <w:gridSpan w:val="2"/>
            <w:noWrap/>
            <w:vAlign w:val="bottom"/>
          </w:tcPr>
          <w:p w14:paraId="63696CEB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catA</w:t>
            </w:r>
            <w:proofErr w:type="spellEnd"/>
          </w:p>
        </w:tc>
        <w:tc>
          <w:tcPr>
            <w:tcW w:w="236" w:type="dxa"/>
          </w:tcPr>
          <w:p w14:paraId="5E846410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17FF9AD9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2160" w:type="dxa"/>
          </w:tcPr>
          <w:p w14:paraId="43E432ED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1(14)</w:t>
            </w:r>
          </w:p>
        </w:tc>
        <w:tc>
          <w:tcPr>
            <w:tcW w:w="1106" w:type="dxa"/>
          </w:tcPr>
          <w:p w14:paraId="24827B80" w14:textId="4F96DDC6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1A496EAA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  <w:hideMark/>
          </w:tcPr>
          <w:p w14:paraId="7914CE75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070" w:type="dxa"/>
            <w:gridSpan w:val="2"/>
            <w:noWrap/>
            <w:vAlign w:val="bottom"/>
          </w:tcPr>
          <w:p w14:paraId="2E4161A1" w14:textId="77777777" w:rsidR="003B4C7F" w:rsidRPr="0023181C" w:rsidRDefault="003B4C7F" w:rsidP="003B4C7F">
            <w:pPr>
              <w:spacing w:after="0" w:line="240" w:lineRule="auto"/>
              <w:ind w:right="220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catB</w:t>
            </w:r>
            <w:proofErr w:type="spellEnd"/>
          </w:p>
        </w:tc>
        <w:tc>
          <w:tcPr>
            <w:tcW w:w="236" w:type="dxa"/>
          </w:tcPr>
          <w:p w14:paraId="1D4B3289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68DE6B76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8(53)</w:t>
            </w:r>
          </w:p>
        </w:tc>
        <w:tc>
          <w:tcPr>
            <w:tcW w:w="2160" w:type="dxa"/>
          </w:tcPr>
          <w:p w14:paraId="37CD88D3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06" w:type="dxa"/>
          </w:tcPr>
          <w:p w14:paraId="6306E343" w14:textId="69C6DC67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202CB887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  <w:hideMark/>
          </w:tcPr>
          <w:p w14:paraId="5E734FCA" w14:textId="5E62139A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Quinolones</w:t>
            </w:r>
          </w:p>
        </w:tc>
        <w:tc>
          <w:tcPr>
            <w:tcW w:w="2070" w:type="dxa"/>
            <w:gridSpan w:val="2"/>
            <w:noWrap/>
            <w:vAlign w:val="bottom"/>
            <w:hideMark/>
          </w:tcPr>
          <w:p w14:paraId="08C8D5BF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gyrA</w:t>
            </w:r>
            <w:proofErr w:type="spellEnd"/>
          </w:p>
        </w:tc>
        <w:tc>
          <w:tcPr>
            <w:tcW w:w="236" w:type="dxa"/>
          </w:tcPr>
          <w:p w14:paraId="1BBCC04E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332A217D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13(87)</w:t>
            </w:r>
          </w:p>
        </w:tc>
        <w:tc>
          <w:tcPr>
            <w:tcW w:w="2160" w:type="dxa"/>
          </w:tcPr>
          <w:p w14:paraId="7253983E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06" w:type="dxa"/>
          </w:tcPr>
          <w:p w14:paraId="0C046894" w14:textId="2D9E9EA7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2D3F2561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  <w:hideMark/>
          </w:tcPr>
          <w:p w14:paraId="6EAFE6CF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070" w:type="dxa"/>
            <w:gridSpan w:val="2"/>
            <w:noWrap/>
            <w:vAlign w:val="bottom"/>
            <w:hideMark/>
          </w:tcPr>
          <w:p w14:paraId="6D36963F" w14:textId="7B4E42A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oqxA</w:t>
            </w:r>
            <w:proofErr w:type="spellEnd"/>
          </w:p>
        </w:tc>
        <w:tc>
          <w:tcPr>
            <w:tcW w:w="236" w:type="dxa"/>
          </w:tcPr>
          <w:p w14:paraId="622EE340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3BD0EB89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3(20)</w:t>
            </w:r>
          </w:p>
        </w:tc>
        <w:tc>
          <w:tcPr>
            <w:tcW w:w="2160" w:type="dxa"/>
          </w:tcPr>
          <w:p w14:paraId="58E8C614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7(100)</w:t>
            </w:r>
          </w:p>
        </w:tc>
        <w:tc>
          <w:tcPr>
            <w:tcW w:w="1106" w:type="dxa"/>
          </w:tcPr>
          <w:p w14:paraId="7503C8E6" w14:textId="3939325A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3EEBE8C9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</w:tcPr>
          <w:p w14:paraId="3DA2961C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noWrap/>
            <w:vAlign w:val="bottom"/>
          </w:tcPr>
          <w:p w14:paraId="216572C9" w14:textId="6C70CB18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oqxB</w:t>
            </w:r>
            <w:proofErr w:type="spellEnd"/>
          </w:p>
        </w:tc>
        <w:tc>
          <w:tcPr>
            <w:tcW w:w="236" w:type="dxa"/>
          </w:tcPr>
          <w:p w14:paraId="4BF14EDA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036AE621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70B26CD" w14:textId="51BED2BD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5(71)</w:t>
            </w:r>
          </w:p>
        </w:tc>
        <w:tc>
          <w:tcPr>
            <w:tcW w:w="1106" w:type="dxa"/>
          </w:tcPr>
          <w:p w14:paraId="41DC63C2" w14:textId="77777777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71AEAFBB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  <w:hideMark/>
          </w:tcPr>
          <w:p w14:paraId="6A89BD99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070" w:type="dxa"/>
            <w:gridSpan w:val="2"/>
            <w:noWrap/>
            <w:vAlign w:val="bottom"/>
            <w:hideMark/>
          </w:tcPr>
          <w:p w14:paraId="413B7BBC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qnrB</w:t>
            </w:r>
            <w:proofErr w:type="spellEnd"/>
          </w:p>
        </w:tc>
        <w:tc>
          <w:tcPr>
            <w:tcW w:w="236" w:type="dxa"/>
          </w:tcPr>
          <w:p w14:paraId="2206BD61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779C0328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2160" w:type="dxa"/>
          </w:tcPr>
          <w:p w14:paraId="37321C54" w14:textId="0335CC63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4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(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57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106" w:type="dxa"/>
          </w:tcPr>
          <w:p w14:paraId="187593AA" w14:textId="624D7DAF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2AE00404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</w:tcPr>
          <w:p w14:paraId="55988401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Sulfonamides</w:t>
            </w:r>
          </w:p>
        </w:tc>
        <w:tc>
          <w:tcPr>
            <w:tcW w:w="2070" w:type="dxa"/>
            <w:gridSpan w:val="2"/>
            <w:noWrap/>
            <w:vAlign w:val="bottom"/>
          </w:tcPr>
          <w:p w14:paraId="570D09EE" w14:textId="377F3F54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dfr</w:t>
            </w:r>
            <w:r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A</w:t>
            </w:r>
          </w:p>
        </w:tc>
        <w:tc>
          <w:tcPr>
            <w:tcW w:w="236" w:type="dxa"/>
          </w:tcPr>
          <w:p w14:paraId="2A42DB0F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61DAA1FE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9(60)</w:t>
            </w:r>
          </w:p>
        </w:tc>
        <w:tc>
          <w:tcPr>
            <w:tcW w:w="2160" w:type="dxa"/>
          </w:tcPr>
          <w:p w14:paraId="1B857B6C" w14:textId="5E20D49A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6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(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86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106" w:type="dxa"/>
          </w:tcPr>
          <w:p w14:paraId="6ADC9228" w14:textId="51DB9E5B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12B5599E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</w:tcPr>
          <w:p w14:paraId="6F06CE1D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noWrap/>
            <w:vAlign w:val="bottom"/>
          </w:tcPr>
          <w:p w14:paraId="731E255E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sul1</w:t>
            </w:r>
          </w:p>
        </w:tc>
        <w:tc>
          <w:tcPr>
            <w:tcW w:w="236" w:type="dxa"/>
          </w:tcPr>
          <w:p w14:paraId="668C8AA5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38AFD3C1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13(87)</w:t>
            </w:r>
          </w:p>
        </w:tc>
        <w:tc>
          <w:tcPr>
            <w:tcW w:w="2160" w:type="dxa"/>
          </w:tcPr>
          <w:p w14:paraId="4C5B5799" w14:textId="024CBB63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2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(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29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106" w:type="dxa"/>
          </w:tcPr>
          <w:p w14:paraId="673C632B" w14:textId="7156E598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0D3FA433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</w:tcPr>
          <w:p w14:paraId="523BB294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noWrap/>
            <w:vAlign w:val="bottom"/>
          </w:tcPr>
          <w:p w14:paraId="573EA9BC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sul2</w:t>
            </w:r>
          </w:p>
        </w:tc>
        <w:tc>
          <w:tcPr>
            <w:tcW w:w="236" w:type="dxa"/>
          </w:tcPr>
          <w:p w14:paraId="1A028690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6DF1000D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4(27)</w:t>
            </w:r>
          </w:p>
        </w:tc>
        <w:tc>
          <w:tcPr>
            <w:tcW w:w="2160" w:type="dxa"/>
          </w:tcPr>
          <w:p w14:paraId="519BE656" w14:textId="0C8B5330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7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(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100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106" w:type="dxa"/>
          </w:tcPr>
          <w:p w14:paraId="64E05592" w14:textId="2DB2DE92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16914033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</w:tcPr>
          <w:p w14:paraId="5D8AEA0E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Tetracyclines</w:t>
            </w:r>
          </w:p>
        </w:tc>
        <w:tc>
          <w:tcPr>
            <w:tcW w:w="2070" w:type="dxa"/>
            <w:gridSpan w:val="2"/>
            <w:noWrap/>
            <w:vAlign w:val="bottom"/>
          </w:tcPr>
          <w:p w14:paraId="3541F766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tetA</w:t>
            </w:r>
          </w:p>
        </w:tc>
        <w:tc>
          <w:tcPr>
            <w:tcW w:w="236" w:type="dxa"/>
          </w:tcPr>
          <w:p w14:paraId="3EBCD581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6D577A58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3(20)</w:t>
            </w:r>
          </w:p>
        </w:tc>
        <w:tc>
          <w:tcPr>
            <w:tcW w:w="2160" w:type="dxa"/>
          </w:tcPr>
          <w:p w14:paraId="4FFD82EB" w14:textId="738CA30D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2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(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29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106" w:type="dxa"/>
          </w:tcPr>
          <w:p w14:paraId="4B946270" w14:textId="421165AC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4607E6B6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</w:tcPr>
          <w:p w14:paraId="5D58B260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noWrap/>
            <w:vAlign w:val="bottom"/>
          </w:tcPr>
          <w:p w14:paraId="2EC00284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tetB</w:t>
            </w:r>
            <w:proofErr w:type="spellEnd"/>
          </w:p>
        </w:tc>
        <w:tc>
          <w:tcPr>
            <w:tcW w:w="236" w:type="dxa"/>
          </w:tcPr>
          <w:p w14:paraId="172D3C2D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3D6A42FE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10(67)</w:t>
            </w:r>
          </w:p>
        </w:tc>
        <w:tc>
          <w:tcPr>
            <w:tcW w:w="2160" w:type="dxa"/>
          </w:tcPr>
          <w:p w14:paraId="3098F067" w14:textId="1CBFD96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2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(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29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106" w:type="dxa"/>
          </w:tcPr>
          <w:p w14:paraId="764B68FF" w14:textId="30766122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7C19ACF4" w14:textId="77777777" w:rsidTr="006F556C">
        <w:trPr>
          <w:trHeight w:val="297"/>
          <w:jc w:val="center"/>
        </w:trPr>
        <w:tc>
          <w:tcPr>
            <w:tcW w:w="2250" w:type="dxa"/>
            <w:noWrap/>
            <w:vAlign w:val="bottom"/>
          </w:tcPr>
          <w:p w14:paraId="382AB97F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noWrap/>
            <w:vAlign w:val="bottom"/>
          </w:tcPr>
          <w:p w14:paraId="5A1B0DC2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tetD</w:t>
            </w:r>
            <w:proofErr w:type="spellEnd"/>
          </w:p>
        </w:tc>
        <w:tc>
          <w:tcPr>
            <w:tcW w:w="236" w:type="dxa"/>
          </w:tcPr>
          <w:p w14:paraId="5AEBB666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noWrap/>
            <w:vAlign w:val="bottom"/>
          </w:tcPr>
          <w:p w14:paraId="1FC1489D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2(13)</w:t>
            </w:r>
          </w:p>
        </w:tc>
        <w:tc>
          <w:tcPr>
            <w:tcW w:w="2160" w:type="dxa"/>
          </w:tcPr>
          <w:p w14:paraId="550B758B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1(14)</w:t>
            </w:r>
          </w:p>
        </w:tc>
        <w:tc>
          <w:tcPr>
            <w:tcW w:w="1106" w:type="dxa"/>
          </w:tcPr>
          <w:p w14:paraId="33A92C6A" w14:textId="48793389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3B4C7F" w:rsidRPr="0023181C" w14:paraId="6173767D" w14:textId="77777777" w:rsidTr="006F556C">
        <w:trPr>
          <w:trHeight w:val="297"/>
          <w:jc w:val="center"/>
        </w:trPr>
        <w:tc>
          <w:tcPr>
            <w:tcW w:w="2250" w:type="dxa"/>
            <w:tcBorders>
              <w:bottom w:val="single" w:sz="4" w:space="0" w:color="auto"/>
            </w:tcBorders>
            <w:noWrap/>
            <w:vAlign w:val="bottom"/>
          </w:tcPr>
          <w:p w14:paraId="000D13AA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Fosfomycin</w:t>
            </w:r>
          </w:p>
        </w:tc>
        <w:tc>
          <w:tcPr>
            <w:tcW w:w="2070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10B82086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23181C">
              <w:rPr>
                <w:rFonts w:cs="Arial"/>
                <w:i/>
                <w:iCs/>
                <w:color w:val="000000" w:themeColor="text1"/>
                <w:sz w:val="22"/>
                <w:szCs w:val="22"/>
              </w:rPr>
              <w:t>fosA</w:t>
            </w:r>
            <w:proofErr w:type="spellEnd"/>
          </w:p>
        </w:tc>
        <w:tc>
          <w:tcPr>
            <w:tcW w:w="236" w:type="dxa"/>
            <w:tcBorders>
              <w:bottom w:val="single" w:sz="4" w:space="0" w:color="auto"/>
            </w:tcBorders>
          </w:tcPr>
          <w:p w14:paraId="02C47E44" w14:textId="77777777" w:rsidR="003B4C7F" w:rsidRPr="0023181C" w:rsidRDefault="003B4C7F" w:rsidP="003B4C7F">
            <w:pPr>
              <w:spacing w:after="0"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  <w:noWrap/>
            <w:vAlign w:val="bottom"/>
          </w:tcPr>
          <w:p w14:paraId="472C9FB5" w14:textId="77777777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4(27)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15F7C276" w14:textId="39D1DF28" w:rsidR="003B4C7F" w:rsidRPr="0023181C" w:rsidRDefault="003B4C7F" w:rsidP="003B4C7F">
            <w:pPr>
              <w:spacing w:after="0" w:line="240" w:lineRule="auto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5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(</w:t>
            </w:r>
            <w:r w:rsidR="00126578">
              <w:rPr>
                <w:rFonts w:cs="Arial"/>
                <w:color w:val="000000" w:themeColor="text1"/>
                <w:sz w:val="22"/>
                <w:szCs w:val="22"/>
              </w:rPr>
              <w:t>71</w:t>
            </w:r>
            <w:r w:rsidRPr="0023181C">
              <w:rPr>
                <w:rFonts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14:paraId="5CEBE9C1" w14:textId="6CBAF4F8" w:rsidR="003B4C7F" w:rsidRPr="0023181C" w:rsidRDefault="003B4C7F" w:rsidP="003B4C7F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bookmarkEnd w:id="0"/>
      <w:bookmarkEnd w:id="1"/>
    </w:tbl>
    <w:p w14:paraId="25959066" w14:textId="77777777" w:rsidR="00183994" w:rsidRPr="00FB4A70" w:rsidRDefault="00183994" w:rsidP="00183994">
      <w:pPr>
        <w:spacing w:line="480" w:lineRule="auto"/>
        <w:rPr>
          <w:rFonts w:cs="Arial"/>
          <w:color w:val="000000" w:themeColor="text1"/>
          <w:sz w:val="22"/>
          <w:szCs w:val="22"/>
        </w:rPr>
      </w:pPr>
    </w:p>
    <w:p w14:paraId="1A0FF3D6" w14:textId="77777777" w:rsidR="00B86D12" w:rsidRDefault="00B86D12"/>
    <w:sectPr w:rsidR="00B86D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994"/>
    <w:rsid w:val="00126578"/>
    <w:rsid w:val="00183994"/>
    <w:rsid w:val="0023181C"/>
    <w:rsid w:val="003B4C7F"/>
    <w:rsid w:val="0075166C"/>
    <w:rsid w:val="00940526"/>
    <w:rsid w:val="00B720CF"/>
    <w:rsid w:val="00B86D12"/>
    <w:rsid w:val="00BA4608"/>
    <w:rsid w:val="00C878E7"/>
    <w:rsid w:val="00CD205C"/>
    <w:rsid w:val="00FC54BF"/>
    <w:rsid w:val="00FD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45437"/>
  <w15:chartTrackingRefBased/>
  <w15:docId w15:val="{FB145936-93EA-4D19-B709-34262E524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994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9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9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99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99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99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lang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99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99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lang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99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99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9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9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99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99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99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99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99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99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99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9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/>
    </w:rPr>
  </w:style>
  <w:style w:type="character" w:customStyle="1" w:styleId="TitleChar">
    <w:name w:val="Title Char"/>
    <w:basedOn w:val="DefaultParagraphFont"/>
    <w:link w:val="Title"/>
    <w:uiPriority w:val="10"/>
    <w:rsid w:val="001839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99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/>
    </w:rPr>
  </w:style>
  <w:style w:type="character" w:customStyle="1" w:styleId="SubtitleChar">
    <w:name w:val="Subtitle Char"/>
    <w:basedOn w:val="DefaultParagraphFont"/>
    <w:link w:val="Subtitle"/>
    <w:uiPriority w:val="11"/>
    <w:rsid w:val="0018399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994"/>
    <w:pPr>
      <w:spacing w:before="160"/>
      <w:jc w:val="center"/>
    </w:pPr>
    <w:rPr>
      <w:i/>
      <w:iCs/>
      <w:color w:val="404040" w:themeColor="text1" w:themeTint="BF"/>
      <w:lang/>
    </w:rPr>
  </w:style>
  <w:style w:type="character" w:customStyle="1" w:styleId="QuoteChar">
    <w:name w:val="Quote Char"/>
    <w:basedOn w:val="DefaultParagraphFont"/>
    <w:link w:val="Quote"/>
    <w:uiPriority w:val="29"/>
    <w:rsid w:val="001839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994"/>
    <w:pPr>
      <w:ind w:left="720"/>
      <w:contextualSpacing/>
    </w:pPr>
    <w:rPr>
      <w:lang/>
    </w:rPr>
  </w:style>
  <w:style w:type="character" w:styleId="IntenseEmphasis">
    <w:name w:val="Intense Emphasis"/>
    <w:basedOn w:val="DefaultParagraphFont"/>
    <w:uiPriority w:val="21"/>
    <w:qFormat/>
    <w:rsid w:val="001839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9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lang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9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9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119</Words>
  <Characters>715</Characters>
  <Application>Microsoft Office Word</Application>
  <DocSecurity>0</DocSecurity>
  <Lines>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Omulo</dc:creator>
  <cp:keywords/>
  <dc:description/>
  <cp:lastModifiedBy>Oduor, Beatrice | APHL</cp:lastModifiedBy>
  <cp:revision>6</cp:revision>
  <dcterms:created xsi:type="dcterms:W3CDTF">2025-03-03T21:45:00Z</dcterms:created>
  <dcterms:modified xsi:type="dcterms:W3CDTF">2025-12-16T08:21:00Z</dcterms:modified>
</cp:coreProperties>
</file>