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6DE6B" w14:textId="389141AF" w:rsidR="008A7239" w:rsidRPr="00F719E5" w:rsidRDefault="008A7239" w:rsidP="00F719E5">
      <w:pPr>
        <w:tabs>
          <w:tab w:val="left" w:pos="1212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F719E5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233B6B" w:rsidRPr="00F719E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C3821" w:rsidRPr="00F719E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A19DF" w:rsidRPr="00F719E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A19DF" w:rsidRPr="00F719E5">
        <w:rPr>
          <w:rFonts w:ascii="Times New Roman" w:hAnsi="Times New Roman" w:cs="Times New Roman"/>
          <w:sz w:val="24"/>
          <w:szCs w:val="24"/>
        </w:rPr>
        <w:t>Predicted ORFs in the genome of phage</w:t>
      </w:r>
      <w:r w:rsidR="00233B6B" w:rsidRPr="00F719E5">
        <w:rPr>
          <w:rFonts w:ascii="Times New Roman" w:hAnsi="Times New Roman" w:cs="Times New Roman"/>
          <w:sz w:val="24"/>
          <w:szCs w:val="24"/>
        </w:rPr>
        <w:t xml:space="preserve"> </w:t>
      </w:r>
      <w:r w:rsidR="006A19DF" w:rsidRPr="00F719E5">
        <w:rPr>
          <w:rFonts w:ascii="Times New Roman" w:hAnsi="Times New Roman" w:cs="Times New Roman"/>
          <w:sz w:val="24"/>
          <w:szCs w:val="24"/>
        </w:rPr>
        <w:t>P7869</w:t>
      </w:r>
    </w:p>
    <w:tbl>
      <w:tblPr>
        <w:tblpPr w:leftFromText="180" w:rightFromText="180" w:horzAnchor="margin" w:tblpXSpec="center" w:tblpY="768"/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923"/>
        <w:gridCol w:w="816"/>
        <w:gridCol w:w="816"/>
        <w:gridCol w:w="843"/>
        <w:gridCol w:w="1356"/>
        <w:gridCol w:w="2762"/>
        <w:gridCol w:w="6828"/>
      </w:tblGrid>
      <w:tr w:rsidR="006A19DF" w:rsidRPr="00F719E5" w14:paraId="0F80EA68" w14:textId="77777777" w:rsidTr="000C76D3">
        <w:trPr>
          <w:trHeight w:val="312"/>
        </w:trPr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27D688A" w14:textId="32D59F64" w:rsidR="006A19DF" w:rsidRPr="00F719E5" w:rsidRDefault="00ED59DD" w:rsidP="006A19DF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</w:t>
            </w:r>
            <w:r w:rsidR="00BE2DD9" w:rsidRPr="00F719E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10204E54" w14:textId="77777777" w:rsidR="006A19DF" w:rsidRPr="00F719E5" w:rsidRDefault="006A19DF" w:rsidP="006A19DF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4269A37A" w14:textId="77777777" w:rsidR="006A19DF" w:rsidRPr="00F719E5" w:rsidRDefault="006A19DF" w:rsidP="006A19DF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Stop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69B14EEE" w14:textId="77777777" w:rsidR="006A19DF" w:rsidRPr="00FD5033" w:rsidRDefault="006A19DF" w:rsidP="006A19DF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Strand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522DED42" w14:textId="77777777" w:rsidR="006A19DF" w:rsidRPr="00F719E5" w:rsidRDefault="006A19DF" w:rsidP="006A19DF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Length (bp)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F3CCED" w14:textId="46E6F03C" w:rsidR="006A19DF" w:rsidRPr="00F719E5" w:rsidRDefault="00ED59DD" w:rsidP="006A19DF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6A19DF" w:rsidRPr="00F719E5">
              <w:rPr>
                <w:rFonts w:ascii="Times New Roman" w:hAnsi="Times New Roman" w:cs="Times New Roman"/>
                <w:sz w:val="24"/>
                <w:szCs w:val="24"/>
              </w:rPr>
              <w:t>lassification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120972AC" w14:textId="111A1422" w:rsidR="006A19DF" w:rsidRPr="00F719E5" w:rsidRDefault="00ED59DD" w:rsidP="006A19DF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6A19DF" w:rsidRPr="00F719E5">
              <w:rPr>
                <w:rFonts w:ascii="Times New Roman" w:hAnsi="Times New Roman" w:cs="Times New Roman"/>
                <w:sz w:val="24"/>
                <w:szCs w:val="24"/>
              </w:rPr>
              <w:t>unction</w:t>
            </w:r>
          </w:p>
        </w:tc>
      </w:tr>
      <w:tr w:rsidR="000646DC" w:rsidRPr="00F719E5" w14:paraId="282CE4C0" w14:textId="77777777" w:rsidTr="00226819">
        <w:trPr>
          <w:trHeight w:val="312"/>
        </w:trPr>
        <w:tc>
          <w:tcPr>
            <w:tcW w:w="0" w:type="auto"/>
            <w:tcBorders>
              <w:top w:val="single" w:sz="8" w:space="0" w:color="auto"/>
            </w:tcBorders>
            <w:vAlign w:val="bottom"/>
          </w:tcPr>
          <w:p w14:paraId="5FAD5AEA" w14:textId="5F502A9C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ORF1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1885B99F" w14:textId="00598E9B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5D2ED0D7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680EBE44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vAlign w:val="center"/>
            <w:hideMark/>
          </w:tcPr>
          <w:p w14:paraId="18A621B4" w14:textId="02FC8DB5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381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867B88E" w14:textId="0F440AF8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DNA packing protein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7E1FE1F8" w14:textId="077A8DFE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Terminase</w:t>
            </w:r>
            <w:proofErr w:type="spellEnd"/>
            <w:r w:rsidRPr="00F719E5">
              <w:rPr>
                <w:rFonts w:ascii="Times New Roman" w:hAnsi="Times New Roman" w:cs="Times New Roman"/>
                <w:sz w:val="24"/>
                <w:szCs w:val="24"/>
              </w:rPr>
              <w:t xml:space="preserve"> small subunit</w:t>
            </w:r>
          </w:p>
        </w:tc>
      </w:tr>
      <w:tr w:rsidR="000646DC" w:rsidRPr="00F719E5" w14:paraId="48393A42" w14:textId="77777777" w:rsidTr="00226819">
        <w:trPr>
          <w:trHeight w:val="312"/>
        </w:trPr>
        <w:tc>
          <w:tcPr>
            <w:tcW w:w="0" w:type="auto"/>
            <w:vAlign w:val="bottom"/>
          </w:tcPr>
          <w:p w14:paraId="5D5064C0" w14:textId="217F7C70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ORF2</w:t>
            </w:r>
          </w:p>
        </w:tc>
        <w:tc>
          <w:tcPr>
            <w:tcW w:w="0" w:type="auto"/>
            <w:noWrap/>
            <w:vAlign w:val="center"/>
            <w:hideMark/>
          </w:tcPr>
          <w:p w14:paraId="70361322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419</w:t>
            </w:r>
          </w:p>
        </w:tc>
        <w:tc>
          <w:tcPr>
            <w:tcW w:w="0" w:type="auto"/>
            <w:noWrap/>
            <w:vAlign w:val="center"/>
            <w:hideMark/>
          </w:tcPr>
          <w:p w14:paraId="6588E314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2110</w:t>
            </w:r>
          </w:p>
        </w:tc>
        <w:tc>
          <w:tcPr>
            <w:tcW w:w="0" w:type="auto"/>
            <w:noWrap/>
            <w:vAlign w:val="center"/>
            <w:hideMark/>
          </w:tcPr>
          <w:p w14:paraId="4F7C6D7A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7380BAC8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1692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2C8A8637" w14:textId="11828E3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DNA packing protein</w:t>
            </w:r>
          </w:p>
        </w:tc>
        <w:tc>
          <w:tcPr>
            <w:tcW w:w="0" w:type="auto"/>
            <w:noWrap/>
            <w:hideMark/>
          </w:tcPr>
          <w:p w14:paraId="594BB3B0" w14:textId="12739CB3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Terminase</w:t>
            </w:r>
            <w:proofErr w:type="spellEnd"/>
            <w:r w:rsidRPr="00F719E5">
              <w:rPr>
                <w:rFonts w:ascii="Times New Roman" w:hAnsi="Times New Roman" w:cs="Times New Roman"/>
                <w:sz w:val="24"/>
                <w:szCs w:val="24"/>
              </w:rPr>
              <w:t xml:space="preserve"> large subunit</w:t>
            </w:r>
          </w:p>
        </w:tc>
      </w:tr>
      <w:tr w:rsidR="000646DC" w:rsidRPr="00F719E5" w14:paraId="7F515129" w14:textId="77777777" w:rsidTr="00226819">
        <w:trPr>
          <w:trHeight w:val="312"/>
        </w:trPr>
        <w:tc>
          <w:tcPr>
            <w:tcW w:w="0" w:type="auto"/>
            <w:vAlign w:val="bottom"/>
          </w:tcPr>
          <w:p w14:paraId="567CCF37" w14:textId="57C0D34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ORF3</w:t>
            </w:r>
          </w:p>
        </w:tc>
        <w:tc>
          <w:tcPr>
            <w:tcW w:w="0" w:type="auto"/>
            <w:noWrap/>
            <w:vAlign w:val="center"/>
            <w:hideMark/>
          </w:tcPr>
          <w:p w14:paraId="0D2657A3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2107</w:t>
            </w:r>
          </w:p>
        </w:tc>
        <w:tc>
          <w:tcPr>
            <w:tcW w:w="0" w:type="auto"/>
            <w:noWrap/>
            <w:vAlign w:val="center"/>
            <w:hideMark/>
          </w:tcPr>
          <w:p w14:paraId="12FCB5D9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2271</w:t>
            </w:r>
          </w:p>
        </w:tc>
        <w:tc>
          <w:tcPr>
            <w:tcW w:w="0" w:type="auto"/>
            <w:noWrap/>
            <w:vAlign w:val="center"/>
            <w:hideMark/>
          </w:tcPr>
          <w:p w14:paraId="03D91110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39705460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2561BE3E" w14:textId="2072F53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hideMark/>
          </w:tcPr>
          <w:p w14:paraId="31CC226C" w14:textId="13A175E6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</w:tr>
      <w:tr w:rsidR="000646DC" w:rsidRPr="00F719E5" w14:paraId="6F2D94D3" w14:textId="77777777" w:rsidTr="00226819">
        <w:trPr>
          <w:trHeight w:val="312"/>
        </w:trPr>
        <w:tc>
          <w:tcPr>
            <w:tcW w:w="0" w:type="auto"/>
            <w:vAlign w:val="bottom"/>
          </w:tcPr>
          <w:p w14:paraId="6DA3A07B" w14:textId="1B762B61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ORF4</w:t>
            </w:r>
          </w:p>
        </w:tc>
        <w:tc>
          <w:tcPr>
            <w:tcW w:w="0" w:type="auto"/>
            <w:noWrap/>
            <w:vAlign w:val="center"/>
            <w:hideMark/>
          </w:tcPr>
          <w:p w14:paraId="39508200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2264</w:t>
            </w:r>
          </w:p>
        </w:tc>
        <w:tc>
          <w:tcPr>
            <w:tcW w:w="0" w:type="auto"/>
            <w:noWrap/>
            <w:vAlign w:val="center"/>
            <w:hideMark/>
          </w:tcPr>
          <w:p w14:paraId="60980274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3568</w:t>
            </w:r>
          </w:p>
        </w:tc>
        <w:tc>
          <w:tcPr>
            <w:tcW w:w="0" w:type="auto"/>
            <w:noWrap/>
            <w:vAlign w:val="center"/>
            <w:hideMark/>
          </w:tcPr>
          <w:p w14:paraId="42A30EC8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047AE50D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1305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79B1E7C1" w14:textId="33696FBE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Morphogenesis</w:t>
            </w:r>
          </w:p>
        </w:tc>
        <w:tc>
          <w:tcPr>
            <w:tcW w:w="0" w:type="auto"/>
            <w:noWrap/>
            <w:hideMark/>
          </w:tcPr>
          <w:p w14:paraId="3914D49E" w14:textId="62E989E3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Portal protein</w:t>
            </w:r>
          </w:p>
        </w:tc>
      </w:tr>
      <w:tr w:rsidR="000646DC" w:rsidRPr="00F719E5" w14:paraId="443DE2F5" w14:textId="77777777" w:rsidTr="00226819">
        <w:trPr>
          <w:trHeight w:val="312"/>
        </w:trPr>
        <w:tc>
          <w:tcPr>
            <w:tcW w:w="0" w:type="auto"/>
            <w:vAlign w:val="bottom"/>
          </w:tcPr>
          <w:p w14:paraId="42B36447" w14:textId="1F6AE0E3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ORF5</w:t>
            </w:r>
          </w:p>
        </w:tc>
        <w:tc>
          <w:tcPr>
            <w:tcW w:w="0" w:type="auto"/>
            <w:noWrap/>
            <w:vAlign w:val="center"/>
            <w:hideMark/>
          </w:tcPr>
          <w:p w14:paraId="771ADAEC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3572</w:t>
            </w:r>
          </w:p>
        </w:tc>
        <w:tc>
          <w:tcPr>
            <w:tcW w:w="0" w:type="auto"/>
            <w:noWrap/>
            <w:vAlign w:val="center"/>
            <w:hideMark/>
          </w:tcPr>
          <w:p w14:paraId="5C4D757C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4462</w:t>
            </w:r>
          </w:p>
        </w:tc>
        <w:tc>
          <w:tcPr>
            <w:tcW w:w="0" w:type="auto"/>
            <w:noWrap/>
            <w:vAlign w:val="center"/>
            <w:hideMark/>
          </w:tcPr>
          <w:p w14:paraId="22A109AA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16FC7CA7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891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6F46C77D" w14:textId="212EDFED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Replication and regulation</w:t>
            </w:r>
          </w:p>
        </w:tc>
        <w:tc>
          <w:tcPr>
            <w:tcW w:w="0" w:type="auto"/>
            <w:noWrap/>
            <w:hideMark/>
          </w:tcPr>
          <w:p w14:paraId="096008CA" w14:textId="3EBC4928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 xml:space="preserve">Head-tail </w:t>
            </w:r>
            <w:proofErr w:type="spellStart"/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preconnector</w:t>
            </w:r>
            <w:proofErr w:type="spellEnd"/>
            <w:r w:rsidRPr="00F719E5">
              <w:rPr>
                <w:rFonts w:ascii="Times New Roman" w:hAnsi="Times New Roman" w:cs="Times New Roman"/>
                <w:sz w:val="24"/>
                <w:szCs w:val="24"/>
              </w:rPr>
              <w:t xml:space="preserve"> protease C</w:t>
            </w:r>
          </w:p>
        </w:tc>
      </w:tr>
      <w:tr w:rsidR="000646DC" w:rsidRPr="00F719E5" w14:paraId="0953F120" w14:textId="77777777" w:rsidTr="00226819">
        <w:trPr>
          <w:trHeight w:val="312"/>
        </w:trPr>
        <w:tc>
          <w:tcPr>
            <w:tcW w:w="0" w:type="auto"/>
            <w:vAlign w:val="bottom"/>
          </w:tcPr>
          <w:p w14:paraId="1538A5FA" w14:textId="6242243A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ORF6</w:t>
            </w:r>
          </w:p>
        </w:tc>
        <w:tc>
          <w:tcPr>
            <w:tcW w:w="0" w:type="auto"/>
            <w:noWrap/>
            <w:vAlign w:val="center"/>
            <w:hideMark/>
          </w:tcPr>
          <w:p w14:paraId="39441A8C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4459</w:t>
            </w:r>
          </w:p>
        </w:tc>
        <w:tc>
          <w:tcPr>
            <w:tcW w:w="0" w:type="auto"/>
            <w:noWrap/>
            <w:vAlign w:val="center"/>
            <w:hideMark/>
          </w:tcPr>
          <w:p w14:paraId="04BB4594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5646</w:t>
            </w:r>
          </w:p>
        </w:tc>
        <w:tc>
          <w:tcPr>
            <w:tcW w:w="0" w:type="auto"/>
            <w:noWrap/>
            <w:vAlign w:val="center"/>
            <w:hideMark/>
          </w:tcPr>
          <w:p w14:paraId="1F68F4A4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187E020F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1188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3521C20E" w14:textId="2E046248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Morphogenesis</w:t>
            </w:r>
          </w:p>
        </w:tc>
        <w:tc>
          <w:tcPr>
            <w:tcW w:w="0" w:type="auto"/>
            <w:noWrap/>
            <w:hideMark/>
          </w:tcPr>
          <w:p w14:paraId="6B1E6D4C" w14:textId="79224725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Major capsid protein</w:t>
            </w:r>
          </w:p>
        </w:tc>
      </w:tr>
      <w:tr w:rsidR="000646DC" w:rsidRPr="00F719E5" w14:paraId="40BC6D83" w14:textId="77777777" w:rsidTr="00226819">
        <w:trPr>
          <w:trHeight w:val="312"/>
        </w:trPr>
        <w:tc>
          <w:tcPr>
            <w:tcW w:w="0" w:type="auto"/>
            <w:vAlign w:val="bottom"/>
          </w:tcPr>
          <w:p w14:paraId="74561D7B" w14:textId="1E74B504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ORF7</w:t>
            </w:r>
          </w:p>
        </w:tc>
        <w:tc>
          <w:tcPr>
            <w:tcW w:w="0" w:type="auto"/>
            <w:noWrap/>
            <w:vAlign w:val="center"/>
            <w:hideMark/>
          </w:tcPr>
          <w:p w14:paraId="26B5F51E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5692</w:t>
            </w:r>
          </w:p>
        </w:tc>
        <w:tc>
          <w:tcPr>
            <w:tcW w:w="0" w:type="auto"/>
            <w:noWrap/>
            <w:vAlign w:val="center"/>
            <w:hideMark/>
          </w:tcPr>
          <w:p w14:paraId="2D893613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5979</w:t>
            </w:r>
          </w:p>
        </w:tc>
        <w:tc>
          <w:tcPr>
            <w:tcW w:w="0" w:type="auto"/>
            <w:noWrap/>
            <w:vAlign w:val="center"/>
            <w:hideMark/>
          </w:tcPr>
          <w:p w14:paraId="03EC36E5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1802A751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38D983C7" w14:textId="6EF48642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hideMark/>
          </w:tcPr>
          <w:p w14:paraId="0BA1295C" w14:textId="12F01FAD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</w:tr>
      <w:tr w:rsidR="000646DC" w:rsidRPr="00F719E5" w14:paraId="3A5388BD" w14:textId="77777777" w:rsidTr="00226819">
        <w:trPr>
          <w:trHeight w:val="312"/>
        </w:trPr>
        <w:tc>
          <w:tcPr>
            <w:tcW w:w="0" w:type="auto"/>
            <w:vAlign w:val="bottom"/>
          </w:tcPr>
          <w:p w14:paraId="17C2122F" w14:textId="7E511C29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ORF8</w:t>
            </w:r>
          </w:p>
        </w:tc>
        <w:tc>
          <w:tcPr>
            <w:tcW w:w="0" w:type="auto"/>
            <w:noWrap/>
            <w:vAlign w:val="center"/>
            <w:hideMark/>
          </w:tcPr>
          <w:p w14:paraId="0B405584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6006</w:t>
            </w:r>
          </w:p>
        </w:tc>
        <w:tc>
          <w:tcPr>
            <w:tcW w:w="0" w:type="auto"/>
            <w:noWrap/>
            <w:vAlign w:val="center"/>
            <w:hideMark/>
          </w:tcPr>
          <w:p w14:paraId="3E1D6486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6410</w:t>
            </w:r>
          </w:p>
        </w:tc>
        <w:tc>
          <w:tcPr>
            <w:tcW w:w="0" w:type="auto"/>
            <w:noWrap/>
            <w:vAlign w:val="center"/>
            <w:hideMark/>
          </w:tcPr>
          <w:p w14:paraId="08A62BAB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69E6016E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37D1CFA6" w14:textId="73A6E8CE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hideMark/>
          </w:tcPr>
          <w:p w14:paraId="0717E25C" w14:textId="7CC7FC3D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</w:tr>
      <w:tr w:rsidR="000646DC" w:rsidRPr="00F719E5" w14:paraId="73375282" w14:textId="77777777" w:rsidTr="00226819">
        <w:trPr>
          <w:trHeight w:val="312"/>
        </w:trPr>
        <w:tc>
          <w:tcPr>
            <w:tcW w:w="0" w:type="auto"/>
            <w:vAlign w:val="bottom"/>
          </w:tcPr>
          <w:p w14:paraId="31B17FAC" w14:textId="08B25C91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ORF9</w:t>
            </w:r>
          </w:p>
        </w:tc>
        <w:tc>
          <w:tcPr>
            <w:tcW w:w="0" w:type="auto"/>
            <w:noWrap/>
            <w:vAlign w:val="center"/>
            <w:hideMark/>
          </w:tcPr>
          <w:p w14:paraId="017BA821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6391</w:t>
            </w:r>
          </w:p>
        </w:tc>
        <w:tc>
          <w:tcPr>
            <w:tcW w:w="0" w:type="auto"/>
            <w:noWrap/>
            <w:vAlign w:val="center"/>
            <w:hideMark/>
          </w:tcPr>
          <w:p w14:paraId="7FEDA7C4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6711</w:t>
            </w:r>
          </w:p>
        </w:tc>
        <w:tc>
          <w:tcPr>
            <w:tcW w:w="0" w:type="auto"/>
            <w:noWrap/>
            <w:vAlign w:val="center"/>
            <w:hideMark/>
          </w:tcPr>
          <w:p w14:paraId="5B4A09BB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42643628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197E739A" w14:textId="1A9DB14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Morphogenesis</w:t>
            </w:r>
          </w:p>
        </w:tc>
        <w:tc>
          <w:tcPr>
            <w:tcW w:w="0" w:type="auto"/>
            <w:noWrap/>
            <w:hideMark/>
          </w:tcPr>
          <w:p w14:paraId="232590F8" w14:textId="5EFBC12E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Phage gp6-like head-tail connector protein</w:t>
            </w:r>
          </w:p>
        </w:tc>
      </w:tr>
      <w:tr w:rsidR="000646DC" w:rsidRPr="00F719E5" w14:paraId="613B37EE" w14:textId="77777777" w:rsidTr="00226819">
        <w:trPr>
          <w:trHeight w:val="236"/>
        </w:trPr>
        <w:tc>
          <w:tcPr>
            <w:tcW w:w="0" w:type="auto"/>
            <w:vAlign w:val="bottom"/>
          </w:tcPr>
          <w:p w14:paraId="2C652BF4" w14:textId="3D95C9F8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ORF10</w:t>
            </w:r>
          </w:p>
        </w:tc>
        <w:tc>
          <w:tcPr>
            <w:tcW w:w="0" w:type="auto"/>
            <w:noWrap/>
            <w:vAlign w:val="center"/>
            <w:hideMark/>
          </w:tcPr>
          <w:p w14:paraId="40540AAE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6712</w:t>
            </w:r>
          </w:p>
        </w:tc>
        <w:tc>
          <w:tcPr>
            <w:tcW w:w="0" w:type="auto"/>
            <w:noWrap/>
            <w:vAlign w:val="center"/>
            <w:hideMark/>
          </w:tcPr>
          <w:p w14:paraId="732A8349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7068</w:t>
            </w:r>
          </w:p>
        </w:tc>
        <w:tc>
          <w:tcPr>
            <w:tcW w:w="0" w:type="auto"/>
            <w:noWrap/>
            <w:vAlign w:val="center"/>
            <w:hideMark/>
          </w:tcPr>
          <w:p w14:paraId="40FB6BB3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085F8653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53B0DEE4" w14:textId="4DB031EE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hideMark/>
          </w:tcPr>
          <w:p w14:paraId="4363A845" w14:textId="53BCF2F3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Phage head-tail joining protein</w:t>
            </w:r>
          </w:p>
        </w:tc>
      </w:tr>
      <w:tr w:rsidR="000646DC" w:rsidRPr="00F719E5" w14:paraId="303DA309" w14:textId="77777777" w:rsidTr="00226819">
        <w:trPr>
          <w:trHeight w:val="312"/>
        </w:trPr>
        <w:tc>
          <w:tcPr>
            <w:tcW w:w="0" w:type="auto"/>
            <w:vAlign w:val="bottom"/>
          </w:tcPr>
          <w:p w14:paraId="37DD8FA3" w14:textId="3671F7C6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ORF11</w:t>
            </w:r>
          </w:p>
        </w:tc>
        <w:tc>
          <w:tcPr>
            <w:tcW w:w="0" w:type="auto"/>
            <w:noWrap/>
            <w:vAlign w:val="center"/>
            <w:hideMark/>
          </w:tcPr>
          <w:p w14:paraId="49DC2274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7187</w:t>
            </w:r>
          </w:p>
        </w:tc>
        <w:tc>
          <w:tcPr>
            <w:tcW w:w="0" w:type="auto"/>
            <w:noWrap/>
            <w:vAlign w:val="center"/>
            <w:hideMark/>
          </w:tcPr>
          <w:p w14:paraId="1D22857F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7759</w:t>
            </w:r>
          </w:p>
        </w:tc>
        <w:tc>
          <w:tcPr>
            <w:tcW w:w="0" w:type="auto"/>
            <w:noWrap/>
            <w:vAlign w:val="center"/>
            <w:hideMark/>
          </w:tcPr>
          <w:p w14:paraId="50682C4E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47789E01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795254E4" w14:textId="544F0C10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hideMark/>
          </w:tcPr>
          <w:p w14:paraId="668FA86F" w14:textId="180D46D5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</w:tr>
      <w:tr w:rsidR="000646DC" w:rsidRPr="00F719E5" w14:paraId="46E6FB53" w14:textId="77777777" w:rsidTr="00226819">
        <w:trPr>
          <w:trHeight w:val="312"/>
        </w:trPr>
        <w:tc>
          <w:tcPr>
            <w:tcW w:w="0" w:type="auto"/>
            <w:vAlign w:val="bottom"/>
          </w:tcPr>
          <w:p w14:paraId="47A45BA6" w14:textId="4D3B481C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ORF12</w:t>
            </w:r>
          </w:p>
        </w:tc>
        <w:tc>
          <w:tcPr>
            <w:tcW w:w="0" w:type="auto"/>
            <w:noWrap/>
            <w:vAlign w:val="center"/>
            <w:hideMark/>
          </w:tcPr>
          <w:p w14:paraId="075CBECF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7821</w:t>
            </w:r>
          </w:p>
        </w:tc>
        <w:tc>
          <w:tcPr>
            <w:tcW w:w="0" w:type="auto"/>
            <w:noWrap/>
            <w:vAlign w:val="center"/>
            <w:hideMark/>
          </w:tcPr>
          <w:p w14:paraId="0C10B3F7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8183</w:t>
            </w:r>
          </w:p>
        </w:tc>
        <w:tc>
          <w:tcPr>
            <w:tcW w:w="0" w:type="auto"/>
            <w:noWrap/>
            <w:vAlign w:val="center"/>
            <w:hideMark/>
          </w:tcPr>
          <w:p w14:paraId="77D4B703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367DD558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146E5023" w14:textId="366616C9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Morphogenesis</w:t>
            </w:r>
          </w:p>
        </w:tc>
        <w:tc>
          <w:tcPr>
            <w:tcW w:w="0" w:type="auto"/>
            <w:noWrap/>
            <w:hideMark/>
          </w:tcPr>
          <w:p w14:paraId="670506E9" w14:textId="041BF1C9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Anti-CRISPR protein</w:t>
            </w:r>
          </w:p>
        </w:tc>
      </w:tr>
      <w:tr w:rsidR="000646DC" w:rsidRPr="00F719E5" w14:paraId="6DCFD08D" w14:textId="77777777" w:rsidTr="00226819">
        <w:trPr>
          <w:trHeight w:val="312"/>
        </w:trPr>
        <w:tc>
          <w:tcPr>
            <w:tcW w:w="0" w:type="auto"/>
            <w:vAlign w:val="bottom"/>
          </w:tcPr>
          <w:p w14:paraId="26448176" w14:textId="764A4A90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ORF13</w:t>
            </w:r>
          </w:p>
        </w:tc>
        <w:tc>
          <w:tcPr>
            <w:tcW w:w="0" w:type="auto"/>
            <w:noWrap/>
            <w:vAlign w:val="center"/>
            <w:hideMark/>
          </w:tcPr>
          <w:p w14:paraId="2D274B55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8187</w:t>
            </w:r>
          </w:p>
        </w:tc>
        <w:tc>
          <w:tcPr>
            <w:tcW w:w="0" w:type="auto"/>
            <w:noWrap/>
            <w:vAlign w:val="center"/>
            <w:hideMark/>
          </w:tcPr>
          <w:p w14:paraId="5781CFF3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9020</w:t>
            </w:r>
          </w:p>
        </w:tc>
        <w:tc>
          <w:tcPr>
            <w:tcW w:w="0" w:type="auto"/>
            <w:noWrap/>
            <w:vAlign w:val="center"/>
            <w:hideMark/>
          </w:tcPr>
          <w:p w14:paraId="2A136F7A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46A858C3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834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43620895" w14:textId="5A63978E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Replication and regulation</w:t>
            </w:r>
          </w:p>
        </w:tc>
        <w:tc>
          <w:tcPr>
            <w:tcW w:w="0" w:type="auto"/>
            <w:noWrap/>
            <w:vAlign w:val="center"/>
            <w:hideMark/>
          </w:tcPr>
          <w:p w14:paraId="22F00A82" w14:textId="3D2B7131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Glycosyltransferase family 9</w:t>
            </w:r>
          </w:p>
        </w:tc>
      </w:tr>
      <w:tr w:rsidR="000646DC" w:rsidRPr="00F719E5" w14:paraId="7FAF1A07" w14:textId="77777777" w:rsidTr="00226819">
        <w:trPr>
          <w:trHeight w:val="312"/>
        </w:trPr>
        <w:tc>
          <w:tcPr>
            <w:tcW w:w="0" w:type="auto"/>
            <w:vAlign w:val="bottom"/>
          </w:tcPr>
          <w:p w14:paraId="58809B52" w14:textId="1B1B61D6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ORF14</w:t>
            </w:r>
          </w:p>
        </w:tc>
        <w:tc>
          <w:tcPr>
            <w:tcW w:w="0" w:type="auto"/>
            <w:noWrap/>
            <w:vAlign w:val="center"/>
            <w:hideMark/>
          </w:tcPr>
          <w:p w14:paraId="58D37A6B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9017</w:t>
            </w:r>
          </w:p>
        </w:tc>
        <w:tc>
          <w:tcPr>
            <w:tcW w:w="0" w:type="auto"/>
            <w:noWrap/>
            <w:vAlign w:val="center"/>
            <w:hideMark/>
          </w:tcPr>
          <w:p w14:paraId="440C4EB6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9202</w:t>
            </w:r>
          </w:p>
        </w:tc>
        <w:tc>
          <w:tcPr>
            <w:tcW w:w="0" w:type="auto"/>
            <w:noWrap/>
            <w:vAlign w:val="center"/>
            <w:hideMark/>
          </w:tcPr>
          <w:p w14:paraId="27346EEA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218FD5D6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260B2984" w14:textId="32ECC70B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15447E54" w14:textId="5A132232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0646DC" w:rsidRPr="00F719E5" w14:paraId="5197865A" w14:textId="77777777" w:rsidTr="00226819">
        <w:trPr>
          <w:trHeight w:val="312"/>
        </w:trPr>
        <w:tc>
          <w:tcPr>
            <w:tcW w:w="0" w:type="auto"/>
            <w:vAlign w:val="bottom"/>
          </w:tcPr>
          <w:p w14:paraId="7B86839D" w14:textId="04851B66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ORF15</w:t>
            </w:r>
          </w:p>
        </w:tc>
        <w:tc>
          <w:tcPr>
            <w:tcW w:w="0" w:type="auto"/>
            <w:noWrap/>
            <w:vAlign w:val="center"/>
            <w:hideMark/>
          </w:tcPr>
          <w:p w14:paraId="72740EA6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9199</w:t>
            </w:r>
          </w:p>
        </w:tc>
        <w:tc>
          <w:tcPr>
            <w:tcW w:w="0" w:type="auto"/>
            <w:noWrap/>
            <w:vAlign w:val="center"/>
            <w:hideMark/>
          </w:tcPr>
          <w:p w14:paraId="6962F6CE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9816</w:t>
            </w:r>
          </w:p>
        </w:tc>
        <w:tc>
          <w:tcPr>
            <w:tcW w:w="0" w:type="auto"/>
            <w:noWrap/>
            <w:vAlign w:val="center"/>
            <w:hideMark/>
          </w:tcPr>
          <w:p w14:paraId="14A32A76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52A09A60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618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764F46D7" w14:textId="55CE7713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Replication and regulation</w:t>
            </w:r>
          </w:p>
        </w:tc>
        <w:tc>
          <w:tcPr>
            <w:tcW w:w="0" w:type="auto"/>
            <w:noWrap/>
            <w:vAlign w:val="center"/>
            <w:hideMark/>
          </w:tcPr>
          <w:p w14:paraId="5A5D8A82" w14:textId="30528300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Methyltransferase</w:t>
            </w:r>
          </w:p>
        </w:tc>
      </w:tr>
      <w:tr w:rsidR="000646DC" w:rsidRPr="00F719E5" w14:paraId="453FF0A7" w14:textId="77777777" w:rsidTr="00226819">
        <w:trPr>
          <w:trHeight w:val="312"/>
        </w:trPr>
        <w:tc>
          <w:tcPr>
            <w:tcW w:w="0" w:type="auto"/>
            <w:vAlign w:val="bottom"/>
          </w:tcPr>
          <w:p w14:paraId="3D09FE77" w14:textId="0178C491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ORF16</w:t>
            </w:r>
          </w:p>
        </w:tc>
        <w:tc>
          <w:tcPr>
            <w:tcW w:w="0" w:type="auto"/>
            <w:noWrap/>
            <w:vAlign w:val="center"/>
            <w:hideMark/>
          </w:tcPr>
          <w:p w14:paraId="4373F7EB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9809</w:t>
            </w:r>
          </w:p>
        </w:tc>
        <w:tc>
          <w:tcPr>
            <w:tcW w:w="0" w:type="auto"/>
            <w:noWrap/>
            <w:vAlign w:val="center"/>
            <w:hideMark/>
          </w:tcPr>
          <w:p w14:paraId="52FAC04C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10291</w:t>
            </w:r>
          </w:p>
        </w:tc>
        <w:tc>
          <w:tcPr>
            <w:tcW w:w="0" w:type="auto"/>
            <w:noWrap/>
            <w:vAlign w:val="center"/>
            <w:hideMark/>
          </w:tcPr>
          <w:p w14:paraId="78AFF9D9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1210FCA9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483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30B99891" w14:textId="5B9E13EB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Morphogenesis</w:t>
            </w:r>
          </w:p>
        </w:tc>
        <w:tc>
          <w:tcPr>
            <w:tcW w:w="0" w:type="auto"/>
            <w:noWrap/>
            <w:vAlign w:val="center"/>
            <w:hideMark/>
          </w:tcPr>
          <w:p w14:paraId="5B1EBCDA" w14:textId="6AFEAE48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Phage capsid and scaffold</w:t>
            </w:r>
          </w:p>
        </w:tc>
      </w:tr>
      <w:tr w:rsidR="000646DC" w:rsidRPr="00F719E5" w14:paraId="3FD0A1EB" w14:textId="77777777" w:rsidTr="00226819">
        <w:trPr>
          <w:trHeight w:val="312"/>
        </w:trPr>
        <w:tc>
          <w:tcPr>
            <w:tcW w:w="0" w:type="auto"/>
            <w:vAlign w:val="bottom"/>
          </w:tcPr>
          <w:p w14:paraId="4100215E" w14:textId="11199E1C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ORF17</w:t>
            </w:r>
          </w:p>
        </w:tc>
        <w:tc>
          <w:tcPr>
            <w:tcW w:w="0" w:type="auto"/>
            <w:noWrap/>
            <w:vAlign w:val="center"/>
            <w:hideMark/>
          </w:tcPr>
          <w:p w14:paraId="3D0CDFCD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10291</w:t>
            </w:r>
          </w:p>
        </w:tc>
        <w:tc>
          <w:tcPr>
            <w:tcW w:w="0" w:type="auto"/>
            <w:noWrap/>
            <w:vAlign w:val="center"/>
            <w:hideMark/>
          </w:tcPr>
          <w:p w14:paraId="31F28E58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10656</w:t>
            </w:r>
          </w:p>
        </w:tc>
        <w:tc>
          <w:tcPr>
            <w:tcW w:w="0" w:type="auto"/>
            <w:noWrap/>
            <w:vAlign w:val="center"/>
            <w:hideMark/>
          </w:tcPr>
          <w:p w14:paraId="414B9BC3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0CA360DC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72C7834D" w14:textId="6D88890C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Morphogenesis</w:t>
            </w:r>
          </w:p>
        </w:tc>
        <w:tc>
          <w:tcPr>
            <w:tcW w:w="0" w:type="auto"/>
            <w:noWrap/>
            <w:vAlign w:val="center"/>
            <w:hideMark/>
          </w:tcPr>
          <w:p w14:paraId="6B0527B1" w14:textId="52DD358D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Flp</w:t>
            </w:r>
            <w:proofErr w:type="spellEnd"/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pilus assembly protein</w:t>
            </w:r>
          </w:p>
        </w:tc>
      </w:tr>
      <w:tr w:rsidR="000646DC" w:rsidRPr="00F719E5" w14:paraId="7A7D3586" w14:textId="77777777" w:rsidTr="00226819">
        <w:trPr>
          <w:trHeight w:val="312"/>
        </w:trPr>
        <w:tc>
          <w:tcPr>
            <w:tcW w:w="0" w:type="auto"/>
            <w:vAlign w:val="bottom"/>
          </w:tcPr>
          <w:p w14:paraId="41E08E83" w14:textId="1ED34AD4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ORF18</w:t>
            </w:r>
          </w:p>
        </w:tc>
        <w:tc>
          <w:tcPr>
            <w:tcW w:w="0" w:type="auto"/>
            <w:noWrap/>
            <w:vAlign w:val="center"/>
            <w:hideMark/>
          </w:tcPr>
          <w:p w14:paraId="5EC7FEC5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10730</w:t>
            </w:r>
          </w:p>
        </w:tc>
        <w:tc>
          <w:tcPr>
            <w:tcW w:w="0" w:type="auto"/>
            <w:noWrap/>
            <w:vAlign w:val="center"/>
            <w:hideMark/>
          </w:tcPr>
          <w:p w14:paraId="3985BAD6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11251</w:t>
            </w:r>
          </w:p>
        </w:tc>
        <w:tc>
          <w:tcPr>
            <w:tcW w:w="0" w:type="auto"/>
            <w:noWrap/>
            <w:vAlign w:val="center"/>
            <w:hideMark/>
          </w:tcPr>
          <w:p w14:paraId="5A5D7377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4E238042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522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42FC509F" w14:textId="22E17891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Morphogenesis</w:t>
            </w:r>
          </w:p>
        </w:tc>
        <w:tc>
          <w:tcPr>
            <w:tcW w:w="0" w:type="auto"/>
            <w:noWrap/>
            <w:vAlign w:val="center"/>
            <w:hideMark/>
          </w:tcPr>
          <w:p w14:paraId="64ADCC23" w14:textId="6CF49DEC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Phage tail tube protein</w:t>
            </w:r>
          </w:p>
        </w:tc>
      </w:tr>
      <w:tr w:rsidR="000646DC" w:rsidRPr="00F719E5" w14:paraId="4A4B0D41" w14:textId="77777777" w:rsidTr="00226819">
        <w:trPr>
          <w:trHeight w:val="312"/>
        </w:trPr>
        <w:tc>
          <w:tcPr>
            <w:tcW w:w="0" w:type="auto"/>
            <w:vAlign w:val="bottom"/>
          </w:tcPr>
          <w:p w14:paraId="307B5B94" w14:textId="13157ED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ORF19</w:t>
            </w:r>
          </w:p>
        </w:tc>
        <w:tc>
          <w:tcPr>
            <w:tcW w:w="0" w:type="auto"/>
            <w:noWrap/>
            <w:vAlign w:val="center"/>
            <w:hideMark/>
          </w:tcPr>
          <w:p w14:paraId="07750706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11261</w:t>
            </w:r>
          </w:p>
        </w:tc>
        <w:tc>
          <w:tcPr>
            <w:tcW w:w="0" w:type="auto"/>
            <w:noWrap/>
            <w:vAlign w:val="center"/>
            <w:hideMark/>
          </w:tcPr>
          <w:p w14:paraId="2F9B24E2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11620</w:t>
            </w:r>
          </w:p>
        </w:tc>
        <w:tc>
          <w:tcPr>
            <w:tcW w:w="0" w:type="auto"/>
            <w:noWrap/>
            <w:vAlign w:val="center"/>
            <w:hideMark/>
          </w:tcPr>
          <w:p w14:paraId="6DE2B250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2CDF9A74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1935237E" w14:textId="75622280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Morphogenesis</w:t>
            </w:r>
          </w:p>
        </w:tc>
        <w:tc>
          <w:tcPr>
            <w:tcW w:w="0" w:type="auto"/>
            <w:noWrap/>
            <w:vAlign w:val="center"/>
            <w:hideMark/>
          </w:tcPr>
          <w:p w14:paraId="269F59F7" w14:textId="6CE860A1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Tail assembly chaperone protein</w:t>
            </w:r>
          </w:p>
        </w:tc>
      </w:tr>
      <w:tr w:rsidR="000646DC" w:rsidRPr="00F719E5" w14:paraId="780E9ACB" w14:textId="77777777" w:rsidTr="00226819">
        <w:trPr>
          <w:trHeight w:val="312"/>
        </w:trPr>
        <w:tc>
          <w:tcPr>
            <w:tcW w:w="0" w:type="auto"/>
            <w:vAlign w:val="bottom"/>
          </w:tcPr>
          <w:p w14:paraId="3C485D1E" w14:textId="3AAFC045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ORF20</w:t>
            </w:r>
          </w:p>
        </w:tc>
        <w:tc>
          <w:tcPr>
            <w:tcW w:w="0" w:type="auto"/>
            <w:noWrap/>
            <w:vAlign w:val="center"/>
            <w:hideMark/>
          </w:tcPr>
          <w:p w14:paraId="3F290DF5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11644</w:t>
            </w:r>
          </w:p>
        </w:tc>
        <w:tc>
          <w:tcPr>
            <w:tcW w:w="0" w:type="auto"/>
            <w:noWrap/>
            <w:vAlign w:val="center"/>
            <w:hideMark/>
          </w:tcPr>
          <w:p w14:paraId="2509437A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11898</w:t>
            </w:r>
          </w:p>
        </w:tc>
        <w:tc>
          <w:tcPr>
            <w:tcW w:w="0" w:type="auto"/>
            <w:noWrap/>
            <w:vAlign w:val="center"/>
            <w:hideMark/>
          </w:tcPr>
          <w:p w14:paraId="6F6E6021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786AD6C2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35BDCB96" w14:textId="339783F8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4D37FDC0" w14:textId="29EB6CBE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0646DC" w:rsidRPr="00F719E5" w14:paraId="132FF46B" w14:textId="77777777" w:rsidTr="00226819">
        <w:trPr>
          <w:trHeight w:val="312"/>
        </w:trPr>
        <w:tc>
          <w:tcPr>
            <w:tcW w:w="0" w:type="auto"/>
            <w:vAlign w:val="bottom"/>
          </w:tcPr>
          <w:p w14:paraId="63555B19" w14:textId="036FD975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ORF21</w:t>
            </w:r>
          </w:p>
        </w:tc>
        <w:tc>
          <w:tcPr>
            <w:tcW w:w="0" w:type="auto"/>
            <w:noWrap/>
            <w:vAlign w:val="center"/>
            <w:hideMark/>
          </w:tcPr>
          <w:p w14:paraId="5C94C9F0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11947</w:t>
            </w:r>
          </w:p>
        </w:tc>
        <w:tc>
          <w:tcPr>
            <w:tcW w:w="0" w:type="auto"/>
            <w:noWrap/>
            <w:vAlign w:val="center"/>
            <w:hideMark/>
          </w:tcPr>
          <w:p w14:paraId="5313DFB1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14397</w:t>
            </w:r>
          </w:p>
        </w:tc>
        <w:tc>
          <w:tcPr>
            <w:tcW w:w="0" w:type="auto"/>
            <w:noWrap/>
            <w:vAlign w:val="center"/>
            <w:hideMark/>
          </w:tcPr>
          <w:p w14:paraId="3C796B88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191F1F45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2451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59FF4BE4" w14:textId="029D3E75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Morphogenesis</w:t>
            </w:r>
          </w:p>
        </w:tc>
        <w:tc>
          <w:tcPr>
            <w:tcW w:w="0" w:type="auto"/>
            <w:noWrap/>
            <w:vAlign w:val="center"/>
            <w:hideMark/>
          </w:tcPr>
          <w:p w14:paraId="320F6204" w14:textId="643ED081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Phage tail tape measure protein</w:t>
            </w:r>
          </w:p>
        </w:tc>
      </w:tr>
      <w:tr w:rsidR="000646DC" w:rsidRPr="00F719E5" w14:paraId="295FB3EB" w14:textId="77777777" w:rsidTr="00226819">
        <w:trPr>
          <w:trHeight w:val="312"/>
        </w:trPr>
        <w:tc>
          <w:tcPr>
            <w:tcW w:w="0" w:type="auto"/>
            <w:vAlign w:val="bottom"/>
          </w:tcPr>
          <w:p w14:paraId="31C072DB" w14:textId="74F60E6E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ORF22</w:t>
            </w:r>
          </w:p>
        </w:tc>
        <w:tc>
          <w:tcPr>
            <w:tcW w:w="0" w:type="auto"/>
            <w:noWrap/>
            <w:vAlign w:val="center"/>
            <w:hideMark/>
          </w:tcPr>
          <w:p w14:paraId="3F030810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14394</w:t>
            </w:r>
          </w:p>
        </w:tc>
        <w:tc>
          <w:tcPr>
            <w:tcW w:w="0" w:type="auto"/>
            <w:noWrap/>
            <w:vAlign w:val="center"/>
            <w:hideMark/>
          </w:tcPr>
          <w:p w14:paraId="725912BE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14873</w:t>
            </w:r>
          </w:p>
        </w:tc>
        <w:tc>
          <w:tcPr>
            <w:tcW w:w="0" w:type="auto"/>
            <w:noWrap/>
            <w:vAlign w:val="center"/>
            <w:hideMark/>
          </w:tcPr>
          <w:p w14:paraId="5E31076C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19F69294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2361F12A" w14:textId="59A9DAA8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Morphogenesis</w:t>
            </w:r>
          </w:p>
        </w:tc>
        <w:tc>
          <w:tcPr>
            <w:tcW w:w="0" w:type="auto"/>
            <w:noWrap/>
            <w:vAlign w:val="center"/>
            <w:hideMark/>
          </w:tcPr>
          <w:p w14:paraId="7F6D90FA" w14:textId="03739B36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Virion structural protein</w:t>
            </w:r>
          </w:p>
        </w:tc>
      </w:tr>
      <w:tr w:rsidR="000646DC" w:rsidRPr="00F719E5" w14:paraId="51D66206" w14:textId="77777777" w:rsidTr="00226819">
        <w:trPr>
          <w:trHeight w:val="312"/>
        </w:trPr>
        <w:tc>
          <w:tcPr>
            <w:tcW w:w="0" w:type="auto"/>
            <w:vAlign w:val="bottom"/>
          </w:tcPr>
          <w:p w14:paraId="578603D4" w14:textId="1E948341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ORF23</w:t>
            </w:r>
          </w:p>
        </w:tc>
        <w:tc>
          <w:tcPr>
            <w:tcW w:w="0" w:type="auto"/>
            <w:noWrap/>
            <w:vAlign w:val="center"/>
            <w:hideMark/>
          </w:tcPr>
          <w:p w14:paraId="4B4DC477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14857</w:t>
            </w:r>
          </w:p>
        </w:tc>
        <w:tc>
          <w:tcPr>
            <w:tcW w:w="0" w:type="auto"/>
            <w:noWrap/>
            <w:vAlign w:val="center"/>
            <w:hideMark/>
          </w:tcPr>
          <w:p w14:paraId="0176EB04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15348</w:t>
            </w:r>
          </w:p>
        </w:tc>
        <w:tc>
          <w:tcPr>
            <w:tcW w:w="0" w:type="auto"/>
            <w:noWrap/>
            <w:vAlign w:val="center"/>
            <w:hideMark/>
          </w:tcPr>
          <w:p w14:paraId="4A22AD81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2F66F86B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1C54FBE9" w14:textId="10EB40C5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Morphogenesis</w:t>
            </w:r>
          </w:p>
        </w:tc>
        <w:tc>
          <w:tcPr>
            <w:tcW w:w="0" w:type="auto"/>
            <w:noWrap/>
            <w:vAlign w:val="center"/>
            <w:hideMark/>
          </w:tcPr>
          <w:p w14:paraId="0350E7B9" w14:textId="3AFF8762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Phage minor tail protein</w:t>
            </w:r>
          </w:p>
        </w:tc>
      </w:tr>
      <w:tr w:rsidR="000646DC" w:rsidRPr="00F719E5" w14:paraId="28A0E101" w14:textId="77777777" w:rsidTr="00226819">
        <w:trPr>
          <w:trHeight w:val="312"/>
        </w:trPr>
        <w:tc>
          <w:tcPr>
            <w:tcW w:w="0" w:type="auto"/>
            <w:vAlign w:val="bottom"/>
          </w:tcPr>
          <w:p w14:paraId="287B5467" w14:textId="427C20AA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ORF24</w:t>
            </w:r>
          </w:p>
        </w:tc>
        <w:tc>
          <w:tcPr>
            <w:tcW w:w="0" w:type="auto"/>
            <w:noWrap/>
            <w:vAlign w:val="center"/>
            <w:hideMark/>
          </w:tcPr>
          <w:p w14:paraId="1E61C431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15353</w:t>
            </w:r>
          </w:p>
        </w:tc>
        <w:tc>
          <w:tcPr>
            <w:tcW w:w="0" w:type="auto"/>
            <w:noWrap/>
            <w:vAlign w:val="center"/>
            <w:hideMark/>
          </w:tcPr>
          <w:p w14:paraId="27B05E4C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15760</w:t>
            </w:r>
          </w:p>
        </w:tc>
        <w:tc>
          <w:tcPr>
            <w:tcW w:w="0" w:type="auto"/>
            <w:noWrap/>
            <w:vAlign w:val="center"/>
            <w:hideMark/>
          </w:tcPr>
          <w:p w14:paraId="341E62ED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0CC5E55C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1EFCA3EF" w14:textId="775FCF2E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5D29D36D" w14:textId="3D6FDCD6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0646DC" w:rsidRPr="00F719E5" w14:paraId="383AB25B" w14:textId="77777777" w:rsidTr="00226819">
        <w:trPr>
          <w:trHeight w:val="312"/>
        </w:trPr>
        <w:tc>
          <w:tcPr>
            <w:tcW w:w="0" w:type="auto"/>
            <w:vAlign w:val="bottom"/>
          </w:tcPr>
          <w:p w14:paraId="3EE4A620" w14:textId="2EFE019C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ORF25</w:t>
            </w:r>
          </w:p>
        </w:tc>
        <w:tc>
          <w:tcPr>
            <w:tcW w:w="0" w:type="auto"/>
            <w:noWrap/>
            <w:vAlign w:val="center"/>
            <w:hideMark/>
          </w:tcPr>
          <w:p w14:paraId="64C5ED65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15732</w:t>
            </w:r>
          </w:p>
        </w:tc>
        <w:tc>
          <w:tcPr>
            <w:tcW w:w="0" w:type="auto"/>
            <w:noWrap/>
            <w:vAlign w:val="center"/>
            <w:hideMark/>
          </w:tcPr>
          <w:p w14:paraId="18311861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18455</w:t>
            </w:r>
          </w:p>
        </w:tc>
        <w:tc>
          <w:tcPr>
            <w:tcW w:w="0" w:type="auto"/>
            <w:noWrap/>
            <w:vAlign w:val="center"/>
            <w:hideMark/>
          </w:tcPr>
          <w:p w14:paraId="2E810F2A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282F9481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2724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4460CEF6" w14:textId="49689F1F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Morphogenesis</w:t>
            </w:r>
          </w:p>
        </w:tc>
        <w:tc>
          <w:tcPr>
            <w:tcW w:w="0" w:type="auto"/>
            <w:noWrap/>
            <w:vAlign w:val="center"/>
            <w:hideMark/>
          </w:tcPr>
          <w:p w14:paraId="50F092C0" w14:textId="185A660D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Phage tail fiber protein</w:t>
            </w:r>
          </w:p>
        </w:tc>
      </w:tr>
      <w:tr w:rsidR="000646DC" w:rsidRPr="00F719E5" w14:paraId="2AFADABD" w14:textId="77777777" w:rsidTr="00226819">
        <w:trPr>
          <w:trHeight w:val="312"/>
        </w:trPr>
        <w:tc>
          <w:tcPr>
            <w:tcW w:w="0" w:type="auto"/>
            <w:vAlign w:val="bottom"/>
          </w:tcPr>
          <w:p w14:paraId="3ED92866" w14:textId="61908E11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ORF26</w:t>
            </w:r>
          </w:p>
        </w:tc>
        <w:tc>
          <w:tcPr>
            <w:tcW w:w="0" w:type="auto"/>
            <w:noWrap/>
            <w:vAlign w:val="center"/>
            <w:hideMark/>
          </w:tcPr>
          <w:p w14:paraId="2BEF94A4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18518</w:t>
            </w:r>
          </w:p>
        </w:tc>
        <w:tc>
          <w:tcPr>
            <w:tcW w:w="0" w:type="auto"/>
            <w:noWrap/>
            <w:vAlign w:val="center"/>
            <w:hideMark/>
          </w:tcPr>
          <w:p w14:paraId="21262B46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20575</w:t>
            </w:r>
          </w:p>
        </w:tc>
        <w:tc>
          <w:tcPr>
            <w:tcW w:w="0" w:type="auto"/>
            <w:noWrap/>
            <w:vAlign w:val="center"/>
            <w:hideMark/>
          </w:tcPr>
          <w:p w14:paraId="5056F226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32946DDA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2058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03471A11" w14:textId="0A2418C0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59BFB7CB" w14:textId="11E59F1E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0646DC" w:rsidRPr="00F719E5" w14:paraId="293A5C81" w14:textId="77777777" w:rsidTr="00226819">
        <w:trPr>
          <w:trHeight w:val="312"/>
        </w:trPr>
        <w:tc>
          <w:tcPr>
            <w:tcW w:w="0" w:type="auto"/>
            <w:vAlign w:val="bottom"/>
          </w:tcPr>
          <w:p w14:paraId="74A65608" w14:textId="01A71E90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ORF27</w:t>
            </w:r>
          </w:p>
        </w:tc>
        <w:tc>
          <w:tcPr>
            <w:tcW w:w="0" w:type="auto"/>
            <w:noWrap/>
            <w:vAlign w:val="center"/>
            <w:hideMark/>
          </w:tcPr>
          <w:p w14:paraId="2C3F54CA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20594</w:t>
            </w:r>
          </w:p>
        </w:tc>
        <w:tc>
          <w:tcPr>
            <w:tcW w:w="0" w:type="auto"/>
            <w:noWrap/>
            <w:vAlign w:val="center"/>
            <w:hideMark/>
          </w:tcPr>
          <w:p w14:paraId="14A481CF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20728</w:t>
            </w:r>
          </w:p>
        </w:tc>
        <w:tc>
          <w:tcPr>
            <w:tcW w:w="0" w:type="auto"/>
            <w:noWrap/>
            <w:vAlign w:val="center"/>
            <w:hideMark/>
          </w:tcPr>
          <w:p w14:paraId="06148D10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5D744E64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51F03947" w14:textId="270B5A26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07D248AA" w14:textId="32DAB0E4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0646DC" w:rsidRPr="00F719E5" w14:paraId="34B9D14A" w14:textId="77777777" w:rsidTr="00226819">
        <w:trPr>
          <w:trHeight w:val="312"/>
        </w:trPr>
        <w:tc>
          <w:tcPr>
            <w:tcW w:w="0" w:type="auto"/>
            <w:vAlign w:val="bottom"/>
          </w:tcPr>
          <w:p w14:paraId="3EFB83ED" w14:textId="034C1B83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ORF28</w:t>
            </w:r>
          </w:p>
        </w:tc>
        <w:tc>
          <w:tcPr>
            <w:tcW w:w="0" w:type="auto"/>
            <w:noWrap/>
            <w:vAlign w:val="center"/>
            <w:hideMark/>
          </w:tcPr>
          <w:p w14:paraId="5200E460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20840</w:t>
            </w:r>
          </w:p>
        </w:tc>
        <w:tc>
          <w:tcPr>
            <w:tcW w:w="0" w:type="auto"/>
            <w:noWrap/>
            <w:vAlign w:val="center"/>
            <w:hideMark/>
          </w:tcPr>
          <w:p w14:paraId="07462972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21274</w:t>
            </w:r>
          </w:p>
        </w:tc>
        <w:tc>
          <w:tcPr>
            <w:tcW w:w="0" w:type="auto"/>
            <w:noWrap/>
            <w:vAlign w:val="center"/>
            <w:hideMark/>
          </w:tcPr>
          <w:p w14:paraId="29B0A37A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787C4779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52CEEA16" w14:textId="5B67D398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Lysis</w:t>
            </w:r>
          </w:p>
        </w:tc>
        <w:tc>
          <w:tcPr>
            <w:tcW w:w="0" w:type="auto"/>
            <w:noWrap/>
            <w:vAlign w:val="center"/>
            <w:hideMark/>
          </w:tcPr>
          <w:p w14:paraId="66F73504" w14:textId="28294DC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Endolysin</w:t>
            </w:r>
          </w:p>
        </w:tc>
      </w:tr>
      <w:tr w:rsidR="000646DC" w:rsidRPr="00F719E5" w14:paraId="5E76D35A" w14:textId="77777777" w:rsidTr="00226819">
        <w:trPr>
          <w:trHeight w:val="312"/>
        </w:trPr>
        <w:tc>
          <w:tcPr>
            <w:tcW w:w="0" w:type="auto"/>
            <w:vAlign w:val="bottom"/>
          </w:tcPr>
          <w:p w14:paraId="579EE0DE" w14:textId="19C80F9D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ORF29</w:t>
            </w:r>
          </w:p>
        </w:tc>
        <w:tc>
          <w:tcPr>
            <w:tcW w:w="0" w:type="auto"/>
            <w:noWrap/>
            <w:vAlign w:val="center"/>
            <w:hideMark/>
          </w:tcPr>
          <w:p w14:paraId="05258E73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21271</w:t>
            </w:r>
          </w:p>
        </w:tc>
        <w:tc>
          <w:tcPr>
            <w:tcW w:w="0" w:type="auto"/>
            <w:noWrap/>
            <w:vAlign w:val="center"/>
            <w:hideMark/>
          </w:tcPr>
          <w:p w14:paraId="0CD6978A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21639</w:t>
            </w:r>
          </w:p>
        </w:tc>
        <w:tc>
          <w:tcPr>
            <w:tcW w:w="0" w:type="auto"/>
            <w:noWrap/>
            <w:vAlign w:val="center"/>
            <w:hideMark/>
          </w:tcPr>
          <w:p w14:paraId="1F8040BB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1640173C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33C80F59" w14:textId="1AF2A4F3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1D0185CD" w14:textId="44840783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0646DC" w:rsidRPr="00F719E5" w14:paraId="1EB8A748" w14:textId="77777777" w:rsidTr="00226819">
        <w:trPr>
          <w:trHeight w:val="312"/>
        </w:trPr>
        <w:tc>
          <w:tcPr>
            <w:tcW w:w="0" w:type="auto"/>
            <w:vAlign w:val="bottom"/>
          </w:tcPr>
          <w:p w14:paraId="0F970149" w14:textId="2B0BC0A8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ORF30</w:t>
            </w:r>
          </w:p>
        </w:tc>
        <w:tc>
          <w:tcPr>
            <w:tcW w:w="0" w:type="auto"/>
            <w:noWrap/>
            <w:vAlign w:val="center"/>
            <w:hideMark/>
          </w:tcPr>
          <w:p w14:paraId="2F18FBFA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21636</w:t>
            </w:r>
          </w:p>
        </w:tc>
        <w:tc>
          <w:tcPr>
            <w:tcW w:w="0" w:type="auto"/>
            <w:noWrap/>
            <w:vAlign w:val="center"/>
            <w:hideMark/>
          </w:tcPr>
          <w:p w14:paraId="6C8770F9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21899</w:t>
            </w:r>
          </w:p>
        </w:tc>
        <w:tc>
          <w:tcPr>
            <w:tcW w:w="0" w:type="auto"/>
            <w:noWrap/>
            <w:vAlign w:val="center"/>
            <w:hideMark/>
          </w:tcPr>
          <w:p w14:paraId="2305E16B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33A57B25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6E7219E6" w14:textId="6F393B86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2A587621" w14:textId="45AA3F83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0646DC" w:rsidRPr="00F719E5" w14:paraId="17179C5E" w14:textId="77777777" w:rsidTr="00226819">
        <w:trPr>
          <w:trHeight w:val="206"/>
        </w:trPr>
        <w:tc>
          <w:tcPr>
            <w:tcW w:w="0" w:type="auto"/>
            <w:vAlign w:val="bottom"/>
          </w:tcPr>
          <w:p w14:paraId="2CF64016" w14:textId="7CEAA436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ORF31</w:t>
            </w:r>
          </w:p>
        </w:tc>
        <w:tc>
          <w:tcPr>
            <w:tcW w:w="0" w:type="auto"/>
            <w:noWrap/>
            <w:vAlign w:val="center"/>
            <w:hideMark/>
          </w:tcPr>
          <w:p w14:paraId="7E05580A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23066</w:t>
            </w:r>
          </w:p>
        </w:tc>
        <w:tc>
          <w:tcPr>
            <w:tcW w:w="0" w:type="auto"/>
            <w:noWrap/>
            <w:vAlign w:val="center"/>
            <w:hideMark/>
          </w:tcPr>
          <w:p w14:paraId="2E0F85D9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22110</w:t>
            </w:r>
          </w:p>
        </w:tc>
        <w:tc>
          <w:tcPr>
            <w:tcW w:w="0" w:type="auto"/>
            <w:noWrap/>
            <w:vAlign w:val="center"/>
            <w:hideMark/>
          </w:tcPr>
          <w:p w14:paraId="248EA662" w14:textId="049455E4" w:rsidR="000646DC" w:rsidRPr="00FD5033" w:rsidRDefault="00BE2DD9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F91BB32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957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64C72C7A" w14:textId="68CCBFC4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Lysogency</w:t>
            </w:r>
            <w:proofErr w:type="spellEnd"/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-related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480230D1" w14:textId="2D90E5AB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Integrase</w:t>
            </w:r>
          </w:p>
        </w:tc>
      </w:tr>
      <w:tr w:rsidR="00BE2DD9" w:rsidRPr="00F719E5" w14:paraId="4DC28BFA" w14:textId="77777777" w:rsidTr="007068E9">
        <w:trPr>
          <w:trHeight w:val="312"/>
        </w:trPr>
        <w:tc>
          <w:tcPr>
            <w:tcW w:w="0" w:type="auto"/>
            <w:vAlign w:val="bottom"/>
          </w:tcPr>
          <w:p w14:paraId="7FD67ED6" w14:textId="50AAB67F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ORF32</w:t>
            </w:r>
          </w:p>
        </w:tc>
        <w:tc>
          <w:tcPr>
            <w:tcW w:w="0" w:type="auto"/>
            <w:noWrap/>
            <w:vAlign w:val="center"/>
            <w:hideMark/>
          </w:tcPr>
          <w:p w14:paraId="62CCDCE3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23419</w:t>
            </w:r>
          </w:p>
        </w:tc>
        <w:tc>
          <w:tcPr>
            <w:tcW w:w="0" w:type="auto"/>
            <w:noWrap/>
            <w:vAlign w:val="center"/>
            <w:hideMark/>
          </w:tcPr>
          <w:p w14:paraId="6842E820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23105</w:t>
            </w:r>
          </w:p>
        </w:tc>
        <w:tc>
          <w:tcPr>
            <w:tcW w:w="0" w:type="auto"/>
            <w:noWrap/>
            <w:hideMark/>
          </w:tcPr>
          <w:p w14:paraId="69CFF089" w14:textId="62889AF9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94B9A99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1476CFD4" w14:textId="1E37989D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Morphogenesis</w:t>
            </w:r>
          </w:p>
        </w:tc>
        <w:tc>
          <w:tcPr>
            <w:tcW w:w="0" w:type="auto"/>
            <w:noWrap/>
            <w:vAlign w:val="center"/>
            <w:hideMark/>
          </w:tcPr>
          <w:p w14:paraId="2D0FAF3D" w14:textId="22DC594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Helix-turn-helix domain protein</w:t>
            </w:r>
          </w:p>
        </w:tc>
      </w:tr>
      <w:tr w:rsidR="00BE2DD9" w:rsidRPr="00F719E5" w14:paraId="46E0CD67" w14:textId="77777777" w:rsidTr="007068E9">
        <w:trPr>
          <w:trHeight w:val="312"/>
        </w:trPr>
        <w:tc>
          <w:tcPr>
            <w:tcW w:w="0" w:type="auto"/>
            <w:vAlign w:val="bottom"/>
          </w:tcPr>
          <w:p w14:paraId="3B80E756" w14:textId="40280692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ORF33</w:t>
            </w:r>
          </w:p>
        </w:tc>
        <w:tc>
          <w:tcPr>
            <w:tcW w:w="0" w:type="auto"/>
            <w:noWrap/>
            <w:vAlign w:val="center"/>
            <w:hideMark/>
          </w:tcPr>
          <w:p w14:paraId="5B37AF33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24053</w:t>
            </w:r>
          </w:p>
        </w:tc>
        <w:tc>
          <w:tcPr>
            <w:tcW w:w="0" w:type="auto"/>
            <w:noWrap/>
            <w:vAlign w:val="center"/>
            <w:hideMark/>
          </w:tcPr>
          <w:p w14:paraId="02491305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23598</w:t>
            </w:r>
          </w:p>
        </w:tc>
        <w:tc>
          <w:tcPr>
            <w:tcW w:w="0" w:type="auto"/>
            <w:noWrap/>
            <w:hideMark/>
          </w:tcPr>
          <w:p w14:paraId="486B51FA" w14:textId="0B4CA39D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834AF46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456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7834FDE6" w14:textId="043423BB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hideMark/>
          </w:tcPr>
          <w:p w14:paraId="23FD48DB" w14:textId="61547525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6F3BF7BE" w14:textId="77777777" w:rsidTr="007068E9">
        <w:trPr>
          <w:trHeight w:val="312"/>
        </w:trPr>
        <w:tc>
          <w:tcPr>
            <w:tcW w:w="0" w:type="auto"/>
            <w:vAlign w:val="bottom"/>
          </w:tcPr>
          <w:p w14:paraId="3934CC13" w14:textId="5A90E01C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ORF34</w:t>
            </w:r>
          </w:p>
        </w:tc>
        <w:tc>
          <w:tcPr>
            <w:tcW w:w="0" w:type="auto"/>
            <w:noWrap/>
            <w:vAlign w:val="center"/>
            <w:hideMark/>
          </w:tcPr>
          <w:p w14:paraId="3985BEB5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24228</w:t>
            </w:r>
          </w:p>
        </w:tc>
        <w:tc>
          <w:tcPr>
            <w:tcW w:w="0" w:type="auto"/>
            <w:noWrap/>
            <w:vAlign w:val="center"/>
            <w:hideMark/>
          </w:tcPr>
          <w:p w14:paraId="5AF1FC5F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24034</w:t>
            </w:r>
          </w:p>
        </w:tc>
        <w:tc>
          <w:tcPr>
            <w:tcW w:w="0" w:type="auto"/>
            <w:noWrap/>
            <w:hideMark/>
          </w:tcPr>
          <w:p w14:paraId="106BA174" w14:textId="67F5856F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C1DA9EC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690C80D9" w14:textId="6E352605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hideMark/>
          </w:tcPr>
          <w:p w14:paraId="1FB7F4ED" w14:textId="3F1B8B4F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48F6385E" w14:textId="77777777" w:rsidTr="007068E9">
        <w:trPr>
          <w:trHeight w:val="312"/>
        </w:trPr>
        <w:tc>
          <w:tcPr>
            <w:tcW w:w="0" w:type="auto"/>
            <w:vAlign w:val="bottom"/>
          </w:tcPr>
          <w:p w14:paraId="6A9C3772" w14:textId="02F2808C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ORF35</w:t>
            </w:r>
          </w:p>
        </w:tc>
        <w:tc>
          <w:tcPr>
            <w:tcW w:w="0" w:type="auto"/>
            <w:noWrap/>
            <w:vAlign w:val="center"/>
            <w:hideMark/>
          </w:tcPr>
          <w:p w14:paraId="06080156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24560</w:t>
            </w:r>
          </w:p>
        </w:tc>
        <w:tc>
          <w:tcPr>
            <w:tcW w:w="0" w:type="auto"/>
            <w:noWrap/>
            <w:vAlign w:val="center"/>
            <w:hideMark/>
          </w:tcPr>
          <w:p w14:paraId="7C27E973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24228</w:t>
            </w:r>
          </w:p>
        </w:tc>
        <w:tc>
          <w:tcPr>
            <w:tcW w:w="0" w:type="auto"/>
            <w:noWrap/>
            <w:hideMark/>
          </w:tcPr>
          <w:p w14:paraId="2233DD3C" w14:textId="74CB430C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ABB1566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3630B249" w14:textId="13DD1B0A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hideMark/>
          </w:tcPr>
          <w:p w14:paraId="05347842" w14:textId="3261F93F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676B4E51" w14:textId="77777777" w:rsidTr="007068E9">
        <w:trPr>
          <w:trHeight w:val="312"/>
        </w:trPr>
        <w:tc>
          <w:tcPr>
            <w:tcW w:w="0" w:type="auto"/>
            <w:vAlign w:val="bottom"/>
          </w:tcPr>
          <w:p w14:paraId="28DD576D" w14:textId="2C3A1D54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ORF36</w:t>
            </w:r>
          </w:p>
        </w:tc>
        <w:tc>
          <w:tcPr>
            <w:tcW w:w="0" w:type="auto"/>
            <w:noWrap/>
            <w:vAlign w:val="center"/>
            <w:hideMark/>
          </w:tcPr>
          <w:p w14:paraId="4E6FABF1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25048</w:t>
            </w:r>
          </w:p>
        </w:tc>
        <w:tc>
          <w:tcPr>
            <w:tcW w:w="0" w:type="auto"/>
            <w:noWrap/>
            <w:vAlign w:val="center"/>
            <w:hideMark/>
          </w:tcPr>
          <w:p w14:paraId="2D2410FF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24557</w:t>
            </w:r>
          </w:p>
        </w:tc>
        <w:tc>
          <w:tcPr>
            <w:tcW w:w="0" w:type="auto"/>
            <w:noWrap/>
            <w:hideMark/>
          </w:tcPr>
          <w:p w14:paraId="5BACD54F" w14:textId="5ED9CB19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0802D44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492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20553CF5" w14:textId="04E4A2E4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hideMark/>
          </w:tcPr>
          <w:p w14:paraId="01103FC6" w14:textId="6B191E96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3455AD19" w14:textId="77777777" w:rsidTr="007068E9">
        <w:trPr>
          <w:trHeight w:val="312"/>
        </w:trPr>
        <w:tc>
          <w:tcPr>
            <w:tcW w:w="0" w:type="auto"/>
            <w:vAlign w:val="bottom"/>
          </w:tcPr>
          <w:p w14:paraId="1AA86CE5" w14:textId="4C83E846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ORF37</w:t>
            </w:r>
          </w:p>
        </w:tc>
        <w:tc>
          <w:tcPr>
            <w:tcW w:w="0" w:type="auto"/>
            <w:noWrap/>
            <w:vAlign w:val="center"/>
            <w:hideMark/>
          </w:tcPr>
          <w:p w14:paraId="4A66489C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25512</w:t>
            </w:r>
          </w:p>
        </w:tc>
        <w:tc>
          <w:tcPr>
            <w:tcW w:w="0" w:type="auto"/>
            <w:noWrap/>
            <w:vAlign w:val="center"/>
            <w:hideMark/>
          </w:tcPr>
          <w:p w14:paraId="50FC6415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25045</w:t>
            </w:r>
          </w:p>
        </w:tc>
        <w:tc>
          <w:tcPr>
            <w:tcW w:w="0" w:type="auto"/>
            <w:noWrap/>
            <w:hideMark/>
          </w:tcPr>
          <w:p w14:paraId="7D986A8B" w14:textId="22054F1F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B3C4C6F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468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334D1491" w14:textId="7235EE3D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Morphogenesis</w:t>
            </w:r>
          </w:p>
        </w:tc>
        <w:tc>
          <w:tcPr>
            <w:tcW w:w="0" w:type="auto"/>
            <w:noWrap/>
            <w:vAlign w:val="center"/>
            <w:hideMark/>
          </w:tcPr>
          <w:p w14:paraId="2F1ADB23" w14:textId="3CA3F9D4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Ead/Ea22-like family protein</w:t>
            </w:r>
          </w:p>
        </w:tc>
      </w:tr>
      <w:tr w:rsidR="00BE2DD9" w:rsidRPr="00F719E5" w14:paraId="1DCDB1F9" w14:textId="77777777" w:rsidTr="007068E9">
        <w:trPr>
          <w:trHeight w:val="312"/>
        </w:trPr>
        <w:tc>
          <w:tcPr>
            <w:tcW w:w="0" w:type="auto"/>
            <w:vAlign w:val="bottom"/>
          </w:tcPr>
          <w:p w14:paraId="55DE7AB0" w14:textId="7B729E3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ORF38</w:t>
            </w:r>
          </w:p>
        </w:tc>
        <w:tc>
          <w:tcPr>
            <w:tcW w:w="0" w:type="auto"/>
            <w:noWrap/>
            <w:vAlign w:val="center"/>
            <w:hideMark/>
          </w:tcPr>
          <w:p w14:paraId="53158D46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25730</w:t>
            </w:r>
          </w:p>
        </w:tc>
        <w:tc>
          <w:tcPr>
            <w:tcW w:w="0" w:type="auto"/>
            <w:noWrap/>
            <w:vAlign w:val="center"/>
            <w:hideMark/>
          </w:tcPr>
          <w:p w14:paraId="7CD9A060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25509</w:t>
            </w:r>
          </w:p>
        </w:tc>
        <w:tc>
          <w:tcPr>
            <w:tcW w:w="0" w:type="auto"/>
            <w:noWrap/>
            <w:hideMark/>
          </w:tcPr>
          <w:p w14:paraId="43EA7CEF" w14:textId="17DE6DFF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5C7B29F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291C306A" w14:textId="46054793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397A2441" w14:textId="21B1BAFD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18D29B16" w14:textId="77777777" w:rsidTr="007068E9">
        <w:trPr>
          <w:trHeight w:val="312"/>
        </w:trPr>
        <w:tc>
          <w:tcPr>
            <w:tcW w:w="0" w:type="auto"/>
            <w:vAlign w:val="bottom"/>
          </w:tcPr>
          <w:p w14:paraId="7731678F" w14:textId="772CAD8C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ORF39</w:t>
            </w:r>
          </w:p>
        </w:tc>
        <w:tc>
          <w:tcPr>
            <w:tcW w:w="0" w:type="auto"/>
            <w:noWrap/>
            <w:vAlign w:val="center"/>
            <w:hideMark/>
          </w:tcPr>
          <w:p w14:paraId="3D5ECB71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26057</w:t>
            </w:r>
          </w:p>
        </w:tc>
        <w:tc>
          <w:tcPr>
            <w:tcW w:w="0" w:type="auto"/>
            <w:noWrap/>
            <w:vAlign w:val="center"/>
            <w:hideMark/>
          </w:tcPr>
          <w:p w14:paraId="78AF7681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25731</w:t>
            </w:r>
          </w:p>
        </w:tc>
        <w:tc>
          <w:tcPr>
            <w:tcW w:w="0" w:type="auto"/>
            <w:noWrap/>
            <w:hideMark/>
          </w:tcPr>
          <w:p w14:paraId="7E622580" w14:textId="53ECCFBF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6459C69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078E13D5" w14:textId="7E52A5B3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709B81E1" w14:textId="7147D385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2AEDBB7D" w14:textId="77777777" w:rsidTr="007068E9">
        <w:trPr>
          <w:trHeight w:val="312"/>
        </w:trPr>
        <w:tc>
          <w:tcPr>
            <w:tcW w:w="0" w:type="auto"/>
            <w:vAlign w:val="bottom"/>
          </w:tcPr>
          <w:p w14:paraId="629468B1" w14:textId="080AC096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ORF40</w:t>
            </w:r>
          </w:p>
        </w:tc>
        <w:tc>
          <w:tcPr>
            <w:tcW w:w="0" w:type="auto"/>
            <w:noWrap/>
            <w:vAlign w:val="center"/>
            <w:hideMark/>
          </w:tcPr>
          <w:p w14:paraId="72813600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26188</w:t>
            </w:r>
          </w:p>
        </w:tc>
        <w:tc>
          <w:tcPr>
            <w:tcW w:w="0" w:type="auto"/>
            <w:noWrap/>
            <w:vAlign w:val="center"/>
            <w:hideMark/>
          </w:tcPr>
          <w:p w14:paraId="620186D3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26042</w:t>
            </w:r>
          </w:p>
        </w:tc>
        <w:tc>
          <w:tcPr>
            <w:tcW w:w="0" w:type="auto"/>
            <w:noWrap/>
            <w:hideMark/>
          </w:tcPr>
          <w:p w14:paraId="6F9E2AFC" w14:textId="4EA9BE8A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1E3F9B0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41EE9D65" w14:textId="2D6ED5CF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7A18F7F7" w14:textId="3F0CBBB0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431EE2F5" w14:textId="77777777" w:rsidTr="007068E9">
        <w:trPr>
          <w:trHeight w:val="312"/>
        </w:trPr>
        <w:tc>
          <w:tcPr>
            <w:tcW w:w="0" w:type="auto"/>
            <w:vAlign w:val="bottom"/>
          </w:tcPr>
          <w:p w14:paraId="7D3E6E84" w14:textId="1F8ADD30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ORF41</w:t>
            </w:r>
          </w:p>
        </w:tc>
        <w:tc>
          <w:tcPr>
            <w:tcW w:w="0" w:type="auto"/>
            <w:noWrap/>
            <w:vAlign w:val="center"/>
            <w:hideMark/>
          </w:tcPr>
          <w:p w14:paraId="5F22C26D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26696</w:t>
            </w:r>
          </w:p>
        </w:tc>
        <w:tc>
          <w:tcPr>
            <w:tcW w:w="0" w:type="auto"/>
            <w:noWrap/>
            <w:vAlign w:val="center"/>
            <w:hideMark/>
          </w:tcPr>
          <w:p w14:paraId="5389AED5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26280</w:t>
            </w:r>
          </w:p>
        </w:tc>
        <w:tc>
          <w:tcPr>
            <w:tcW w:w="0" w:type="auto"/>
            <w:noWrap/>
            <w:hideMark/>
          </w:tcPr>
          <w:p w14:paraId="6404F60C" w14:textId="4857EB39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D600DF1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59039963" w14:textId="64875206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7A2045B3" w14:textId="348CC762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3122042F" w14:textId="77777777" w:rsidTr="007068E9">
        <w:trPr>
          <w:trHeight w:val="312"/>
        </w:trPr>
        <w:tc>
          <w:tcPr>
            <w:tcW w:w="0" w:type="auto"/>
            <w:vAlign w:val="bottom"/>
          </w:tcPr>
          <w:p w14:paraId="12F59F75" w14:textId="2D5431BC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ORF42</w:t>
            </w:r>
          </w:p>
        </w:tc>
        <w:tc>
          <w:tcPr>
            <w:tcW w:w="0" w:type="auto"/>
            <w:noWrap/>
            <w:vAlign w:val="center"/>
            <w:hideMark/>
          </w:tcPr>
          <w:p w14:paraId="73F305CC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27093</w:t>
            </w:r>
          </w:p>
        </w:tc>
        <w:tc>
          <w:tcPr>
            <w:tcW w:w="0" w:type="auto"/>
            <w:noWrap/>
            <w:vAlign w:val="center"/>
            <w:hideMark/>
          </w:tcPr>
          <w:p w14:paraId="4D324916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26689</w:t>
            </w:r>
          </w:p>
        </w:tc>
        <w:tc>
          <w:tcPr>
            <w:tcW w:w="0" w:type="auto"/>
            <w:noWrap/>
            <w:hideMark/>
          </w:tcPr>
          <w:p w14:paraId="1D2AB313" w14:textId="27FB1268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A24B0D4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3CA06F16" w14:textId="7E4A087E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71D27010" w14:textId="33891480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7DFEC7F4" w14:textId="77777777" w:rsidTr="007068E9">
        <w:trPr>
          <w:trHeight w:val="312"/>
        </w:trPr>
        <w:tc>
          <w:tcPr>
            <w:tcW w:w="0" w:type="auto"/>
            <w:vAlign w:val="bottom"/>
          </w:tcPr>
          <w:p w14:paraId="010747FC" w14:textId="1204D516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ORF43</w:t>
            </w:r>
          </w:p>
        </w:tc>
        <w:tc>
          <w:tcPr>
            <w:tcW w:w="0" w:type="auto"/>
            <w:noWrap/>
            <w:vAlign w:val="center"/>
            <w:hideMark/>
          </w:tcPr>
          <w:p w14:paraId="0F6137E9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27605</w:t>
            </w:r>
          </w:p>
        </w:tc>
        <w:tc>
          <w:tcPr>
            <w:tcW w:w="0" w:type="auto"/>
            <w:noWrap/>
            <w:vAlign w:val="center"/>
            <w:hideMark/>
          </w:tcPr>
          <w:p w14:paraId="1FAAA350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27090</w:t>
            </w:r>
          </w:p>
        </w:tc>
        <w:tc>
          <w:tcPr>
            <w:tcW w:w="0" w:type="auto"/>
            <w:noWrap/>
            <w:hideMark/>
          </w:tcPr>
          <w:p w14:paraId="704805D8" w14:textId="579845E3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615267F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44728B1C" w14:textId="78637714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Replication and regulation</w:t>
            </w:r>
          </w:p>
        </w:tc>
        <w:tc>
          <w:tcPr>
            <w:tcW w:w="0" w:type="auto"/>
            <w:noWrap/>
            <w:vAlign w:val="center"/>
            <w:hideMark/>
          </w:tcPr>
          <w:p w14:paraId="794F9B1E" w14:textId="4DDB7112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HNH endonuclease</w:t>
            </w:r>
          </w:p>
        </w:tc>
      </w:tr>
      <w:tr w:rsidR="00BE2DD9" w:rsidRPr="00F719E5" w14:paraId="6E9D246E" w14:textId="77777777" w:rsidTr="007068E9">
        <w:trPr>
          <w:trHeight w:val="312"/>
        </w:trPr>
        <w:tc>
          <w:tcPr>
            <w:tcW w:w="0" w:type="auto"/>
            <w:vAlign w:val="bottom"/>
          </w:tcPr>
          <w:p w14:paraId="3249D7CC" w14:textId="5E6F7406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ORF44</w:t>
            </w:r>
          </w:p>
        </w:tc>
        <w:tc>
          <w:tcPr>
            <w:tcW w:w="0" w:type="auto"/>
            <w:noWrap/>
            <w:vAlign w:val="center"/>
            <w:hideMark/>
          </w:tcPr>
          <w:p w14:paraId="55E88633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29007</w:t>
            </w:r>
          </w:p>
        </w:tc>
        <w:tc>
          <w:tcPr>
            <w:tcW w:w="0" w:type="auto"/>
            <w:noWrap/>
            <w:vAlign w:val="center"/>
            <w:hideMark/>
          </w:tcPr>
          <w:p w14:paraId="54712B3E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27598</w:t>
            </w:r>
          </w:p>
        </w:tc>
        <w:tc>
          <w:tcPr>
            <w:tcW w:w="0" w:type="auto"/>
            <w:noWrap/>
            <w:hideMark/>
          </w:tcPr>
          <w:p w14:paraId="1494C5C3" w14:textId="1D0B0F94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A739452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1410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2F0DD665" w14:textId="0EDB5269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40E6BAE8" w14:textId="304ABB09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38D4A7EB" w14:textId="77777777" w:rsidTr="007068E9">
        <w:trPr>
          <w:trHeight w:val="312"/>
        </w:trPr>
        <w:tc>
          <w:tcPr>
            <w:tcW w:w="0" w:type="auto"/>
            <w:vAlign w:val="bottom"/>
          </w:tcPr>
          <w:p w14:paraId="1D8B7B1C" w14:textId="74C2EB82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ORF45</w:t>
            </w:r>
          </w:p>
        </w:tc>
        <w:tc>
          <w:tcPr>
            <w:tcW w:w="0" w:type="auto"/>
            <w:noWrap/>
            <w:vAlign w:val="center"/>
            <w:hideMark/>
          </w:tcPr>
          <w:p w14:paraId="0AFEB16C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29468</w:t>
            </w:r>
          </w:p>
        </w:tc>
        <w:tc>
          <w:tcPr>
            <w:tcW w:w="0" w:type="auto"/>
            <w:noWrap/>
            <w:vAlign w:val="center"/>
            <w:hideMark/>
          </w:tcPr>
          <w:p w14:paraId="67E94450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29256</w:t>
            </w:r>
          </w:p>
        </w:tc>
        <w:tc>
          <w:tcPr>
            <w:tcW w:w="0" w:type="auto"/>
            <w:noWrap/>
            <w:hideMark/>
          </w:tcPr>
          <w:p w14:paraId="7AEEA739" w14:textId="4FA700A4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09220B5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70FD81EA" w14:textId="7325DE1C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486DD6C2" w14:textId="2215110F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150D5FB5" w14:textId="77777777" w:rsidTr="007068E9">
        <w:trPr>
          <w:trHeight w:val="312"/>
        </w:trPr>
        <w:tc>
          <w:tcPr>
            <w:tcW w:w="0" w:type="auto"/>
            <w:vAlign w:val="bottom"/>
          </w:tcPr>
          <w:p w14:paraId="513ABB3C" w14:textId="74D1D88E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ORF46</w:t>
            </w:r>
          </w:p>
        </w:tc>
        <w:tc>
          <w:tcPr>
            <w:tcW w:w="0" w:type="auto"/>
            <w:noWrap/>
            <w:vAlign w:val="center"/>
            <w:hideMark/>
          </w:tcPr>
          <w:p w14:paraId="552DD6F8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29650</w:t>
            </w:r>
          </w:p>
        </w:tc>
        <w:tc>
          <w:tcPr>
            <w:tcW w:w="0" w:type="auto"/>
            <w:noWrap/>
            <w:vAlign w:val="center"/>
            <w:hideMark/>
          </w:tcPr>
          <w:p w14:paraId="5A9CD0B1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29465</w:t>
            </w:r>
          </w:p>
        </w:tc>
        <w:tc>
          <w:tcPr>
            <w:tcW w:w="0" w:type="auto"/>
            <w:noWrap/>
            <w:hideMark/>
          </w:tcPr>
          <w:p w14:paraId="4CFF0605" w14:textId="59BAC249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E96C0FC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28767537" w14:textId="7A51301C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637B8796" w14:textId="29A9B5DA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5D46AD9C" w14:textId="77777777" w:rsidTr="007068E9">
        <w:trPr>
          <w:trHeight w:val="312"/>
        </w:trPr>
        <w:tc>
          <w:tcPr>
            <w:tcW w:w="0" w:type="auto"/>
            <w:vAlign w:val="bottom"/>
          </w:tcPr>
          <w:p w14:paraId="3D1D70E8" w14:textId="316DA304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ORF47</w:t>
            </w:r>
          </w:p>
        </w:tc>
        <w:tc>
          <w:tcPr>
            <w:tcW w:w="0" w:type="auto"/>
            <w:noWrap/>
            <w:vAlign w:val="center"/>
            <w:hideMark/>
          </w:tcPr>
          <w:p w14:paraId="2D813911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30230</w:t>
            </w:r>
          </w:p>
        </w:tc>
        <w:tc>
          <w:tcPr>
            <w:tcW w:w="0" w:type="auto"/>
            <w:noWrap/>
            <w:vAlign w:val="center"/>
            <w:hideMark/>
          </w:tcPr>
          <w:p w14:paraId="51771146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29631</w:t>
            </w:r>
          </w:p>
        </w:tc>
        <w:tc>
          <w:tcPr>
            <w:tcW w:w="0" w:type="auto"/>
            <w:noWrap/>
            <w:hideMark/>
          </w:tcPr>
          <w:p w14:paraId="5FDE8AF0" w14:textId="0EF03F94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784F13A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42272852" w14:textId="45404DDD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73429B24" w14:textId="481E99FA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5346E15B" w14:textId="77777777" w:rsidTr="007068E9">
        <w:trPr>
          <w:trHeight w:val="312"/>
        </w:trPr>
        <w:tc>
          <w:tcPr>
            <w:tcW w:w="0" w:type="auto"/>
            <w:vAlign w:val="bottom"/>
          </w:tcPr>
          <w:p w14:paraId="7B7F2B7C" w14:textId="5613ABCA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ORF48</w:t>
            </w:r>
          </w:p>
        </w:tc>
        <w:tc>
          <w:tcPr>
            <w:tcW w:w="0" w:type="auto"/>
            <w:noWrap/>
            <w:vAlign w:val="center"/>
            <w:hideMark/>
          </w:tcPr>
          <w:p w14:paraId="58B430E0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30575</w:t>
            </w:r>
          </w:p>
        </w:tc>
        <w:tc>
          <w:tcPr>
            <w:tcW w:w="0" w:type="auto"/>
            <w:noWrap/>
            <w:vAlign w:val="center"/>
            <w:hideMark/>
          </w:tcPr>
          <w:p w14:paraId="13C3F2E5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30294</w:t>
            </w:r>
          </w:p>
        </w:tc>
        <w:tc>
          <w:tcPr>
            <w:tcW w:w="0" w:type="auto"/>
            <w:noWrap/>
            <w:hideMark/>
          </w:tcPr>
          <w:p w14:paraId="5F49F5C9" w14:textId="3EE1C979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366FB82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282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10CB7BC0" w14:textId="1A4BBA64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Replication and regulation</w:t>
            </w:r>
          </w:p>
        </w:tc>
        <w:tc>
          <w:tcPr>
            <w:tcW w:w="0" w:type="auto"/>
            <w:noWrap/>
            <w:vAlign w:val="center"/>
            <w:hideMark/>
          </w:tcPr>
          <w:p w14:paraId="69574033" w14:textId="516DDFE5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Single-stranded DNA-binding protein</w:t>
            </w:r>
          </w:p>
        </w:tc>
      </w:tr>
      <w:tr w:rsidR="00BE2DD9" w:rsidRPr="00F719E5" w14:paraId="637AAC47" w14:textId="77777777" w:rsidTr="007068E9">
        <w:trPr>
          <w:trHeight w:val="312"/>
        </w:trPr>
        <w:tc>
          <w:tcPr>
            <w:tcW w:w="0" w:type="auto"/>
            <w:vAlign w:val="bottom"/>
          </w:tcPr>
          <w:p w14:paraId="6140516C" w14:textId="4BB24E55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ORF49</w:t>
            </w:r>
          </w:p>
        </w:tc>
        <w:tc>
          <w:tcPr>
            <w:tcW w:w="0" w:type="auto"/>
            <w:noWrap/>
            <w:vAlign w:val="center"/>
            <w:hideMark/>
          </w:tcPr>
          <w:p w14:paraId="7B80959D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31196</w:t>
            </w:r>
          </w:p>
        </w:tc>
        <w:tc>
          <w:tcPr>
            <w:tcW w:w="0" w:type="auto"/>
            <w:noWrap/>
            <w:vAlign w:val="center"/>
            <w:hideMark/>
          </w:tcPr>
          <w:p w14:paraId="0EF8B222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30579</w:t>
            </w:r>
          </w:p>
        </w:tc>
        <w:tc>
          <w:tcPr>
            <w:tcW w:w="0" w:type="auto"/>
            <w:noWrap/>
            <w:hideMark/>
          </w:tcPr>
          <w:p w14:paraId="75D66CD5" w14:textId="12EACB5C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E1A2735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618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0C5EF19A" w14:textId="68707A2A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Replication and regulation</w:t>
            </w:r>
          </w:p>
        </w:tc>
        <w:tc>
          <w:tcPr>
            <w:tcW w:w="0" w:type="auto"/>
            <w:noWrap/>
            <w:vAlign w:val="center"/>
            <w:hideMark/>
          </w:tcPr>
          <w:p w14:paraId="31675027" w14:textId="6A59F07D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Exonuclease</w:t>
            </w:r>
          </w:p>
        </w:tc>
      </w:tr>
      <w:tr w:rsidR="00BE2DD9" w:rsidRPr="00F719E5" w14:paraId="7BB990C9" w14:textId="77777777" w:rsidTr="00FB36AD">
        <w:trPr>
          <w:trHeight w:val="312"/>
        </w:trPr>
        <w:tc>
          <w:tcPr>
            <w:tcW w:w="0" w:type="auto"/>
            <w:vAlign w:val="bottom"/>
          </w:tcPr>
          <w:p w14:paraId="742FFDE6" w14:textId="1273E694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ORF50</w:t>
            </w:r>
          </w:p>
        </w:tc>
        <w:tc>
          <w:tcPr>
            <w:tcW w:w="0" w:type="auto"/>
            <w:noWrap/>
            <w:vAlign w:val="center"/>
            <w:hideMark/>
          </w:tcPr>
          <w:p w14:paraId="702C6626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31698</w:t>
            </w:r>
          </w:p>
        </w:tc>
        <w:tc>
          <w:tcPr>
            <w:tcW w:w="0" w:type="auto"/>
            <w:noWrap/>
            <w:vAlign w:val="center"/>
            <w:hideMark/>
          </w:tcPr>
          <w:p w14:paraId="7257BAE9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31165</w:t>
            </w:r>
          </w:p>
        </w:tc>
        <w:tc>
          <w:tcPr>
            <w:tcW w:w="0" w:type="auto"/>
            <w:noWrap/>
            <w:hideMark/>
          </w:tcPr>
          <w:p w14:paraId="2AAA6745" w14:textId="3FEB18F0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64887D3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078F879E" w14:textId="5ADBD51F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28526356" w14:textId="1FFBD193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497F61BF" w14:textId="77777777" w:rsidTr="00FB36AD">
        <w:trPr>
          <w:trHeight w:val="312"/>
        </w:trPr>
        <w:tc>
          <w:tcPr>
            <w:tcW w:w="0" w:type="auto"/>
            <w:vAlign w:val="bottom"/>
          </w:tcPr>
          <w:p w14:paraId="18F47837" w14:textId="03616B20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ORF51</w:t>
            </w:r>
          </w:p>
        </w:tc>
        <w:tc>
          <w:tcPr>
            <w:tcW w:w="0" w:type="auto"/>
            <w:noWrap/>
            <w:vAlign w:val="center"/>
            <w:hideMark/>
          </w:tcPr>
          <w:p w14:paraId="75B49FEF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32196</w:t>
            </w:r>
          </w:p>
        </w:tc>
        <w:tc>
          <w:tcPr>
            <w:tcW w:w="0" w:type="auto"/>
            <w:noWrap/>
            <w:vAlign w:val="center"/>
            <w:hideMark/>
          </w:tcPr>
          <w:p w14:paraId="2D687861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31744</w:t>
            </w:r>
          </w:p>
        </w:tc>
        <w:tc>
          <w:tcPr>
            <w:tcW w:w="0" w:type="auto"/>
            <w:noWrap/>
            <w:hideMark/>
          </w:tcPr>
          <w:p w14:paraId="1BDEF217" w14:textId="62826A32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2FA0F75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453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5E2FD0B2" w14:textId="1837EA93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6B662AA8" w14:textId="1623D51E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46AA3237" w14:textId="77777777" w:rsidTr="00FB36AD">
        <w:trPr>
          <w:trHeight w:val="312"/>
        </w:trPr>
        <w:tc>
          <w:tcPr>
            <w:tcW w:w="0" w:type="auto"/>
            <w:vAlign w:val="bottom"/>
          </w:tcPr>
          <w:p w14:paraId="36D5B9D3" w14:textId="4B57564F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ORF52</w:t>
            </w:r>
          </w:p>
        </w:tc>
        <w:tc>
          <w:tcPr>
            <w:tcW w:w="0" w:type="auto"/>
            <w:noWrap/>
            <w:vAlign w:val="center"/>
            <w:hideMark/>
          </w:tcPr>
          <w:p w14:paraId="40469A89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32484</w:t>
            </w:r>
          </w:p>
        </w:tc>
        <w:tc>
          <w:tcPr>
            <w:tcW w:w="0" w:type="auto"/>
            <w:noWrap/>
            <w:vAlign w:val="center"/>
            <w:hideMark/>
          </w:tcPr>
          <w:p w14:paraId="6FA34D2A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32347</w:t>
            </w:r>
          </w:p>
        </w:tc>
        <w:tc>
          <w:tcPr>
            <w:tcW w:w="0" w:type="auto"/>
            <w:noWrap/>
            <w:hideMark/>
          </w:tcPr>
          <w:p w14:paraId="66D42477" w14:textId="31B175CA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387CBC2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3BA0CC36" w14:textId="03554FC8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22C6FB7A" w14:textId="52B32642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6888DAF4" w14:textId="77777777" w:rsidTr="00FB36AD">
        <w:trPr>
          <w:trHeight w:val="312"/>
        </w:trPr>
        <w:tc>
          <w:tcPr>
            <w:tcW w:w="0" w:type="auto"/>
            <w:vAlign w:val="bottom"/>
          </w:tcPr>
          <w:p w14:paraId="0A5538FB" w14:textId="7096EA90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ORF53</w:t>
            </w:r>
          </w:p>
        </w:tc>
        <w:tc>
          <w:tcPr>
            <w:tcW w:w="0" w:type="auto"/>
            <w:noWrap/>
            <w:vAlign w:val="center"/>
            <w:hideMark/>
          </w:tcPr>
          <w:p w14:paraId="0277B63A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32840</w:t>
            </w:r>
          </w:p>
        </w:tc>
        <w:tc>
          <w:tcPr>
            <w:tcW w:w="0" w:type="auto"/>
            <w:noWrap/>
            <w:vAlign w:val="center"/>
            <w:hideMark/>
          </w:tcPr>
          <w:p w14:paraId="459675A9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32481</w:t>
            </w:r>
          </w:p>
        </w:tc>
        <w:tc>
          <w:tcPr>
            <w:tcW w:w="0" w:type="auto"/>
            <w:noWrap/>
            <w:hideMark/>
          </w:tcPr>
          <w:p w14:paraId="382C9CC7" w14:textId="30B3D78A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2875A9B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3DABBDC2" w14:textId="57D8DF00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009B7FF7" w14:textId="60EB434D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6EAD8970" w14:textId="77777777" w:rsidTr="00FB36AD">
        <w:trPr>
          <w:trHeight w:val="312"/>
        </w:trPr>
        <w:tc>
          <w:tcPr>
            <w:tcW w:w="0" w:type="auto"/>
            <w:vAlign w:val="bottom"/>
          </w:tcPr>
          <w:p w14:paraId="6544B3A2" w14:textId="68B19CA8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ORF54</w:t>
            </w:r>
          </w:p>
        </w:tc>
        <w:tc>
          <w:tcPr>
            <w:tcW w:w="0" w:type="auto"/>
            <w:noWrap/>
            <w:vAlign w:val="center"/>
            <w:hideMark/>
          </w:tcPr>
          <w:p w14:paraId="17AC2FDC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32950</w:t>
            </w:r>
          </w:p>
        </w:tc>
        <w:tc>
          <w:tcPr>
            <w:tcW w:w="0" w:type="auto"/>
            <w:noWrap/>
            <w:vAlign w:val="center"/>
            <w:hideMark/>
          </w:tcPr>
          <w:p w14:paraId="43B4D4E0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32837</w:t>
            </w:r>
          </w:p>
        </w:tc>
        <w:tc>
          <w:tcPr>
            <w:tcW w:w="0" w:type="auto"/>
            <w:noWrap/>
            <w:hideMark/>
          </w:tcPr>
          <w:p w14:paraId="0B5779EF" w14:textId="59BE27EB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5ED7029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70F4A06B" w14:textId="50F49360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73BB2CAB" w14:textId="57DD0FC0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35B03485" w14:textId="77777777" w:rsidTr="00FB36AD">
        <w:trPr>
          <w:trHeight w:val="312"/>
        </w:trPr>
        <w:tc>
          <w:tcPr>
            <w:tcW w:w="0" w:type="auto"/>
            <w:vAlign w:val="bottom"/>
          </w:tcPr>
          <w:p w14:paraId="127E8E7E" w14:textId="00D3CD19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ORF55</w:t>
            </w:r>
          </w:p>
        </w:tc>
        <w:tc>
          <w:tcPr>
            <w:tcW w:w="0" w:type="auto"/>
            <w:noWrap/>
            <w:vAlign w:val="center"/>
            <w:hideMark/>
          </w:tcPr>
          <w:p w14:paraId="1C2D348B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33222</w:t>
            </w:r>
          </w:p>
        </w:tc>
        <w:tc>
          <w:tcPr>
            <w:tcW w:w="0" w:type="auto"/>
            <w:noWrap/>
            <w:vAlign w:val="center"/>
            <w:hideMark/>
          </w:tcPr>
          <w:p w14:paraId="0D4577E4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32947</w:t>
            </w:r>
          </w:p>
        </w:tc>
        <w:tc>
          <w:tcPr>
            <w:tcW w:w="0" w:type="auto"/>
            <w:noWrap/>
            <w:hideMark/>
          </w:tcPr>
          <w:p w14:paraId="3D150C91" w14:textId="12171F0C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B8FECFE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0B83AFB5" w14:textId="4EE4D9BC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55F867BA" w14:textId="0AE720DB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1456AAE3" w14:textId="77777777" w:rsidTr="00FB36AD">
        <w:trPr>
          <w:trHeight w:val="312"/>
        </w:trPr>
        <w:tc>
          <w:tcPr>
            <w:tcW w:w="0" w:type="auto"/>
            <w:vAlign w:val="bottom"/>
          </w:tcPr>
          <w:p w14:paraId="43DBA603" w14:textId="586FF96B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ORF56</w:t>
            </w:r>
          </w:p>
        </w:tc>
        <w:tc>
          <w:tcPr>
            <w:tcW w:w="0" w:type="auto"/>
            <w:noWrap/>
            <w:vAlign w:val="center"/>
            <w:hideMark/>
          </w:tcPr>
          <w:p w14:paraId="5C7C96CE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33737</w:t>
            </w:r>
          </w:p>
        </w:tc>
        <w:tc>
          <w:tcPr>
            <w:tcW w:w="0" w:type="auto"/>
            <w:noWrap/>
            <w:vAlign w:val="center"/>
            <w:hideMark/>
          </w:tcPr>
          <w:p w14:paraId="32B2553F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33219</w:t>
            </w:r>
          </w:p>
        </w:tc>
        <w:tc>
          <w:tcPr>
            <w:tcW w:w="0" w:type="auto"/>
            <w:noWrap/>
            <w:hideMark/>
          </w:tcPr>
          <w:p w14:paraId="7E7D27C0" w14:textId="004C3B47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26AF719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519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7C9647C8" w14:textId="5DFCD129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2C4CAB5C" w14:textId="4E6D9BF1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619667A3" w14:textId="77777777" w:rsidTr="00FB36AD">
        <w:trPr>
          <w:trHeight w:val="312"/>
        </w:trPr>
        <w:tc>
          <w:tcPr>
            <w:tcW w:w="0" w:type="auto"/>
            <w:vAlign w:val="bottom"/>
          </w:tcPr>
          <w:p w14:paraId="5BE67E5C" w14:textId="5AC066B2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ORF57</w:t>
            </w:r>
          </w:p>
        </w:tc>
        <w:tc>
          <w:tcPr>
            <w:tcW w:w="0" w:type="auto"/>
            <w:noWrap/>
            <w:vAlign w:val="center"/>
            <w:hideMark/>
          </w:tcPr>
          <w:p w14:paraId="348A7C98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34099</w:t>
            </w:r>
          </w:p>
        </w:tc>
        <w:tc>
          <w:tcPr>
            <w:tcW w:w="0" w:type="auto"/>
            <w:noWrap/>
            <w:vAlign w:val="center"/>
            <w:hideMark/>
          </w:tcPr>
          <w:p w14:paraId="3FDA9FA5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33734</w:t>
            </w:r>
          </w:p>
        </w:tc>
        <w:tc>
          <w:tcPr>
            <w:tcW w:w="0" w:type="auto"/>
            <w:noWrap/>
            <w:hideMark/>
          </w:tcPr>
          <w:p w14:paraId="412B6145" w14:textId="6FC2EF4F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83F7639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75A74098" w14:textId="248D519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2C6609E5" w14:textId="64FBFCC6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7E517018" w14:textId="77777777" w:rsidTr="00FB36AD">
        <w:trPr>
          <w:trHeight w:val="312"/>
        </w:trPr>
        <w:tc>
          <w:tcPr>
            <w:tcW w:w="0" w:type="auto"/>
            <w:vAlign w:val="bottom"/>
          </w:tcPr>
          <w:p w14:paraId="6212C310" w14:textId="2230A464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ORF58</w:t>
            </w:r>
          </w:p>
        </w:tc>
        <w:tc>
          <w:tcPr>
            <w:tcW w:w="0" w:type="auto"/>
            <w:noWrap/>
            <w:vAlign w:val="center"/>
            <w:hideMark/>
          </w:tcPr>
          <w:p w14:paraId="04D21768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34389</w:t>
            </w:r>
          </w:p>
        </w:tc>
        <w:tc>
          <w:tcPr>
            <w:tcW w:w="0" w:type="auto"/>
            <w:noWrap/>
            <w:vAlign w:val="center"/>
            <w:hideMark/>
          </w:tcPr>
          <w:p w14:paraId="0AD8950D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34096</w:t>
            </w:r>
          </w:p>
        </w:tc>
        <w:tc>
          <w:tcPr>
            <w:tcW w:w="0" w:type="auto"/>
            <w:noWrap/>
            <w:hideMark/>
          </w:tcPr>
          <w:p w14:paraId="31DAC3E7" w14:textId="1D2C07A8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09A46E4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294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299E67BB" w14:textId="2F3C481E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3CFE2EAD" w14:textId="23E2DA5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42E16163" w14:textId="77777777" w:rsidTr="00FB36AD">
        <w:trPr>
          <w:trHeight w:val="312"/>
        </w:trPr>
        <w:tc>
          <w:tcPr>
            <w:tcW w:w="0" w:type="auto"/>
            <w:vAlign w:val="bottom"/>
          </w:tcPr>
          <w:p w14:paraId="15465357" w14:textId="3F1F4F1E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ORF59</w:t>
            </w:r>
          </w:p>
        </w:tc>
        <w:tc>
          <w:tcPr>
            <w:tcW w:w="0" w:type="auto"/>
            <w:noWrap/>
            <w:vAlign w:val="center"/>
            <w:hideMark/>
          </w:tcPr>
          <w:p w14:paraId="45F7E594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34674</w:t>
            </w:r>
          </w:p>
        </w:tc>
        <w:tc>
          <w:tcPr>
            <w:tcW w:w="0" w:type="auto"/>
            <w:noWrap/>
            <w:vAlign w:val="center"/>
            <w:hideMark/>
          </w:tcPr>
          <w:p w14:paraId="522F48B7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34441</w:t>
            </w:r>
          </w:p>
        </w:tc>
        <w:tc>
          <w:tcPr>
            <w:tcW w:w="0" w:type="auto"/>
            <w:noWrap/>
            <w:hideMark/>
          </w:tcPr>
          <w:p w14:paraId="7B05682C" w14:textId="3C2F25BF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97A5C11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062ACA3A" w14:textId="507341D1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329CC293" w14:textId="1494FE26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2B1111D7" w14:textId="77777777" w:rsidTr="00FB36AD">
        <w:trPr>
          <w:trHeight w:val="312"/>
        </w:trPr>
        <w:tc>
          <w:tcPr>
            <w:tcW w:w="0" w:type="auto"/>
            <w:vAlign w:val="bottom"/>
          </w:tcPr>
          <w:p w14:paraId="5B61E097" w14:textId="2F2B13FB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ORF60</w:t>
            </w:r>
          </w:p>
        </w:tc>
        <w:tc>
          <w:tcPr>
            <w:tcW w:w="0" w:type="auto"/>
            <w:noWrap/>
            <w:vAlign w:val="center"/>
            <w:hideMark/>
          </w:tcPr>
          <w:p w14:paraId="54F1E196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35060</w:t>
            </w:r>
          </w:p>
        </w:tc>
        <w:tc>
          <w:tcPr>
            <w:tcW w:w="0" w:type="auto"/>
            <w:noWrap/>
            <w:vAlign w:val="center"/>
            <w:hideMark/>
          </w:tcPr>
          <w:p w14:paraId="5E682470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34647</w:t>
            </w:r>
          </w:p>
        </w:tc>
        <w:tc>
          <w:tcPr>
            <w:tcW w:w="0" w:type="auto"/>
            <w:noWrap/>
            <w:hideMark/>
          </w:tcPr>
          <w:p w14:paraId="5C4ABA92" w14:textId="4D2950F4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9E463BB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09D2DDF8" w14:textId="4BD5F90F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799A2F2F" w14:textId="55A4C212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0225AB53" w14:textId="77777777" w:rsidTr="00FB36AD">
        <w:trPr>
          <w:trHeight w:val="312"/>
        </w:trPr>
        <w:tc>
          <w:tcPr>
            <w:tcW w:w="0" w:type="auto"/>
            <w:vAlign w:val="bottom"/>
          </w:tcPr>
          <w:p w14:paraId="48E63102" w14:textId="22AA551C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ORF61</w:t>
            </w:r>
          </w:p>
        </w:tc>
        <w:tc>
          <w:tcPr>
            <w:tcW w:w="0" w:type="auto"/>
            <w:noWrap/>
            <w:vAlign w:val="center"/>
            <w:hideMark/>
          </w:tcPr>
          <w:p w14:paraId="41F2F3A4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35361</w:t>
            </w:r>
          </w:p>
        </w:tc>
        <w:tc>
          <w:tcPr>
            <w:tcW w:w="0" w:type="auto"/>
            <w:noWrap/>
            <w:vAlign w:val="center"/>
            <w:hideMark/>
          </w:tcPr>
          <w:p w14:paraId="2079B338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35092</w:t>
            </w:r>
          </w:p>
        </w:tc>
        <w:tc>
          <w:tcPr>
            <w:tcW w:w="0" w:type="auto"/>
            <w:noWrap/>
            <w:hideMark/>
          </w:tcPr>
          <w:p w14:paraId="77DD409C" w14:textId="1A7EEDA1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E0495A2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10ED5686" w14:textId="7B5B594E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7C1D1117" w14:textId="5E2548A6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1A7E2F3D" w14:textId="77777777" w:rsidTr="00FB36AD">
        <w:trPr>
          <w:trHeight w:val="312"/>
        </w:trPr>
        <w:tc>
          <w:tcPr>
            <w:tcW w:w="0" w:type="auto"/>
            <w:vAlign w:val="bottom"/>
          </w:tcPr>
          <w:p w14:paraId="7A2A4E50" w14:textId="7B8FCD3D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ORF62</w:t>
            </w:r>
          </w:p>
        </w:tc>
        <w:tc>
          <w:tcPr>
            <w:tcW w:w="0" w:type="auto"/>
            <w:noWrap/>
            <w:vAlign w:val="center"/>
            <w:hideMark/>
          </w:tcPr>
          <w:p w14:paraId="440B57FD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36619</w:t>
            </w:r>
          </w:p>
        </w:tc>
        <w:tc>
          <w:tcPr>
            <w:tcW w:w="0" w:type="auto"/>
            <w:noWrap/>
            <w:vAlign w:val="center"/>
            <w:hideMark/>
          </w:tcPr>
          <w:p w14:paraId="023B584F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35594</w:t>
            </w:r>
          </w:p>
        </w:tc>
        <w:tc>
          <w:tcPr>
            <w:tcW w:w="0" w:type="auto"/>
            <w:noWrap/>
            <w:hideMark/>
          </w:tcPr>
          <w:p w14:paraId="39B7888B" w14:textId="4748B197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0FE1F07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1026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3FF93AEA" w14:textId="4FF20D84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57560803" w14:textId="3F42C3E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47E9526A" w14:textId="77777777" w:rsidTr="00FB36AD">
        <w:trPr>
          <w:trHeight w:val="312"/>
        </w:trPr>
        <w:tc>
          <w:tcPr>
            <w:tcW w:w="0" w:type="auto"/>
            <w:vAlign w:val="bottom"/>
          </w:tcPr>
          <w:p w14:paraId="75E6E9F5" w14:textId="56C19498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ORF63</w:t>
            </w:r>
          </w:p>
        </w:tc>
        <w:tc>
          <w:tcPr>
            <w:tcW w:w="0" w:type="auto"/>
            <w:noWrap/>
            <w:vAlign w:val="center"/>
            <w:hideMark/>
          </w:tcPr>
          <w:p w14:paraId="36AA620D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36869</w:t>
            </w:r>
          </w:p>
        </w:tc>
        <w:tc>
          <w:tcPr>
            <w:tcW w:w="0" w:type="auto"/>
            <w:noWrap/>
            <w:vAlign w:val="center"/>
            <w:hideMark/>
          </w:tcPr>
          <w:p w14:paraId="418064EA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36723</w:t>
            </w:r>
          </w:p>
        </w:tc>
        <w:tc>
          <w:tcPr>
            <w:tcW w:w="0" w:type="auto"/>
            <w:noWrap/>
            <w:hideMark/>
          </w:tcPr>
          <w:p w14:paraId="75AC36D4" w14:textId="6A62E64D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AC04A57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6DF0D806" w14:textId="7BBE9653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4B9C5803" w14:textId="76499E9E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63FA6195" w14:textId="77777777" w:rsidTr="00FB36AD">
        <w:trPr>
          <w:trHeight w:val="312"/>
        </w:trPr>
        <w:tc>
          <w:tcPr>
            <w:tcW w:w="0" w:type="auto"/>
            <w:vAlign w:val="bottom"/>
          </w:tcPr>
          <w:p w14:paraId="5D0B98DA" w14:textId="5B6E79BD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ORF64</w:t>
            </w:r>
          </w:p>
        </w:tc>
        <w:tc>
          <w:tcPr>
            <w:tcW w:w="0" w:type="auto"/>
            <w:noWrap/>
            <w:vAlign w:val="center"/>
            <w:hideMark/>
          </w:tcPr>
          <w:p w14:paraId="20F3D610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37039</w:t>
            </w:r>
          </w:p>
        </w:tc>
        <w:tc>
          <w:tcPr>
            <w:tcW w:w="0" w:type="auto"/>
            <w:noWrap/>
            <w:vAlign w:val="center"/>
            <w:hideMark/>
          </w:tcPr>
          <w:p w14:paraId="4567E8BF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36866</w:t>
            </w:r>
          </w:p>
        </w:tc>
        <w:tc>
          <w:tcPr>
            <w:tcW w:w="0" w:type="auto"/>
            <w:noWrap/>
            <w:hideMark/>
          </w:tcPr>
          <w:p w14:paraId="3E58C56C" w14:textId="3D3904A8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E9A987F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3BD93F4A" w14:textId="023460FB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185DDD2A" w14:textId="0075FC4A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048631EA" w14:textId="77777777" w:rsidTr="00FB36AD">
        <w:trPr>
          <w:trHeight w:val="312"/>
        </w:trPr>
        <w:tc>
          <w:tcPr>
            <w:tcW w:w="0" w:type="auto"/>
            <w:vAlign w:val="bottom"/>
          </w:tcPr>
          <w:p w14:paraId="177E7C5B" w14:textId="38411E6E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ORF65</w:t>
            </w:r>
          </w:p>
        </w:tc>
        <w:tc>
          <w:tcPr>
            <w:tcW w:w="0" w:type="auto"/>
            <w:noWrap/>
            <w:vAlign w:val="center"/>
            <w:hideMark/>
          </w:tcPr>
          <w:p w14:paraId="6A755FC2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37699</w:t>
            </w:r>
          </w:p>
        </w:tc>
        <w:tc>
          <w:tcPr>
            <w:tcW w:w="0" w:type="auto"/>
            <w:noWrap/>
            <w:vAlign w:val="center"/>
            <w:hideMark/>
          </w:tcPr>
          <w:p w14:paraId="33E7983A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37100</w:t>
            </w:r>
          </w:p>
        </w:tc>
        <w:tc>
          <w:tcPr>
            <w:tcW w:w="0" w:type="auto"/>
            <w:noWrap/>
            <w:hideMark/>
          </w:tcPr>
          <w:p w14:paraId="56C7C17C" w14:textId="43BA01C0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85698C6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3D2FBEE5" w14:textId="7A5534AD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Morphogenesis</w:t>
            </w:r>
          </w:p>
        </w:tc>
        <w:tc>
          <w:tcPr>
            <w:tcW w:w="0" w:type="auto"/>
            <w:noWrap/>
            <w:vAlign w:val="center"/>
            <w:hideMark/>
          </w:tcPr>
          <w:p w14:paraId="6BBB1E4C" w14:textId="74B21860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DUF4170 domain-containing protein</w:t>
            </w:r>
          </w:p>
        </w:tc>
      </w:tr>
      <w:tr w:rsidR="00BE2DD9" w:rsidRPr="00F719E5" w14:paraId="125A168D" w14:textId="77777777" w:rsidTr="00FB36AD">
        <w:trPr>
          <w:trHeight w:val="312"/>
        </w:trPr>
        <w:tc>
          <w:tcPr>
            <w:tcW w:w="0" w:type="auto"/>
            <w:vAlign w:val="bottom"/>
          </w:tcPr>
          <w:p w14:paraId="2B358B7E" w14:textId="3539227A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ORF66</w:t>
            </w:r>
          </w:p>
        </w:tc>
        <w:tc>
          <w:tcPr>
            <w:tcW w:w="0" w:type="auto"/>
            <w:noWrap/>
            <w:vAlign w:val="center"/>
            <w:hideMark/>
          </w:tcPr>
          <w:p w14:paraId="40351E11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39034</w:t>
            </w:r>
          </w:p>
        </w:tc>
        <w:tc>
          <w:tcPr>
            <w:tcW w:w="0" w:type="auto"/>
            <w:noWrap/>
            <w:vAlign w:val="center"/>
            <w:hideMark/>
          </w:tcPr>
          <w:p w14:paraId="50CF3BFB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38381</w:t>
            </w:r>
          </w:p>
        </w:tc>
        <w:tc>
          <w:tcPr>
            <w:tcW w:w="0" w:type="auto"/>
            <w:noWrap/>
            <w:hideMark/>
          </w:tcPr>
          <w:p w14:paraId="393CE2CD" w14:textId="670E2E3B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FD5AB69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654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731DCC49" w14:textId="01319FE3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Replication and regulation</w:t>
            </w:r>
          </w:p>
        </w:tc>
        <w:tc>
          <w:tcPr>
            <w:tcW w:w="0" w:type="auto"/>
            <w:noWrap/>
            <w:vAlign w:val="center"/>
            <w:hideMark/>
          </w:tcPr>
          <w:p w14:paraId="5932F126" w14:textId="0972524F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Helicase </w:t>
            </w:r>
            <w:proofErr w:type="spellStart"/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PriA</w:t>
            </w:r>
            <w:proofErr w:type="spellEnd"/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essential for </w:t>
            </w:r>
            <w:proofErr w:type="spellStart"/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oriC</w:t>
            </w:r>
            <w:proofErr w:type="spellEnd"/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/</w:t>
            </w:r>
            <w:proofErr w:type="spellStart"/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DnaA</w:t>
            </w:r>
            <w:proofErr w:type="spellEnd"/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-independent DNA replication</w:t>
            </w:r>
          </w:p>
        </w:tc>
      </w:tr>
      <w:tr w:rsidR="00BE2DD9" w:rsidRPr="00F719E5" w14:paraId="616B2624" w14:textId="77777777" w:rsidTr="00FB36AD">
        <w:trPr>
          <w:trHeight w:val="312"/>
        </w:trPr>
        <w:tc>
          <w:tcPr>
            <w:tcW w:w="0" w:type="auto"/>
            <w:vAlign w:val="bottom"/>
          </w:tcPr>
          <w:p w14:paraId="251FC73D" w14:textId="6BEC64DB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ORF67</w:t>
            </w:r>
          </w:p>
        </w:tc>
        <w:tc>
          <w:tcPr>
            <w:tcW w:w="0" w:type="auto"/>
            <w:noWrap/>
            <w:vAlign w:val="center"/>
            <w:hideMark/>
          </w:tcPr>
          <w:p w14:paraId="4F2B227C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39997</w:t>
            </w:r>
          </w:p>
        </w:tc>
        <w:tc>
          <w:tcPr>
            <w:tcW w:w="0" w:type="auto"/>
            <w:noWrap/>
            <w:vAlign w:val="center"/>
            <w:hideMark/>
          </w:tcPr>
          <w:p w14:paraId="44D6D925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39248</w:t>
            </w:r>
          </w:p>
        </w:tc>
        <w:tc>
          <w:tcPr>
            <w:tcW w:w="0" w:type="auto"/>
            <w:noWrap/>
            <w:hideMark/>
          </w:tcPr>
          <w:p w14:paraId="01554214" w14:textId="60F19C19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ED4A061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7E197C08" w14:textId="1B257E53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Morphogenesis</w:t>
            </w:r>
          </w:p>
        </w:tc>
        <w:tc>
          <w:tcPr>
            <w:tcW w:w="0" w:type="auto"/>
            <w:noWrap/>
            <w:vAlign w:val="center"/>
            <w:hideMark/>
          </w:tcPr>
          <w:p w14:paraId="32B83F8F" w14:textId="1589E240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DUF1828 domain-containing protein</w:t>
            </w:r>
          </w:p>
        </w:tc>
      </w:tr>
      <w:tr w:rsidR="00BE2DD9" w:rsidRPr="00F719E5" w14:paraId="0E457600" w14:textId="77777777" w:rsidTr="002A48D2">
        <w:trPr>
          <w:trHeight w:val="312"/>
        </w:trPr>
        <w:tc>
          <w:tcPr>
            <w:tcW w:w="0" w:type="auto"/>
            <w:vAlign w:val="bottom"/>
          </w:tcPr>
          <w:p w14:paraId="66A32112" w14:textId="66E60AC9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ORF68</w:t>
            </w:r>
          </w:p>
        </w:tc>
        <w:tc>
          <w:tcPr>
            <w:tcW w:w="0" w:type="auto"/>
            <w:noWrap/>
            <w:vAlign w:val="center"/>
            <w:hideMark/>
          </w:tcPr>
          <w:p w14:paraId="1B38A242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40489</w:t>
            </w:r>
          </w:p>
        </w:tc>
        <w:tc>
          <w:tcPr>
            <w:tcW w:w="0" w:type="auto"/>
            <w:noWrap/>
            <w:vAlign w:val="center"/>
            <w:hideMark/>
          </w:tcPr>
          <w:p w14:paraId="66B574F9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40001</w:t>
            </w:r>
          </w:p>
        </w:tc>
        <w:tc>
          <w:tcPr>
            <w:tcW w:w="0" w:type="auto"/>
            <w:noWrap/>
            <w:hideMark/>
          </w:tcPr>
          <w:p w14:paraId="5A555ABC" w14:textId="0689F8DF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786B5D1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489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25F9CC66" w14:textId="318F38E6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7B2324BE" w14:textId="133AA92E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BE2DD9" w:rsidRPr="00F719E5" w14:paraId="3F1DE9EE" w14:textId="77777777" w:rsidTr="002A48D2">
        <w:trPr>
          <w:trHeight w:val="312"/>
        </w:trPr>
        <w:tc>
          <w:tcPr>
            <w:tcW w:w="0" w:type="auto"/>
            <w:vAlign w:val="bottom"/>
          </w:tcPr>
          <w:p w14:paraId="19CCA3E9" w14:textId="2238AA25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ORF69</w:t>
            </w:r>
          </w:p>
        </w:tc>
        <w:tc>
          <w:tcPr>
            <w:tcW w:w="0" w:type="auto"/>
            <w:noWrap/>
            <w:vAlign w:val="center"/>
            <w:hideMark/>
          </w:tcPr>
          <w:p w14:paraId="5AB8E72D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41369</w:t>
            </w:r>
          </w:p>
        </w:tc>
        <w:tc>
          <w:tcPr>
            <w:tcW w:w="0" w:type="auto"/>
            <w:noWrap/>
            <w:vAlign w:val="center"/>
            <w:hideMark/>
          </w:tcPr>
          <w:p w14:paraId="028998C5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40563</w:t>
            </w:r>
          </w:p>
        </w:tc>
        <w:tc>
          <w:tcPr>
            <w:tcW w:w="0" w:type="auto"/>
            <w:noWrap/>
            <w:hideMark/>
          </w:tcPr>
          <w:p w14:paraId="73B674DC" w14:textId="59E86945" w:rsidR="00BE2DD9" w:rsidRPr="00FD5033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9AE1E13" w14:textId="77777777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807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67C49CEF" w14:textId="0DBDE70E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Lysogency</w:t>
            </w:r>
            <w:proofErr w:type="spellEnd"/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-related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7CC57B73" w14:textId="5B6D2B63" w:rsidR="00BE2DD9" w:rsidRPr="00F719E5" w:rsidRDefault="00BE2DD9" w:rsidP="00BE2DD9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Phage repressor protein CI</w:t>
            </w:r>
          </w:p>
        </w:tc>
      </w:tr>
      <w:tr w:rsidR="000646DC" w:rsidRPr="00F719E5" w14:paraId="6A5D7008" w14:textId="77777777" w:rsidTr="00814116">
        <w:trPr>
          <w:trHeight w:val="312"/>
        </w:trPr>
        <w:tc>
          <w:tcPr>
            <w:tcW w:w="0" w:type="auto"/>
            <w:vAlign w:val="bottom"/>
          </w:tcPr>
          <w:p w14:paraId="79A432BD" w14:textId="72E42135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ORF70</w:t>
            </w:r>
          </w:p>
        </w:tc>
        <w:tc>
          <w:tcPr>
            <w:tcW w:w="0" w:type="auto"/>
            <w:noWrap/>
            <w:vAlign w:val="center"/>
            <w:hideMark/>
          </w:tcPr>
          <w:p w14:paraId="2B3B705A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41455</w:t>
            </w:r>
          </w:p>
        </w:tc>
        <w:tc>
          <w:tcPr>
            <w:tcW w:w="0" w:type="auto"/>
            <w:noWrap/>
            <w:vAlign w:val="center"/>
            <w:hideMark/>
          </w:tcPr>
          <w:p w14:paraId="2251F18E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41682</w:t>
            </w:r>
          </w:p>
        </w:tc>
        <w:tc>
          <w:tcPr>
            <w:tcW w:w="0" w:type="auto"/>
            <w:noWrap/>
            <w:vAlign w:val="center"/>
            <w:hideMark/>
          </w:tcPr>
          <w:p w14:paraId="3CACABA7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4742020E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0" w:type="auto"/>
            <w:shd w:val="clear" w:color="auto" w:fill="FFFFFF" w:themeFill="background1"/>
            <w:noWrap/>
            <w:hideMark/>
          </w:tcPr>
          <w:p w14:paraId="4A55AB80" w14:textId="7B4CE001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Lysogency</w:t>
            </w:r>
            <w:proofErr w:type="spellEnd"/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-related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53A1343A" w14:textId="0B52F0D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Prophage anti-repressor CRO protein</w:t>
            </w:r>
          </w:p>
        </w:tc>
      </w:tr>
      <w:tr w:rsidR="000646DC" w:rsidRPr="00F719E5" w14:paraId="626D3468" w14:textId="77777777" w:rsidTr="00226819">
        <w:trPr>
          <w:trHeight w:val="312"/>
        </w:trPr>
        <w:tc>
          <w:tcPr>
            <w:tcW w:w="0" w:type="auto"/>
            <w:vAlign w:val="bottom"/>
          </w:tcPr>
          <w:p w14:paraId="1D9FD061" w14:textId="34DAF14E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ORF71</w:t>
            </w:r>
          </w:p>
        </w:tc>
        <w:tc>
          <w:tcPr>
            <w:tcW w:w="0" w:type="auto"/>
            <w:noWrap/>
            <w:vAlign w:val="center"/>
            <w:hideMark/>
          </w:tcPr>
          <w:p w14:paraId="1709DB2E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41718</w:t>
            </w:r>
          </w:p>
        </w:tc>
        <w:tc>
          <w:tcPr>
            <w:tcW w:w="0" w:type="auto"/>
            <w:noWrap/>
            <w:vAlign w:val="center"/>
            <w:hideMark/>
          </w:tcPr>
          <w:p w14:paraId="702A2131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42290</w:t>
            </w:r>
          </w:p>
        </w:tc>
        <w:tc>
          <w:tcPr>
            <w:tcW w:w="0" w:type="auto"/>
            <w:noWrap/>
            <w:vAlign w:val="center"/>
            <w:hideMark/>
          </w:tcPr>
          <w:p w14:paraId="1B483875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3CAAAA75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7A5A2F0E" w14:textId="7BFD8082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70CC2325" w14:textId="56FDB9C5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0646DC" w:rsidRPr="00F719E5" w14:paraId="61770587" w14:textId="77777777" w:rsidTr="00226819">
        <w:trPr>
          <w:trHeight w:val="312"/>
        </w:trPr>
        <w:tc>
          <w:tcPr>
            <w:tcW w:w="0" w:type="auto"/>
            <w:vAlign w:val="bottom"/>
          </w:tcPr>
          <w:p w14:paraId="12805E43" w14:textId="4E680B56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ORF72</w:t>
            </w:r>
          </w:p>
        </w:tc>
        <w:tc>
          <w:tcPr>
            <w:tcW w:w="0" w:type="auto"/>
            <w:noWrap/>
            <w:vAlign w:val="center"/>
            <w:hideMark/>
          </w:tcPr>
          <w:p w14:paraId="61ACFA11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42293</w:t>
            </w:r>
          </w:p>
        </w:tc>
        <w:tc>
          <w:tcPr>
            <w:tcW w:w="0" w:type="auto"/>
            <w:noWrap/>
            <w:vAlign w:val="center"/>
            <w:hideMark/>
          </w:tcPr>
          <w:p w14:paraId="44025430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42505</w:t>
            </w:r>
          </w:p>
        </w:tc>
        <w:tc>
          <w:tcPr>
            <w:tcW w:w="0" w:type="auto"/>
            <w:noWrap/>
            <w:vAlign w:val="center"/>
            <w:hideMark/>
          </w:tcPr>
          <w:p w14:paraId="28649280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355502E8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195D3FEC" w14:textId="46BBBF0E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2969F8B5" w14:textId="755B8A55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0646DC" w:rsidRPr="00F719E5" w14:paraId="58B4BDD1" w14:textId="77777777" w:rsidTr="00226819">
        <w:trPr>
          <w:trHeight w:val="312"/>
        </w:trPr>
        <w:tc>
          <w:tcPr>
            <w:tcW w:w="0" w:type="auto"/>
            <w:vAlign w:val="bottom"/>
          </w:tcPr>
          <w:p w14:paraId="2E1BFAB7" w14:textId="0887BF75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ORF73</w:t>
            </w:r>
          </w:p>
        </w:tc>
        <w:tc>
          <w:tcPr>
            <w:tcW w:w="0" w:type="auto"/>
            <w:noWrap/>
            <w:vAlign w:val="center"/>
            <w:hideMark/>
          </w:tcPr>
          <w:p w14:paraId="026DFCD3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42487</w:t>
            </w:r>
          </w:p>
        </w:tc>
        <w:tc>
          <w:tcPr>
            <w:tcW w:w="0" w:type="auto"/>
            <w:noWrap/>
            <w:vAlign w:val="center"/>
            <w:hideMark/>
          </w:tcPr>
          <w:p w14:paraId="5088E2EC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42693</w:t>
            </w:r>
          </w:p>
        </w:tc>
        <w:tc>
          <w:tcPr>
            <w:tcW w:w="0" w:type="auto"/>
            <w:noWrap/>
            <w:vAlign w:val="center"/>
            <w:hideMark/>
          </w:tcPr>
          <w:p w14:paraId="2E766163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0E82E1CB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4E1CDF85" w14:textId="4CEAE2CC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44B7C2B0" w14:textId="73A3ACAF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0646DC" w:rsidRPr="00F719E5" w14:paraId="0C7B55B1" w14:textId="77777777" w:rsidTr="00226819">
        <w:trPr>
          <w:trHeight w:val="312"/>
        </w:trPr>
        <w:tc>
          <w:tcPr>
            <w:tcW w:w="0" w:type="auto"/>
            <w:vAlign w:val="bottom"/>
          </w:tcPr>
          <w:p w14:paraId="28E2D9A3" w14:textId="5AC89D7B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ORF74</w:t>
            </w:r>
          </w:p>
        </w:tc>
        <w:tc>
          <w:tcPr>
            <w:tcW w:w="0" w:type="auto"/>
            <w:noWrap/>
            <w:vAlign w:val="center"/>
            <w:hideMark/>
          </w:tcPr>
          <w:p w14:paraId="21C40C79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42683</w:t>
            </w:r>
          </w:p>
        </w:tc>
        <w:tc>
          <w:tcPr>
            <w:tcW w:w="0" w:type="auto"/>
            <w:noWrap/>
            <w:vAlign w:val="center"/>
            <w:hideMark/>
          </w:tcPr>
          <w:p w14:paraId="791F31A8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43582</w:t>
            </w:r>
          </w:p>
        </w:tc>
        <w:tc>
          <w:tcPr>
            <w:tcW w:w="0" w:type="auto"/>
            <w:noWrap/>
            <w:vAlign w:val="center"/>
            <w:hideMark/>
          </w:tcPr>
          <w:p w14:paraId="3CC0E09C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4E758DC6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0ECCBB40" w14:textId="56FEEE5F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Replication and regulation</w:t>
            </w:r>
          </w:p>
        </w:tc>
        <w:tc>
          <w:tcPr>
            <w:tcW w:w="0" w:type="auto"/>
            <w:noWrap/>
            <w:vAlign w:val="center"/>
            <w:hideMark/>
          </w:tcPr>
          <w:p w14:paraId="5F384351" w14:textId="3D7BA65A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Primosomal</w:t>
            </w:r>
            <w:proofErr w:type="spellEnd"/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protein I</w:t>
            </w:r>
          </w:p>
        </w:tc>
      </w:tr>
      <w:tr w:rsidR="000646DC" w:rsidRPr="00F719E5" w14:paraId="1B839B3E" w14:textId="77777777" w:rsidTr="00226819">
        <w:trPr>
          <w:trHeight w:val="360"/>
        </w:trPr>
        <w:tc>
          <w:tcPr>
            <w:tcW w:w="0" w:type="auto"/>
            <w:vAlign w:val="bottom"/>
          </w:tcPr>
          <w:p w14:paraId="729323EA" w14:textId="5D4E5771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ORF75</w:t>
            </w:r>
          </w:p>
        </w:tc>
        <w:tc>
          <w:tcPr>
            <w:tcW w:w="0" w:type="auto"/>
            <w:noWrap/>
            <w:vAlign w:val="center"/>
            <w:hideMark/>
          </w:tcPr>
          <w:p w14:paraId="11D5C631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43579</w:t>
            </w:r>
          </w:p>
        </w:tc>
        <w:tc>
          <w:tcPr>
            <w:tcW w:w="0" w:type="auto"/>
            <w:noWrap/>
            <w:vAlign w:val="center"/>
            <w:hideMark/>
          </w:tcPr>
          <w:p w14:paraId="5120F4C8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45408</w:t>
            </w:r>
          </w:p>
        </w:tc>
        <w:tc>
          <w:tcPr>
            <w:tcW w:w="0" w:type="auto"/>
            <w:noWrap/>
            <w:vAlign w:val="center"/>
            <w:hideMark/>
          </w:tcPr>
          <w:p w14:paraId="785B7239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6739DF2E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1830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3233C5E6" w14:textId="100E3F1E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Replication and regulation</w:t>
            </w:r>
          </w:p>
        </w:tc>
        <w:tc>
          <w:tcPr>
            <w:tcW w:w="0" w:type="auto"/>
            <w:noWrap/>
            <w:vAlign w:val="center"/>
            <w:hideMark/>
          </w:tcPr>
          <w:p w14:paraId="073BC866" w14:textId="45DD9028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DNA primase/helicase</w:t>
            </w:r>
          </w:p>
        </w:tc>
      </w:tr>
      <w:tr w:rsidR="000646DC" w:rsidRPr="00F719E5" w14:paraId="097D82CF" w14:textId="77777777" w:rsidTr="00226819">
        <w:trPr>
          <w:trHeight w:val="312"/>
        </w:trPr>
        <w:tc>
          <w:tcPr>
            <w:tcW w:w="0" w:type="auto"/>
            <w:vAlign w:val="bottom"/>
          </w:tcPr>
          <w:p w14:paraId="22E7571E" w14:textId="217D6923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ORF76</w:t>
            </w:r>
          </w:p>
        </w:tc>
        <w:tc>
          <w:tcPr>
            <w:tcW w:w="0" w:type="auto"/>
            <w:noWrap/>
            <w:vAlign w:val="center"/>
            <w:hideMark/>
          </w:tcPr>
          <w:p w14:paraId="2005D937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45405</w:t>
            </w:r>
          </w:p>
        </w:tc>
        <w:tc>
          <w:tcPr>
            <w:tcW w:w="0" w:type="auto"/>
            <w:noWrap/>
            <w:vAlign w:val="center"/>
            <w:hideMark/>
          </w:tcPr>
          <w:p w14:paraId="1B6AD91E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45527</w:t>
            </w:r>
          </w:p>
        </w:tc>
        <w:tc>
          <w:tcPr>
            <w:tcW w:w="0" w:type="auto"/>
            <w:noWrap/>
            <w:vAlign w:val="center"/>
            <w:hideMark/>
          </w:tcPr>
          <w:p w14:paraId="6D1807F9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4DF6BE83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0DF78687" w14:textId="222A8B00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6BF0A1D6" w14:textId="1CB0E605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0646DC" w:rsidRPr="00F719E5" w14:paraId="37061C4C" w14:textId="77777777" w:rsidTr="00226819">
        <w:trPr>
          <w:trHeight w:val="312"/>
        </w:trPr>
        <w:tc>
          <w:tcPr>
            <w:tcW w:w="0" w:type="auto"/>
            <w:vAlign w:val="bottom"/>
          </w:tcPr>
          <w:p w14:paraId="2F10009D" w14:textId="63372A72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ORF77</w:t>
            </w:r>
          </w:p>
        </w:tc>
        <w:tc>
          <w:tcPr>
            <w:tcW w:w="0" w:type="auto"/>
            <w:noWrap/>
            <w:vAlign w:val="center"/>
            <w:hideMark/>
          </w:tcPr>
          <w:p w14:paraId="13F45078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45524</w:t>
            </w:r>
          </w:p>
        </w:tc>
        <w:tc>
          <w:tcPr>
            <w:tcW w:w="0" w:type="auto"/>
            <w:noWrap/>
            <w:vAlign w:val="center"/>
            <w:hideMark/>
          </w:tcPr>
          <w:p w14:paraId="1EBFBF5F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45739</w:t>
            </w:r>
          </w:p>
        </w:tc>
        <w:tc>
          <w:tcPr>
            <w:tcW w:w="0" w:type="auto"/>
            <w:noWrap/>
            <w:vAlign w:val="center"/>
            <w:hideMark/>
          </w:tcPr>
          <w:p w14:paraId="3D1D66B2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2BF98392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1E3947C4" w14:textId="460BB92F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1682E7DF" w14:textId="2BF866CE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0646DC" w:rsidRPr="00F719E5" w14:paraId="6CD5165E" w14:textId="77777777" w:rsidTr="00226819">
        <w:trPr>
          <w:trHeight w:val="312"/>
        </w:trPr>
        <w:tc>
          <w:tcPr>
            <w:tcW w:w="0" w:type="auto"/>
            <w:vAlign w:val="bottom"/>
          </w:tcPr>
          <w:p w14:paraId="007851A0" w14:textId="5664433C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ORF78</w:t>
            </w:r>
          </w:p>
        </w:tc>
        <w:tc>
          <w:tcPr>
            <w:tcW w:w="0" w:type="auto"/>
            <w:noWrap/>
            <w:vAlign w:val="center"/>
            <w:hideMark/>
          </w:tcPr>
          <w:p w14:paraId="22E01B94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45732</w:t>
            </w:r>
          </w:p>
        </w:tc>
        <w:tc>
          <w:tcPr>
            <w:tcW w:w="0" w:type="auto"/>
            <w:noWrap/>
            <w:vAlign w:val="center"/>
            <w:hideMark/>
          </w:tcPr>
          <w:p w14:paraId="0A8EB5F1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45962</w:t>
            </w:r>
          </w:p>
        </w:tc>
        <w:tc>
          <w:tcPr>
            <w:tcW w:w="0" w:type="auto"/>
            <w:noWrap/>
            <w:vAlign w:val="center"/>
            <w:hideMark/>
          </w:tcPr>
          <w:p w14:paraId="1FE68DDF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6ADD5F64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49A16A70" w14:textId="15863B1A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507D2A85" w14:textId="75D7C442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0646DC" w:rsidRPr="00F719E5" w14:paraId="5B47CCB6" w14:textId="77777777" w:rsidTr="00226819">
        <w:trPr>
          <w:trHeight w:val="312"/>
        </w:trPr>
        <w:tc>
          <w:tcPr>
            <w:tcW w:w="0" w:type="auto"/>
            <w:vAlign w:val="bottom"/>
          </w:tcPr>
          <w:p w14:paraId="45C7FD1F" w14:textId="5F743D3F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ORF79</w:t>
            </w:r>
          </w:p>
        </w:tc>
        <w:tc>
          <w:tcPr>
            <w:tcW w:w="0" w:type="auto"/>
            <w:noWrap/>
            <w:vAlign w:val="center"/>
            <w:hideMark/>
          </w:tcPr>
          <w:p w14:paraId="24467A89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45955</w:t>
            </w:r>
          </w:p>
        </w:tc>
        <w:tc>
          <w:tcPr>
            <w:tcW w:w="0" w:type="auto"/>
            <w:noWrap/>
            <w:vAlign w:val="center"/>
            <w:hideMark/>
          </w:tcPr>
          <w:p w14:paraId="3ED79F4E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46542</w:t>
            </w:r>
          </w:p>
        </w:tc>
        <w:tc>
          <w:tcPr>
            <w:tcW w:w="0" w:type="auto"/>
            <w:noWrap/>
            <w:vAlign w:val="center"/>
            <w:hideMark/>
          </w:tcPr>
          <w:p w14:paraId="71073C63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3DA4A5FD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588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7080B6D8" w14:textId="6D27C9FB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Replication and regulation</w:t>
            </w:r>
          </w:p>
        </w:tc>
        <w:tc>
          <w:tcPr>
            <w:tcW w:w="0" w:type="auto"/>
            <w:noWrap/>
            <w:vAlign w:val="center"/>
            <w:hideMark/>
          </w:tcPr>
          <w:p w14:paraId="14F377CE" w14:textId="0F90EEFF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NinB</w:t>
            </w:r>
            <w:proofErr w:type="spellEnd"/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/Orf homologous recombination mediator</w:t>
            </w:r>
          </w:p>
        </w:tc>
      </w:tr>
      <w:tr w:rsidR="000646DC" w:rsidRPr="00F719E5" w14:paraId="01BD7844" w14:textId="77777777" w:rsidTr="00226819">
        <w:trPr>
          <w:trHeight w:val="312"/>
        </w:trPr>
        <w:tc>
          <w:tcPr>
            <w:tcW w:w="0" w:type="auto"/>
            <w:vAlign w:val="bottom"/>
          </w:tcPr>
          <w:p w14:paraId="6C8548C4" w14:textId="095E7BAC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ORF80</w:t>
            </w:r>
          </w:p>
        </w:tc>
        <w:tc>
          <w:tcPr>
            <w:tcW w:w="0" w:type="auto"/>
            <w:noWrap/>
            <w:vAlign w:val="center"/>
            <w:hideMark/>
          </w:tcPr>
          <w:p w14:paraId="5045818F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46539</w:t>
            </w:r>
          </w:p>
        </w:tc>
        <w:tc>
          <w:tcPr>
            <w:tcW w:w="0" w:type="auto"/>
            <w:noWrap/>
            <w:vAlign w:val="center"/>
            <w:hideMark/>
          </w:tcPr>
          <w:p w14:paraId="15883C9E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46847</w:t>
            </w:r>
          </w:p>
        </w:tc>
        <w:tc>
          <w:tcPr>
            <w:tcW w:w="0" w:type="auto"/>
            <w:noWrap/>
            <w:vAlign w:val="center"/>
            <w:hideMark/>
          </w:tcPr>
          <w:p w14:paraId="268A41EE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21101AB5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01DD6407" w14:textId="06AB8CF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255324F4" w14:textId="3C97E474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0646DC" w:rsidRPr="00F719E5" w14:paraId="3702323B" w14:textId="77777777" w:rsidTr="00226819">
        <w:trPr>
          <w:trHeight w:val="312"/>
        </w:trPr>
        <w:tc>
          <w:tcPr>
            <w:tcW w:w="0" w:type="auto"/>
            <w:vAlign w:val="bottom"/>
          </w:tcPr>
          <w:p w14:paraId="5CBB8817" w14:textId="08BB2A8A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ORF81</w:t>
            </w:r>
          </w:p>
        </w:tc>
        <w:tc>
          <w:tcPr>
            <w:tcW w:w="0" w:type="auto"/>
            <w:noWrap/>
            <w:vAlign w:val="center"/>
            <w:hideMark/>
          </w:tcPr>
          <w:p w14:paraId="2160CDD3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46844</w:t>
            </w:r>
          </w:p>
        </w:tc>
        <w:tc>
          <w:tcPr>
            <w:tcW w:w="0" w:type="auto"/>
            <w:noWrap/>
            <w:vAlign w:val="center"/>
            <w:hideMark/>
          </w:tcPr>
          <w:p w14:paraId="19C4DE9D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47002</w:t>
            </w:r>
          </w:p>
        </w:tc>
        <w:tc>
          <w:tcPr>
            <w:tcW w:w="0" w:type="auto"/>
            <w:noWrap/>
            <w:vAlign w:val="center"/>
            <w:hideMark/>
          </w:tcPr>
          <w:p w14:paraId="309CE109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0D71F25C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676B6FF6" w14:textId="3435CB9C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1FB32795" w14:textId="443B2538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0646DC" w:rsidRPr="00F719E5" w14:paraId="32784CCF" w14:textId="77777777" w:rsidTr="00226819">
        <w:trPr>
          <w:trHeight w:val="312"/>
        </w:trPr>
        <w:tc>
          <w:tcPr>
            <w:tcW w:w="0" w:type="auto"/>
            <w:vAlign w:val="bottom"/>
          </w:tcPr>
          <w:p w14:paraId="6A4DD6A0" w14:textId="0F5B9454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ORF82</w:t>
            </w:r>
          </w:p>
        </w:tc>
        <w:tc>
          <w:tcPr>
            <w:tcW w:w="0" w:type="auto"/>
            <w:noWrap/>
            <w:vAlign w:val="center"/>
            <w:hideMark/>
          </w:tcPr>
          <w:p w14:paraId="472FA61F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46999</w:t>
            </w:r>
          </w:p>
        </w:tc>
        <w:tc>
          <w:tcPr>
            <w:tcW w:w="0" w:type="auto"/>
            <w:noWrap/>
            <w:vAlign w:val="center"/>
            <w:hideMark/>
          </w:tcPr>
          <w:p w14:paraId="0A04BF9E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47232</w:t>
            </w:r>
          </w:p>
        </w:tc>
        <w:tc>
          <w:tcPr>
            <w:tcW w:w="0" w:type="auto"/>
            <w:noWrap/>
            <w:vAlign w:val="center"/>
            <w:hideMark/>
          </w:tcPr>
          <w:p w14:paraId="7337C765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3DE953F8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3B4728AF" w14:textId="7E7A50DE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33F0A860" w14:textId="6F7E7E3A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0646DC" w:rsidRPr="00F719E5" w14:paraId="797855AD" w14:textId="77777777" w:rsidTr="00226819">
        <w:trPr>
          <w:trHeight w:val="312"/>
        </w:trPr>
        <w:tc>
          <w:tcPr>
            <w:tcW w:w="0" w:type="auto"/>
            <w:vAlign w:val="bottom"/>
          </w:tcPr>
          <w:p w14:paraId="4C27642F" w14:textId="475603BA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ORF83</w:t>
            </w:r>
          </w:p>
        </w:tc>
        <w:tc>
          <w:tcPr>
            <w:tcW w:w="0" w:type="auto"/>
            <w:noWrap/>
            <w:vAlign w:val="center"/>
            <w:hideMark/>
          </w:tcPr>
          <w:p w14:paraId="1E3B47C0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47229</w:t>
            </w:r>
          </w:p>
        </w:tc>
        <w:tc>
          <w:tcPr>
            <w:tcW w:w="0" w:type="auto"/>
            <w:noWrap/>
            <w:vAlign w:val="center"/>
            <w:hideMark/>
          </w:tcPr>
          <w:p w14:paraId="633C6112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47873</w:t>
            </w:r>
          </w:p>
        </w:tc>
        <w:tc>
          <w:tcPr>
            <w:tcW w:w="0" w:type="auto"/>
            <w:noWrap/>
            <w:vAlign w:val="center"/>
            <w:hideMark/>
          </w:tcPr>
          <w:p w14:paraId="1E64E4F4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1FB03052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645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453A7ECC" w14:textId="228F1391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Morphogenesis</w:t>
            </w:r>
          </w:p>
        </w:tc>
        <w:tc>
          <w:tcPr>
            <w:tcW w:w="0" w:type="auto"/>
            <w:noWrap/>
            <w:vAlign w:val="center"/>
            <w:hideMark/>
          </w:tcPr>
          <w:p w14:paraId="701F3D1C" w14:textId="19B248E3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Phage recombination protein </w:t>
            </w:r>
            <w:proofErr w:type="spellStart"/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NinG</w:t>
            </w:r>
            <w:proofErr w:type="spellEnd"/>
          </w:p>
        </w:tc>
      </w:tr>
      <w:tr w:rsidR="000646DC" w:rsidRPr="00F719E5" w14:paraId="36DAB984" w14:textId="77777777" w:rsidTr="00226819">
        <w:trPr>
          <w:trHeight w:val="312"/>
        </w:trPr>
        <w:tc>
          <w:tcPr>
            <w:tcW w:w="0" w:type="auto"/>
            <w:vAlign w:val="bottom"/>
          </w:tcPr>
          <w:p w14:paraId="187BCD74" w14:textId="49D9CCAA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ORF84</w:t>
            </w:r>
          </w:p>
        </w:tc>
        <w:tc>
          <w:tcPr>
            <w:tcW w:w="0" w:type="auto"/>
            <w:noWrap/>
            <w:vAlign w:val="center"/>
            <w:hideMark/>
          </w:tcPr>
          <w:p w14:paraId="60859B81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47873</w:t>
            </w:r>
          </w:p>
        </w:tc>
        <w:tc>
          <w:tcPr>
            <w:tcW w:w="0" w:type="auto"/>
            <w:noWrap/>
            <w:vAlign w:val="center"/>
            <w:hideMark/>
          </w:tcPr>
          <w:p w14:paraId="00AB7ED5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48190</w:t>
            </w:r>
          </w:p>
        </w:tc>
        <w:tc>
          <w:tcPr>
            <w:tcW w:w="0" w:type="auto"/>
            <w:noWrap/>
            <w:vAlign w:val="center"/>
            <w:hideMark/>
          </w:tcPr>
          <w:p w14:paraId="4E2D521F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3BB45790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10900EA0" w14:textId="06F1808E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018DC567" w14:textId="6F02CBE2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0646DC" w:rsidRPr="00F719E5" w14:paraId="23F36712" w14:textId="77777777" w:rsidTr="00226819">
        <w:trPr>
          <w:trHeight w:val="312"/>
        </w:trPr>
        <w:tc>
          <w:tcPr>
            <w:tcW w:w="0" w:type="auto"/>
            <w:vAlign w:val="bottom"/>
          </w:tcPr>
          <w:p w14:paraId="000BC02B" w14:textId="438D6448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ORF85</w:t>
            </w:r>
          </w:p>
        </w:tc>
        <w:tc>
          <w:tcPr>
            <w:tcW w:w="0" w:type="auto"/>
            <w:noWrap/>
            <w:vAlign w:val="center"/>
            <w:hideMark/>
          </w:tcPr>
          <w:p w14:paraId="5DD7EDF0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48258</w:t>
            </w:r>
          </w:p>
        </w:tc>
        <w:tc>
          <w:tcPr>
            <w:tcW w:w="0" w:type="auto"/>
            <w:noWrap/>
            <w:vAlign w:val="center"/>
            <w:hideMark/>
          </w:tcPr>
          <w:p w14:paraId="3FCFF27F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48836</w:t>
            </w:r>
          </w:p>
        </w:tc>
        <w:tc>
          <w:tcPr>
            <w:tcW w:w="0" w:type="auto"/>
            <w:noWrap/>
            <w:vAlign w:val="center"/>
            <w:hideMark/>
          </w:tcPr>
          <w:p w14:paraId="2796BF3D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5D335D7A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579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1695F4C1" w14:textId="3FFACFAB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11DB4504" w14:textId="1C8E3D65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0646DC" w:rsidRPr="00F719E5" w14:paraId="775D2A70" w14:textId="77777777" w:rsidTr="00226819">
        <w:trPr>
          <w:trHeight w:val="312"/>
        </w:trPr>
        <w:tc>
          <w:tcPr>
            <w:tcW w:w="0" w:type="auto"/>
            <w:vAlign w:val="bottom"/>
          </w:tcPr>
          <w:p w14:paraId="4BC5F55B" w14:textId="224D05C9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ORF86</w:t>
            </w:r>
          </w:p>
        </w:tc>
        <w:tc>
          <w:tcPr>
            <w:tcW w:w="0" w:type="auto"/>
            <w:noWrap/>
            <w:vAlign w:val="center"/>
            <w:hideMark/>
          </w:tcPr>
          <w:p w14:paraId="04627968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49107</w:t>
            </w:r>
          </w:p>
        </w:tc>
        <w:tc>
          <w:tcPr>
            <w:tcW w:w="0" w:type="auto"/>
            <w:noWrap/>
            <w:vAlign w:val="center"/>
            <w:hideMark/>
          </w:tcPr>
          <w:p w14:paraId="50D839FC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48955</w:t>
            </w:r>
          </w:p>
        </w:tc>
        <w:tc>
          <w:tcPr>
            <w:tcW w:w="0" w:type="auto"/>
            <w:noWrap/>
            <w:vAlign w:val="center"/>
            <w:hideMark/>
          </w:tcPr>
          <w:p w14:paraId="12356306" w14:textId="49089F02" w:rsidR="000646DC" w:rsidRPr="00FD5033" w:rsidRDefault="00BE2DD9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52494EE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07722756" w14:textId="03ADC464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415BBC8C" w14:textId="0A87E552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0646DC" w:rsidRPr="00F719E5" w14:paraId="00E75EEC" w14:textId="77777777" w:rsidTr="00226819">
        <w:trPr>
          <w:trHeight w:val="312"/>
        </w:trPr>
        <w:tc>
          <w:tcPr>
            <w:tcW w:w="0" w:type="auto"/>
            <w:vAlign w:val="bottom"/>
          </w:tcPr>
          <w:p w14:paraId="4C31F3E3" w14:textId="7FE3AB82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ORF87</w:t>
            </w:r>
          </w:p>
        </w:tc>
        <w:tc>
          <w:tcPr>
            <w:tcW w:w="0" w:type="auto"/>
            <w:noWrap/>
            <w:vAlign w:val="center"/>
            <w:hideMark/>
          </w:tcPr>
          <w:p w14:paraId="33662634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49441</w:t>
            </w:r>
          </w:p>
        </w:tc>
        <w:tc>
          <w:tcPr>
            <w:tcW w:w="0" w:type="auto"/>
            <w:noWrap/>
            <w:vAlign w:val="center"/>
            <w:hideMark/>
          </w:tcPr>
          <w:p w14:paraId="70D47174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49947</w:t>
            </w:r>
          </w:p>
        </w:tc>
        <w:tc>
          <w:tcPr>
            <w:tcW w:w="0" w:type="auto"/>
            <w:noWrap/>
            <w:vAlign w:val="center"/>
            <w:hideMark/>
          </w:tcPr>
          <w:p w14:paraId="211163CE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332EA8A2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507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20081DAE" w14:textId="799664A9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726752FB" w14:textId="1A29B326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0646DC" w:rsidRPr="00F719E5" w14:paraId="47753910" w14:textId="77777777" w:rsidTr="00226819">
        <w:trPr>
          <w:trHeight w:val="312"/>
        </w:trPr>
        <w:tc>
          <w:tcPr>
            <w:tcW w:w="0" w:type="auto"/>
            <w:vAlign w:val="bottom"/>
          </w:tcPr>
          <w:p w14:paraId="47314166" w14:textId="72935592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7A6D2B4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50036</w:t>
            </w:r>
          </w:p>
        </w:tc>
        <w:tc>
          <w:tcPr>
            <w:tcW w:w="0" w:type="auto"/>
            <w:noWrap/>
            <w:vAlign w:val="center"/>
            <w:hideMark/>
          </w:tcPr>
          <w:p w14:paraId="65EE10DD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50108</w:t>
            </w:r>
          </w:p>
        </w:tc>
        <w:tc>
          <w:tcPr>
            <w:tcW w:w="0" w:type="auto"/>
            <w:noWrap/>
            <w:vAlign w:val="center"/>
            <w:hideMark/>
          </w:tcPr>
          <w:p w14:paraId="7909E771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0C00CF3E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161B344D" w14:textId="41228329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tRNAs</w:t>
            </w:r>
          </w:p>
        </w:tc>
        <w:tc>
          <w:tcPr>
            <w:tcW w:w="0" w:type="auto"/>
            <w:noWrap/>
            <w:vAlign w:val="center"/>
            <w:hideMark/>
          </w:tcPr>
          <w:p w14:paraId="2CB218FC" w14:textId="0DF368F6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tRNA-Gly-TCC</w:t>
            </w:r>
          </w:p>
        </w:tc>
      </w:tr>
      <w:tr w:rsidR="000646DC" w:rsidRPr="00F719E5" w14:paraId="5A86F304" w14:textId="77777777" w:rsidTr="00226819">
        <w:trPr>
          <w:trHeight w:val="312"/>
        </w:trPr>
        <w:tc>
          <w:tcPr>
            <w:tcW w:w="0" w:type="auto"/>
            <w:vAlign w:val="bottom"/>
          </w:tcPr>
          <w:p w14:paraId="771AF985" w14:textId="1946A493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0E353EF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50124</w:t>
            </w:r>
          </w:p>
        </w:tc>
        <w:tc>
          <w:tcPr>
            <w:tcW w:w="0" w:type="auto"/>
            <w:noWrap/>
            <w:vAlign w:val="center"/>
            <w:hideMark/>
          </w:tcPr>
          <w:p w14:paraId="0C17D1F7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50195</w:t>
            </w:r>
          </w:p>
        </w:tc>
        <w:tc>
          <w:tcPr>
            <w:tcW w:w="0" w:type="auto"/>
            <w:noWrap/>
            <w:vAlign w:val="center"/>
            <w:hideMark/>
          </w:tcPr>
          <w:p w14:paraId="08DEB7EB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634254E9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02C064BC" w14:textId="1D654C8D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tRNAs</w:t>
            </w:r>
          </w:p>
        </w:tc>
        <w:tc>
          <w:tcPr>
            <w:tcW w:w="0" w:type="auto"/>
            <w:noWrap/>
            <w:vAlign w:val="center"/>
            <w:hideMark/>
          </w:tcPr>
          <w:p w14:paraId="29E53DF7" w14:textId="1559A054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tRNA-</w:t>
            </w:r>
            <w:proofErr w:type="spellStart"/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Asn</w:t>
            </w:r>
            <w:proofErr w:type="spellEnd"/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-GTT</w:t>
            </w:r>
          </w:p>
        </w:tc>
      </w:tr>
      <w:tr w:rsidR="000646DC" w:rsidRPr="00F719E5" w14:paraId="7B9AE6A4" w14:textId="77777777" w:rsidTr="00226819">
        <w:trPr>
          <w:trHeight w:val="312"/>
        </w:trPr>
        <w:tc>
          <w:tcPr>
            <w:tcW w:w="0" w:type="auto"/>
            <w:vAlign w:val="bottom"/>
          </w:tcPr>
          <w:p w14:paraId="0625B979" w14:textId="4624497C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490257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50203</w:t>
            </w:r>
          </w:p>
        </w:tc>
        <w:tc>
          <w:tcPr>
            <w:tcW w:w="0" w:type="auto"/>
            <w:noWrap/>
            <w:vAlign w:val="center"/>
            <w:hideMark/>
          </w:tcPr>
          <w:p w14:paraId="3BEBA3F7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50275</w:t>
            </w:r>
          </w:p>
        </w:tc>
        <w:tc>
          <w:tcPr>
            <w:tcW w:w="0" w:type="auto"/>
            <w:noWrap/>
            <w:vAlign w:val="center"/>
            <w:hideMark/>
          </w:tcPr>
          <w:p w14:paraId="59FE04FC" w14:textId="77777777" w:rsidR="000646DC" w:rsidRPr="00FD5033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0112119D" w14:textId="77777777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2D3A7440" w14:textId="0F1822FC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tRNAs</w:t>
            </w:r>
          </w:p>
        </w:tc>
        <w:tc>
          <w:tcPr>
            <w:tcW w:w="0" w:type="auto"/>
            <w:noWrap/>
            <w:vAlign w:val="center"/>
            <w:hideMark/>
          </w:tcPr>
          <w:p w14:paraId="368A8847" w14:textId="032721E8" w:rsidR="000646DC" w:rsidRPr="00F719E5" w:rsidRDefault="000646DC" w:rsidP="000646DC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tRNA-</w:t>
            </w:r>
            <w:proofErr w:type="spellStart"/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Thr</w:t>
            </w:r>
            <w:proofErr w:type="spellEnd"/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-TGT</w:t>
            </w:r>
          </w:p>
        </w:tc>
      </w:tr>
      <w:tr w:rsidR="004C4292" w:rsidRPr="00F719E5" w14:paraId="2F369F98" w14:textId="77777777" w:rsidTr="00226819">
        <w:trPr>
          <w:trHeight w:val="312"/>
        </w:trPr>
        <w:tc>
          <w:tcPr>
            <w:tcW w:w="0" w:type="auto"/>
            <w:vAlign w:val="bottom"/>
          </w:tcPr>
          <w:p w14:paraId="008F17D2" w14:textId="5C37A2F8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ORF88</w:t>
            </w:r>
          </w:p>
        </w:tc>
        <w:tc>
          <w:tcPr>
            <w:tcW w:w="0" w:type="auto"/>
            <w:noWrap/>
            <w:vAlign w:val="center"/>
            <w:hideMark/>
          </w:tcPr>
          <w:p w14:paraId="0C9178AF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50332</w:t>
            </w:r>
          </w:p>
        </w:tc>
        <w:tc>
          <w:tcPr>
            <w:tcW w:w="0" w:type="auto"/>
            <w:noWrap/>
            <w:vAlign w:val="center"/>
            <w:hideMark/>
          </w:tcPr>
          <w:p w14:paraId="43CF7731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50700</w:t>
            </w:r>
          </w:p>
        </w:tc>
        <w:tc>
          <w:tcPr>
            <w:tcW w:w="0" w:type="auto"/>
            <w:noWrap/>
            <w:vAlign w:val="center"/>
            <w:hideMark/>
          </w:tcPr>
          <w:p w14:paraId="091C58D3" w14:textId="77777777" w:rsidR="004C4292" w:rsidRPr="00FD5033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1F88537F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4BF7F57E" w14:textId="04A932E1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0291D21F" w14:textId="01FFF57A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4C4292" w:rsidRPr="00F719E5" w14:paraId="4A105132" w14:textId="77777777" w:rsidTr="00226819">
        <w:trPr>
          <w:trHeight w:val="312"/>
        </w:trPr>
        <w:tc>
          <w:tcPr>
            <w:tcW w:w="0" w:type="auto"/>
            <w:vAlign w:val="bottom"/>
          </w:tcPr>
          <w:p w14:paraId="5D9543C4" w14:textId="5D73F0F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ORF89</w:t>
            </w:r>
          </w:p>
        </w:tc>
        <w:tc>
          <w:tcPr>
            <w:tcW w:w="0" w:type="auto"/>
            <w:noWrap/>
            <w:vAlign w:val="center"/>
            <w:hideMark/>
          </w:tcPr>
          <w:p w14:paraId="425593DD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50693</w:t>
            </w:r>
          </w:p>
        </w:tc>
        <w:tc>
          <w:tcPr>
            <w:tcW w:w="0" w:type="auto"/>
            <w:noWrap/>
            <w:vAlign w:val="center"/>
            <w:hideMark/>
          </w:tcPr>
          <w:p w14:paraId="68166112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50977</w:t>
            </w:r>
          </w:p>
        </w:tc>
        <w:tc>
          <w:tcPr>
            <w:tcW w:w="0" w:type="auto"/>
            <w:noWrap/>
            <w:vAlign w:val="center"/>
            <w:hideMark/>
          </w:tcPr>
          <w:p w14:paraId="3D96DCEF" w14:textId="77777777" w:rsidR="004C4292" w:rsidRPr="00FD5033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5FA69E28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160E3C80" w14:textId="3FE98CE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Lysis</w:t>
            </w:r>
          </w:p>
        </w:tc>
        <w:tc>
          <w:tcPr>
            <w:tcW w:w="0" w:type="auto"/>
            <w:noWrap/>
            <w:vAlign w:val="center"/>
            <w:hideMark/>
          </w:tcPr>
          <w:p w14:paraId="3B33B76B" w14:textId="618746CD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Holin</w:t>
            </w:r>
            <w:proofErr w:type="spellEnd"/>
          </w:p>
        </w:tc>
      </w:tr>
      <w:tr w:rsidR="004C4292" w:rsidRPr="00F719E5" w14:paraId="0A292B3A" w14:textId="77777777" w:rsidTr="00226819">
        <w:trPr>
          <w:trHeight w:val="312"/>
        </w:trPr>
        <w:tc>
          <w:tcPr>
            <w:tcW w:w="0" w:type="auto"/>
            <w:vAlign w:val="bottom"/>
          </w:tcPr>
          <w:p w14:paraId="6F07D662" w14:textId="43F00AA6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ORF90</w:t>
            </w:r>
          </w:p>
        </w:tc>
        <w:tc>
          <w:tcPr>
            <w:tcW w:w="0" w:type="auto"/>
            <w:noWrap/>
            <w:vAlign w:val="center"/>
            <w:hideMark/>
          </w:tcPr>
          <w:p w14:paraId="1AB86B09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50977</w:t>
            </w:r>
          </w:p>
        </w:tc>
        <w:tc>
          <w:tcPr>
            <w:tcW w:w="0" w:type="auto"/>
            <w:noWrap/>
            <w:vAlign w:val="center"/>
            <w:hideMark/>
          </w:tcPr>
          <w:p w14:paraId="2FEEEE72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51105</w:t>
            </w:r>
          </w:p>
        </w:tc>
        <w:tc>
          <w:tcPr>
            <w:tcW w:w="0" w:type="auto"/>
            <w:noWrap/>
            <w:vAlign w:val="center"/>
            <w:hideMark/>
          </w:tcPr>
          <w:p w14:paraId="7C3E4B66" w14:textId="77777777" w:rsidR="004C4292" w:rsidRPr="00FD5033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7CDF8CE6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272D55B5" w14:textId="1512338F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113DC7DD" w14:textId="21903FCB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Hypothetical protein</w:t>
            </w:r>
          </w:p>
        </w:tc>
      </w:tr>
      <w:tr w:rsidR="004C4292" w:rsidRPr="00F719E5" w14:paraId="7CFEA20A" w14:textId="77777777" w:rsidTr="00226819">
        <w:trPr>
          <w:trHeight w:val="312"/>
        </w:trPr>
        <w:tc>
          <w:tcPr>
            <w:tcW w:w="0" w:type="auto"/>
            <w:vAlign w:val="bottom"/>
          </w:tcPr>
          <w:p w14:paraId="686BFD8D" w14:textId="6AD550C1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ORF91</w:t>
            </w:r>
          </w:p>
        </w:tc>
        <w:tc>
          <w:tcPr>
            <w:tcW w:w="0" w:type="auto"/>
            <w:noWrap/>
            <w:vAlign w:val="center"/>
            <w:hideMark/>
          </w:tcPr>
          <w:p w14:paraId="11EAEDE1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51095</w:t>
            </w:r>
          </w:p>
        </w:tc>
        <w:tc>
          <w:tcPr>
            <w:tcW w:w="0" w:type="auto"/>
            <w:noWrap/>
            <w:vAlign w:val="center"/>
            <w:hideMark/>
          </w:tcPr>
          <w:p w14:paraId="7CB49A8A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51397</w:t>
            </w:r>
          </w:p>
        </w:tc>
        <w:tc>
          <w:tcPr>
            <w:tcW w:w="0" w:type="auto"/>
            <w:noWrap/>
            <w:vAlign w:val="center"/>
            <w:hideMark/>
          </w:tcPr>
          <w:p w14:paraId="37999D1D" w14:textId="77777777" w:rsidR="004C4292" w:rsidRPr="00FD5033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1B2D3A7A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3129251A" w14:textId="0F31F115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12811490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</w:tr>
      <w:tr w:rsidR="004C4292" w:rsidRPr="00F719E5" w14:paraId="1E287893" w14:textId="77777777" w:rsidTr="00226819">
        <w:trPr>
          <w:trHeight w:val="312"/>
        </w:trPr>
        <w:tc>
          <w:tcPr>
            <w:tcW w:w="0" w:type="auto"/>
            <w:vAlign w:val="bottom"/>
          </w:tcPr>
          <w:p w14:paraId="4F9B4FA5" w14:textId="1487DCC6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ORF92</w:t>
            </w:r>
          </w:p>
        </w:tc>
        <w:tc>
          <w:tcPr>
            <w:tcW w:w="0" w:type="auto"/>
            <w:noWrap/>
            <w:vAlign w:val="center"/>
            <w:hideMark/>
          </w:tcPr>
          <w:p w14:paraId="144B4A15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51397</w:t>
            </w:r>
          </w:p>
        </w:tc>
        <w:tc>
          <w:tcPr>
            <w:tcW w:w="0" w:type="auto"/>
            <w:noWrap/>
            <w:vAlign w:val="center"/>
            <w:hideMark/>
          </w:tcPr>
          <w:p w14:paraId="2765B2A4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51648</w:t>
            </w:r>
          </w:p>
        </w:tc>
        <w:tc>
          <w:tcPr>
            <w:tcW w:w="0" w:type="auto"/>
            <w:noWrap/>
            <w:vAlign w:val="center"/>
            <w:hideMark/>
          </w:tcPr>
          <w:p w14:paraId="0382FB19" w14:textId="77777777" w:rsidR="004C4292" w:rsidRPr="00FD5033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52E7A66D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1BE89438" w14:textId="69004AE3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448ADC0B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</w:tr>
      <w:tr w:rsidR="004C4292" w:rsidRPr="00F719E5" w14:paraId="1589BFA5" w14:textId="77777777" w:rsidTr="00226819">
        <w:trPr>
          <w:trHeight w:val="312"/>
        </w:trPr>
        <w:tc>
          <w:tcPr>
            <w:tcW w:w="0" w:type="auto"/>
            <w:vAlign w:val="bottom"/>
          </w:tcPr>
          <w:p w14:paraId="11A66C6F" w14:textId="3B2D57B2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ORF93</w:t>
            </w:r>
          </w:p>
        </w:tc>
        <w:tc>
          <w:tcPr>
            <w:tcW w:w="0" w:type="auto"/>
            <w:noWrap/>
            <w:vAlign w:val="center"/>
            <w:hideMark/>
          </w:tcPr>
          <w:p w14:paraId="389A8750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51645</w:t>
            </w:r>
          </w:p>
        </w:tc>
        <w:tc>
          <w:tcPr>
            <w:tcW w:w="0" w:type="auto"/>
            <w:noWrap/>
            <w:vAlign w:val="center"/>
            <w:hideMark/>
          </w:tcPr>
          <w:p w14:paraId="1B45C941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51890</w:t>
            </w:r>
          </w:p>
        </w:tc>
        <w:tc>
          <w:tcPr>
            <w:tcW w:w="0" w:type="auto"/>
            <w:noWrap/>
            <w:vAlign w:val="center"/>
            <w:hideMark/>
          </w:tcPr>
          <w:p w14:paraId="5F467723" w14:textId="77777777" w:rsidR="004C4292" w:rsidRPr="00FD5033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vAlign w:val="center"/>
            <w:hideMark/>
          </w:tcPr>
          <w:p w14:paraId="2D556038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3F590A67" w14:textId="53364539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  <w:tc>
          <w:tcPr>
            <w:tcW w:w="0" w:type="auto"/>
            <w:noWrap/>
            <w:vAlign w:val="center"/>
            <w:hideMark/>
          </w:tcPr>
          <w:p w14:paraId="55F0E4E3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Hypothetical protein</w:t>
            </w:r>
          </w:p>
        </w:tc>
      </w:tr>
      <w:tr w:rsidR="004C4292" w:rsidRPr="00F719E5" w14:paraId="07CB7F7F" w14:textId="77777777" w:rsidTr="00226819">
        <w:trPr>
          <w:trHeight w:val="312"/>
        </w:trPr>
        <w:tc>
          <w:tcPr>
            <w:tcW w:w="0" w:type="auto"/>
            <w:vAlign w:val="bottom"/>
          </w:tcPr>
          <w:p w14:paraId="6089D4FC" w14:textId="558A113E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ORF94</w:t>
            </w:r>
          </w:p>
        </w:tc>
        <w:tc>
          <w:tcPr>
            <w:tcW w:w="0" w:type="auto"/>
            <w:noWrap/>
            <w:hideMark/>
          </w:tcPr>
          <w:p w14:paraId="22BCC2A8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51883</w:t>
            </w:r>
          </w:p>
        </w:tc>
        <w:tc>
          <w:tcPr>
            <w:tcW w:w="0" w:type="auto"/>
            <w:noWrap/>
            <w:hideMark/>
          </w:tcPr>
          <w:p w14:paraId="3E846B37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52197</w:t>
            </w:r>
          </w:p>
        </w:tc>
        <w:tc>
          <w:tcPr>
            <w:tcW w:w="0" w:type="auto"/>
            <w:noWrap/>
            <w:hideMark/>
          </w:tcPr>
          <w:p w14:paraId="7912020E" w14:textId="77777777" w:rsidR="004C4292" w:rsidRPr="00FD5033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0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noWrap/>
            <w:hideMark/>
          </w:tcPr>
          <w:p w14:paraId="42E5D490" w14:textId="77777777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bottom"/>
            <w:hideMark/>
          </w:tcPr>
          <w:p w14:paraId="06186D5C" w14:textId="032C2C6E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sz w:val="24"/>
                <w:szCs w:val="24"/>
              </w:rPr>
              <w:t>Replication and regulation</w:t>
            </w:r>
          </w:p>
        </w:tc>
        <w:tc>
          <w:tcPr>
            <w:tcW w:w="0" w:type="auto"/>
            <w:noWrap/>
            <w:hideMark/>
          </w:tcPr>
          <w:p w14:paraId="72281C1D" w14:textId="647A22F4" w:rsidR="004C4292" w:rsidRPr="00F719E5" w:rsidRDefault="004C4292" w:rsidP="004C4292">
            <w:pPr>
              <w:tabs>
                <w:tab w:val="left" w:pos="12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5-methylcytosine-specific restriction endonuclease </w:t>
            </w:r>
            <w:proofErr w:type="spellStart"/>
            <w:r w:rsidRPr="00F719E5">
              <w:rPr>
                <w:rFonts w:ascii="Times New Roman" w:hAnsi="Times New Roman" w:cs="Times New Roman"/>
                <w:kern w:val="0"/>
                <w:sz w:val="24"/>
                <w:szCs w:val="24"/>
              </w:rPr>
              <w:t>McrA</w:t>
            </w:r>
            <w:proofErr w:type="spellEnd"/>
          </w:p>
        </w:tc>
      </w:tr>
    </w:tbl>
    <w:p w14:paraId="02B2CE41" w14:textId="77777777" w:rsidR="000C76D3" w:rsidRPr="00F719E5" w:rsidRDefault="000C76D3" w:rsidP="004C4292">
      <w:pPr>
        <w:rPr>
          <w:rFonts w:ascii="Times New Roman" w:hAnsi="Times New Roman" w:cs="Times New Roman"/>
          <w:sz w:val="24"/>
          <w:szCs w:val="24"/>
        </w:rPr>
      </w:pPr>
    </w:p>
    <w:sectPr w:rsidR="000C76D3" w:rsidRPr="00F719E5" w:rsidSect="00F719E5">
      <w:pgSz w:w="15840" w:h="12240" w:orient="landscape" w:code="1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EA5C0" w14:textId="77777777" w:rsidR="00D47C32" w:rsidRDefault="00D47C32" w:rsidP="008A7239">
      <w:r>
        <w:separator/>
      </w:r>
    </w:p>
  </w:endnote>
  <w:endnote w:type="continuationSeparator" w:id="0">
    <w:p w14:paraId="3E7EDF8E" w14:textId="77777777" w:rsidR="00D47C32" w:rsidRDefault="00D47C32" w:rsidP="008A7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C2E89" w14:textId="77777777" w:rsidR="00D47C32" w:rsidRDefault="00D47C32" w:rsidP="008A7239">
      <w:r>
        <w:separator/>
      </w:r>
    </w:p>
  </w:footnote>
  <w:footnote w:type="continuationSeparator" w:id="0">
    <w:p w14:paraId="046C9E17" w14:textId="77777777" w:rsidR="00D47C32" w:rsidRDefault="00D47C32" w:rsidP="008A72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BA2"/>
    <w:rsid w:val="0002023E"/>
    <w:rsid w:val="000646DC"/>
    <w:rsid w:val="00073009"/>
    <w:rsid w:val="00092447"/>
    <w:rsid w:val="000A66F2"/>
    <w:rsid w:val="000C76D3"/>
    <w:rsid w:val="000E5BA2"/>
    <w:rsid w:val="001B1F57"/>
    <w:rsid w:val="00233B6B"/>
    <w:rsid w:val="003C3ED2"/>
    <w:rsid w:val="003C5626"/>
    <w:rsid w:val="0041564B"/>
    <w:rsid w:val="00421582"/>
    <w:rsid w:val="004C4292"/>
    <w:rsid w:val="004D640D"/>
    <w:rsid w:val="0052763E"/>
    <w:rsid w:val="005F75FB"/>
    <w:rsid w:val="00650404"/>
    <w:rsid w:val="00651794"/>
    <w:rsid w:val="006743E9"/>
    <w:rsid w:val="006A19DF"/>
    <w:rsid w:val="00717888"/>
    <w:rsid w:val="00745A5C"/>
    <w:rsid w:val="008A7239"/>
    <w:rsid w:val="00914ACE"/>
    <w:rsid w:val="00940F86"/>
    <w:rsid w:val="0096554B"/>
    <w:rsid w:val="00A34E96"/>
    <w:rsid w:val="00A53054"/>
    <w:rsid w:val="00AA3FCF"/>
    <w:rsid w:val="00BC3821"/>
    <w:rsid w:val="00BE2DD9"/>
    <w:rsid w:val="00C00787"/>
    <w:rsid w:val="00C10EA3"/>
    <w:rsid w:val="00CD1703"/>
    <w:rsid w:val="00D47C32"/>
    <w:rsid w:val="00DF3B9A"/>
    <w:rsid w:val="00E17FD3"/>
    <w:rsid w:val="00E27A88"/>
    <w:rsid w:val="00E62FDD"/>
    <w:rsid w:val="00E81604"/>
    <w:rsid w:val="00EC77FA"/>
    <w:rsid w:val="00ED59DD"/>
    <w:rsid w:val="00F719E5"/>
    <w:rsid w:val="00F865BC"/>
    <w:rsid w:val="00FD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3CCBAD"/>
  <w15:chartTrackingRefBased/>
  <w15:docId w15:val="{B4B68779-4F23-418D-A963-B7E5BA4D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B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A3FC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A3FCF"/>
    <w:rPr>
      <w:color w:val="800080"/>
      <w:u w:val="single"/>
    </w:rPr>
  </w:style>
  <w:style w:type="paragraph" w:customStyle="1" w:styleId="msonormal0">
    <w:name w:val="msonormal"/>
    <w:basedOn w:val="a"/>
    <w:rsid w:val="00AA3FC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5">
    <w:name w:val="xl65"/>
    <w:basedOn w:val="a"/>
    <w:rsid w:val="00AA3F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66">
    <w:name w:val="xl66"/>
    <w:basedOn w:val="a"/>
    <w:rsid w:val="00AA3F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DD88D"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67">
    <w:name w:val="xl67"/>
    <w:basedOn w:val="a"/>
    <w:rsid w:val="00AA3F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b/>
      <w:bCs/>
      <w:color w:val="FFFFFF"/>
      <w:kern w:val="0"/>
      <w:sz w:val="24"/>
      <w:szCs w:val="24"/>
    </w:rPr>
  </w:style>
  <w:style w:type="paragraph" w:customStyle="1" w:styleId="xl68">
    <w:name w:val="xl68"/>
    <w:basedOn w:val="a"/>
    <w:rsid w:val="00AA3F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69">
    <w:name w:val="xl69"/>
    <w:basedOn w:val="a"/>
    <w:rsid w:val="00AA3F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0">
    <w:name w:val="xl70"/>
    <w:basedOn w:val="a"/>
    <w:rsid w:val="00AA3F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1">
    <w:name w:val="xl71"/>
    <w:basedOn w:val="a"/>
    <w:rsid w:val="00AA3F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BA02"/>
      <w:spacing w:before="100" w:beforeAutospacing="1" w:after="100" w:afterAutospacing="1"/>
      <w:jc w:val="left"/>
      <w:textAlignment w:val="bottom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8A723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A723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A72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A7239"/>
    <w:rPr>
      <w:sz w:val="18"/>
      <w:szCs w:val="18"/>
    </w:rPr>
  </w:style>
  <w:style w:type="table" w:styleId="a9">
    <w:name w:val="Table Grid"/>
    <w:basedOn w:val="a1"/>
    <w:uiPriority w:val="59"/>
    <w:rsid w:val="000C76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3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934</Words>
  <Characters>5732</Characters>
  <Application>Microsoft Office Word</Application>
  <DocSecurity>0</DocSecurity>
  <Lines>716</Lines>
  <Paragraphs>740</Paragraphs>
  <ScaleCrop>false</ScaleCrop>
  <Company/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xue wang</dc:creator>
  <cp:keywords/>
  <dc:description/>
  <cp:lastModifiedBy>Jiao Feng</cp:lastModifiedBy>
  <cp:revision>8</cp:revision>
  <dcterms:created xsi:type="dcterms:W3CDTF">2025-04-14T11:14:00Z</dcterms:created>
  <dcterms:modified xsi:type="dcterms:W3CDTF">2025-08-30T03:31:00Z</dcterms:modified>
</cp:coreProperties>
</file>