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66402" w14:textId="4E4DD0EF" w:rsidR="002E4D35" w:rsidRPr="00DE6A60" w:rsidRDefault="002E4D35" w:rsidP="002E4D35">
      <w:pPr>
        <w:spacing w:before="0" w:afterLines="50" w:after="156"/>
        <w:rPr>
          <w:rFonts w:eastAsia="宋体" w:cs="Times New Roman"/>
          <w:b/>
          <w:bCs/>
          <w:sz w:val="21"/>
          <w:szCs w:val="21"/>
        </w:rPr>
      </w:pPr>
      <w:r w:rsidRPr="00DE6A60">
        <w:rPr>
          <w:rFonts w:cs="Times New Roman"/>
          <w:b/>
          <w:bCs/>
          <w:sz w:val="21"/>
          <w:szCs w:val="21"/>
        </w:rPr>
        <w:t xml:space="preserve">Table S2 Detailed information of </w:t>
      </w:r>
      <w:r w:rsidRPr="00DE6A60">
        <w:rPr>
          <w:rFonts w:cs="Times New Roman"/>
          <w:b/>
          <w:bCs/>
          <w:i/>
          <w:iCs/>
          <w:sz w:val="21"/>
          <w:szCs w:val="21"/>
        </w:rPr>
        <w:t xml:space="preserve">P. aeruginosa </w:t>
      </w:r>
      <w:r w:rsidRPr="00DE6A60">
        <w:rPr>
          <w:rFonts w:cs="Times New Roman"/>
          <w:b/>
          <w:bCs/>
          <w:iCs/>
          <w:sz w:val="21"/>
          <w:szCs w:val="21"/>
        </w:rPr>
        <w:t xml:space="preserve">strains used in the </w:t>
      </w:r>
      <w:r w:rsidRPr="00DE6A60">
        <w:rPr>
          <w:rFonts w:eastAsia="宋体" w:cs="Times New Roman"/>
          <w:b/>
          <w:bCs/>
          <w:sz w:val="21"/>
          <w:szCs w:val="21"/>
        </w:rPr>
        <w:t>phylogenetic tree.</w:t>
      </w:r>
    </w:p>
    <w:tbl>
      <w:tblPr>
        <w:tblStyle w:val="af2"/>
        <w:tblpPr w:leftFromText="180" w:rightFromText="180" w:vertAnchor="text" w:tblpY="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843"/>
        <w:gridCol w:w="1417"/>
        <w:gridCol w:w="851"/>
        <w:gridCol w:w="1917"/>
      </w:tblGrid>
      <w:tr w:rsidR="002E4D35" w:rsidRPr="00DE6A60" w14:paraId="340C2A8B" w14:textId="77777777" w:rsidTr="004C346A">
        <w:trPr>
          <w:trHeight w:val="454"/>
        </w:trPr>
        <w:tc>
          <w:tcPr>
            <w:tcW w:w="198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DC757F3" w14:textId="77777777" w:rsidR="002E4D35" w:rsidRPr="00DE6A60" w:rsidRDefault="002E4D35" w:rsidP="00871EC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85DA18" w14:textId="77777777" w:rsidR="002E4D35" w:rsidRPr="00DE6A60" w:rsidRDefault="002E4D35" w:rsidP="00871EC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Source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10CBC3C" w14:textId="7D2F8B32" w:rsidR="002E4D35" w:rsidRPr="00DE6A60" w:rsidRDefault="002E4D35" w:rsidP="00871EC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Locations 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09E2AC0" w14:textId="77777777" w:rsidR="002E4D35" w:rsidRPr="00DE6A60" w:rsidRDefault="002E4D35" w:rsidP="00871EC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Year</w:t>
            </w:r>
          </w:p>
        </w:tc>
        <w:tc>
          <w:tcPr>
            <w:tcW w:w="191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DB0999" w14:textId="77777777" w:rsidR="002E4D35" w:rsidRPr="00DE6A60" w:rsidRDefault="002E4D35" w:rsidP="00871EC9">
            <w:pPr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Accession no.</w:t>
            </w:r>
          </w:p>
        </w:tc>
      </w:tr>
      <w:tr w:rsidR="001C4E6A" w:rsidRPr="00DE6A60" w14:paraId="1E2FFFCB" w14:textId="77777777" w:rsidTr="004C346A">
        <w:trPr>
          <w:trHeight w:val="397"/>
        </w:trPr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51C8E8FE" w14:textId="037A42DF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R20-48</w:t>
            </w:r>
          </w:p>
        </w:tc>
        <w:tc>
          <w:tcPr>
            <w:tcW w:w="1843" w:type="dxa"/>
            <w:tcBorders>
              <w:top w:val="single" w:sz="8" w:space="0" w:color="auto"/>
            </w:tcBorders>
            <w:vAlign w:val="center"/>
          </w:tcPr>
          <w:p w14:paraId="239F3197" w14:textId="711E39D4" w:rsidR="001C4E6A" w:rsidRPr="00DE6A60" w:rsidRDefault="004A0224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14:paraId="2D3E351D" w14:textId="62C0D9BB" w:rsidR="001C4E6A" w:rsidRPr="00DE6A60" w:rsidRDefault="001C4E6A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center"/>
          </w:tcPr>
          <w:p w14:paraId="46886969" w14:textId="38480219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tcBorders>
              <w:top w:val="single" w:sz="8" w:space="0" w:color="auto"/>
            </w:tcBorders>
            <w:vAlign w:val="center"/>
          </w:tcPr>
          <w:p w14:paraId="7A40ACBE" w14:textId="128FAA8B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CP138391</w:t>
            </w:r>
          </w:p>
        </w:tc>
      </w:tr>
      <w:tr w:rsidR="001C4E6A" w:rsidRPr="00DE6A60" w14:paraId="7F50F0C2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3274D182" w14:textId="4C3269D0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OLE_LINK1"/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TL3773</w:t>
            </w:r>
            <w:bookmarkEnd w:id="0"/>
          </w:p>
        </w:tc>
        <w:tc>
          <w:tcPr>
            <w:tcW w:w="1843" w:type="dxa"/>
            <w:vAlign w:val="center"/>
          </w:tcPr>
          <w:p w14:paraId="46963BFF" w14:textId="3610F20D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blood</w:t>
            </w:r>
          </w:p>
        </w:tc>
        <w:tc>
          <w:tcPr>
            <w:tcW w:w="1417" w:type="dxa"/>
            <w:vAlign w:val="center"/>
          </w:tcPr>
          <w:p w14:paraId="0C888254" w14:textId="2A3F4AA0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6BFC7813" w14:textId="1CA3A73A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4F976D82" w14:textId="163E2A8D" w:rsidR="001C4E6A" w:rsidRPr="00DE6A60" w:rsidRDefault="001C4E6A" w:rsidP="001C4E6A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CP080011</w:t>
            </w:r>
          </w:p>
        </w:tc>
      </w:tr>
      <w:tr w:rsidR="00151A5B" w:rsidRPr="00DE6A60" w14:paraId="769BE87C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F314F31" w14:textId="6B42F4FF" w:rsidR="00151A5B" w:rsidRPr="00DE6A60" w:rsidRDefault="00151A5B" w:rsidP="00151A5B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SRRSH1002</w:t>
            </w:r>
          </w:p>
        </w:tc>
        <w:tc>
          <w:tcPr>
            <w:tcW w:w="1843" w:type="dxa"/>
            <w:vAlign w:val="center"/>
          </w:tcPr>
          <w:p w14:paraId="01B7E970" w14:textId="44500B95" w:rsidR="00151A5B" w:rsidRPr="00DE6A60" w:rsidRDefault="004A0224" w:rsidP="00151A5B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078330FA" w14:textId="69A9C905" w:rsidR="00151A5B" w:rsidRPr="00DE6A60" w:rsidRDefault="00151A5B" w:rsidP="00151A5B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4EFA9EA5" w14:textId="23607706" w:rsidR="00151A5B" w:rsidRPr="00DE6A60" w:rsidRDefault="00151A5B" w:rsidP="00151A5B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7FA4F6C5" w14:textId="7C434692" w:rsidR="00151A5B" w:rsidRPr="00DE6A60" w:rsidRDefault="00151A5B" w:rsidP="00151A5B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CP064397</w:t>
            </w:r>
          </w:p>
        </w:tc>
      </w:tr>
      <w:tr w:rsidR="002638CC" w:rsidRPr="00DE6A60" w14:paraId="798AD12D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632E63D" w14:textId="349B75B9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SRMPA1728</w:t>
            </w:r>
          </w:p>
        </w:tc>
        <w:tc>
          <w:tcPr>
            <w:tcW w:w="1843" w:type="dxa"/>
            <w:vAlign w:val="center"/>
          </w:tcPr>
          <w:p w14:paraId="79B7A279" w14:textId="1CEA36F0" w:rsidR="002638CC" w:rsidRPr="00DE6A60" w:rsidRDefault="004A0224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14E106E1" w14:textId="59D13D07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17D1903A" w14:textId="690EEEA7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2024</w:t>
            </w:r>
          </w:p>
        </w:tc>
        <w:tc>
          <w:tcPr>
            <w:tcW w:w="1917" w:type="dxa"/>
            <w:vAlign w:val="center"/>
          </w:tcPr>
          <w:p w14:paraId="5D96B42C" w14:textId="5682A76F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CP192438</w:t>
            </w:r>
          </w:p>
        </w:tc>
      </w:tr>
      <w:tr w:rsidR="002638CC" w:rsidRPr="00DE6A60" w14:paraId="43B5DBC7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D879957" w14:textId="06D28A2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AS02</w:t>
            </w:r>
          </w:p>
        </w:tc>
        <w:tc>
          <w:tcPr>
            <w:tcW w:w="1843" w:type="dxa"/>
            <w:vAlign w:val="center"/>
          </w:tcPr>
          <w:p w14:paraId="36129152" w14:textId="4BCC2C2F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bronchoalveolar lavage fluid</w:t>
            </w:r>
          </w:p>
        </w:tc>
        <w:tc>
          <w:tcPr>
            <w:tcW w:w="1417" w:type="dxa"/>
            <w:vAlign w:val="center"/>
          </w:tcPr>
          <w:p w14:paraId="015DD427" w14:textId="02640B7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7A09C16" w14:textId="61A865AD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1917" w:type="dxa"/>
            <w:vAlign w:val="center"/>
          </w:tcPr>
          <w:p w14:paraId="3790A926" w14:textId="79674EB9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CP187730</w:t>
            </w:r>
          </w:p>
        </w:tc>
      </w:tr>
      <w:tr w:rsidR="002638CC" w:rsidRPr="00DE6A60" w14:paraId="5BF6AECB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32BD2FAB" w14:textId="6945B16C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AS01</w:t>
            </w:r>
          </w:p>
        </w:tc>
        <w:tc>
          <w:tcPr>
            <w:tcW w:w="1843" w:type="dxa"/>
            <w:vAlign w:val="center"/>
          </w:tcPr>
          <w:p w14:paraId="1EDA8CD0" w14:textId="2CED007C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bronchoalveolar lavage fluid</w:t>
            </w:r>
          </w:p>
        </w:tc>
        <w:tc>
          <w:tcPr>
            <w:tcW w:w="1417" w:type="dxa"/>
            <w:vAlign w:val="center"/>
          </w:tcPr>
          <w:p w14:paraId="4158CB4C" w14:textId="1B3866B9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67C043F" w14:textId="5DC97A3B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1917" w:type="dxa"/>
            <w:vAlign w:val="center"/>
          </w:tcPr>
          <w:p w14:paraId="5EBB8BFF" w14:textId="5F79C4D4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CP187732</w:t>
            </w:r>
          </w:p>
        </w:tc>
      </w:tr>
      <w:tr w:rsidR="002638CC" w:rsidRPr="00DE6A60" w14:paraId="35BDEBB9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19C96F0" w14:textId="4C0BEC4D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SRRSH1408</w:t>
            </w:r>
          </w:p>
        </w:tc>
        <w:tc>
          <w:tcPr>
            <w:tcW w:w="1843" w:type="dxa"/>
            <w:vAlign w:val="center"/>
          </w:tcPr>
          <w:p w14:paraId="0F572BF7" w14:textId="1C1D5B94" w:rsidR="002638CC" w:rsidRPr="00DE6A60" w:rsidRDefault="004A0224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1E3E4DBE" w14:textId="716AD9DB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57392F8A" w14:textId="236A59E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47E19FD8" w14:textId="28636A94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CP064395</w:t>
            </w:r>
          </w:p>
        </w:tc>
      </w:tr>
      <w:tr w:rsidR="002638CC" w:rsidRPr="00DE6A60" w14:paraId="4AC282B4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208F245" w14:textId="2A367E53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SRRSH1101</w:t>
            </w:r>
          </w:p>
        </w:tc>
        <w:tc>
          <w:tcPr>
            <w:tcW w:w="1843" w:type="dxa"/>
            <w:vAlign w:val="center"/>
          </w:tcPr>
          <w:p w14:paraId="3C4327A5" w14:textId="4CBBBA25" w:rsidR="002638CC" w:rsidRPr="00DE6A60" w:rsidRDefault="004A0224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7754B1F7" w14:textId="3C7D2149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73C4672" w14:textId="2772CD6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2E6744AE" w14:textId="36BC654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CP064393</w:t>
            </w:r>
          </w:p>
        </w:tc>
      </w:tr>
      <w:tr w:rsidR="002638CC" w:rsidRPr="00DE6A60" w14:paraId="6BA213B3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31D15C6" w14:textId="2935888D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PA328</w:t>
            </w:r>
          </w:p>
        </w:tc>
        <w:tc>
          <w:tcPr>
            <w:tcW w:w="1843" w:type="dxa"/>
            <w:vAlign w:val="center"/>
          </w:tcPr>
          <w:p w14:paraId="2DD9135D" w14:textId="7B13321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ascites</w:t>
            </w:r>
          </w:p>
        </w:tc>
        <w:tc>
          <w:tcPr>
            <w:tcW w:w="1417" w:type="dxa"/>
            <w:vAlign w:val="center"/>
          </w:tcPr>
          <w:p w14:paraId="7BC8A6BB" w14:textId="567C063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5BB14CDE" w14:textId="0946A6F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vAlign w:val="center"/>
          </w:tcPr>
          <w:p w14:paraId="3BDEC115" w14:textId="1ECFFAC1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CP185402</w:t>
            </w:r>
          </w:p>
        </w:tc>
      </w:tr>
      <w:tr w:rsidR="002638CC" w:rsidRPr="00DE6A60" w14:paraId="16465544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43DAA866" w14:textId="673EEDB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ZY94</w:t>
            </w:r>
          </w:p>
        </w:tc>
        <w:tc>
          <w:tcPr>
            <w:tcW w:w="1843" w:type="dxa"/>
            <w:vAlign w:val="center"/>
          </w:tcPr>
          <w:p w14:paraId="367B19F6" w14:textId="759F1C0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2B9FC218" w14:textId="1A321C8B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2AE5D063" w14:textId="5B3C62A0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1917" w:type="dxa"/>
            <w:vAlign w:val="center"/>
          </w:tcPr>
          <w:p w14:paraId="4D782C3F" w14:textId="6C240AC4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CP125361</w:t>
            </w:r>
          </w:p>
        </w:tc>
      </w:tr>
      <w:tr w:rsidR="002638CC" w:rsidRPr="00DE6A60" w14:paraId="2E82AE60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341C628" w14:textId="17501D5C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ZY36</w:t>
            </w:r>
          </w:p>
        </w:tc>
        <w:tc>
          <w:tcPr>
            <w:tcW w:w="1843" w:type="dxa"/>
            <w:vAlign w:val="center"/>
          </w:tcPr>
          <w:p w14:paraId="2D5BA5B4" w14:textId="27595E5B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2FF0B492" w14:textId="2A859D6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404C1823" w14:textId="2CDC3B4B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vAlign w:val="center"/>
          </w:tcPr>
          <w:p w14:paraId="4246BB0D" w14:textId="76F7314C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CP125365</w:t>
            </w:r>
          </w:p>
        </w:tc>
      </w:tr>
      <w:tr w:rsidR="002638CC" w:rsidRPr="00DE6A60" w14:paraId="028B1E00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66686BBE" w14:textId="71882FCF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ZY1710</w:t>
            </w:r>
          </w:p>
        </w:tc>
        <w:tc>
          <w:tcPr>
            <w:tcW w:w="1843" w:type="dxa"/>
            <w:vAlign w:val="center"/>
          </w:tcPr>
          <w:p w14:paraId="4EFA542E" w14:textId="6059CB84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747C41B9" w14:textId="3F48A97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5DF24E51" w14:textId="38A0AB80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vAlign w:val="center"/>
          </w:tcPr>
          <w:p w14:paraId="33B359DC" w14:textId="05080EC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CP125367</w:t>
            </w:r>
          </w:p>
        </w:tc>
      </w:tr>
      <w:tr w:rsidR="002638CC" w:rsidRPr="00DE6A60" w14:paraId="363F9D78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E0A87A5" w14:textId="3AA69E2E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ZY156</w:t>
            </w:r>
          </w:p>
        </w:tc>
        <w:tc>
          <w:tcPr>
            <w:tcW w:w="1843" w:type="dxa"/>
            <w:vAlign w:val="center"/>
          </w:tcPr>
          <w:p w14:paraId="65028DC6" w14:textId="3F6E401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urine</w:t>
            </w:r>
          </w:p>
        </w:tc>
        <w:tc>
          <w:tcPr>
            <w:tcW w:w="1417" w:type="dxa"/>
            <w:vAlign w:val="center"/>
          </w:tcPr>
          <w:p w14:paraId="2E05C4B1" w14:textId="18D80802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2E577306" w14:textId="32B7EE1F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1917" w:type="dxa"/>
            <w:vAlign w:val="center"/>
          </w:tcPr>
          <w:p w14:paraId="6BE473E9" w14:textId="1FA5FADD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CP125363</w:t>
            </w:r>
          </w:p>
        </w:tc>
      </w:tr>
      <w:tr w:rsidR="002638CC" w:rsidRPr="00DE6A60" w14:paraId="0CA2CF56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4188C6C1" w14:textId="14F39FAC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R18-20</w:t>
            </w:r>
          </w:p>
        </w:tc>
        <w:tc>
          <w:tcPr>
            <w:tcW w:w="1843" w:type="dxa"/>
            <w:vAlign w:val="center"/>
          </w:tcPr>
          <w:p w14:paraId="373DC2DD" w14:textId="74966F0A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57696F93" w14:textId="4A2ED947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2EA4BB3" w14:textId="3619E51D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vAlign w:val="center"/>
          </w:tcPr>
          <w:p w14:paraId="7166B7B7" w14:textId="6C1C49EC" w:rsidR="002638CC" w:rsidRPr="00DE6A60" w:rsidRDefault="002638CC" w:rsidP="002638CC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CP136014</w:t>
            </w:r>
          </w:p>
        </w:tc>
      </w:tr>
      <w:tr w:rsidR="00E27080" w:rsidRPr="00DE6A60" w14:paraId="6F9570C8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CF8D75A" w14:textId="704C8EDC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PA2207</w:t>
            </w:r>
          </w:p>
        </w:tc>
        <w:tc>
          <w:tcPr>
            <w:tcW w:w="1843" w:type="dxa"/>
            <w:vAlign w:val="center"/>
          </w:tcPr>
          <w:p w14:paraId="516A91FA" w14:textId="6F0FB3F2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feces</w:t>
            </w:r>
          </w:p>
        </w:tc>
        <w:tc>
          <w:tcPr>
            <w:tcW w:w="1417" w:type="dxa"/>
            <w:vAlign w:val="center"/>
          </w:tcPr>
          <w:p w14:paraId="006F0E73" w14:textId="448A992E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3F89F119" w14:textId="14235D98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1917" w:type="dxa"/>
            <w:vAlign w:val="center"/>
          </w:tcPr>
          <w:p w14:paraId="29F32314" w14:textId="607A1D9A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CP080289</w:t>
            </w:r>
          </w:p>
        </w:tc>
      </w:tr>
      <w:tr w:rsidR="00E27080" w:rsidRPr="00DE6A60" w14:paraId="00A94A53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314A38A" w14:textId="18F2123F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PA64</w:t>
            </w:r>
          </w:p>
        </w:tc>
        <w:tc>
          <w:tcPr>
            <w:tcW w:w="1843" w:type="dxa"/>
            <w:vAlign w:val="center"/>
          </w:tcPr>
          <w:p w14:paraId="59D2BAC6" w14:textId="7EF73774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04542F60" w14:textId="6D174823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2CAA2981" w14:textId="31374F3E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vAlign w:val="center"/>
          </w:tcPr>
          <w:p w14:paraId="1706F31C" w14:textId="75F86D07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CP159840</w:t>
            </w:r>
          </w:p>
        </w:tc>
      </w:tr>
      <w:tr w:rsidR="00E27080" w:rsidRPr="00DE6A60" w14:paraId="0E2B1121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7994FAC3" w14:textId="7AEB99BE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P23</w:t>
            </w:r>
          </w:p>
        </w:tc>
        <w:tc>
          <w:tcPr>
            <w:tcW w:w="1843" w:type="dxa"/>
            <w:vAlign w:val="center"/>
          </w:tcPr>
          <w:p w14:paraId="6364F5E9" w14:textId="4BDF9B48" w:rsidR="00E27080" w:rsidRPr="00DE6A60" w:rsidRDefault="004A0224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333AE6C1" w14:textId="489E07FA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75B33E4C" w14:textId="25FFDFC7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1917" w:type="dxa"/>
            <w:vAlign w:val="center"/>
          </w:tcPr>
          <w:p w14:paraId="7869CEAF" w14:textId="6A641A41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CP065417</w:t>
            </w:r>
          </w:p>
        </w:tc>
      </w:tr>
      <w:tr w:rsidR="00E27080" w:rsidRPr="00DE6A60" w14:paraId="4118085E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53CD4B7" w14:textId="5388FEA8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PA30</w:t>
            </w:r>
          </w:p>
        </w:tc>
        <w:tc>
          <w:tcPr>
            <w:tcW w:w="1843" w:type="dxa"/>
            <w:vAlign w:val="center"/>
          </w:tcPr>
          <w:p w14:paraId="29B92D06" w14:textId="42990B32" w:rsidR="00E27080" w:rsidRPr="00DE6A60" w:rsidRDefault="004A0224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40011007" w14:textId="7217895C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3D0B603" w14:textId="158EB813" w:rsidR="00E27080" w:rsidRPr="00DE6A60" w:rsidRDefault="00E27080" w:rsidP="00E27080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1917" w:type="dxa"/>
            <w:vAlign w:val="center"/>
          </w:tcPr>
          <w:p w14:paraId="78E33FEB" w14:textId="030A93EF" w:rsidR="00E27080" w:rsidRPr="00DE6A60" w:rsidRDefault="00E27080" w:rsidP="00E27080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CP102441</w:t>
            </w:r>
          </w:p>
        </w:tc>
      </w:tr>
      <w:tr w:rsidR="006E79A9" w:rsidRPr="00DE6A60" w14:paraId="3A71AB12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205CA80" w14:textId="0987173A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PA3117</w:t>
            </w:r>
          </w:p>
        </w:tc>
        <w:tc>
          <w:tcPr>
            <w:tcW w:w="1843" w:type="dxa"/>
            <w:vAlign w:val="center"/>
          </w:tcPr>
          <w:p w14:paraId="43366DDC" w14:textId="733F6DBB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1A217734" w14:textId="53942241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10E6B70C" w14:textId="172D461F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vAlign w:val="center"/>
          </w:tcPr>
          <w:p w14:paraId="7E0900D3" w14:textId="603A8013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CP159841</w:t>
            </w:r>
          </w:p>
        </w:tc>
      </w:tr>
      <w:tr w:rsidR="006E79A9" w:rsidRPr="00DE6A60" w14:paraId="2CC75AA0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35BC944D" w14:textId="07406F69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ZYPA1927</w:t>
            </w:r>
          </w:p>
        </w:tc>
        <w:tc>
          <w:tcPr>
            <w:tcW w:w="1843" w:type="dxa"/>
            <w:vAlign w:val="center"/>
          </w:tcPr>
          <w:p w14:paraId="1E9221BF" w14:textId="65B32805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672552B5" w14:textId="2513470C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1DE2DE0C" w14:textId="6F995B2B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vAlign w:val="center"/>
          </w:tcPr>
          <w:p w14:paraId="236D223E" w14:textId="6689EBEF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CP133751</w:t>
            </w:r>
          </w:p>
        </w:tc>
      </w:tr>
      <w:tr w:rsidR="006E79A9" w:rsidRPr="00DE6A60" w14:paraId="0EA6A565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76EC6524" w14:textId="0B970516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QZPH16</w:t>
            </w:r>
          </w:p>
        </w:tc>
        <w:tc>
          <w:tcPr>
            <w:tcW w:w="1843" w:type="dxa"/>
            <w:vAlign w:val="center"/>
          </w:tcPr>
          <w:p w14:paraId="65F11F0C" w14:textId="30BE8F16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6E40EAB2" w14:textId="23E72DB8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4B78989D" w14:textId="0421CC9B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2017</w:t>
            </w:r>
          </w:p>
        </w:tc>
        <w:tc>
          <w:tcPr>
            <w:tcW w:w="1917" w:type="dxa"/>
            <w:vAlign w:val="center"/>
          </w:tcPr>
          <w:p w14:paraId="6C8392E1" w14:textId="3D3A0966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CP078004</w:t>
            </w:r>
          </w:p>
        </w:tc>
      </w:tr>
      <w:tr w:rsidR="006E79A9" w:rsidRPr="00DE6A60" w14:paraId="48CF5F3F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A23DDA6" w14:textId="39AD7B36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SRRSH2790</w:t>
            </w:r>
          </w:p>
        </w:tc>
        <w:tc>
          <w:tcPr>
            <w:tcW w:w="1843" w:type="dxa"/>
            <w:vAlign w:val="center"/>
          </w:tcPr>
          <w:p w14:paraId="3CFAE77F" w14:textId="774FC7DF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008FC3D7" w14:textId="4ED2A8FD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2658B446" w14:textId="02A9C529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2017</w:t>
            </w:r>
          </w:p>
        </w:tc>
        <w:tc>
          <w:tcPr>
            <w:tcW w:w="1917" w:type="dxa"/>
            <w:vAlign w:val="center"/>
          </w:tcPr>
          <w:p w14:paraId="34089881" w14:textId="401226CA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CP077994</w:t>
            </w:r>
          </w:p>
        </w:tc>
      </w:tr>
      <w:tr w:rsidR="006E79A9" w:rsidRPr="00DE6A60" w14:paraId="43CA0C24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685D5EE" w14:textId="1EFF9BC2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QZPH21</w:t>
            </w:r>
          </w:p>
        </w:tc>
        <w:tc>
          <w:tcPr>
            <w:tcW w:w="1843" w:type="dxa"/>
            <w:vAlign w:val="center"/>
          </w:tcPr>
          <w:p w14:paraId="676CEC1E" w14:textId="6C900012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58AB20E0" w14:textId="270A5061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38191362" w14:textId="51BA6990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2017</w:t>
            </w:r>
          </w:p>
        </w:tc>
        <w:tc>
          <w:tcPr>
            <w:tcW w:w="1917" w:type="dxa"/>
            <w:vAlign w:val="center"/>
          </w:tcPr>
          <w:p w14:paraId="3509608F" w14:textId="3995BBDD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CP078002</w:t>
            </w:r>
          </w:p>
        </w:tc>
      </w:tr>
      <w:tr w:rsidR="006E79A9" w:rsidRPr="00DE6A60" w14:paraId="34347BDF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394091C7" w14:textId="79574E76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R31</w:t>
            </w:r>
          </w:p>
        </w:tc>
        <w:tc>
          <w:tcPr>
            <w:tcW w:w="1843" w:type="dxa"/>
            <w:vAlign w:val="center"/>
          </w:tcPr>
          <w:p w14:paraId="7D254AD1" w14:textId="320544B6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1AB437BA" w14:textId="0F29C9B2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ECAA188" w14:textId="25894CA4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2015</w:t>
            </w:r>
          </w:p>
        </w:tc>
        <w:tc>
          <w:tcPr>
            <w:tcW w:w="1917" w:type="dxa"/>
            <w:vAlign w:val="center"/>
          </w:tcPr>
          <w:p w14:paraId="0EA39269" w14:textId="476D7411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CP061850</w:t>
            </w:r>
          </w:p>
        </w:tc>
      </w:tr>
      <w:tr w:rsidR="006E79A9" w:rsidRPr="00DE6A60" w14:paraId="37D07D47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C80D68D" w14:textId="1CD28FC0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PAE3</w:t>
            </w:r>
          </w:p>
        </w:tc>
        <w:tc>
          <w:tcPr>
            <w:tcW w:w="1843" w:type="dxa"/>
            <w:vAlign w:val="center"/>
          </w:tcPr>
          <w:p w14:paraId="55B3D66F" w14:textId="683B2CC0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sputum</w:t>
            </w:r>
          </w:p>
        </w:tc>
        <w:tc>
          <w:tcPr>
            <w:tcW w:w="1417" w:type="dxa"/>
            <w:vAlign w:val="center"/>
          </w:tcPr>
          <w:p w14:paraId="6F3639C9" w14:textId="4130AA80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0E53CF94" w14:textId="777595E6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2024</w:t>
            </w:r>
          </w:p>
        </w:tc>
        <w:tc>
          <w:tcPr>
            <w:tcW w:w="1917" w:type="dxa"/>
            <w:vAlign w:val="center"/>
          </w:tcPr>
          <w:p w14:paraId="404F2879" w14:textId="342E6A14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CP154349</w:t>
            </w:r>
          </w:p>
        </w:tc>
      </w:tr>
      <w:tr w:rsidR="006E79A9" w:rsidRPr="00DE6A60" w14:paraId="2D7AC39F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462E608" w14:textId="63F64F6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NDTH7329</w:t>
            </w:r>
          </w:p>
        </w:tc>
        <w:tc>
          <w:tcPr>
            <w:tcW w:w="1843" w:type="dxa"/>
            <w:vAlign w:val="center"/>
          </w:tcPr>
          <w:p w14:paraId="711FA78E" w14:textId="4FACA81D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666BECF1" w14:textId="10EF90B8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556DCB37" w14:textId="4C202FE1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7019EBDF" w14:textId="2DAE3117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CP078006</w:t>
            </w:r>
          </w:p>
        </w:tc>
      </w:tr>
      <w:tr w:rsidR="006E79A9" w:rsidRPr="00DE6A60" w14:paraId="3CF4AD02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59AF7D1B" w14:textId="053F3712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HS18-89</w:t>
            </w:r>
          </w:p>
        </w:tc>
        <w:tc>
          <w:tcPr>
            <w:tcW w:w="1843" w:type="dxa"/>
            <w:vAlign w:val="center"/>
          </w:tcPr>
          <w:p w14:paraId="3C5F668D" w14:textId="7D124E0C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urine</w:t>
            </w:r>
          </w:p>
        </w:tc>
        <w:tc>
          <w:tcPr>
            <w:tcW w:w="1417" w:type="dxa"/>
            <w:vAlign w:val="center"/>
          </w:tcPr>
          <w:p w14:paraId="32EDFEB9" w14:textId="424927CF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6F51CE54" w14:textId="50E9D72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30656587" w14:textId="7B6BEDEF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CP084321</w:t>
            </w:r>
          </w:p>
        </w:tc>
      </w:tr>
      <w:tr w:rsidR="006E79A9" w:rsidRPr="00DE6A60" w14:paraId="4802C809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119DEBB6" w14:textId="079FB49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NDTH9845</w:t>
            </w:r>
          </w:p>
        </w:tc>
        <w:tc>
          <w:tcPr>
            <w:tcW w:w="1843" w:type="dxa"/>
            <w:vAlign w:val="center"/>
          </w:tcPr>
          <w:p w14:paraId="7268719E" w14:textId="5E6F2EC0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2BDBA5B3" w14:textId="65B1958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24707BB3" w14:textId="68C1AC50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vAlign w:val="center"/>
          </w:tcPr>
          <w:p w14:paraId="0A465A4C" w14:textId="7C5B2F64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CP073080</w:t>
            </w:r>
          </w:p>
        </w:tc>
      </w:tr>
      <w:tr w:rsidR="006E79A9" w:rsidRPr="00DE6A60" w14:paraId="3CC6203C" w14:textId="77777777" w:rsidTr="004C346A">
        <w:trPr>
          <w:trHeight w:val="397"/>
        </w:trPr>
        <w:tc>
          <w:tcPr>
            <w:tcW w:w="1985" w:type="dxa"/>
            <w:vAlign w:val="center"/>
          </w:tcPr>
          <w:p w14:paraId="2DC0E47A" w14:textId="6076A531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PA12</w:t>
            </w:r>
          </w:p>
        </w:tc>
        <w:tc>
          <w:tcPr>
            <w:tcW w:w="1843" w:type="dxa"/>
            <w:vAlign w:val="center"/>
          </w:tcPr>
          <w:p w14:paraId="5C09E2AD" w14:textId="346504C9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vAlign w:val="center"/>
          </w:tcPr>
          <w:p w14:paraId="0249F632" w14:textId="53CB582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vAlign w:val="center"/>
          </w:tcPr>
          <w:p w14:paraId="6A768C7E" w14:textId="34F30898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1917" w:type="dxa"/>
            <w:vAlign w:val="center"/>
          </w:tcPr>
          <w:p w14:paraId="60F89DAF" w14:textId="3BD6B9F5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CP136598</w:t>
            </w:r>
          </w:p>
        </w:tc>
      </w:tr>
      <w:tr w:rsidR="006E79A9" w:rsidRPr="00DE6A60" w14:paraId="5276368C" w14:textId="77777777" w:rsidTr="004C346A">
        <w:trPr>
          <w:trHeight w:val="397"/>
        </w:trPr>
        <w:tc>
          <w:tcPr>
            <w:tcW w:w="1985" w:type="dxa"/>
            <w:tcBorders>
              <w:bottom w:val="nil"/>
            </w:tcBorders>
            <w:vAlign w:val="center"/>
          </w:tcPr>
          <w:p w14:paraId="17CF7996" w14:textId="699DD71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NDTH10366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0D783687" w14:textId="0C6296AB" w:rsidR="006E79A9" w:rsidRPr="00DE6A60" w:rsidRDefault="004A0224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7D09403" w14:textId="05867FD3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14:paraId="77CB0F0D" w14:textId="4E39258A" w:rsidR="006E79A9" w:rsidRPr="00DE6A60" w:rsidRDefault="006E79A9" w:rsidP="006E79A9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2020</w:t>
            </w:r>
          </w:p>
        </w:tc>
        <w:tc>
          <w:tcPr>
            <w:tcW w:w="1917" w:type="dxa"/>
            <w:tcBorders>
              <w:bottom w:val="nil"/>
            </w:tcBorders>
            <w:vAlign w:val="center"/>
          </w:tcPr>
          <w:p w14:paraId="440D6F5E" w14:textId="5230310B" w:rsidR="006E79A9" w:rsidRPr="00DE6A60" w:rsidRDefault="006E79A9" w:rsidP="006E79A9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CP064401</w:t>
            </w:r>
          </w:p>
        </w:tc>
      </w:tr>
      <w:tr w:rsidR="00A0022E" w:rsidRPr="00DE6A60" w14:paraId="69C9894F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78B0D" w14:textId="5B69C97C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SRRSH1120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44AB" w14:textId="157EE123" w:rsidR="00A0022E" w:rsidRPr="00DE6A60" w:rsidRDefault="004A0224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D30E2" w14:textId="0815FE61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922FF" w14:textId="4ECC94B2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062C2" w14:textId="3F63B369" w:rsidR="00A0022E" w:rsidRPr="00DE6A60" w:rsidRDefault="00A0022E" w:rsidP="00A0022E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CP077999</w:t>
            </w:r>
          </w:p>
        </w:tc>
      </w:tr>
      <w:tr w:rsidR="00A0022E" w:rsidRPr="00DE6A60" w14:paraId="50424C89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59DEC" w14:textId="6C08AF2C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lastRenderedPageBreak/>
              <w:t>P33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85B19" w14:textId="04D0CD08" w:rsidR="00A0022E" w:rsidRPr="00DE6A60" w:rsidRDefault="004A0224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BAB5E" w14:textId="2B252D91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A1476" w14:textId="4C51D649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FA824" w14:textId="6C9987BD" w:rsidR="00A0022E" w:rsidRPr="00DE6A60" w:rsidRDefault="00A0022E" w:rsidP="00A0022E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CP065412</w:t>
            </w:r>
          </w:p>
        </w:tc>
      </w:tr>
      <w:tr w:rsidR="00A0022E" w:rsidRPr="00DE6A60" w14:paraId="071630C8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F0D59" w14:textId="371FA565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R13-28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FC030" w14:textId="6014D59A" w:rsidR="00A0022E" w:rsidRPr="00DE6A60" w:rsidRDefault="004A0224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CB566" w14:textId="7D9E3A13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7DA3B" w14:textId="65D80F56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BCA8B" w14:textId="0035F9FF" w:rsidR="00A0022E" w:rsidRPr="00DE6A60" w:rsidRDefault="00A0022E" w:rsidP="00A0022E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CP138389</w:t>
            </w:r>
          </w:p>
        </w:tc>
      </w:tr>
      <w:tr w:rsidR="00A0022E" w:rsidRPr="00DE6A60" w14:paraId="03A023EF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A2CEA" w14:textId="53CF24A2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S11-17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9F90F" w14:textId="0B35AD59" w:rsidR="00A0022E" w:rsidRPr="00DE6A60" w:rsidRDefault="004A0224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4653A" w14:textId="2258F052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456D" w14:textId="49084A1D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03AE4" w14:textId="59645AB6" w:rsidR="00A0022E" w:rsidRPr="00DE6A60" w:rsidRDefault="00A0022E" w:rsidP="00A0022E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CP138578</w:t>
            </w:r>
          </w:p>
        </w:tc>
      </w:tr>
      <w:tr w:rsidR="00A0022E" w:rsidRPr="00DE6A60" w14:paraId="3D100A49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F38E7" w14:textId="60EC352D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6CEC8" w14:textId="69CE0328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soil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7B8D4" w14:textId="7A7FB355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A859E" w14:textId="100FB6E6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4C7C1" w14:textId="457766CD" w:rsidR="00A0022E" w:rsidRPr="00DE6A60" w:rsidRDefault="00A0022E" w:rsidP="00A0022E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CP148035</w:t>
            </w:r>
          </w:p>
        </w:tc>
      </w:tr>
      <w:tr w:rsidR="00A0022E" w:rsidRPr="00DE6A60" w14:paraId="24B82254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75DD3" w14:textId="05E31998" w:rsidR="00A0022E" w:rsidRPr="00DE6A60" w:rsidRDefault="00A0022E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E113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7302F" w14:textId="44352FB0" w:rsidR="00A0022E" w:rsidRPr="00DE6A60" w:rsidRDefault="005C3195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oropharynx, sputum, or bronchoalveolar lavage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04E52" w14:textId="46914CA5" w:rsidR="00A0022E" w:rsidRPr="00DE6A60" w:rsidRDefault="005C3195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USA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97210" w14:textId="143FEB87" w:rsidR="00A0022E" w:rsidRPr="00DE6A60" w:rsidRDefault="005C3195" w:rsidP="00A0022E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99438" w14:textId="74080B81" w:rsidR="00A0022E" w:rsidRPr="00DE6A60" w:rsidRDefault="00A0022E" w:rsidP="00A0022E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CP093354</w:t>
            </w:r>
          </w:p>
        </w:tc>
      </w:tr>
      <w:tr w:rsidR="005C3195" w:rsidRPr="00DE6A60" w14:paraId="1BC2711A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9BF44" w14:textId="68AA42A3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Pa150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B69DF" w14:textId="51733544" w:rsidR="005C3195" w:rsidRPr="00DE6A60" w:rsidRDefault="004A0224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96581" w14:textId="2BE253E1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E95F" w14:textId="24B8B0C9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9D61" w14:textId="6E36B329" w:rsidR="005C3195" w:rsidRPr="00DE6A60" w:rsidRDefault="005C3195" w:rsidP="005C3195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CP094677</w:t>
            </w:r>
          </w:p>
        </w:tc>
      </w:tr>
      <w:tr w:rsidR="005C3195" w:rsidRPr="00DE6A60" w14:paraId="2672208D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9A447" w14:textId="72A8F6E5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M28A1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FE341" w14:textId="08FACCE6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cow manure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DF594" w14:textId="0AC6A387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F4C0" w14:textId="75B771FA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2004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43640" w14:textId="00DA28DC" w:rsidR="005C3195" w:rsidRPr="00DE6A60" w:rsidRDefault="005C3195" w:rsidP="005C3195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CP015649</w:t>
            </w:r>
          </w:p>
        </w:tc>
      </w:tr>
      <w:tr w:rsidR="005C3195" w:rsidRPr="00DE6A60" w14:paraId="4A0F157B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778E6" w14:textId="2F6ABEF3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JT86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5C175" w14:textId="40D86365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soil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B7E4B" w14:textId="2744BC95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8E674" w14:textId="13035C86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B680" w14:textId="0D4CA4E0" w:rsidR="005C3195" w:rsidRPr="00DE6A60" w:rsidRDefault="005C3195" w:rsidP="005C3195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CP062219</w:t>
            </w:r>
          </w:p>
        </w:tc>
      </w:tr>
      <w:tr w:rsidR="005C3195" w:rsidRPr="00DE6A60" w14:paraId="486A9410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7E660" w14:textId="1F2E06C8" w:rsidR="005C3195" w:rsidRPr="00DE6A60" w:rsidRDefault="005C3195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PAO1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DD0C9" w14:textId="26A1EBDD" w:rsidR="005C3195" w:rsidRPr="00DE6A60" w:rsidRDefault="00143350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wound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F75AD" w14:textId="63307E6B" w:rsidR="005C3195" w:rsidRPr="00DE6A60" w:rsidRDefault="008706DE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Australia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52B3" w14:textId="17FFC774" w:rsidR="005C3195" w:rsidRPr="00DE6A60" w:rsidRDefault="008706DE" w:rsidP="005C3195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2006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B899A" w14:textId="15BDED3C" w:rsidR="005C3195" w:rsidRPr="00DE6A60" w:rsidRDefault="004305F1" w:rsidP="005C3195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AE004091</w:t>
            </w:r>
          </w:p>
        </w:tc>
      </w:tr>
      <w:tr w:rsidR="007677D8" w:rsidRPr="00DE6A60" w14:paraId="5EB30E8C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0FB7" w14:textId="17EA5DCE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NMI18803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ABA85" w14:textId="6E40BABF" w:rsidR="007677D8" w:rsidRPr="00DE6A60" w:rsidRDefault="004A0224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Not specified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624E65" w14:textId="74C523D4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63682" w14:textId="23CA7F77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2000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5ED72" w14:textId="6AAB9B25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CP128275</w:t>
            </w:r>
          </w:p>
        </w:tc>
      </w:tr>
      <w:tr w:rsidR="007677D8" w:rsidRPr="00DE6A60" w14:paraId="5A9A9370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1EC6D" w14:textId="4E49F209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PATH-33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7C3B9" w14:textId="7CE911EC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urine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BC7DE6" w14:textId="2B21268A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Thailand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6DDC2" w14:textId="0911A94D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64965" w14:textId="46A6610F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CP191503</w:t>
            </w:r>
          </w:p>
        </w:tc>
      </w:tr>
      <w:tr w:rsidR="007677D8" w:rsidRPr="00DE6A60" w14:paraId="222F9372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7112B" w14:textId="02B0BB4D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PATH-12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A8486" w14:textId="1959655F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Pus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AE3B9" w14:textId="3BA39C84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Thailand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ED7EC" w14:textId="094DE4C1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E368C" w14:textId="389E21E0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CP191509</w:t>
            </w:r>
          </w:p>
        </w:tc>
      </w:tr>
      <w:tr w:rsidR="007677D8" w:rsidRPr="00DE6A60" w14:paraId="2029B03C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810A" w14:textId="3A017811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SCAIDPHRX1-2019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45B56" w14:textId="6221E4E6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Pharynx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0D213" w14:textId="2493613A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Kazakhstan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808F4" w14:textId="1265C769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C619D" w14:textId="0BA3B11B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CP053686</w:t>
            </w:r>
          </w:p>
        </w:tc>
      </w:tr>
      <w:tr w:rsidR="007677D8" w:rsidRPr="00DE6A60" w14:paraId="71E637FF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43353" w14:textId="438A7726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80664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1C873" w14:textId="08E2D058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ear canal swab</w:t>
            </w:r>
            <w:r w:rsidR="0011176B" w:rsidRPr="00DE6A60">
              <w:rPr>
                <w:rFonts w:ascii="Times New Roman" w:hAnsi="Times New Roma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 xml:space="preserve">(Canis lupus </w:t>
            </w:r>
            <w:proofErr w:type="spellStart"/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familiaris</w:t>
            </w:r>
            <w:proofErr w:type="spellEnd"/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3C0B1" w14:textId="5B948E71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UK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402C5" w14:textId="7137E968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B0973" w14:textId="31089EDA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CP173149</w:t>
            </w:r>
          </w:p>
        </w:tc>
      </w:tr>
      <w:tr w:rsidR="007677D8" w:rsidRPr="00DE6A60" w14:paraId="1D267C36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A33B8" w14:textId="12336EF7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PA14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EE705" w14:textId="34C62226" w:rsidR="007677D8" w:rsidRPr="00DE6A60" w:rsidRDefault="00143350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wound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1881B" w14:textId="217DF0FA" w:rsidR="007677D8" w:rsidRPr="00DE6A60" w:rsidRDefault="008706DE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USA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F2CC1" w14:textId="28853DF7" w:rsidR="007677D8" w:rsidRPr="00DE6A60" w:rsidRDefault="008706DE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2006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C3C1" w14:textId="55250251" w:rsidR="007677D8" w:rsidRPr="00DE6A60" w:rsidRDefault="008706DE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CP000438</w:t>
            </w:r>
          </w:p>
        </w:tc>
      </w:tr>
      <w:tr w:rsidR="007677D8" w:rsidRPr="00DE6A60" w14:paraId="512B6AA3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8C638" w14:textId="49F8B2A2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SCP</w:t>
            </w:r>
            <w:r w:rsidR="008706DE"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08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947AF" w14:textId="79341041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bronchoalveolar lavage fluid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0FC96E" w14:textId="55AA0306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F7E65" w14:textId="4E0365BA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09EDE" w14:textId="0E4D826C" w:rsidR="007677D8" w:rsidRPr="00DE6A60" w:rsidRDefault="008706DE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This study</w:t>
            </w:r>
          </w:p>
        </w:tc>
      </w:tr>
      <w:tr w:rsidR="007677D8" w:rsidRPr="00DE6A60" w14:paraId="66218F44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F4931E" w14:textId="7884B4CC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SCP</w:t>
            </w:r>
            <w:r w:rsidR="008706DE"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A</w:t>
            </w: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07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BC90AF" w14:textId="0BD3F5AD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bronchoalveolar lavage fluid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7588D" w14:textId="73F9573D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China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CDDEE" w14:textId="05C1C65D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2024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AE2F4" w14:textId="4C90F808" w:rsidR="007677D8" w:rsidRPr="00DE6A60" w:rsidRDefault="008706DE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  <w:lang w:eastAsia="zh-CN"/>
              </w:rPr>
              <w:t>This study</w:t>
            </w:r>
          </w:p>
        </w:tc>
      </w:tr>
      <w:tr w:rsidR="007677D8" w:rsidRPr="00DE6A60" w14:paraId="0A87FACE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13B5B" w14:textId="5F4F0D25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Rectal 2 P14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F024E" w14:textId="56175D32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Rectal swab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82190" w14:textId="5A82FCEA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Ecuador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C3FC5" w14:textId="6E2D7532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733B8" w14:textId="77852863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JARNKP010000000</w:t>
            </w:r>
          </w:p>
        </w:tc>
      </w:tr>
      <w:tr w:rsidR="007677D8" w:rsidRPr="00DE6A60" w14:paraId="53390E7A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37236" w14:textId="0EFC9A02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Wound 3 P14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138FD" w14:textId="653B38AA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wound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424AA" w14:textId="35B4BED1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Ecuador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F7709" w14:textId="2B614C62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64F9C" w14:textId="084342B0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 xml:space="preserve">JARNKM010000000    </w:t>
            </w:r>
          </w:p>
        </w:tc>
      </w:tr>
      <w:tr w:rsidR="007677D8" w:rsidRPr="00DE6A60" w14:paraId="5E7DD586" w14:textId="77777777" w:rsidTr="004C346A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82330E1" w14:textId="0739E719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Femur 2 P14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916DF43" w14:textId="4EBBD105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</w:rPr>
              <w:t>Femur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D7FD7AC" w14:textId="37FF6671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Ecuador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C819C27" w14:textId="1358C992" w:rsidR="007677D8" w:rsidRPr="00DE6A60" w:rsidRDefault="007677D8" w:rsidP="007677D8">
            <w:pPr>
              <w:spacing w:before="0" w:after="0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5066A0" w14:textId="5603F126" w:rsidR="007677D8" w:rsidRPr="00DE6A60" w:rsidRDefault="007677D8" w:rsidP="007677D8">
            <w:pPr>
              <w:spacing w:before="0" w:after="0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w:r w:rsidRPr="00DE6A60">
              <w:rPr>
                <w:rFonts w:ascii="Times New Roman" w:eastAsia="宋体" w:hAnsi="Times New Roman" w:cs="Times New Roman"/>
                <w:sz w:val="21"/>
                <w:szCs w:val="21"/>
              </w:rPr>
              <w:t>JARNKN000000000</w:t>
            </w:r>
          </w:p>
        </w:tc>
      </w:tr>
    </w:tbl>
    <w:p w14:paraId="5A96AC7D" w14:textId="77777777" w:rsidR="00673EC1" w:rsidRPr="00DE6A60" w:rsidRDefault="00673EC1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</w:p>
    <w:p w14:paraId="587D8455" w14:textId="77777777" w:rsidR="00673EC1" w:rsidRPr="00DE6A60" w:rsidRDefault="00673EC1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</w:p>
    <w:p w14:paraId="62E62D6D" w14:textId="77777777" w:rsidR="00673EC1" w:rsidRPr="00DE6A60" w:rsidRDefault="00673EC1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</w:p>
    <w:p w14:paraId="737E7887" w14:textId="77777777" w:rsidR="00673EC1" w:rsidRPr="00DE6A60" w:rsidRDefault="00673EC1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</w:p>
    <w:p w14:paraId="78CC3545" w14:textId="77777777" w:rsidR="00673EC1" w:rsidRPr="00DE6A60" w:rsidRDefault="00673EC1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</w:p>
    <w:p w14:paraId="6A6F12F8" w14:textId="77777777" w:rsidR="00DE6A60" w:rsidRPr="00DE6A60" w:rsidRDefault="00DE6A60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</w:p>
    <w:tbl>
      <w:tblPr>
        <w:tblStyle w:val="af3"/>
        <w:tblpPr w:leftFromText="180" w:rightFromText="180" w:vertAnchor="page" w:horzAnchor="margin" w:tblpY="1887"/>
        <w:tblW w:w="8562" w:type="dxa"/>
        <w:tblLook w:val="04A0" w:firstRow="1" w:lastRow="0" w:firstColumn="1" w:lastColumn="0" w:noHBand="0" w:noVBand="1"/>
      </w:tblPr>
      <w:tblGrid>
        <w:gridCol w:w="2320"/>
        <w:gridCol w:w="4541"/>
        <w:gridCol w:w="1701"/>
      </w:tblGrid>
      <w:tr w:rsidR="00DE6A60" w:rsidRPr="00DE6A60" w14:paraId="215FB8DB" w14:textId="77777777" w:rsidTr="00DE6A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tcW w:w="2320" w:type="dxa"/>
            <w:noWrap/>
            <w:hideMark/>
          </w:tcPr>
          <w:p w14:paraId="59E217BA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lang w:eastAsia="zh-CN"/>
              </w:rPr>
              <w:lastRenderedPageBreak/>
              <w:t>Primer</w:t>
            </w:r>
          </w:p>
        </w:tc>
        <w:tc>
          <w:tcPr>
            <w:tcW w:w="4541" w:type="dxa"/>
            <w:noWrap/>
            <w:hideMark/>
          </w:tcPr>
          <w:p w14:paraId="51B521BF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lang w:eastAsia="zh-CN"/>
              </w:rPr>
              <w:t>5'-sequence-3'</w:t>
            </w:r>
          </w:p>
        </w:tc>
        <w:tc>
          <w:tcPr>
            <w:tcW w:w="1701" w:type="dxa"/>
            <w:noWrap/>
            <w:hideMark/>
          </w:tcPr>
          <w:p w14:paraId="2CDC7ACC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b/>
                <w:bCs/>
                <w:sz w:val="21"/>
                <w:szCs w:val="21"/>
                <w:lang w:eastAsia="zh-CN"/>
              </w:rPr>
              <w:t>Length (bp)</w:t>
            </w:r>
          </w:p>
        </w:tc>
      </w:tr>
      <w:tr w:rsidR="00DE6A60" w:rsidRPr="00DE6A60" w14:paraId="2214D1DE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70436DBE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sz w:val="21"/>
                <w:szCs w:val="21"/>
                <w:lang w:eastAsia="zh-CN"/>
              </w:rPr>
              <w:t>oprD</w:t>
            </w:r>
            <w:proofErr w:type="spellEnd"/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-F</w:t>
            </w:r>
          </w:p>
        </w:tc>
        <w:tc>
          <w:tcPr>
            <w:tcW w:w="4541" w:type="dxa"/>
            <w:noWrap/>
            <w:hideMark/>
          </w:tcPr>
          <w:p w14:paraId="65D5F71A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CCTGCTGCTCCGCAACTA</w:t>
            </w:r>
          </w:p>
        </w:tc>
        <w:tc>
          <w:tcPr>
            <w:tcW w:w="1701" w:type="dxa"/>
            <w:noWrap/>
            <w:hideMark/>
          </w:tcPr>
          <w:p w14:paraId="5C757BA2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18</w:t>
            </w:r>
          </w:p>
        </w:tc>
      </w:tr>
      <w:tr w:rsidR="00DE6A60" w:rsidRPr="00DE6A60" w14:paraId="79BA7AE6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13C3E73A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sz w:val="21"/>
                <w:szCs w:val="21"/>
                <w:lang w:eastAsia="zh-CN"/>
              </w:rPr>
              <w:t>oprD</w:t>
            </w:r>
            <w:proofErr w:type="spellEnd"/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-R</w:t>
            </w:r>
          </w:p>
        </w:tc>
        <w:tc>
          <w:tcPr>
            <w:tcW w:w="4541" w:type="dxa"/>
            <w:noWrap/>
            <w:hideMark/>
          </w:tcPr>
          <w:p w14:paraId="5D8A4AAD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CCACGGTGCCTTGAGTGA</w:t>
            </w:r>
          </w:p>
        </w:tc>
        <w:tc>
          <w:tcPr>
            <w:tcW w:w="1701" w:type="dxa"/>
            <w:noWrap/>
            <w:hideMark/>
          </w:tcPr>
          <w:p w14:paraId="1D5FA7F1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18</w:t>
            </w:r>
          </w:p>
        </w:tc>
      </w:tr>
      <w:tr w:rsidR="00DE6A60" w:rsidRPr="00DE6A60" w14:paraId="40B443C6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0209CC29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sz w:val="21"/>
                <w:szCs w:val="21"/>
                <w:lang w:eastAsia="zh-CN"/>
              </w:rPr>
              <w:t>mexB</w:t>
            </w:r>
            <w:proofErr w:type="spellEnd"/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-F</w:t>
            </w:r>
          </w:p>
        </w:tc>
        <w:tc>
          <w:tcPr>
            <w:tcW w:w="4541" w:type="dxa"/>
            <w:noWrap/>
            <w:hideMark/>
          </w:tcPr>
          <w:p w14:paraId="4CE9E516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CAAGGGCGTCGGTGACTTCCAG</w:t>
            </w:r>
          </w:p>
        </w:tc>
        <w:tc>
          <w:tcPr>
            <w:tcW w:w="1701" w:type="dxa"/>
            <w:noWrap/>
            <w:hideMark/>
          </w:tcPr>
          <w:p w14:paraId="44064C92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22</w:t>
            </w:r>
          </w:p>
        </w:tc>
      </w:tr>
      <w:tr w:rsidR="00DE6A60" w:rsidRPr="00DE6A60" w14:paraId="4CED3C4B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5E98C863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sz w:val="21"/>
                <w:szCs w:val="21"/>
                <w:lang w:eastAsia="zh-CN"/>
              </w:rPr>
              <w:t>mexB</w:t>
            </w:r>
            <w:proofErr w:type="spellEnd"/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-R</w:t>
            </w:r>
          </w:p>
        </w:tc>
        <w:tc>
          <w:tcPr>
            <w:tcW w:w="4541" w:type="dxa"/>
            <w:noWrap/>
            <w:hideMark/>
          </w:tcPr>
          <w:p w14:paraId="264C666B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ACCTGGGAACCGTCGGGATTGA</w:t>
            </w:r>
          </w:p>
        </w:tc>
        <w:tc>
          <w:tcPr>
            <w:tcW w:w="1701" w:type="dxa"/>
            <w:noWrap/>
            <w:hideMark/>
          </w:tcPr>
          <w:p w14:paraId="5C01D24A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22</w:t>
            </w:r>
          </w:p>
        </w:tc>
      </w:tr>
      <w:tr w:rsidR="00DE6A60" w:rsidRPr="00DE6A60" w14:paraId="7773597B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442EFA2A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  <w:lang w:eastAsia="zh-CN"/>
              </w:rPr>
              <w:t>ampC</w:t>
            </w:r>
            <w:proofErr w:type="spellEnd"/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-F</w:t>
            </w:r>
          </w:p>
        </w:tc>
        <w:tc>
          <w:tcPr>
            <w:tcW w:w="4541" w:type="dxa"/>
            <w:noWrap/>
            <w:hideMark/>
          </w:tcPr>
          <w:p w14:paraId="593FECD5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GCTGGGAAGCCTACGACTGG</w:t>
            </w:r>
          </w:p>
        </w:tc>
        <w:tc>
          <w:tcPr>
            <w:tcW w:w="1701" w:type="dxa"/>
            <w:noWrap/>
            <w:hideMark/>
          </w:tcPr>
          <w:p w14:paraId="046D7D7A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20</w:t>
            </w:r>
          </w:p>
        </w:tc>
      </w:tr>
      <w:tr w:rsidR="00DE6A60" w:rsidRPr="00DE6A60" w14:paraId="37FF0E91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1F3CAB50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color w:val="000000"/>
                <w:sz w:val="21"/>
                <w:szCs w:val="21"/>
                <w:lang w:eastAsia="zh-CN"/>
              </w:rPr>
              <w:t>ampC</w:t>
            </w:r>
            <w:proofErr w:type="spellEnd"/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-R</w:t>
            </w:r>
          </w:p>
        </w:tc>
        <w:tc>
          <w:tcPr>
            <w:tcW w:w="4541" w:type="dxa"/>
            <w:noWrap/>
            <w:hideMark/>
          </w:tcPr>
          <w:p w14:paraId="7584D7A1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CCCGCTCGGCATTGGGATAG</w:t>
            </w:r>
          </w:p>
        </w:tc>
        <w:tc>
          <w:tcPr>
            <w:tcW w:w="1701" w:type="dxa"/>
            <w:noWrap/>
            <w:hideMark/>
          </w:tcPr>
          <w:p w14:paraId="045124D7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20</w:t>
            </w:r>
          </w:p>
        </w:tc>
      </w:tr>
      <w:tr w:rsidR="00DE6A60" w:rsidRPr="00DE6A60" w14:paraId="53202C24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4EDEAEEF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sz w:val="21"/>
                <w:szCs w:val="21"/>
                <w:lang w:eastAsia="zh-CN"/>
              </w:rPr>
              <w:t>rpsL</w:t>
            </w:r>
            <w:proofErr w:type="spellEnd"/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-F</w:t>
            </w:r>
          </w:p>
        </w:tc>
        <w:tc>
          <w:tcPr>
            <w:tcW w:w="4541" w:type="dxa"/>
            <w:noWrap/>
            <w:hideMark/>
          </w:tcPr>
          <w:p w14:paraId="4FE9F3FE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GCAAGCGCATGGTCGACAAGA</w:t>
            </w:r>
          </w:p>
        </w:tc>
        <w:tc>
          <w:tcPr>
            <w:tcW w:w="1701" w:type="dxa"/>
            <w:noWrap/>
            <w:hideMark/>
          </w:tcPr>
          <w:p w14:paraId="5D424A10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21</w:t>
            </w:r>
          </w:p>
        </w:tc>
      </w:tr>
      <w:tr w:rsidR="00DE6A60" w:rsidRPr="00DE6A60" w14:paraId="3B6FC0B3" w14:textId="77777777" w:rsidTr="00DE6A60">
        <w:trPr>
          <w:trHeight w:val="310"/>
        </w:trPr>
        <w:tc>
          <w:tcPr>
            <w:tcW w:w="2320" w:type="dxa"/>
            <w:noWrap/>
            <w:hideMark/>
          </w:tcPr>
          <w:p w14:paraId="144A433D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ascii="Times New Roman" w:eastAsia="等线" w:hAnsi="Times New Roman" w:cs="Times New Roman"/>
                <w:i/>
                <w:iCs/>
                <w:sz w:val="21"/>
                <w:szCs w:val="21"/>
                <w:lang w:eastAsia="zh-CN"/>
              </w:rPr>
              <w:t>rpsL</w:t>
            </w:r>
            <w:proofErr w:type="spellEnd"/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-R</w:t>
            </w:r>
          </w:p>
        </w:tc>
        <w:tc>
          <w:tcPr>
            <w:tcW w:w="4541" w:type="dxa"/>
            <w:noWrap/>
            <w:hideMark/>
          </w:tcPr>
          <w:p w14:paraId="00022CB1" w14:textId="77777777" w:rsidR="00DE6A60" w:rsidRPr="00DE6A60" w:rsidRDefault="00DE6A60" w:rsidP="00DE6A60">
            <w:pPr>
              <w:spacing w:before="0" w:after="0"/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sz w:val="21"/>
                <w:szCs w:val="21"/>
                <w:lang w:eastAsia="zh-CN"/>
              </w:rPr>
              <w:t>CGCTGTGCTCTTGCAGGTTGTGA</w:t>
            </w:r>
          </w:p>
        </w:tc>
        <w:tc>
          <w:tcPr>
            <w:tcW w:w="1701" w:type="dxa"/>
            <w:noWrap/>
            <w:hideMark/>
          </w:tcPr>
          <w:p w14:paraId="6E79383F" w14:textId="77777777" w:rsidR="00DE6A60" w:rsidRPr="00DE6A60" w:rsidRDefault="00DE6A60" w:rsidP="00DE6A60">
            <w:pPr>
              <w:spacing w:before="0" w:after="0"/>
              <w:jc w:val="center"/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</w:pPr>
            <w:r w:rsidRPr="00DE6A60">
              <w:rPr>
                <w:rFonts w:ascii="Times New Roman" w:eastAsia="等线" w:hAnsi="Times New Roman" w:cs="Times New Roman"/>
                <w:color w:val="000000"/>
                <w:sz w:val="21"/>
                <w:szCs w:val="21"/>
                <w:lang w:eastAsia="zh-CN"/>
              </w:rPr>
              <w:t>23</w:t>
            </w:r>
          </w:p>
        </w:tc>
      </w:tr>
    </w:tbl>
    <w:p w14:paraId="26305C99" w14:textId="49406560" w:rsidR="00673EC1" w:rsidRPr="00DE6A60" w:rsidRDefault="00DE6A60" w:rsidP="00673EC1">
      <w:pPr>
        <w:ind w:rightChars="-837" w:right="-2009"/>
        <w:rPr>
          <w:rFonts w:cs="Times New Roman"/>
          <w:b/>
          <w:bCs/>
          <w:sz w:val="21"/>
          <w:szCs w:val="21"/>
        </w:rPr>
      </w:pPr>
      <w:r w:rsidRPr="00DE6A60">
        <w:rPr>
          <w:rFonts w:cs="Times New Roman"/>
          <w:b/>
          <w:bCs/>
          <w:sz w:val="21"/>
          <w:szCs w:val="21"/>
        </w:rPr>
        <w:t xml:space="preserve"> </w:t>
      </w:r>
      <w:r w:rsidR="00673EC1" w:rsidRPr="00DE6A60">
        <w:rPr>
          <w:rFonts w:cs="Times New Roman"/>
          <w:b/>
          <w:bCs/>
          <w:sz w:val="21"/>
          <w:szCs w:val="21"/>
        </w:rPr>
        <w:t>Table S3 qRT-PCR Primer sequences.</w:t>
      </w:r>
    </w:p>
    <w:p w14:paraId="726E5AA3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792BA962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02D43C1B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1A1FD991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018EF04A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4C841D51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69E80458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44D31DC9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64518041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4067DEB4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447ADC4C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25E61498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47902D51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5C61C92B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011DC89C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65444597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237D91A0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2DB0EA9D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6E0A572B" w14:textId="77777777" w:rsidR="00170BF3" w:rsidRPr="00DE6A60" w:rsidRDefault="00170BF3" w:rsidP="00673EC1">
      <w:pPr>
        <w:rPr>
          <w:rFonts w:cs="Times New Roman"/>
          <w:b/>
          <w:bCs/>
          <w:sz w:val="21"/>
          <w:szCs w:val="21"/>
          <w:lang w:eastAsia="zh-CN"/>
        </w:rPr>
      </w:pPr>
    </w:p>
    <w:p w14:paraId="58D6FADD" w14:textId="1DBF00D6" w:rsidR="00673EC1" w:rsidRPr="00DE6A60" w:rsidRDefault="00673EC1" w:rsidP="00673EC1">
      <w:pPr>
        <w:rPr>
          <w:rFonts w:eastAsia="等线" w:cs="Times New Roman"/>
          <w:b/>
          <w:bCs/>
          <w:sz w:val="21"/>
          <w:szCs w:val="21"/>
          <w:lang w:eastAsia="zh-CN"/>
        </w:rPr>
      </w:pPr>
      <w:r w:rsidRPr="00DE6A60">
        <w:rPr>
          <w:rFonts w:eastAsia="等线" w:cs="Times New Roman"/>
          <w:b/>
          <w:bCs/>
          <w:sz w:val="21"/>
          <w:szCs w:val="21"/>
          <w:lang w:eastAsia="zh-CN"/>
        </w:rPr>
        <w:lastRenderedPageBreak/>
        <w:t>Table</w:t>
      </w:r>
      <w:r w:rsidRPr="00DE6A60">
        <w:rPr>
          <w:rFonts w:eastAsia="等线" w:cs="Times New Roman" w:hint="eastAsia"/>
          <w:b/>
          <w:bCs/>
          <w:sz w:val="21"/>
          <w:szCs w:val="21"/>
          <w:lang w:eastAsia="zh-CN"/>
        </w:rPr>
        <w:t xml:space="preserve"> </w:t>
      </w:r>
      <w:r w:rsidRPr="00DE6A60">
        <w:rPr>
          <w:rFonts w:eastAsia="等线" w:cs="Times New Roman"/>
          <w:b/>
          <w:bCs/>
          <w:sz w:val="21"/>
          <w:szCs w:val="21"/>
          <w:lang w:eastAsia="zh-CN"/>
        </w:rPr>
        <w:t>S4</w:t>
      </w:r>
      <w:r w:rsidRPr="00DE6A60">
        <w:rPr>
          <w:rFonts w:eastAsia="等线" w:cs="Times New Roman"/>
          <w:sz w:val="21"/>
          <w:szCs w:val="21"/>
          <w:lang w:eastAsia="zh-CN"/>
        </w:rPr>
        <w:t xml:space="preserve"> </w:t>
      </w:r>
      <w:r w:rsidRPr="00DE6A60">
        <w:rPr>
          <w:rFonts w:eastAsia="等线" w:cs="Times New Roman"/>
          <w:b/>
          <w:bCs/>
          <w:sz w:val="21"/>
          <w:szCs w:val="21"/>
          <w:lang w:eastAsia="zh-CN"/>
        </w:rPr>
        <w:t xml:space="preserve">Detailed </w:t>
      </w:r>
      <w:r w:rsidR="00170BF3" w:rsidRPr="00DE6A60">
        <w:rPr>
          <w:rFonts w:eastAsia="等线" w:cs="Times New Roman" w:hint="eastAsia"/>
          <w:b/>
          <w:bCs/>
          <w:sz w:val="21"/>
          <w:szCs w:val="21"/>
          <w:lang w:eastAsia="zh-CN"/>
        </w:rPr>
        <w:t>i</w:t>
      </w:r>
      <w:r w:rsidRPr="00DE6A60">
        <w:rPr>
          <w:rFonts w:eastAsia="等线" w:cs="Times New Roman"/>
          <w:b/>
          <w:bCs/>
          <w:sz w:val="21"/>
          <w:szCs w:val="21"/>
          <w:lang w:eastAsia="zh-CN"/>
        </w:rPr>
        <w:t>nformation about mutations in pathoadaptive genes in strain SCPA07</w:t>
      </w:r>
    </w:p>
    <w:tbl>
      <w:tblPr>
        <w:tblStyle w:val="11"/>
        <w:tblW w:w="8222" w:type="dxa"/>
        <w:tblLayout w:type="fixed"/>
        <w:tblLook w:val="04A0" w:firstRow="1" w:lastRow="0" w:firstColumn="1" w:lastColumn="0" w:noHBand="0" w:noVBand="1"/>
      </w:tblPr>
      <w:tblGrid>
        <w:gridCol w:w="1418"/>
        <w:gridCol w:w="4111"/>
        <w:gridCol w:w="2693"/>
      </w:tblGrid>
      <w:tr w:rsidR="00673EC1" w:rsidRPr="00DE6A60" w14:paraId="12199D4A" w14:textId="77777777" w:rsidTr="006A7B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8" w:type="dxa"/>
          </w:tcPr>
          <w:p w14:paraId="4A62E16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b/>
                <w:b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b/>
                <w:bCs/>
                <w:sz w:val="21"/>
                <w:szCs w:val="21"/>
                <w:lang w:eastAsia="zh-CN"/>
              </w:rPr>
              <w:t>Gene name</w:t>
            </w:r>
          </w:p>
        </w:tc>
        <w:tc>
          <w:tcPr>
            <w:tcW w:w="4111" w:type="dxa"/>
          </w:tcPr>
          <w:p w14:paraId="4E6EF71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b/>
                <w:b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b/>
                <w:bCs/>
                <w:sz w:val="21"/>
                <w:szCs w:val="21"/>
                <w:lang w:eastAsia="zh-CN"/>
              </w:rPr>
              <w:t>SCPA07 mutation</w:t>
            </w:r>
          </w:p>
        </w:tc>
        <w:tc>
          <w:tcPr>
            <w:tcW w:w="2693" w:type="dxa"/>
          </w:tcPr>
          <w:p w14:paraId="1209840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b/>
                <w:b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b/>
                <w:bCs/>
                <w:sz w:val="21"/>
                <w:szCs w:val="21"/>
                <w:lang w:eastAsia="zh-CN"/>
              </w:rPr>
              <w:t>Product</w:t>
            </w:r>
          </w:p>
        </w:tc>
      </w:tr>
      <w:tr w:rsidR="00673EC1" w:rsidRPr="00DE6A60" w14:paraId="507894FC" w14:textId="77777777" w:rsidTr="006A7B46">
        <w:tc>
          <w:tcPr>
            <w:tcW w:w="1418" w:type="dxa"/>
          </w:tcPr>
          <w:p w14:paraId="7BB3D69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gyrB</w:t>
            </w:r>
            <w:proofErr w:type="spellEnd"/>
          </w:p>
        </w:tc>
        <w:tc>
          <w:tcPr>
            <w:tcW w:w="4111" w:type="dxa"/>
          </w:tcPr>
          <w:p w14:paraId="3D3BDC8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3C88357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DNA gyrase subunit B</w:t>
            </w:r>
          </w:p>
        </w:tc>
      </w:tr>
      <w:tr w:rsidR="00673EC1" w:rsidRPr="00DE6A60" w14:paraId="4BF2368D" w14:textId="77777777" w:rsidTr="006A7B46">
        <w:tc>
          <w:tcPr>
            <w:tcW w:w="1418" w:type="dxa"/>
          </w:tcPr>
          <w:p w14:paraId="3CF8779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htrB</w:t>
            </w:r>
            <w:proofErr w:type="spellEnd"/>
          </w:p>
        </w:tc>
        <w:tc>
          <w:tcPr>
            <w:tcW w:w="4111" w:type="dxa"/>
          </w:tcPr>
          <w:p w14:paraId="230FBE5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2E068A3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Lipid A biosynthesis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lauroyltransferase</w:t>
            </w:r>
            <w:proofErr w:type="spellEnd"/>
          </w:p>
        </w:tc>
      </w:tr>
      <w:tr w:rsidR="00673EC1" w:rsidRPr="00DE6A60" w14:paraId="56FDA8C4" w14:textId="77777777" w:rsidTr="006A7B46">
        <w:tc>
          <w:tcPr>
            <w:tcW w:w="1418" w:type="dxa"/>
          </w:tcPr>
          <w:p w14:paraId="2623AAB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yecS</w:t>
            </w:r>
            <w:proofErr w:type="spellEnd"/>
          </w:p>
        </w:tc>
        <w:tc>
          <w:tcPr>
            <w:tcW w:w="4111" w:type="dxa"/>
          </w:tcPr>
          <w:p w14:paraId="415A2DF7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3BA228A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L-cystine transport system permease protein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YecS</w:t>
            </w:r>
            <w:proofErr w:type="spellEnd"/>
          </w:p>
        </w:tc>
      </w:tr>
      <w:tr w:rsidR="00673EC1" w:rsidRPr="00DE6A60" w14:paraId="418B1592" w14:textId="77777777" w:rsidTr="006A7B46">
        <w:tc>
          <w:tcPr>
            <w:tcW w:w="1418" w:type="dxa"/>
          </w:tcPr>
          <w:p w14:paraId="5C403FD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mexR</w:t>
            </w:r>
            <w:proofErr w:type="spellEnd"/>
          </w:p>
        </w:tc>
        <w:tc>
          <w:tcPr>
            <w:tcW w:w="4111" w:type="dxa"/>
          </w:tcPr>
          <w:p w14:paraId="27DE16B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V126E</w:t>
            </w:r>
          </w:p>
        </w:tc>
        <w:tc>
          <w:tcPr>
            <w:tcW w:w="2693" w:type="dxa"/>
          </w:tcPr>
          <w:p w14:paraId="0E1B1F4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Multidrug resistance operon repressor</w:t>
            </w:r>
          </w:p>
        </w:tc>
      </w:tr>
      <w:tr w:rsidR="00673EC1" w:rsidRPr="00DE6A60" w14:paraId="56CD199D" w14:textId="77777777" w:rsidTr="006A7B46">
        <w:tc>
          <w:tcPr>
            <w:tcW w:w="1418" w:type="dxa"/>
          </w:tcPr>
          <w:p w14:paraId="0FC75FC7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mexA</w:t>
            </w:r>
            <w:proofErr w:type="spellEnd"/>
          </w:p>
        </w:tc>
        <w:tc>
          <w:tcPr>
            <w:tcW w:w="4111" w:type="dxa"/>
          </w:tcPr>
          <w:p w14:paraId="6EB211A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A17S</w:t>
            </w:r>
          </w:p>
        </w:tc>
        <w:tc>
          <w:tcPr>
            <w:tcW w:w="2693" w:type="dxa"/>
          </w:tcPr>
          <w:p w14:paraId="405D4FD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Multidrug resistance protein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MexA</w:t>
            </w:r>
            <w:proofErr w:type="spellEnd"/>
          </w:p>
        </w:tc>
      </w:tr>
      <w:tr w:rsidR="00673EC1" w:rsidRPr="00DE6A60" w14:paraId="69F51D3B" w14:textId="77777777" w:rsidTr="006A7B46">
        <w:tc>
          <w:tcPr>
            <w:tcW w:w="1418" w:type="dxa"/>
          </w:tcPr>
          <w:p w14:paraId="155C777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mexB</w:t>
            </w:r>
            <w:proofErr w:type="spellEnd"/>
          </w:p>
        </w:tc>
        <w:tc>
          <w:tcPr>
            <w:tcW w:w="4111" w:type="dxa"/>
          </w:tcPr>
          <w:p w14:paraId="175F4155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I186V</w:t>
            </w:r>
          </w:p>
        </w:tc>
        <w:tc>
          <w:tcPr>
            <w:tcW w:w="2693" w:type="dxa"/>
          </w:tcPr>
          <w:p w14:paraId="3C5A297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Multidrug resistance protein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MexB</w:t>
            </w:r>
            <w:proofErr w:type="spellEnd"/>
          </w:p>
        </w:tc>
      </w:tr>
      <w:tr w:rsidR="00673EC1" w:rsidRPr="00DE6A60" w14:paraId="1B32081D" w14:textId="77777777" w:rsidTr="006A7B46">
        <w:tc>
          <w:tcPr>
            <w:tcW w:w="1418" w:type="dxa"/>
          </w:tcPr>
          <w:p w14:paraId="7B6F555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algU</w:t>
            </w:r>
            <w:proofErr w:type="spellEnd"/>
          </w:p>
        </w:tc>
        <w:tc>
          <w:tcPr>
            <w:tcW w:w="4111" w:type="dxa"/>
          </w:tcPr>
          <w:p w14:paraId="7929126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37B44E7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RNA polymerase sigma-H factor</w:t>
            </w:r>
          </w:p>
        </w:tc>
      </w:tr>
      <w:tr w:rsidR="00673EC1" w:rsidRPr="00DE6A60" w14:paraId="4E2D82AA" w14:textId="77777777" w:rsidTr="006A7B46">
        <w:tc>
          <w:tcPr>
            <w:tcW w:w="1418" w:type="dxa"/>
          </w:tcPr>
          <w:p w14:paraId="696E09D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mucA</w:t>
            </w:r>
            <w:proofErr w:type="spellEnd"/>
          </w:p>
        </w:tc>
        <w:tc>
          <w:tcPr>
            <w:tcW w:w="4111" w:type="dxa"/>
          </w:tcPr>
          <w:p w14:paraId="3D7B632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4196B86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Sigma factor AlgU negative regulatory protein</w:t>
            </w:r>
          </w:p>
        </w:tc>
      </w:tr>
      <w:tr w:rsidR="00673EC1" w:rsidRPr="00DE6A60" w14:paraId="3D93AF47" w14:textId="77777777" w:rsidTr="006A7B46">
        <w:tc>
          <w:tcPr>
            <w:tcW w:w="1418" w:type="dxa"/>
          </w:tcPr>
          <w:p w14:paraId="42FA8A8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rbdA</w:t>
            </w:r>
            <w:proofErr w:type="spellEnd"/>
          </w:p>
        </w:tc>
        <w:tc>
          <w:tcPr>
            <w:tcW w:w="4111" w:type="dxa"/>
          </w:tcPr>
          <w:p w14:paraId="20A11D8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V804L, S811P</w:t>
            </w:r>
          </w:p>
        </w:tc>
        <w:tc>
          <w:tcPr>
            <w:tcW w:w="2693" w:type="dxa"/>
          </w:tcPr>
          <w:p w14:paraId="5FF7B97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722D501B" w14:textId="77777777" w:rsidTr="006A7B46">
        <w:tc>
          <w:tcPr>
            <w:tcW w:w="1418" w:type="dxa"/>
          </w:tcPr>
          <w:p w14:paraId="65B7F97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oprD</w:t>
            </w:r>
            <w:proofErr w:type="spellEnd"/>
          </w:p>
        </w:tc>
        <w:tc>
          <w:tcPr>
            <w:tcW w:w="4111" w:type="dxa"/>
          </w:tcPr>
          <w:p w14:paraId="5DEAB07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Multiple mutations¹</w:t>
            </w:r>
          </w:p>
        </w:tc>
        <w:tc>
          <w:tcPr>
            <w:tcW w:w="2693" w:type="dxa"/>
          </w:tcPr>
          <w:p w14:paraId="0F8165D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Porin D</w:t>
            </w:r>
          </w:p>
        </w:tc>
      </w:tr>
      <w:tr w:rsidR="00673EC1" w:rsidRPr="00DE6A60" w14:paraId="04CCA33E" w14:textId="77777777" w:rsidTr="006A7B46">
        <w:tc>
          <w:tcPr>
            <w:tcW w:w="1418" w:type="dxa"/>
          </w:tcPr>
          <w:p w14:paraId="4F671BE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PA0977</w:t>
            </w:r>
          </w:p>
        </w:tc>
        <w:tc>
          <w:tcPr>
            <w:tcW w:w="4111" w:type="dxa"/>
          </w:tcPr>
          <w:p w14:paraId="41A7910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Not found</w:t>
            </w:r>
          </w:p>
        </w:tc>
        <w:tc>
          <w:tcPr>
            <w:tcW w:w="2693" w:type="dxa"/>
          </w:tcPr>
          <w:p w14:paraId="5474181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56A43A09" w14:textId="77777777" w:rsidTr="006A7B46">
        <w:tc>
          <w:tcPr>
            <w:tcW w:w="1418" w:type="dxa"/>
          </w:tcPr>
          <w:p w14:paraId="399F2B2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lasR</w:t>
            </w:r>
            <w:proofErr w:type="spellEnd"/>
          </w:p>
        </w:tc>
        <w:tc>
          <w:tcPr>
            <w:tcW w:w="4111" w:type="dxa"/>
          </w:tcPr>
          <w:p w14:paraId="2A48839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3AEDFA3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Transcriptional activator protein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LasR</w:t>
            </w:r>
            <w:proofErr w:type="spellEnd"/>
          </w:p>
        </w:tc>
      </w:tr>
      <w:tr w:rsidR="00673EC1" w:rsidRPr="00DE6A60" w14:paraId="4C57E959" w14:textId="77777777" w:rsidTr="006A7B46">
        <w:tc>
          <w:tcPr>
            <w:tcW w:w="1418" w:type="dxa"/>
          </w:tcPr>
          <w:p w14:paraId="75535E5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PA1471</w:t>
            </w:r>
          </w:p>
        </w:tc>
        <w:tc>
          <w:tcPr>
            <w:tcW w:w="4111" w:type="dxa"/>
          </w:tcPr>
          <w:p w14:paraId="1A57C94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Not found</w:t>
            </w:r>
          </w:p>
        </w:tc>
        <w:tc>
          <w:tcPr>
            <w:tcW w:w="2693" w:type="dxa"/>
          </w:tcPr>
          <w:p w14:paraId="34D0E11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4E2162B2" w14:textId="77777777" w:rsidTr="006A7B46">
        <w:tc>
          <w:tcPr>
            <w:tcW w:w="1418" w:type="dxa"/>
          </w:tcPr>
          <w:p w14:paraId="639FEBC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dnaX</w:t>
            </w:r>
            <w:proofErr w:type="spellEnd"/>
          </w:p>
        </w:tc>
        <w:tc>
          <w:tcPr>
            <w:tcW w:w="4111" w:type="dxa"/>
          </w:tcPr>
          <w:p w14:paraId="0925E39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Δ460-475; V366A, T432A, V477A, T532A,G574A</w:t>
            </w:r>
          </w:p>
        </w:tc>
        <w:tc>
          <w:tcPr>
            <w:tcW w:w="2693" w:type="dxa"/>
          </w:tcPr>
          <w:p w14:paraId="0D99536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07533CDF" w14:textId="77777777" w:rsidTr="006A7B46">
        <w:tc>
          <w:tcPr>
            <w:tcW w:w="1418" w:type="dxa"/>
          </w:tcPr>
          <w:p w14:paraId="71D41D0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lastRenderedPageBreak/>
              <w:t>PA1677</w:t>
            </w:r>
          </w:p>
        </w:tc>
        <w:tc>
          <w:tcPr>
            <w:tcW w:w="4111" w:type="dxa"/>
          </w:tcPr>
          <w:p w14:paraId="716B8C7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R40S, S61N, E196R</w:t>
            </w:r>
          </w:p>
        </w:tc>
        <w:tc>
          <w:tcPr>
            <w:tcW w:w="2693" w:type="dxa"/>
          </w:tcPr>
          <w:p w14:paraId="45F9483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Streptothricin hydrolase</w:t>
            </w:r>
          </w:p>
        </w:tc>
      </w:tr>
      <w:tr w:rsidR="00673EC1" w:rsidRPr="00DE6A60" w14:paraId="536E05C2" w14:textId="77777777" w:rsidTr="006A7B46">
        <w:tc>
          <w:tcPr>
            <w:tcW w:w="1418" w:type="dxa"/>
          </w:tcPr>
          <w:p w14:paraId="1F52EBE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mexZ</w:t>
            </w:r>
            <w:proofErr w:type="spellEnd"/>
          </w:p>
        </w:tc>
        <w:tc>
          <w:tcPr>
            <w:tcW w:w="4111" w:type="dxa"/>
          </w:tcPr>
          <w:p w14:paraId="4B312CA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D83E, L38R,</w:t>
            </w:r>
          </w:p>
          <w:p w14:paraId="3889CDF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693" w:type="dxa"/>
          </w:tcPr>
          <w:p w14:paraId="19AE6BE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HTH-type transcriptional regulator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TtgR</w:t>
            </w:r>
            <w:proofErr w:type="spellEnd"/>
          </w:p>
        </w:tc>
      </w:tr>
      <w:tr w:rsidR="00673EC1" w:rsidRPr="00DE6A60" w14:paraId="0E63C333" w14:textId="77777777" w:rsidTr="006A7B46">
        <w:tc>
          <w:tcPr>
            <w:tcW w:w="1418" w:type="dxa"/>
          </w:tcPr>
          <w:p w14:paraId="3EDFCDF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pcoA</w:t>
            </w:r>
            <w:proofErr w:type="spellEnd"/>
          </w:p>
        </w:tc>
        <w:tc>
          <w:tcPr>
            <w:tcW w:w="4111" w:type="dxa"/>
          </w:tcPr>
          <w:p w14:paraId="2AECC16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A63T, V401M, N402K, S415N; Δ424-441</w:t>
            </w:r>
          </w:p>
        </w:tc>
        <w:tc>
          <w:tcPr>
            <w:tcW w:w="2693" w:type="dxa"/>
          </w:tcPr>
          <w:p w14:paraId="57C3D23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Copper resistance protein A</w:t>
            </w:r>
          </w:p>
        </w:tc>
      </w:tr>
      <w:tr w:rsidR="00673EC1" w:rsidRPr="00DE6A60" w14:paraId="46CEA8FB" w14:textId="77777777" w:rsidTr="006A7B46">
        <w:tc>
          <w:tcPr>
            <w:tcW w:w="1418" w:type="dxa"/>
          </w:tcPr>
          <w:p w14:paraId="244438B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PA2099</w:t>
            </w:r>
          </w:p>
        </w:tc>
        <w:tc>
          <w:tcPr>
            <w:tcW w:w="4111" w:type="dxa"/>
          </w:tcPr>
          <w:p w14:paraId="6841BA3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Q44E, A48T, H50Q, H106Q, Q189R, H212Q</w:t>
            </w:r>
          </w:p>
        </w:tc>
        <w:tc>
          <w:tcPr>
            <w:tcW w:w="2693" w:type="dxa"/>
          </w:tcPr>
          <w:p w14:paraId="3C91F77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257F331B" w14:textId="77777777" w:rsidTr="006A7B46">
        <w:tc>
          <w:tcPr>
            <w:tcW w:w="1418" w:type="dxa"/>
          </w:tcPr>
          <w:p w14:paraId="0135737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pvdS</w:t>
            </w:r>
            <w:proofErr w:type="spellEnd"/>
          </w:p>
        </w:tc>
        <w:tc>
          <w:tcPr>
            <w:tcW w:w="4111" w:type="dxa"/>
          </w:tcPr>
          <w:p w14:paraId="7A9C2EC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54BB036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4A7AD2EF" w14:textId="77777777" w:rsidTr="006A7B46">
        <w:tc>
          <w:tcPr>
            <w:tcW w:w="1418" w:type="dxa"/>
          </w:tcPr>
          <w:p w14:paraId="1BD869B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PA2455</w:t>
            </w:r>
          </w:p>
        </w:tc>
        <w:tc>
          <w:tcPr>
            <w:tcW w:w="4111" w:type="dxa"/>
          </w:tcPr>
          <w:p w14:paraId="585CD305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G25E</w:t>
            </w:r>
          </w:p>
        </w:tc>
        <w:tc>
          <w:tcPr>
            <w:tcW w:w="2693" w:type="dxa"/>
          </w:tcPr>
          <w:p w14:paraId="7C18477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69214939" w14:textId="77777777" w:rsidTr="006A7B46">
        <w:tc>
          <w:tcPr>
            <w:tcW w:w="1418" w:type="dxa"/>
          </w:tcPr>
          <w:p w14:paraId="64FAFCE7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PA2490</w:t>
            </w:r>
          </w:p>
        </w:tc>
        <w:tc>
          <w:tcPr>
            <w:tcW w:w="4111" w:type="dxa"/>
          </w:tcPr>
          <w:p w14:paraId="0BC52135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T48S, R114C</w:t>
            </w:r>
          </w:p>
        </w:tc>
        <w:tc>
          <w:tcPr>
            <w:tcW w:w="2693" w:type="dxa"/>
          </w:tcPr>
          <w:p w14:paraId="2497A85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63C302E4" w14:textId="77777777" w:rsidTr="006A7B46">
        <w:tc>
          <w:tcPr>
            <w:tcW w:w="1418" w:type="dxa"/>
          </w:tcPr>
          <w:p w14:paraId="3D02FE1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mexS</w:t>
            </w:r>
            <w:proofErr w:type="spellEnd"/>
          </w:p>
        </w:tc>
        <w:tc>
          <w:tcPr>
            <w:tcW w:w="4111" w:type="dxa"/>
          </w:tcPr>
          <w:p w14:paraId="36DA0E1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D249N</w:t>
            </w:r>
          </w:p>
        </w:tc>
        <w:tc>
          <w:tcPr>
            <w:tcW w:w="2693" w:type="dxa"/>
          </w:tcPr>
          <w:p w14:paraId="665B9DD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L-threonine 3-dehydrogenase</w:t>
            </w:r>
          </w:p>
        </w:tc>
      </w:tr>
      <w:tr w:rsidR="00673EC1" w:rsidRPr="00DE6A60" w14:paraId="4A069ED2" w14:textId="77777777" w:rsidTr="006A7B46">
        <w:tc>
          <w:tcPr>
            <w:tcW w:w="1418" w:type="dxa"/>
          </w:tcPr>
          <w:p w14:paraId="4B52D11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PA2602</w:t>
            </w:r>
          </w:p>
        </w:tc>
        <w:tc>
          <w:tcPr>
            <w:tcW w:w="4111" w:type="dxa"/>
          </w:tcPr>
          <w:p w14:paraId="432C97F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A32T, H35P, H43R,</w:t>
            </w:r>
          </w:p>
        </w:tc>
        <w:tc>
          <w:tcPr>
            <w:tcW w:w="2693" w:type="dxa"/>
          </w:tcPr>
          <w:p w14:paraId="20CF413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3-mercaptopropionate dioxygenase</w:t>
            </w:r>
          </w:p>
        </w:tc>
      </w:tr>
      <w:tr w:rsidR="00673EC1" w:rsidRPr="00DE6A60" w14:paraId="6A20C197" w14:textId="77777777" w:rsidTr="006A7B46">
        <w:tc>
          <w:tcPr>
            <w:tcW w:w="1418" w:type="dxa"/>
          </w:tcPr>
          <w:p w14:paraId="7B07BA1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pelA</w:t>
            </w:r>
            <w:proofErr w:type="spellEnd"/>
          </w:p>
        </w:tc>
        <w:tc>
          <w:tcPr>
            <w:tcW w:w="4111" w:type="dxa"/>
          </w:tcPr>
          <w:p w14:paraId="727A584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C25R, T41A, H141Y, I438V, T453A, G837A</w:t>
            </w:r>
          </w:p>
        </w:tc>
        <w:tc>
          <w:tcPr>
            <w:tcW w:w="2693" w:type="dxa"/>
          </w:tcPr>
          <w:p w14:paraId="5A9A3CF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159002E8" w14:textId="77777777" w:rsidTr="006A7B46">
        <w:tc>
          <w:tcPr>
            <w:tcW w:w="1418" w:type="dxa"/>
          </w:tcPr>
          <w:p w14:paraId="05AFA81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wbpM</w:t>
            </w:r>
            <w:proofErr w:type="spellEnd"/>
          </w:p>
        </w:tc>
        <w:tc>
          <w:tcPr>
            <w:tcW w:w="4111" w:type="dxa"/>
          </w:tcPr>
          <w:p w14:paraId="3ED0DD0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N4R, I7V, G11S, L12M, Y16W, M19L, A24T, V26I, T27L, L38V,  E44D,Δ48-49, Δ51-52, A59T, L62V, V63I,L103V, S109G, P110A, V113P</w:t>
            </w:r>
          </w:p>
          <w:p w14:paraId="6DBBA7A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693" w:type="dxa"/>
          </w:tcPr>
          <w:p w14:paraId="531CDE7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UDP-N-acetyl-alpha-D-glucosamine C6 dehydratase</w:t>
            </w:r>
          </w:p>
        </w:tc>
      </w:tr>
      <w:tr w:rsidR="00673EC1" w:rsidRPr="00DE6A60" w14:paraId="5272C876" w14:textId="77777777" w:rsidTr="006A7B46">
        <w:tc>
          <w:tcPr>
            <w:tcW w:w="1418" w:type="dxa"/>
          </w:tcPr>
          <w:p w14:paraId="50CC392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gyrA</w:t>
            </w:r>
            <w:proofErr w:type="spellEnd"/>
          </w:p>
        </w:tc>
        <w:tc>
          <w:tcPr>
            <w:tcW w:w="4111" w:type="dxa"/>
          </w:tcPr>
          <w:p w14:paraId="45BA445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D87N, G887D, Δ909-910</w:t>
            </w:r>
          </w:p>
        </w:tc>
        <w:tc>
          <w:tcPr>
            <w:tcW w:w="2693" w:type="dxa"/>
          </w:tcPr>
          <w:p w14:paraId="15DCCB5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DNA gyrase subunit A</w:t>
            </w:r>
          </w:p>
        </w:tc>
      </w:tr>
      <w:tr w:rsidR="00673EC1" w:rsidRPr="00DE6A60" w14:paraId="3ED09D6B" w14:textId="77777777" w:rsidTr="006A7B46">
        <w:tc>
          <w:tcPr>
            <w:tcW w:w="1418" w:type="dxa"/>
          </w:tcPr>
          <w:p w14:paraId="1881459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PA3222</w:t>
            </w:r>
          </w:p>
        </w:tc>
        <w:tc>
          <w:tcPr>
            <w:tcW w:w="4111" w:type="dxa"/>
          </w:tcPr>
          <w:p w14:paraId="32585D5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P62S, S196G, I271V, G284N, K286P, T287V</w:t>
            </w:r>
          </w:p>
          <w:p w14:paraId="0301D37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</w:p>
        </w:tc>
        <w:tc>
          <w:tcPr>
            <w:tcW w:w="2693" w:type="dxa"/>
          </w:tcPr>
          <w:p w14:paraId="781AFFB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375F0E4E" w14:textId="77777777" w:rsidTr="006A7B46">
        <w:tc>
          <w:tcPr>
            <w:tcW w:w="1418" w:type="dxa"/>
          </w:tcPr>
          <w:p w14:paraId="6433FA8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PA3290</w:t>
            </w:r>
          </w:p>
        </w:tc>
        <w:tc>
          <w:tcPr>
            <w:tcW w:w="4111" w:type="dxa"/>
          </w:tcPr>
          <w:p w14:paraId="391F9D2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L172M, V173I, E175N,S177A, W180G, T181V, V182A, S183K,T184V, N217D, I231V, A243T,V254A,D256G, L311Q, S312A, P316S,V333I,M352L,K366Q,W367G,E414G</w:t>
            </w: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lastRenderedPageBreak/>
              <w:t>,A423K,P424S,E433V,V436E,V438T,K440E,I441T,N492S,P863L,K873Q</w:t>
            </w:r>
          </w:p>
        </w:tc>
        <w:tc>
          <w:tcPr>
            <w:tcW w:w="2693" w:type="dxa"/>
          </w:tcPr>
          <w:p w14:paraId="0CDDE32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lastRenderedPageBreak/>
              <w:t>hypothetical protein</w:t>
            </w:r>
          </w:p>
        </w:tc>
      </w:tr>
      <w:tr w:rsidR="00673EC1" w:rsidRPr="00DE6A60" w14:paraId="270F6C1D" w14:textId="77777777" w:rsidTr="006A7B46">
        <w:tc>
          <w:tcPr>
            <w:tcW w:w="1418" w:type="dxa"/>
          </w:tcPr>
          <w:p w14:paraId="54B48B5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ykoM</w:t>
            </w:r>
            <w:proofErr w:type="spellEnd"/>
          </w:p>
        </w:tc>
        <w:tc>
          <w:tcPr>
            <w:tcW w:w="4111" w:type="dxa"/>
          </w:tcPr>
          <w:p w14:paraId="2D5293F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54038B9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52A96B79" w14:textId="77777777" w:rsidTr="006A7B46">
        <w:tc>
          <w:tcPr>
            <w:tcW w:w="1418" w:type="dxa"/>
          </w:tcPr>
          <w:p w14:paraId="15B34DD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nalD</w:t>
            </w:r>
            <w:proofErr w:type="spellEnd"/>
          </w:p>
        </w:tc>
        <w:tc>
          <w:tcPr>
            <w:tcW w:w="4111" w:type="dxa"/>
          </w:tcPr>
          <w:p w14:paraId="1ABEA2A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1E7391B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HTH-type transcriptional repressor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BepR</w:t>
            </w:r>
            <w:proofErr w:type="spellEnd"/>
          </w:p>
        </w:tc>
      </w:tr>
      <w:tr w:rsidR="00673EC1" w:rsidRPr="00DE6A60" w14:paraId="5024B2A7" w14:textId="77777777" w:rsidTr="006A7B46">
        <w:tc>
          <w:tcPr>
            <w:tcW w:w="1418" w:type="dxa"/>
          </w:tcPr>
          <w:p w14:paraId="488CECE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wspE</w:t>
            </w:r>
            <w:proofErr w:type="spellEnd"/>
          </w:p>
        </w:tc>
        <w:tc>
          <w:tcPr>
            <w:tcW w:w="4111" w:type="dxa"/>
          </w:tcPr>
          <w:p w14:paraId="616A367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L128Q, V156A, V420A, A477T</w:t>
            </w:r>
          </w:p>
        </w:tc>
        <w:tc>
          <w:tcPr>
            <w:tcW w:w="2693" w:type="dxa"/>
          </w:tcPr>
          <w:p w14:paraId="42B90C9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Sensor histidine kinase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RcsC</w:t>
            </w:r>
            <w:proofErr w:type="spellEnd"/>
          </w:p>
        </w:tc>
      </w:tr>
      <w:tr w:rsidR="00673EC1" w:rsidRPr="00DE6A60" w14:paraId="4BD48B9B" w14:textId="77777777" w:rsidTr="006A7B46">
        <w:tc>
          <w:tcPr>
            <w:tcW w:w="1418" w:type="dxa"/>
          </w:tcPr>
          <w:p w14:paraId="2AE69A8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wspA</w:t>
            </w:r>
            <w:proofErr w:type="spellEnd"/>
          </w:p>
        </w:tc>
        <w:tc>
          <w:tcPr>
            <w:tcW w:w="4111" w:type="dxa"/>
          </w:tcPr>
          <w:p w14:paraId="6BC3933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T72V, Q120L, A121G, D125A, E159D, M167L, D180E</w:t>
            </w:r>
          </w:p>
        </w:tc>
        <w:tc>
          <w:tcPr>
            <w:tcW w:w="2693" w:type="dxa"/>
          </w:tcPr>
          <w:p w14:paraId="48F3CB8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5C530CFB" w14:textId="77777777" w:rsidTr="006A7B46">
        <w:tc>
          <w:tcPr>
            <w:tcW w:w="1418" w:type="dxa"/>
          </w:tcPr>
          <w:p w14:paraId="33FC99A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PA3939</w:t>
            </w:r>
          </w:p>
        </w:tc>
        <w:tc>
          <w:tcPr>
            <w:tcW w:w="4111" w:type="dxa"/>
          </w:tcPr>
          <w:p w14:paraId="7C9FFF3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A4P, T13A, V37A, E47D, A67V, V103I, R125P, Y183C, L188V, C204R, A323T, E281A</w:t>
            </w:r>
          </w:p>
        </w:tc>
        <w:tc>
          <w:tcPr>
            <w:tcW w:w="2693" w:type="dxa"/>
          </w:tcPr>
          <w:p w14:paraId="210F203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putative FMNH2-dependent monooxygenase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SfnC</w:t>
            </w:r>
            <w:proofErr w:type="spellEnd"/>
          </w:p>
        </w:tc>
      </w:tr>
      <w:tr w:rsidR="00673EC1" w:rsidRPr="00DE6A60" w14:paraId="3A679DB4" w14:textId="77777777" w:rsidTr="006A7B46">
        <w:tc>
          <w:tcPr>
            <w:tcW w:w="1418" w:type="dxa"/>
          </w:tcPr>
          <w:p w14:paraId="7925EBD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mpl</w:t>
            </w:r>
            <w:proofErr w:type="spellEnd"/>
          </w:p>
        </w:tc>
        <w:tc>
          <w:tcPr>
            <w:tcW w:w="4111" w:type="dxa"/>
          </w:tcPr>
          <w:p w14:paraId="3ED4D40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M297V</w:t>
            </w:r>
          </w:p>
        </w:tc>
        <w:tc>
          <w:tcPr>
            <w:tcW w:w="2693" w:type="dxa"/>
          </w:tcPr>
          <w:p w14:paraId="05D7947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UDP-N-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acetylmuramate</w:t>
            </w:r>
            <w:proofErr w:type="spellEnd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--L-alanyl-gamma-D-glutamyl-me...</w:t>
            </w:r>
          </w:p>
        </w:tc>
      </w:tr>
      <w:tr w:rsidR="00673EC1" w:rsidRPr="00DE6A60" w14:paraId="44D42F5A" w14:textId="77777777" w:rsidTr="006A7B46">
        <w:tc>
          <w:tcPr>
            <w:tcW w:w="1418" w:type="dxa"/>
          </w:tcPr>
          <w:p w14:paraId="3419E1A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phzB1</w:t>
            </w:r>
          </w:p>
        </w:tc>
        <w:tc>
          <w:tcPr>
            <w:tcW w:w="4111" w:type="dxa"/>
          </w:tcPr>
          <w:p w14:paraId="5FF18BC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Q154E</w:t>
            </w:r>
          </w:p>
        </w:tc>
        <w:tc>
          <w:tcPr>
            <w:tcW w:w="2693" w:type="dxa"/>
          </w:tcPr>
          <w:p w14:paraId="508CCE5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Phenazine biosynthesis protein PhzB1</w:t>
            </w:r>
          </w:p>
        </w:tc>
      </w:tr>
      <w:tr w:rsidR="00673EC1" w:rsidRPr="00DE6A60" w14:paraId="47EE15B5" w14:textId="77777777" w:rsidTr="006A7B46">
        <w:tc>
          <w:tcPr>
            <w:tcW w:w="1418" w:type="dxa"/>
          </w:tcPr>
          <w:p w14:paraId="1B296A7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PA4311</w:t>
            </w:r>
          </w:p>
        </w:tc>
        <w:tc>
          <w:tcPr>
            <w:tcW w:w="4111" w:type="dxa"/>
          </w:tcPr>
          <w:p w14:paraId="1EE4FCE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S44G</w:t>
            </w:r>
          </w:p>
        </w:tc>
        <w:tc>
          <w:tcPr>
            <w:tcW w:w="2693" w:type="dxa"/>
          </w:tcPr>
          <w:p w14:paraId="51C6852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GDP-mannose-dependent alpha-(1-6)-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phosphatidylinos</w:t>
            </w:r>
            <w:proofErr w:type="spellEnd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...</w:t>
            </w:r>
          </w:p>
        </w:tc>
      </w:tr>
      <w:tr w:rsidR="00673EC1" w:rsidRPr="00DE6A60" w14:paraId="162337B9" w14:textId="77777777" w:rsidTr="006A7B46">
        <w:tc>
          <w:tcPr>
            <w:tcW w:w="1418" w:type="dxa"/>
          </w:tcPr>
          <w:p w14:paraId="13C3AEF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bifA</w:t>
            </w:r>
            <w:proofErr w:type="spellEnd"/>
          </w:p>
        </w:tc>
        <w:tc>
          <w:tcPr>
            <w:tcW w:w="4111" w:type="dxa"/>
          </w:tcPr>
          <w:p w14:paraId="551C67B7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3DC3A87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3A587EF6" w14:textId="77777777" w:rsidTr="006A7B46">
        <w:tc>
          <w:tcPr>
            <w:tcW w:w="1418" w:type="dxa"/>
          </w:tcPr>
          <w:p w14:paraId="601D812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pilD</w:t>
            </w:r>
            <w:proofErr w:type="spellEnd"/>
          </w:p>
        </w:tc>
        <w:tc>
          <w:tcPr>
            <w:tcW w:w="4111" w:type="dxa"/>
          </w:tcPr>
          <w:p w14:paraId="66F0CA4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T18A</w:t>
            </w:r>
          </w:p>
        </w:tc>
        <w:tc>
          <w:tcPr>
            <w:tcW w:w="2693" w:type="dxa"/>
          </w:tcPr>
          <w:p w14:paraId="3E8CCB1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Type 4 prepilin-like proteins leader peptide-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proce</w:t>
            </w:r>
            <w:proofErr w:type="spellEnd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...</w:t>
            </w:r>
          </w:p>
        </w:tc>
      </w:tr>
      <w:tr w:rsidR="00673EC1" w:rsidRPr="00DE6A60" w14:paraId="5EB0195B" w14:textId="77777777" w:rsidTr="006A7B46">
        <w:tc>
          <w:tcPr>
            <w:tcW w:w="1418" w:type="dxa"/>
          </w:tcPr>
          <w:p w14:paraId="700B670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nfxB</w:t>
            </w:r>
            <w:proofErr w:type="spellEnd"/>
          </w:p>
        </w:tc>
        <w:tc>
          <w:tcPr>
            <w:tcW w:w="4111" w:type="dxa"/>
          </w:tcPr>
          <w:p w14:paraId="007C523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3C6A8D0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6D4D5159" w14:textId="77777777" w:rsidTr="006A7B46">
        <w:tc>
          <w:tcPr>
            <w:tcW w:w="1418" w:type="dxa"/>
          </w:tcPr>
          <w:p w14:paraId="24C9B3F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morA</w:t>
            </w:r>
            <w:proofErr w:type="spellEnd"/>
          </w:p>
        </w:tc>
        <w:tc>
          <w:tcPr>
            <w:tcW w:w="4111" w:type="dxa"/>
          </w:tcPr>
          <w:p w14:paraId="690ADB6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R53G, D495E</w:t>
            </w:r>
          </w:p>
        </w:tc>
        <w:tc>
          <w:tcPr>
            <w:tcW w:w="2693" w:type="dxa"/>
          </w:tcPr>
          <w:p w14:paraId="608F1CB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20E84B12" w14:textId="77777777" w:rsidTr="006A7B46">
        <w:tc>
          <w:tcPr>
            <w:tcW w:w="1418" w:type="dxa"/>
          </w:tcPr>
          <w:p w14:paraId="4A36BE5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PA4642</w:t>
            </w:r>
          </w:p>
        </w:tc>
        <w:tc>
          <w:tcPr>
            <w:tcW w:w="4111" w:type="dxa"/>
          </w:tcPr>
          <w:p w14:paraId="3131D98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60726DB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47356342" w14:textId="77777777" w:rsidTr="006A7B46">
        <w:tc>
          <w:tcPr>
            <w:tcW w:w="1418" w:type="dxa"/>
          </w:tcPr>
          <w:p w14:paraId="0A94A47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retS</w:t>
            </w:r>
            <w:proofErr w:type="spellEnd"/>
          </w:p>
        </w:tc>
        <w:tc>
          <w:tcPr>
            <w:tcW w:w="4111" w:type="dxa"/>
          </w:tcPr>
          <w:p w14:paraId="03773D0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A46V, I324V,</w:t>
            </w:r>
          </w:p>
        </w:tc>
        <w:tc>
          <w:tcPr>
            <w:tcW w:w="2693" w:type="dxa"/>
          </w:tcPr>
          <w:p w14:paraId="106D2BC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Sensor histidine kinase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RcsC</w:t>
            </w:r>
            <w:proofErr w:type="spellEnd"/>
          </w:p>
        </w:tc>
      </w:tr>
      <w:tr w:rsidR="00673EC1" w:rsidRPr="00DE6A60" w14:paraId="2FA03846" w14:textId="77777777" w:rsidTr="006A7B46">
        <w:tc>
          <w:tcPr>
            <w:tcW w:w="1418" w:type="dxa"/>
          </w:tcPr>
          <w:p w14:paraId="662DBF6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lastRenderedPageBreak/>
              <w:t>PA4963</w:t>
            </w:r>
          </w:p>
        </w:tc>
        <w:tc>
          <w:tcPr>
            <w:tcW w:w="4111" w:type="dxa"/>
          </w:tcPr>
          <w:p w14:paraId="0413D55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Q162R, V213A</w:t>
            </w:r>
          </w:p>
        </w:tc>
        <w:tc>
          <w:tcPr>
            <w:tcW w:w="2693" w:type="dxa"/>
          </w:tcPr>
          <w:p w14:paraId="07ED248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0F9EBFB6" w14:textId="77777777" w:rsidTr="006A7B46">
        <w:tc>
          <w:tcPr>
            <w:tcW w:w="1418" w:type="dxa"/>
          </w:tcPr>
          <w:p w14:paraId="309BA35B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aceE</w:t>
            </w:r>
            <w:proofErr w:type="spellEnd"/>
          </w:p>
        </w:tc>
        <w:tc>
          <w:tcPr>
            <w:tcW w:w="4111" w:type="dxa"/>
          </w:tcPr>
          <w:p w14:paraId="5DD6B04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1036567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Pyruvate dehydrogenase E1 component</w:t>
            </w:r>
          </w:p>
        </w:tc>
      </w:tr>
      <w:tr w:rsidR="00673EC1" w:rsidRPr="00DE6A60" w14:paraId="728F724A" w14:textId="77777777" w:rsidTr="006A7B46">
        <w:tc>
          <w:tcPr>
            <w:tcW w:w="1418" w:type="dxa"/>
          </w:tcPr>
          <w:p w14:paraId="582D655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aceF</w:t>
            </w:r>
            <w:proofErr w:type="spellEnd"/>
          </w:p>
        </w:tc>
        <w:tc>
          <w:tcPr>
            <w:tcW w:w="4111" w:type="dxa"/>
          </w:tcPr>
          <w:p w14:paraId="609655C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K98Q, D445E</w:t>
            </w:r>
          </w:p>
        </w:tc>
        <w:tc>
          <w:tcPr>
            <w:tcW w:w="2693" w:type="dxa"/>
          </w:tcPr>
          <w:p w14:paraId="0264DD6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Dihydrolipoyllysine</w:t>
            </w:r>
            <w:proofErr w:type="spellEnd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-residue acetyltransferase comp...</w:t>
            </w:r>
          </w:p>
        </w:tc>
      </w:tr>
      <w:tr w:rsidR="00673EC1" w:rsidRPr="00DE6A60" w14:paraId="341D1C5A" w14:textId="77777777" w:rsidTr="006A7B46">
        <w:tc>
          <w:tcPr>
            <w:tcW w:w="1418" w:type="dxa"/>
          </w:tcPr>
          <w:p w14:paraId="04207CF8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pilQ</w:t>
            </w:r>
            <w:proofErr w:type="spellEnd"/>
          </w:p>
        </w:tc>
        <w:tc>
          <w:tcPr>
            <w:tcW w:w="4111" w:type="dxa"/>
          </w:tcPr>
          <w:p w14:paraId="6D66F8DA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A106T, A135T, T266M</w:t>
            </w:r>
          </w:p>
        </w:tc>
        <w:tc>
          <w:tcPr>
            <w:tcW w:w="2693" w:type="dxa"/>
          </w:tcPr>
          <w:p w14:paraId="2265BD55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Type IV pilus biogenesis and competence protein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PilQ</w:t>
            </w:r>
            <w:proofErr w:type="spellEnd"/>
          </w:p>
        </w:tc>
      </w:tr>
      <w:tr w:rsidR="00673EC1" w:rsidRPr="00DE6A60" w14:paraId="4B4B45C0" w14:textId="77777777" w:rsidTr="006A7B46">
        <w:tc>
          <w:tcPr>
            <w:tcW w:w="1418" w:type="dxa"/>
          </w:tcPr>
          <w:p w14:paraId="5BD5848E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phaF</w:t>
            </w:r>
            <w:proofErr w:type="spellEnd"/>
          </w:p>
        </w:tc>
        <w:tc>
          <w:tcPr>
            <w:tcW w:w="4111" w:type="dxa"/>
          </w:tcPr>
          <w:p w14:paraId="294B2FF4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S121G, K128R, T186P, T204A, T213A,</w:t>
            </w:r>
          </w:p>
        </w:tc>
        <w:tc>
          <w:tcPr>
            <w:tcW w:w="2693" w:type="dxa"/>
          </w:tcPr>
          <w:p w14:paraId="447B5A7D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hypothetical protein</w:t>
            </w:r>
          </w:p>
        </w:tc>
      </w:tr>
      <w:tr w:rsidR="00673EC1" w:rsidRPr="00DE6A60" w14:paraId="65E36691" w14:textId="77777777" w:rsidTr="006A7B46">
        <w:tc>
          <w:tcPr>
            <w:tcW w:w="1418" w:type="dxa"/>
          </w:tcPr>
          <w:p w14:paraId="21BFB68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PA5177</w:t>
            </w:r>
          </w:p>
        </w:tc>
        <w:tc>
          <w:tcPr>
            <w:tcW w:w="4111" w:type="dxa"/>
          </w:tcPr>
          <w:p w14:paraId="52C9784F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16195BC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GMP/IMP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nucleotidase</w:t>
            </w:r>
            <w:proofErr w:type="spellEnd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YrfG</w:t>
            </w:r>
            <w:proofErr w:type="spellEnd"/>
          </w:p>
        </w:tc>
      </w:tr>
      <w:tr w:rsidR="00673EC1" w:rsidRPr="00DE6A60" w14:paraId="6A7E9FB7" w14:textId="77777777" w:rsidTr="006A7B46">
        <w:tc>
          <w:tcPr>
            <w:tcW w:w="1418" w:type="dxa"/>
          </w:tcPr>
          <w:p w14:paraId="5FE2B120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vgrG</w:t>
            </w:r>
            <w:proofErr w:type="spellEnd"/>
          </w:p>
        </w:tc>
        <w:tc>
          <w:tcPr>
            <w:tcW w:w="4111" w:type="dxa"/>
          </w:tcPr>
          <w:p w14:paraId="16B1FA69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N124D</w:t>
            </w:r>
          </w:p>
        </w:tc>
        <w:tc>
          <w:tcPr>
            <w:tcW w:w="2693" w:type="dxa"/>
          </w:tcPr>
          <w:p w14:paraId="44E0433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Actin cross-linking toxin VgrG1</w:t>
            </w:r>
          </w:p>
        </w:tc>
      </w:tr>
      <w:tr w:rsidR="00673EC1" w:rsidRPr="00DE6A60" w14:paraId="3A9EF63D" w14:textId="77777777" w:rsidTr="006A7B46">
        <w:tc>
          <w:tcPr>
            <w:tcW w:w="1418" w:type="dxa"/>
          </w:tcPr>
          <w:p w14:paraId="16C2256C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betT</w:t>
            </w:r>
            <w:proofErr w:type="spellEnd"/>
          </w:p>
        </w:tc>
        <w:tc>
          <w:tcPr>
            <w:tcW w:w="4111" w:type="dxa"/>
          </w:tcPr>
          <w:p w14:paraId="31224FF7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M1V, E32A, A299T, P514H</w:t>
            </w:r>
          </w:p>
        </w:tc>
        <w:tc>
          <w:tcPr>
            <w:tcW w:w="2693" w:type="dxa"/>
          </w:tcPr>
          <w:p w14:paraId="0C62854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Osmo-independent choline transporter BetT1</w:t>
            </w:r>
          </w:p>
        </w:tc>
      </w:tr>
      <w:tr w:rsidR="00673EC1" w:rsidRPr="00DE6A60" w14:paraId="57B46D2A" w14:textId="77777777" w:rsidTr="006A7B46">
        <w:tc>
          <w:tcPr>
            <w:tcW w:w="1418" w:type="dxa"/>
          </w:tcPr>
          <w:p w14:paraId="7F59640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cmpR</w:t>
            </w:r>
            <w:proofErr w:type="spellEnd"/>
          </w:p>
        </w:tc>
        <w:tc>
          <w:tcPr>
            <w:tcW w:w="4111" w:type="dxa"/>
          </w:tcPr>
          <w:p w14:paraId="235ECFD6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None</w:t>
            </w:r>
          </w:p>
        </w:tc>
        <w:tc>
          <w:tcPr>
            <w:tcW w:w="2693" w:type="dxa"/>
          </w:tcPr>
          <w:p w14:paraId="07580B41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HTH-type transcriptional activator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CmpR</w:t>
            </w:r>
            <w:proofErr w:type="spellEnd"/>
          </w:p>
        </w:tc>
      </w:tr>
      <w:tr w:rsidR="00673EC1" w:rsidRPr="00DE6A60" w14:paraId="079C4317" w14:textId="77777777" w:rsidTr="006A7B46">
        <w:tc>
          <w:tcPr>
            <w:tcW w:w="1418" w:type="dxa"/>
          </w:tcPr>
          <w:p w14:paraId="3FCCD912" w14:textId="77777777" w:rsidR="00673EC1" w:rsidRPr="00DE6A60" w:rsidRDefault="00673EC1" w:rsidP="00673EC1">
            <w:pPr>
              <w:jc w:val="center"/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</w:pPr>
            <w:proofErr w:type="spellStart"/>
            <w:r w:rsidRPr="00DE6A60">
              <w:rPr>
                <w:rFonts w:eastAsia="等线" w:cs="Times New Roman"/>
                <w:i/>
                <w:iCs/>
                <w:sz w:val="21"/>
                <w:szCs w:val="21"/>
                <w:lang w:eastAsia="zh-CN"/>
              </w:rPr>
              <w:t>pdxY</w:t>
            </w:r>
            <w:proofErr w:type="spellEnd"/>
          </w:p>
        </w:tc>
        <w:tc>
          <w:tcPr>
            <w:tcW w:w="4111" w:type="dxa"/>
          </w:tcPr>
          <w:p w14:paraId="30B0683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R50Q, T248A</w:t>
            </w:r>
          </w:p>
        </w:tc>
        <w:tc>
          <w:tcPr>
            <w:tcW w:w="2693" w:type="dxa"/>
          </w:tcPr>
          <w:p w14:paraId="7A9A2C23" w14:textId="77777777" w:rsidR="00673EC1" w:rsidRPr="00DE6A60" w:rsidRDefault="00673EC1" w:rsidP="00673EC1">
            <w:pPr>
              <w:jc w:val="center"/>
              <w:rPr>
                <w:rFonts w:eastAsia="等线" w:cs="Times New Roman"/>
                <w:sz w:val="21"/>
                <w:szCs w:val="21"/>
                <w:lang w:eastAsia="zh-CN"/>
              </w:rPr>
            </w:pPr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 xml:space="preserve">Pyridoxal kinase </w:t>
            </w:r>
            <w:proofErr w:type="spellStart"/>
            <w:r w:rsidRPr="00DE6A60">
              <w:rPr>
                <w:rFonts w:eastAsia="等线" w:cs="Times New Roman"/>
                <w:sz w:val="21"/>
                <w:szCs w:val="21"/>
                <w:lang w:eastAsia="zh-CN"/>
              </w:rPr>
              <w:t>PdxY</w:t>
            </w:r>
            <w:proofErr w:type="spellEnd"/>
          </w:p>
        </w:tc>
      </w:tr>
    </w:tbl>
    <w:p w14:paraId="1A25EE28" w14:textId="4626CCB1" w:rsidR="00673EC1" w:rsidRPr="00DE6A60" w:rsidRDefault="00673EC1" w:rsidP="00BF702E">
      <w:pPr>
        <w:rPr>
          <w:rFonts w:cs="Times New Roman"/>
          <w:noProof/>
          <w:sz w:val="21"/>
          <w:szCs w:val="21"/>
          <w:lang w:eastAsia="zh-CN"/>
        </w:rPr>
      </w:pPr>
      <w:r w:rsidRPr="00DE6A60">
        <w:rPr>
          <w:rFonts w:eastAsia="等线" w:cs="Times New Roman"/>
          <w:sz w:val="21"/>
          <w:szCs w:val="21"/>
        </w:rPr>
        <w:t>*Footnote: ¹ See Figure 2A for detailed amino acid substitutions</w:t>
      </w:r>
      <w:r w:rsidRPr="00DE6A60">
        <w:rPr>
          <w:rFonts w:eastAsia="等线" w:cs="Times New Roman" w:hint="eastAsia"/>
          <w:sz w:val="21"/>
          <w:szCs w:val="21"/>
          <w:lang w:eastAsia="zh-CN"/>
        </w:rPr>
        <w:t>.</w:t>
      </w:r>
    </w:p>
    <w:p w14:paraId="54D26317" w14:textId="77777777" w:rsidR="00673EC1" w:rsidRPr="00DE6A60" w:rsidRDefault="00673EC1" w:rsidP="008C2EF5">
      <w:pPr>
        <w:keepNext/>
        <w:rPr>
          <w:rFonts w:cs="Times New Roman"/>
          <w:noProof/>
          <w:sz w:val="21"/>
          <w:szCs w:val="21"/>
          <w:lang w:eastAsia="zh-CN"/>
        </w:rPr>
      </w:pPr>
    </w:p>
    <w:sectPr w:rsidR="00673EC1" w:rsidRPr="00DE6A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E5E9" w14:textId="77777777" w:rsidR="00F7159A" w:rsidRDefault="00F7159A" w:rsidP="002E4D35">
      <w:pPr>
        <w:spacing w:before="0" w:after="0"/>
      </w:pPr>
      <w:r>
        <w:separator/>
      </w:r>
    </w:p>
  </w:endnote>
  <w:endnote w:type="continuationSeparator" w:id="0">
    <w:p w14:paraId="7ED7214E" w14:textId="77777777" w:rsidR="00F7159A" w:rsidRDefault="00F7159A" w:rsidP="002E4D3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44E6" w14:textId="77777777" w:rsidR="00F7159A" w:rsidRDefault="00F7159A" w:rsidP="002E4D35">
      <w:pPr>
        <w:spacing w:before="0" w:after="0"/>
      </w:pPr>
      <w:r>
        <w:separator/>
      </w:r>
    </w:p>
  </w:footnote>
  <w:footnote w:type="continuationSeparator" w:id="0">
    <w:p w14:paraId="31F52604" w14:textId="77777777" w:rsidR="00F7159A" w:rsidRDefault="00F7159A" w:rsidP="002E4D3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1B"/>
    <w:rsid w:val="00022001"/>
    <w:rsid w:val="00027F5D"/>
    <w:rsid w:val="00040603"/>
    <w:rsid w:val="00050A98"/>
    <w:rsid w:val="000549FB"/>
    <w:rsid w:val="000B6910"/>
    <w:rsid w:val="00100D0F"/>
    <w:rsid w:val="0011176B"/>
    <w:rsid w:val="00143350"/>
    <w:rsid w:val="00147E55"/>
    <w:rsid w:val="00151A5B"/>
    <w:rsid w:val="00166A57"/>
    <w:rsid w:val="00170BF3"/>
    <w:rsid w:val="001B5E5C"/>
    <w:rsid w:val="001C4E6A"/>
    <w:rsid w:val="00262D52"/>
    <w:rsid w:val="002638CC"/>
    <w:rsid w:val="002A48C3"/>
    <w:rsid w:val="002E4D35"/>
    <w:rsid w:val="00304A62"/>
    <w:rsid w:val="00315BE0"/>
    <w:rsid w:val="0033696A"/>
    <w:rsid w:val="003377DE"/>
    <w:rsid w:val="00392E6C"/>
    <w:rsid w:val="003A4D4E"/>
    <w:rsid w:val="003A5084"/>
    <w:rsid w:val="003F28FA"/>
    <w:rsid w:val="00404A21"/>
    <w:rsid w:val="00427850"/>
    <w:rsid w:val="004305F1"/>
    <w:rsid w:val="004402B9"/>
    <w:rsid w:val="00445C93"/>
    <w:rsid w:val="0045406B"/>
    <w:rsid w:val="004568DB"/>
    <w:rsid w:val="00460684"/>
    <w:rsid w:val="00481AF7"/>
    <w:rsid w:val="004A0224"/>
    <w:rsid w:val="004A19DB"/>
    <w:rsid w:val="004C346A"/>
    <w:rsid w:val="004F3F3D"/>
    <w:rsid w:val="00512536"/>
    <w:rsid w:val="00520B1D"/>
    <w:rsid w:val="0052156B"/>
    <w:rsid w:val="00553DF1"/>
    <w:rsid w:val="005671B7"/>
    <w:rsid w:val="00592B63"/>
    <w:rsid w:val="005B3C95"/>
    <w:rsid w:val="005C3195"/>
    <w:rsid w:val="005E6C33"/>
    <w:rsid w:val="0061668D"/>
    <w:rsid w:val="00651670"/>
    <w:rsid w:val="006716CB"/>
    <w:rsid w:val="00673EC1"/>
    <w:rsid w:val="006B54F9"/>
    <w:rsid w:val="006E79A9"/>
    <w:rsid w:val="006F101B"/>
    <w:rsid w:val="007209FB"/>
    <w:rsid w:val="007561F0"/>
    <w:rsid w:val="00764002"/>
    <w:rsid w:val="007677D8"/>
    <w:rsid w:val="00783788"/>
    <w:rsid w:val="007C627E"/>
    <w:rsid w:val="00852AF4"/>
    <w:rsid w:val="008706DE"/>
    <w:rsid w:val="00894C75"/>
    <w:rsid w:val="008B62D8"/>
    <w:rsid w:val="008C2EF5"/>
    <w:rsid w:val="00900B27"/>
    <w:rsid w:val="0096187E"/>
    <w:rsid w:val="00965BC9"/>
    <w:rsid w:val="0096609D"/>
    <w:rsid w:val="00972643"/>
    <w:rsid w:val="00974FBD"/>
    <w:rsid w:val="00A0022E"/>
    <w:rsid w:val="00A06D92"/>
    <w:rsid w:val="00A072A5"/>
    <w:rsid w:val="00A2382F"/>
    <w:rsid w:val="00A46345"/>
    <w:rsid w:val="00A52E92"/>
    <w:rsid w:val="00A93DCF"/>
    <w:rsid w:val="00AA1D94"/>
    <w:rsid w:val="00AE1811"/>
    <w:rsid w:val="00B128A3"/>
    <w:rsid w:val="00B131C1"/>
    <w:rsid w:val="00B80E70"/>
    <w:rsid w:val="00BB4169"/>
    <w:rsid w:val="00BC3713"/>
    <w:rsid w:val="00BF702E"/>
    <w:rsid w:val="00C524BD"/>
    <w:rsid w:val="00C63B8B"/>
    <w:rsid w:val="00C73052"/>
    <w:rsid w:val="00CC5C85"/>
    <w:rsid w:val="00D05063"/>
    <w:rsid w:val="00D200C1"/>
    <w:rsid w:val="00D23FBC"/>
    <w:rsid w:val="00D27692"/>
    <w:rsid w:val="00D35B31"/>
    <w:rsid w:val="00D721D4"/>
    <w:rsid w:val="00D8656A"/>
    <w:rsid w:val="00DA17DF"/>
    <w:rsid w:val="00DE1BD6"/>
    <w:rsid w:val="00DE6A60"/>
    <w:rsid w:val="00DF5666"/>
    <w:rsid w:val="00E025B8"/>
    <w:rsid w:val="00E237C8"/>
    <w:rsid w:val="00E27080"/>
    <w:rsid w:val="00E436D6"/>
    <w:rsid w:val="00E649A7"/>
    <w:rsid w:val="00EE1B78"/>
    <w:rsid w:val="00F03181"/>
    <w:rsid w:val="00F23E68"/>
    <w:rsid w:val="00F45C8C"/>
    <w:rsid w:val="00F66319"/>
    <w:rsid w:val="00F7159A"/>
    <w:rsid w:val="00F77BCB"/>
    <w:rsid w:val="00F8353D"/>
    <w:rsid w:val="00F850C9"/>
    <w:rsid w:val="00FC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11AF39"/>
  <w15:chartTrackingRefBased/>
  <w15:docId w15:val="{38F5A12E-4364-4930-A446-4E7EB4F4A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楷体" w:hAnsi="Times New Roman" w:cs="宋体"/>
        <w:color w:val="000000"/>
        <w:kern w:val="2"/>
        <w:sz w:val="27"/>
        <w:szCs w:val="27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4D35"/>
    <w:pPr>
      <w:spacing w:before="120" w:after="240"/>
    </w:pPr>
    <w:rPr>
      <w:rFonts w:eastAsiaTheme="minorEastAsia" w:cstheme="minorBidi"/>
      <w:color w:val="auto"/>
      <w:kern w:val="0"/>
      <w:sz w:val="24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F101B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101B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01B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01B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01B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cstheme="majorBidi"/>
      <w:color w:val="0F4761" w:themeColor="accent1" w:themeShade="BF"/>
      <w:kern w:val="2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01B"/>
    <w:pPr>
      <w:keepNext/>
      <w:keepLines/>
      <w:widowControl w:val="0"/>
      <w:spacing w:before="40" w:after="0"/>
      <w:jc w:val="both"/>
      <w:outlineLvl w:val="5"/>
    </w:pPr>
    <w:rPr>
      <w:rFonts w:asciiTheme="minorHAnsi" w:hAnsiTheme="minorHAnsi" w:cstheme="majorBidi"/>
      <w:b/>
      <w:bCs/>
      <w:color w:val="0F4761" w:themeColor="accent1" w:themeShade="BF"/>
      <w:kern w:val="2"/>
      <w:sz w:val="27"/>
      <w:szCs w:val="27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01B"/>
    <w:pPr>
      <w:keepNext/>
      <w:keepLines/>
      <w:widowControl w:val="0"/>
      <w:spacing w:before="40" w:after="0"/>
      <w:jc w:val="both"/>
      <w:outlineLvl w:val="6"/>
    </w:pPr>
    <w:rPr>
      <w:rFonts w:asciiTheme="minorHAnsi" w:hAnsiTheme="minorHAnsi" w:cstheme="majorBidi"/>
      <w:b/>
      <w:bCs/>
      <w:color w:val="595959" w:themeColor="text1" w:themeTint="A6"/>
      <w:kern w:val="2"/>
      <w:sz w:val="27"/>
      <w:szCs w:val="27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01B"/>
    <w:pPr>
      <w:keepNext/>
      <w:keepLines/>
      <w:widowControl w:val="0"/>
      <w:spacing w:before="0" w:after="0"/>
      <w:jc w:val="both"/>
      <w:outlineLvl w:val="7"/>
    </w:pPr>
    <w:rPr>
      <w:rFonts w:asciiTheme="minorHAnsi" w:hAnsiTheme="minorHAnsi" w:cstheme="majorBidi"/>
      <w:color w:val="595959" w:themeColor="text1" w:themeTint="A6"/>
      <w:kern w:val="2"/>
      <w:sz w:val="27"/>
      <w:szCs w:val="27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01B"/>
    <w:pPr>
      <w:keepNext/>
      <w:keepLines/>
      <w:widowControl w:val="0"/>
      <w:spacing w:before="0" w:after="0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7"/>
      <w:szCs w:val="27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01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F1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F1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F101B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F101B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F101B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F101B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F101B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F101B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F101B"/>
    <w:pPr>
      <w:widowControl w:val="0"/>
      <w:spacing w:before="0"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6F101B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101B"/>
    <w:pPr>
      <w:widowControl w:val="0"/>
      <w:numPr>
        <w:ilvl w:val="1"/>
      </w:numPr>
      <w:spacing w:before="0"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6F10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101B"/>
    <w:pPr>
      <w:widowControl w:val="0"/>
      <w:spacing w:before="160" w:after="160"/>
      <w:jc w:val="center"/>
    </w:pPr>
    <w:rPr>
      <w:rFonts w:eastAsia="楷体" w:cs="宋体"/>
      <w:i/>
      <w:iCs/>
      <w:color w:val="404040" w:themeColor="text1" w:themeTint="BF"/>
      <w:kern w:val="2"/>
      <w:sz w:val="27"/>
      <w:szCs w:val="27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6F10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101B"/>
    <w:pPr>
      <w:widowControl w:val="0"/>
      <w:spacing w:before="0" w:after="0"/>
      <w:ind w:left="720"/>
      <w:contextualSpacing/>
      <w:jc w:val="both"/>
    </w:pPr>
    <w:rPr>
      <w:rFonts w:eastAsia="楷体" w:cs="宋体"/>
      <w:color w:val="000000"/>
      <w:kern w:val="2"/>
      <w:sz w:val="27"/>
      <w:szCs w:val="27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6F101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F101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="楷体" w:cs="宋体"/>
      <w:i/>
      <w:iCs/>
      <w:color w:val="0F4761" w:themeColor="accent1" w:themeShade="BF"/>
      <w:kern w:val="2"/>
      <w:sz w:val="27"/>
      <w:szCs w:val="27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6F101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F101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D35"/>
    <w:pPr>
      <w:widowControl w:val="0"/>
      <w:tabs>
        <w:tab w:val="center" w:pos="4153"/>
        <w:tab w:val="right" w:pos="8306"/>
      </w:tabs>
      <w:snapToGrid w:val="0"/>
      <w:spacing w:before="0" w:after="0"/>
      <w:jc w:val="center"/>
    </w:pPr>
    <w:rPr>
      <w:rFonts w:eastAsia="楷体" w:cs="宋体"/>
      <w:color w:val="000000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E4D3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E4D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E4D35"/>
    <w:rPr>
      <w:sz w:val="18"/>
      <w:szCs w:val="18"/>
    </w:rPr>
  </w:style>
  <w:style w:type="table" w:styleId="af2">
    <w:name w:val="Table Grid"/>
    <w:basedOn w:val="a1"/>
    <w:uiPriority w:val="39"/>
    <w:rsid w:val="002E4D35"/>
    <w:rPr>
      <w:rFonts w:asciiTheme="majorHAnsi" w:eastAsiaTheme="minorEastAsia" w:hAnsiTheme="majorHAnsi" w:cstheme="minorBidi"/>
      <w:color w:val="auto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2E4D35"/>
    <w:rPr>
      <w:rFonts w:ascii="MinionPro-Regular" w:hAnsi="MinionPro-Regular" w:hint="default"/>
      <w:b w:val="0"/>
      <w:bCs w:val="0"/>
      <w:i w:val="0"/>
      <w:iCs w:val="0"/>
      <w:color w:val="242021"/>
      <w:sz w:val="20"/>
      <w:szCs w:val="20"/>
    </w:rPr>
  </w:style>
  <w:style w:type="table" w:customStyle="1" w:styleId="af3">
    <w:name w:val="三线表"/>
    <w:basedOn w:val="a1"/>
    <w:uiPriority w:val="99"/>
    <w:rsid w:val="00673EC1"/>
    <w:rPr>
      <w:rFonts w:ascii="Arial" w:eastAsia="Arial" w:hAnsi="Arial"/>
      <w:color w:val="auto"/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1">
    <w:name w:val="样式1"/>
    <w:basedOn w:val="a1"/>
    <w:uiPriority w:val="99"/>
    <w:rsid w:val="00673EC1"/>
    <w:rPr>
      <w:rFonts w:eastAsia="微软雅黑"/>
      <w:color w:val="auto"/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7</Pages>
  <Words>768</Words>
  <Characters>5085</Characters>
  <Application>Microsoft Office Word</Application>
  <DocSecurity>0</DocSecurity>
  <Lines>565</Lines>
  <Paragraphs>487</Paragraphs>
  <ScaleCrop>false</ScaleCrop>
  <Company/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仔 英</dc:creator>
  <cp:keywords/>
  <dc:description/>
  <cp:lastModifiedBy>一 严</cp:lastModifiedBy>
  <cp:revision>14</cp:revision>
  <dcterms:created xsi:type="dcterms:W3CDTF">2026-02-05T09:55:00Z</dcterms:created>
  <dcterms:modified xsi:type="dcterms:W3CDTF">2026-03-16T12:54:00Z</dcterms:modified>
</cp:coreProperties>
</file>