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DD4" w:rsidRPr="002F2257" w:rsidRDefault="002A1DD4" w:rsidP="002A1DD4">
      <w:pPr>
        <w:spacing w:after="0" w:line="240" w:lineRule="auto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t>Table S</w:t>
      </w:r>
      <w:r w:rsidR="007F25A9">
        <w:rPr>
          <w:rFonts w:cs="Times New Roman"/>
          <w:b/>
          <w:sz w:val="20"/>
          <w:szCs w:val="20"/>
          <w:lang w:val="en-US"/>
        </w:rPr>
        <w:t>1</w:t>
      </w:r>
      <w:bookmarkStart w:id="0" w:name="_GoBack"/>
      <w:bookmarkEnd w:id="0"/>
      <w:r w:rsidRPr="002F2257">
        <w:rPr>
          <w:rFonts w:cs="Times New Roman"/>
          <w:b/>
          <w:sz w:val="20"/>
          <w:szCs w:val="20"/>
          <w:lang w:val="en-US"/>
        </w:rPr>
        <w:t>. Percentages of EEG-vigilance stages in ignored and attended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113"/>
        <w:gridCol w:w="544"/>
        <w:gridCol w:w="1194"/>
        <w:gridCol w:w="834"/>
        <w:gridCol w:w="319"/>
        <w:gridCol w:w="544"/>
        <w:gridCol w:w="1194"/>
        <w:gridCol w:w="830"/>
      </w:tblGrid>
      <w:tr w:rsidR="002A1DD4" w:rsidRPr="009D7845" w:rsidTr="00D375A0">
        <w:tc>
          <w:tcPr>
            <w:tcW w:w="1158" w:type="pct"/>
            <w:tcBorders>
              <w:top w:val="single" w:sz="4" w:space="0" w:color="auto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0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ignored condition</w:t>
            </w:r>
          </w:p>
        </w:tc>
        <w:tc>
          <w:tcPr>
            <w:tcW w:w="162" w:type="pct"/>
            <w:tcBorders>
              <w:top w:val="single" w:sz="4" w:space="0" w:color="auto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0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attended condition</w:t>
            </w:r>
          </w:p>
        </w:tc>
      </w:tr>
      <w:tr w:rsidR="002A1DD4" w:rsidRPr="009D7845" w:rsidTr="00D375A0">
        <w:tc>
          <w:tcPr>
            <w:tcW w:w="1158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tabs>
                <w:tab w:val="left" w:pos="734"/>
              </w:tabs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Block</w:t>
            </w:r>
          </w:p>
        </w:tc>
        <w:tc>
          <w:tcPr>
            <w:tcW w:w="1072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EEG-vigilance stage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gramStart"/>
            <w:r w:rsidRPr="009D7845">
              <w:rPr>
                <w:rFonts w:cs="Times New Roman"/>
                <w:sz w:val="16"/>
                <w:szCs w:val="16"/>
                <w:lang w:val="en-US"/>
              </w:rPr>
              <w:t>mean</w:t>
            </w:r>
            <w:proofErr w:type="gramEnd"/>
            <w:r w:rsidRPr="009D7845">
              <w:rPr>
                <w:rFonts w:cs="Times New Roman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SD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gramStart"/>
            <w:r w:rsidRPr="009D7845">
              <w:rPr>
                <w:rFonts w:cs="Times New Roman"/>
                <w:sz w:val="16"/>
                <w:szCs w:val="16"/>
                <w:lang w:val="en-US"/>
              </w:rPr>
              <w:t>mean</w:t>
            </w:r>
            <w:proofErr w:type="gramEnd"/>
            <w:r w:rsidRPr="009D7845">
              <w:rPr>
                <w:rFonts w:cs="Times New Roman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SD</w:t>
            </w:r>
          </w:p>
        </w:tc>
      </w:tr>
      <w:tr w:rsidR="002A1DD4" w:rsidRPr="009D7845" w:rsidTr="00D375A0">
        <w:tc>
          <w:tcPr>
            <w:tcW w:w="1158" w:type="pct"/>
            <w:vMerge w:val="restar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overall</w:t>
            </w:r>
          </w:p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2h</w:t>
            </w: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4.38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5.73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6.75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10.51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 xml:space="preserve">54.17 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19.31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50.54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19.11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2.33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4.01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2.54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7.23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1.75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4.26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1.62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5.38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21.65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14.42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22.61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15.76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11.05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10.80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13.10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16.86</w:t>
            </w:r>
          </w:p>
        </w:tc>
      </w:tr>
      <w:tr w:rsidR="002A1DD4" w:rsidRPr="009D7845" w:rsidTr="00D375A0">
        <w:tc>
          <w:tcPr>
            <w:tcW w:w="1158" w:type="pct"/>
            <w:vMerge/>
            <w:tcBorders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4.63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6.42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2.80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4.47</w:t>
            </w:r>
          </w:p>
        </w:tc>
      </w:tr>
      <w:tr w:rsidR="002A1DD4" w:rsidRPr="009D7845" w:rsidTr="00D375A0">
        <w:tc>
          <w:tcPr>
            <w:tcW w:w="1158" w:type="pct"/>
            <w:vMerge w:val="restar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time block</w:t>
            </w:r>
          </w:p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min 1-30</w:t>
            </w: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4.94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7.16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8.01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12.45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39.56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26.21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45.26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25.76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2.60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4.98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2.44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6.53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1.85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4.40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1.29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4.53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22.49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17.92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23.79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18.80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9.26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11.05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9.14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13.87</w:t>
            </w:r>
          </w:p>
        </w:tc>
      </w:tr>
      <w:tr w:rsidR="002A1DD4" w:rsidRPr="009D7845" w:rsidTr="00D375A0">
        <w:tc>
          <w:tcPr>
            <w:tcW w:w="1158" w:type="pct"/>
            <w:vMerge/>
            <w:tcBorders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3.52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6.71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1.03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2.66</w:t>
            </w:r>
          </w:p>
        </w:tc>
      </w:tr>
      <w:tr w:rsidR="002A1DD4" w:rsidRPr="009D7845" w:rsidTr="00D375A0">
        <w:tc>
          <w:tcPr>
            <w:tcW w:w="1158" w:type="pct"/>
            <w:vMerge w:val="restar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time block min 31-60</w:t>
            </w: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3.30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5.42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4.01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6.80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41.44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21.47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40.25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20.83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2.08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3.66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2.50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8.03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1.70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3.87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1.71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6.36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25.55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17.03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26,77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19.21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15.01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14.15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17.33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20.92</w:t>
            </w:r>
          </w:p>
        </w:tc>
      </w:tr>
      <w:tr w:rsidR="002A1DD4" w:rsidRPr="009D7845" w:rsidTr="00D375A0">
        <w:tc>
          <w:tcPr>
            <w:tcW w:w="1158" w:type="pct"/>
            <w:vMerge/>
            <w:tcBorders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6.16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8.67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4.80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8.79</w:t>
            </w:r>
          </w:p>
        </w:tc>
      </w:tr>
      <w:tr w:rsidR="002A1DD4" w:rsidRPr="009D7845" w:rsidTr="00D375A0">
        <w:tc>
          <w:tcPr>
            <w:tcW w:w="1158" w:type="pct"/>
            <w:vMerge w:val="restar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time block</w:t>
            </w:r>
            <w:r w:rsidRPr="009D7845" w:rsidDel="00DA1D4E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9D7845">
              <w:rPr>
                <w:rFonts w:cs="Times New Roman"/>
                <w:sz w:val="16"/>
                <w:szCs w:val="16"/>
                <w:lang w:val="en-US"/>
              </w:rPr>
              <w:t>min 61-90</w:t>
            </w: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4.26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5.42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6.40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13.03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35.81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25.05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44.95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22.00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2.46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4.70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2.44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7.76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1.79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4.93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1.69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5.29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20.07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14.47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21.46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17.85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11.19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13.62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606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14.86</w:t>
            </w:r>
          </w:p>
        </w:tc>
        <w:tc>
          <w:tcPr>
            <w:tcW w:w="423" w:type="pct"/>
            <w:tcBorders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19.43</w:t>
            </w:r>
          </w:p>
        </w:tc>
      </w:tr>
      <w:tr w:rsidR="002A1DD4" w:rsidRPr="009D7845" w:rsidTr="00D375A0">
        <w:tc>
          <w:tcPr>
            <w:tcW w:w="1158" w:type="pct"/>
            <w:vMerge/>
            <w:tcBorders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6.19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11.29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3.15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5.93</w:t>
            </w:r>
          </w:p>
        </w:tc>
      </w:tr>
      <w:tr w:rsidR="002A1DD4" w:rsidRPr="009D7845" w:rsidTr="00D375A0">
        <w:tc>
          <w:tcPr>
            <w:tcW w:w="1158" w:type="pct"/>
            <w:vMerge w:val="restar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time block</w:t>
            </w:r>
          </w:p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min 91-120</w:t>
            </w: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4.74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7.30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8.19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12.90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39.66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27.63</w:t>
            </w:r>
          </w:p>
        </w:tc>
        <w:tc>
          <w:tcPr>
            <w:tcW w:w="162" w:type="pct"/>
            <w:tcBorders>
              <w:top w:val="nil"/>
              <w:bottom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47.75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23.10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1.99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3.51</w:t>
            </w:r>
          </w:p>
        </w:tc>
        <w:tc>
          <w:tcPr>
            <w:tcW w:w="162" w:type="pct"/>
            <w:tcBorders>
              <w:top w:val="nil"/>
            </w:tcBorders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2.45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7.42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1.51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4.19</w:t>
            </w:r>
          </w:p>
        </w:tc>
        <w:tc>
          <w:tcPr>
            <w:tcW w:w="16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1.48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5.58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18.80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14.98</w:t>
            </w:r>
          </w:p>
        </w:tc>
        <w:tc>
          <w:tcPr>
            <w:tcW w:w="16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19.04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16.14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9.37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12.26</w:t>
            </w:r>
          </w:p>
        </w:tc>
        <w:tc>
          <w:tcPr>
            <w:tcW w:w="16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11.45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17.76</w:t>
            </w:r>
          </w:p>
        </w:tc>
      </w:tr>
      <w:tr w:rsidR="002A1DD4" w:rsidRPr="009D7845" w:rsidTr="00D375A0">
        <w:tc>
          <w:tcPr>
            <w:tcW w:w="1158" w:type="pct"/>
            <w:vMerge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07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2.79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5.71</w:t>
            </w:r>
          </w:p>
        </w:tc>
        <w:tc>
          <w:tcPr>
            <w:tcW w:w="162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606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2.48</w:t>
            </w:r>
          </w:p>
        </w:tc>
        <w:tc>
          <w:tcPr>
            <w:tcW w:w="423" w:type="pct"/>
            <w:vAlign w:val="center"/>
          </w:tcPr>
          <w:p w:rsidR="002A1DD4" w:rsidRPr="009D7845" w:rsidRDefault="002A1DD4" w:rsidP="002A1DD4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6.04</w:t>
            </w:r>
          </w:p>
        </w:tc>
      </w:tr>
    </w:tbl>
    <w:p w:rsidR="002A1DD4" w:rsidRPr="009D7845" w:rsidRDefault="002A1DD4" w:rsidP="002A1DD4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lang w:val="en-US"/>
        </w:rPr>
        <w:t>n</w:t>
      </w:r>
      <w:proofErr w:type="gramEnd"/>
      <w:r w:rsidRPr="009D7845">
        <w:rPr>
          <w:rFonts w:cs="Times New Roman"/>
          <w:sz w:val="16"/>
          <w:szCs w:val="16"/>
          <w:lang w:val="en-US"/>
        </w:rPr>
        <w:t xml:space="preserve"> shows the number of subjects reaching the criterion of at least 10 epochs in each EEG-vigilance stage.</w:t>
      </w:r>
    </w:p>
    <w:p w:rsidR="002A1DD4" w:rsidRPr="009D7845" w:rsidRDefault="002A1DD4" w:rsidP="002A1DD4">
      <w:pPr>
        <w:spacing w:after="0" w:line="240" w:lineRule="auto"/>
        <w:ind w:right="1132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2A1DD4" w:rsidRPr="009D7845" w:rsidRDefault="002A1DD4">
      <w:pPr>
        <w:rPr>
          <w:rFonts w:cs="Times New Roman"/>
          <w:sz w:val="16"/>
          <w:szCs w:val="16"/>
          <w:lang w:val="en-US"/>
        </w:rPr>
      </w:pPr>
    </w:p>
    <w:sectPr w:rsidR="002A1DD4" w:rsidRPr="009D7845" w:rsidSect="00542D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6D0" w:rsidRDefault="00BD66D0" w:rsidP="00CE7704">
      <w:pPr>
        <w:spacing w:after="0" w:line="240" w:lineRule="auto"/>
      </w:pPr>
      <w:r>
        <w:separator/>
      </w:r>
    </w:p>
  </w:endnote>
  <w:endnote w:type="continuationSeparator" w:id="0">
    <w:p w:rsidR="00BD66D0" w:rsidRDefault="00BD66D0" w:rsidP="00CE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9702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7D0020" w:rsidRPr="00763F28" w:rsidRDefault="007D0020">
        <w:pPr>
          <w:pStyle w:val="Fuzeile"/>
          <w:jc w:val="right"/>
          <w:rPr>
            <w:rFonts w:ascii="Times New Roman" w:hAnsi="Times New Roman" w:cs="Times New Roman"/>
            <w:sz w:val="16"/>
            <w:szCs w:val="16"/>
          </w:rPr>
        </w:pPr>
        <w:r w:rsidRPr="00763F2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63F28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F25A9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7D0020" w:rsidRDefault="007D002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6D0" w:rsidRDefault="00BD66D0" w:rsidP="00CE7704">
      <w:pPr>
        <w:spacing w:after="0" w:line="240" w:lineRule="auto"/>
      </w:pPr>
      <w:r>
        <w:separator/>
      </w:r>
    </w:p>
  </w:footnote>
  <w:footnote w:type="continuationSeparator" w:id="0">
    <w:p w:rsidR="00BD66D0" w:rsidRDefault="00BD66D0" w:rsidP="00CE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020" w:rsidRPr="009D7845" w:rsidRDefault="007D0020" w:rsidP="00CE7704">
    <w:pPr>
      <w:pStyle w:val="Kopfzeile"/>
      <w:ind w:right="-680"/>
      <w:rPr>
        <w:rFonts w:eastAsia="Arial" w:cs="Times New Roman"/>
        <w:sz w:val="18"/>
        <w:szCs w:val="18"/>
        <w:lang w:val="en-US"/>
      </w:rPr>
    </w:pPr>
    <w:r w:rsidRPr="009D7845">
      <w:rPr>
        <w:rFonts w:eastAsia="Arial" w:cs="Times New Roman"/>
        <w:sz w:val="18"/>
        <w:szCs w:val="18"/>
        <w:lang w:val="en-US"/>
      </w:rPr>
      <w:t>Impact of brain arousal and time-on-task on autonomic nervous system activity in the wake-sleep transition</w:t>
    </w:r>
  </w:p>
  <w:p w:rsidR="007D0020" w:rsidRPr="000F2287" w:rsidRDefault="007D0020" w:rsidP="00CE7704">
    <w:pPr>
      <w:pStyle w:val="Kopfzeile"/>
      <w:ind w:right="-680"/>
      <w:rPr>
        <w:rFonts w:ascii="Times New Roman" w:hAnsi="Times New Roman" w:cs="Times New Roman"/>
        <w:sz w:val="18"/>
        <w:szCs w:val="18"/>
        <w:lang w:val="en-US"/>
      </w:rPr>
    </w:pPr>
  </w:p>
  <w:p w:rsidR="007D0020" w:rsidRPr="00CE7704" w:rsidRDefault="007D0020" w:rsidP="00CE7704">
    <w:pPr>
      <w:pStyle w:val="Kopfzeile"/>
      <w:ind w:right="-680"/>
      <w:rPr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94"/>
    <w:rsid w:val="000022A3"/>
    <w:rsid w:val="00042187"/>
    <w:rsid w:val="000468A4"/>
    <w:rsid w:val="000A3AE0"/>
    <w:rsid w:val="000B1451"/>
    <w:rsid w:val="000B4D92"/>
    <w:rsid w:val="000B518C"/>
    <w:rsid w:val="000B5F11"/>
    <w:rsid w:val="000E5430"/>
    <w:rsid w:val="000F2287"/>
    <w:rsid w:val="000F7801"/>
    <w:rsid w:val="001174DB"/>
    <w:rsid w:val="001214AF"/>
    <w:rsid w:val="001234A8"/>
    <w:rsid w:val="00126309"/>
    <w:rsid w:val="00130635"/>
    <w:rsid w:val="0013103D"/>
    <w:rsid w:val="001319F1"/>
    <w:rsid w:val="00142705"/>
    <w:rsid w:val="00162933"/>
    <w:rsid w:val="00167412"/>
    <w:rsid w:val="00203557"/>
    <w:rsid w:val="002114D7"/>
    <w:rsid w:val="002206A8"/>
    <w:rsid w:val="002355EE"/>
    <w:rsid w:val="00263431"/>
    <w:rsid w:val="002848DB"/>
    <w:rsid w:val="002A1DD4"/>
    <w:rsid w:val="002D5737"/>
    <w:rsid w:val="002F2257"/>
    <w:rsid w:val="00310352"/>
    <w:rsid w:val="00317654"/>
    <w:rsid w:val="00344DA7"/>
    <w:rsid w:val="00356049"/>
    <w:rsid w:val="003A6589"/>
    <w:rsid w:val="00412C88"/>
    <w:rsid w:val="0043533E"/>
    <w:rsid w:val="0044760B"/>
    <w:rsid w:val="00447D23"/>
    <w:rsid w:val="00457772"/>
    <w:rsid w:val="00470A91"/>
    <w:rsid w:val="00471C62"/>
    <w:rsid w:val="00474F9D"/>
    <w:rsid w:val="004C4E75"/>
    <w:rsid w:val="004D03C9"/>
    <w:rsid w:val="004F30A8"/>
    <w:rsid w:val="0052774F"/>
    <w:rsid w:val="005328C0"/>
    <w:rsid w:val="00542DA3"/>
    <w:rsid w:val="005753A3"/>
    <w:rsid w:val="005B0EC2"/>
    <w:rsid w:val="005E5D44"/>
    <w:rsid w:val="00602D4B"/>
    <w:rsid w:val="00614A94"/>
    <w:rsid w:val="00631086"/>
    <w:rsid w:val="0063165E"/>
    <w:rsid w:val="00647EBD"/>
    <w:rsid w:val="00674CD6"/>
    <w:rsid w:val="006F1205"/>
    <w:rsid w:val="00711D03"/>
    <w:rsid w:val="007344CE"/>
    <w:rsid w:val="00754B73"/>
    <w:rsid w:val="007575F9"/>
    <w:rsid w:val="00763F28"/>
    <w:rsid w:val="00782E72"/>
    <w:rsid w:val="007C6861"/>
    <w:rsid w:val="007D0020"/>
    <w:rsid w:val="007D16A5"/>
    <w:rsid w:val="007F25A9"/>
    <w:rsid w:val="007F71CE"/>
    <w:rsid w:val="0080359B"/>
    <w:rsid w:val="0083342A"/>
    <w:rsid w:val="00833C87"/>
    <w:rsid w:val="00847865"/>
    <w:rsid w:val="00865B46"/>
    <w:rsid w:val="008661C6"/>
    <w:rsid w:val="00873C73"/>
    <w:rsid w:val="0088336F"/>
    <w:rsid w:val="00884778"/>
    <w:rsid w:val="008A510A"/>
    <w:rsid w:val="008C7A7E"/>
    <w:rsid w:val="008F6C01"/>
    <w:rsid w:val="0091234C"/>
    <w:rsid w:val="00921D00"/>
    <w:rsid w:val="0098065C"/>
    <w:rsid w:val="009874CF"/>
    <w:rsid w:val="00990B78"/>
    <w:rsid w:val="00992A52"/>
    <w:rsid w:val="00997654"/>
    <w:rsid w:val="009A3C5C"/>
    <w:rsid w:val="009B4DE3"/>
    <w:rsid w:val="009C17A2"/>
    <w:rsid w:val="009D60F1"/>
    <w:rsid w:val="009D6CB9"/>
    <w:rsid w:val="009D7845"/>
    <w:rsid w:val="00A0135F"/>
    <w:rsid w:val="00A235EC"/>
    <w:rsid w:val="00A3442F"/>
    <w:rsid w:val="00A43B81"/>
    <w:rsid w:val="00A50422"/>
    <w:rsid w:val="00A86A84"/>
    <w:rsid w:val="00A92637"/>
    <w:rsid w:val="00A92707"/>
    <w:rsid w:val="00AD1F69"/>
    <w:rsid w:val="00AE0D11"/>
    <w:rsid w:val="00AF4E9A"/>
    <w:rsid w:val="00AF5795"/>
    <w:rsid w:val="00B11810"/>
    <w:rsid w:val="00B143D3"/>
    <w:rsid w:val="00B477D6"/>
    <w:rsid w:val="00B528B5"/>
    <w:rsid w:val="00B83589"/>
    <w:rsid w:val="00B9309E"/>
    <w:rsid w:val="00B9374D"/>
    <w:rsid w:val="00BB4453"/>
    <w:rsid w:val="00BD0497"/>
    <w:rsid w:val="00BD66D0"/>
    <w:rsid w:val="00C03AF6"/>
    <w:rsid w:val="00C170B6"/>
    <w:rsid w:val="00C35A5C"/>
    <w:rsid w:val="00C65EB7"/>
    <w:rsid w:val="00C74CC5"/>
    <w:rsid w:val="00C87325"/>
    <w:rsid w:val="00CB2A69"/>
    <w:rsid w:val="00CD171C"/>
    <w:rsid w:val="00CE7704"/>
    <w:rsid w:val="00CF3BF7"/>
    <w:rsid w:val="00CF70FD"/>
    <w:rsid w:val="00D13984"/>
    <w:rsid w:val="00D14A5B"/>
    <w:rsid w:val="00D375A0"/>
    <w:rsid w:val="00D54E4F"/>
    <w:rsid w:val="00D727B5"/>
    <w:rsid w:val="00D7708C"/>
    <w:rsid w:val="00D77D74"/>
    <w:rsid w:val="00D810CF"/>
    <w:rsid w:val="00D8451D"/>
    <w:rsid w:val="00D84B85"/>
    <w:rsid w:val="00D93AA9"/>
    <w:rsid w:val="00DB5A00"/>
    <w:rsid w:val="00DD1FC6"/>
    <w:rsid w:val="00E121AA"/>
    <w:rsid w:val="00E243C9"/>
    <w:rsid w:val="00E45F49"/>
    <w:rsid w:val="00E47AE3"/>
    <w:rsid w:val="00EE1FB8"/>
    <w:rsid w:val="00EF1D94"/>
    <w:rsid w:val="00F17F99"/>
    <w:rsid w:val="00F677D8"/>
    <w:rsid w:val="00F72B42"/>
    <w:rsid w:val="00F9025B"/>
    <w:rsid w:val="00F9388F"/>
    <w:rsid w:val="00F94ED4"/>
    <w:rsid w:val="00F95719"/>
    <w:rsid w:val="00FB333E"/>
    <w:rsid w:val="00FC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F1D94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F1D94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582DF-3348-488C-A9F2-092BA288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Jue</dc:creator>
  <cp:lastModifiedBy>Huang, Jue</cp:lastModifiedBy>
  <cp:revision>6</cp:revision>
  <dcterms:created xsi:type="dcterms:W3CDTF">2017-11-08T11:17:00Z</dcterms:created>
  <dcterms:modified xsi:type="dcterms:W3CDTF">2018-02-21T15:26:00Z</dcterms:modified>
</cp:coreProperties>
</file>