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9F3" w:rsidRPr="00C8153A" w:rsidRDefault="006659F3" w:rsidP="006659F3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C6432">
        <w:rPr>
          <w:rFonts w:ascii="Times New Roman" w:hAnsi="Times New Roman"/>
          <w:b/>
          <w:sz w:val="24"/>
          <w:szCs w:val="24"/>
          <w:lang w:val="en-US"/>
        </w:rPr>
        <w:t>Table S2</w:t>
      </w:r>
      <w:r>
        <w:rPr>
          <w:rFonts w:ascii="Times New Roman" w:hAnsi="Times New Roman"/>
          <w:sz w:val="24"/>
          <w:szCs w:val="24"/>
          <w:lang w:val="en-US"/>
        </w:rPr>
        <w:t>: Berry number per cluster at an initial date (10 DAF) and 4 days later (14 DAF) for the estimation of fruitlet abscission in NPA (+) and NPA (-) treatments</w:t>
      </w:r>
      <w:r w:rsidRPr="000D34B0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at 14 DAF. Two technical repetitions (T1 and T2) </w:t>
      </w:r>
      <w:r w:rsidRPr="00D41D87">
        <w:rPr>
          <w:rFonts w:ascii="Times New Roman" w:hAnsi="Times New Roman"/>
          <w:sz w:val="24"/>
          <w:szCs w:val="24"/>
          <w:lang w:val="en-US"/>
        </w:rPr>
        <w:t>for each biological replicate (R1, R2,</w:t>
      </w:r>
      <w:r>
        <w:rPr>
          <w:rFonts w:ascii="Times New Roman" w:hAnsi="Times New Roman"/>
          <w:sz w:val="24"/>
          <w:szCs w:val="24"/>
          <w:lang w:val="en-US"/>
        </w:rPr>
        <w:t xml:space="preserve"> R3 and R4</w:t>
      </w:r>
      <w:r w:rsidRPr="00D41D87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 were performed.</w:t>
      </w:r>
    </w:p>
    <w:tbl>
      <w:tblPr>
        <w:tblW w:w="5783" w:type="dxa"/>
        <w:tblLayout w:type="fixed"/>
        <w:tblCellMar>
          <w:top w:w="85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659F3" w:rsidRPr="00455637" w:rsidTr="00220819">
        <w:trPr>
          <w:gridAfter w:val="1"/>
          <w:wAfter w:w="567" w:type="dxa"/>
          <w:trHeight w:hRule="exact" w:val="454"/>
        </w:trPr>
        <w:tc>
          <w:tcPr>
            <w:tcW w:w="680" w:type="dxa"/>
            <w:tcBorders>
              <w:top w:val="single" w:sz="4" w:space="0" w:color="auto"/>
              <w:bottom w:val="single" w:sz="4" w:space="0" w:color="FFFFFF"/>
            </w:tcBorders>
            <w:vAlign w:val="center"/>
          </w:tcPr>
          <w:p w:rsidR="006659F3" w:rsidRPr="00AB403D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:rsidR="006659F3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NPA (+) replicates</w:t>
            </w:r>
          </w:p>
        </w:tc>
      </w:tr>
      <w:tr w:rsidR="006659F3" w:rsidRPr="00455637" w:rsidTr="00220819">
        <w:trPr>
          <w:gridAfter w:val="1"/>
          <w:wAfter w:w="567" w:type="dxa"/>
          <w:trHeight w:hRule="exact" w:val="340"/>
        </w:trPr>
        <w:tc>
          <w:tcPr>
            <w:tcW w:w="6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659F3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DAF</w:t>
            </w:r>
          </w:p>
          <w:p w:rsidR="006659F3" w:rsidRPr="00AB403D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52E87">
              <w:rPr>
                <w:rFonts w:ascii="Times New Roman" w:hAnsi="Times New Roman"/>
                <w:color w:val="000000"/>
                <w:lang w:val="en-US"/>
              </w:rPr>
              <w:t>R1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52E87">
              <w:rPr>
                <w:rFonts w:ascii="Times New Roman" w:hAnsi="Times New Roman"/>
                <w:color w:val="000000"/>
                <w:lang w:val="en-US"/>
              </w:rPr>
              <w:t>R2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52E87">
              <w:rPr>
                <w:rFonts w:ascii="Times New Roman" w:hAnsi="Times New Roman"/>
                <w:color w:val="000000"/>
                <w:lang w:val="en-US"/>
              </w:rPr>
              <w:t>R3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R4</w:t>
            </w:r>
          </w:p>
        </w:tc>
      </w:tr>
      <w:tr w:rsidR="006659F3" w:rsidRPr="00455637" w:rsidTr="00220819">
        <w:trPr>
          <w:trHeight w:hRule="exact" w:val="340"/>
        </w:trPr>
        <w:tc>
          <w:tcPr>
            <w:tcW w:w="680" w:type="dxa"/>
            <w:vMerge/>
            <w:tcBorders>
              <w:right w:val="single" w:sz="4" w:space="0" w:color="auto"/>
            </w:tcBorders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T2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T2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T2</w:t>
            </w:r>
          </w:p>
        </w:tc>
        <w:tc>
          <w:tcPr>
            <w:tcW w:w="567" w:type="dxa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</w:tc>
        <w:tc>
          <w:tcPr>
            <w:tcW w:w="567" w:type="dxa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T2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6659F3" w:rsidRPr="00455637" w:rsidTr="00220819">
        <w:trPr>
          <w:trHeight w:hRule="exact" w:val="340"/>
        </w:trPr>
        <w:tc>
          <w:tcPr>
            <w:tcW w:w="680" w:type="dxa"/>
            <w:tcBorders>
              <w:left w:val="nil"/>
              <w:right w:val="single" w:sz="4" w:space="0" w:color="auto"/>
            </w:tcBorders>
          </w:tcPr>
          <w:p w:rsidR="006659F3" w:rsidRPr="00C52E87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6659F3" w:rsidRPr="00C52E87" w:rsidRDefault="006659F3" w:rsidP="00220819">
            <w:pPr>
              <w:tabs>
                <w:tab w:val="center" w:pos="184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30 </w:t>
            </w:r>
          </w:p>
        </w:tc>
        <w:tc>
          <w:tcPr>
            <w:tcW w:w="567" w:type="dxa"/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107</w:t>
            </w:r>
          </w:p>
        </w:tc>
        <w:tc>
          <w:tcPr>
            <w:tcW w:w="567" w:type="dxa"/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107</w:t>
            </w:r>
          </w:p>
        </w:tc>
        <w:tc>
          <w:tcPr>
            <w:tcW w:w="567" w:type="dxa"/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99</w:t>
            </w:r>
          </w:p>
        </w:tc>
        <w:tc>
          <w:tcPr>
            <w:tcW w:w="567" w:type="dxa"/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98</w:t>
            </w:r>
          </w:p>
        </w:tc>
        <w:tc>
          <w:tcPr>
            <w:tcW w:w="567" w:type="dxa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64</w:t>
            </w:r>
          </w:p>
        </w:tc>
        <w:tc>
          <w:tcPr>
            <w:tcW w:w="567" w:type="dxa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64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6659F3" w:rsidRPr="00455637" w:rsidTr="00220819">
        <w:trPr>
          <w:trHeight w:hRule="exact" w:val="340"/>
        </w:trPr>
        <w:tc>
          <w:tcPr>
            <w:tcW w:w="68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</w:tcPr>
          <w:p w:rsidR="006659F3" w:rsidRPr="00AB403D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FFFFFF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567" w:type="dxa"/>
            <w:tcBorders>
              <w:bottom w:val="single" w:sz="4" w:space="0" w:color="FFFFFF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567" w:type="dxa"/>
            <w:tcBorders>
              <w:bottom w:val="single" w:sz="4" w:space="0" w:color="FFFFFF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567" w:type="dxa"/>
            <w:tcBorders>
              <w:bottom w:val="single" w:sz="4" w:space="0" w:color="FFFFFF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567" w:type="dxa"/>
            <w:tcBorders>
              <w:bottom w:val="single" w:sz="4" w:space="0" w:color="FFFFFF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FFFFFF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FFFFFF"/>
            </w:tcBorders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FFFFFF"/>
            </w:tcBorders>
          </w:tcPr>
          <w:p w:rsidR="006659F3" w:rsidRPr="00C52E87" w:rsidRDefault="006659F3" w:rsidP="00220819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10</w:t>
            </w:r>
          </w:p>
        </w:tc>
        <w:tc>
          <w:tcPr>
            <w:tcW w:w="567" w:type="dxa"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659F3" w:rsidTr="00220819">
        <w:trPr>
          <w:gridAfter w:val="1"/>
          <w:wAfter w:w="567" w:type="dxa"/>
          <w:trHeight w:hRule="exact" w:val="454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59F3" w:rsidRPr="00AB403D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59F3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NPA (-) replicates</w:t>
            </w:r>
          </w:p>
        </w:tc>
      </w:tr>
      <w:tr w:rsidR="006659F3" w:rsidRPr="00C52E87" w:rsidTr="00220819">
        <w:trPr>
          <w:gridAfter w:val="1"/>
          <w:wAfter w:w="567" w:type="dxa"/>
          <w:trHeight w:hRule="exact" w:val="340"/>
        </w:trPr>
        <w:tc>
          <w:tcPr>
            <w:tcW w:w="6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659F3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:rsidR="006659F3" w:rsidRPr="00AB403D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52E87">
              <w:rPr>
                <w:rFonts w:ascii="Times New Roman" w:hAnsi="Times New Roman"/>
                <w:color w:val="000000"/>
                <w:lang w:val="en-US"/>
              </w:rPr>
              <w:t>R1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52E87">
              <w:rPr>
                <w:rFonts w:ascii="Times New Roman" w:hAnsi="Times New Roman"/>
                <w:color w:val="000000"/>
                <w:lang w:val="en-US"/>
              </w:rPr>
              <w:t>R2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52E87">
              <w:rPr>
                <w:rFonts w:ascii="Times New Roman" w:hAnsi="Times New Roman"/>
                <w:color w:val="000000"/>
                <w:lang w:val="en-US"/>
              </w:rPr>
              <w:t>R3</w:t>
            </w:r>
          </w:p>
        </w:tc>
        <w:tc>
          <w:tcPr>
            <w:tcW w:w="1134" w:type="dxa"/>
            <w:gridSpan w:val="2"/>
            <w:tcBorders>
              <w:top w:val="single" w:sz="4" w:space="0" w:color="FFFFFF"/>
            </w:tcBorders>
            <w:vAlign w:val="center"/>
          </w:tcPr>
          <w:p w:rsidR="006659F3" w:rsidRPr="00C52E87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R4</w:t>
            </w:r>
          </w:p>
        </w:tc>
      </w:tr>
      <w:tr w:rsidR="006659F3" w:rsidRPr="00DC19AE" w:rsidTr="00220819">
        <w:trPr>
          <w:gridAfter w:val="1"/>
          <w:wAfter w:w="567" w:type="dxa"/>
          <w:trHeight w:hRule="exact" w:val="340"/>
        </w:trPr>
        <w:tc>
          <w:tcPr>
            <w:tcW w:w="680" w:type="dxa"/>
            <w:vMerge/>
            <w:tcBorders>
              <w:right w:val="single" w:sz="4" w:space="0" w:color="auto"/>
            </w:tcBorders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T2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T2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</w:tc>
        <w:tc>
          <w:tcPr>
            <w:tcW w:w="567" w:type="dxa"/>
            <w:shd w:val="clear" w:color="auto" w:fill="auto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T2</w:t>
            </w:r>
          </w:p>
        </w:tc>
        <w:tc>
          <w:tcPr>
            <w:tcW w:w="567" w:type="dxa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</w:tc>
        <w:tc>
          <w:tcPr>
            <w:tcW w:w="567" w:type="dxa"/>
          </w:tcPr>
          <w:p w:rsidR="006659F3" w:rsidRPr="00DC19AE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C19AE">
              <w:rPr>
                <w:rFonts w:ascii="Times New Roman" w:hAnsi="Times New Roman"/>
                <w:color w:val="000000"/>
                <w:lang w:val="en-US"/>
              </w:rPr>
              <w:t>T2</w:t>
            </w:r>
          </w:p>
        </w:tc>
      </w:tr>
      <w:tr w:rsidR="006659F3" w:rsidRPr="00C52E87" w:rsidTr="00220819">
        <w:trPr>
          <w:gridAfter w:val="1"/>
          <w:wAfter w:w="567" w:type="dxa"/>
          <w:trHeight w:hRule="exact" w:val="340"/>
        </w:trPr>
        <w:tc>
          <w:tcPr>
            <w:tcW w:w="680" w:type="dxa"/>
            <w:tcBorders>
              <w:left w:val="nil"/>
              <w:right w:val="single" w:sz="4" w:space="0" w:color="auto"/>
            </w:tcBorders>
          </w:tcPr>
          <w:p w:rsidR="006659F3" w:rsidRPr="00C52E87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67" w:type="dxa"/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67" w:type="dxa"/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67" w:type="dxa"/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67" w:type="dxa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67" w:type="dxa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</w:tr>
      <w:tr w:rsidR="006659F3" w:rsidRPr="00AB403D" w:rsidTr="00220819">
        <w:trPr>
          <w:gridAfter w:val="1"/>
          <w:wAfter w:w="567" w:type="dxa"/>
          <w:trHeight w:hRule="exact" w:val="34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59F3" w:rsidRPr="00AB403D" w:rsidRDefault="006659F3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659F3" w:rsidRPr="00AB403D" w:rsidRDefault="006659F3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</w:tr>
    </w:tbl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387933" w:rsidRDefault="00387933">
      <w:bookmarkStart w:id="0" w:name="_GoBack"/>
      <w:bookmarkEnd w:id="0"/>
    </w:p>
    <w:p w:rsidR="00387933" w:rsidRPr="00387933" w:rsidRDefault="00387933" w:rsidP="00387933"/>
    <w:p w:rsidR="00DA371A" w:rsidRPr="00387933" w:rsidRDefault="00DA371A" w:rsidP="00387933">
      <w:pPr>
        <w:tabs>
          <w:tab w:val="left" w:pos="6513"/>
        </w:tabs>
      </w:pPr>
    </w:p>
    <w:sectPr w:rsidR="00DA371A" w:rsidRPr="00387933" w:rsidSect="009235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CB8" w:rsidRDefault="00BB5CB8" w:rsidP="00BB5CB8">
      <w:pPr>
        <w:spacing w:after="0" w:line="240" w:lineRule="auto"/>
      </w:pPr>
      <w:r>
        <w:separator/>
      </w:r>
    </w:p>
  </w:endnote>
  <w:endnote w:type="continuationSeparator" w:id="0">
    <w:p w:rsidR="00BB5CB8" w:rsidRDefault="00BB5CB8" w:rsidP="00BB5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CB8" w:rsidRDefault="00BB5CB8" w:rsidP="00BB5CB8">
      <w:pPr>
        <w:spacing w:after="0" w:line="240" w:lineRule="auto"/>
      </w:pPr>
      <w:r>
        <w:separator/>
      </w:r>
    </w:p>
  </w:footnote>
  <w:footnote w:type="continuationSeparator" w:id="0">
    <w:p w:rsidR="00BB5CB8" w:rsidRDefault="00BB5CB8" w:rsidP="00BB5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933"/>
    <w:rsid w:val="00216861"/>
    <w:rsid w:val="00387933"/>
    <w:rsid w:val="006659F3"/>
    <w:rsid w:val="00923558"/>
    <w:rsid w:val="00BB5CB8"/>
    <w:rsid w:val="00DA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CC75D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CB8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7933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n-U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933"/>
    <w:rPr>
      <w:rFonts w:ascii="Lucida Grande" w:hAnsi="Lucida Grande" w:cs="Lucida Grande"/>
      <w:sz w:val="18"/>
      <w:szCs w:val="18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B5CB8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B5CB8"/>
    <w:rPr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CB8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7933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n-U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933"/>
    <w:rPr>
      <w:rFonts w:ascii="Lucida Grande" w:hAnsi="Lucida Grande" w:cs="Lucida Grande"/>
      <w:sz w:val="18"/>
      <w:szCs w:val="18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B5CB8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B5CB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448</Characters>
  <Application>Microsoft Macintosh Word</Application>
  <DocSecurity>0</DocSecurity>
  <Lines>3</Lines>
  <Paragraphs>1</Paragraphs>
  <ScaleCrop>false</ScaleCrop>
  <Company>Pontificia Universidad Ctaólica de Chile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Serrano</dc:creator>
  <cp:keywords/>
  <dc:description/>
  <cp:lastModifiedBy>Alejandra Serrano</cp:lastModifiedBy>
  <cp:revision>2</cp:revision>
  <dcterms:created xsi:type="dcterms:W3CDTF">2016-09-06T16:04:00Z</dcterms:created>
  <dcterms:modified xsi:type="dcterms:W3CDTF">2016-09-06T16:04:00Z</dcterms:modified>
</cp:coreProperties>
</file>