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3AC" w:rsidRDefault="001323AC" w:rsidP="001323AC">
      <w:pPr>
        <w:pStyle w:val="Fuentedeprrafopredeter"/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0C6432">
        <w:rPr>
          <w:rFonts w:ascii="Times New Roman" w:hAnsi="Times New Roman"/>
          <w:b/>
          <w:sz w:val="24"/>
          <w:szCs w:val="24"/>
          <w:lang w:val="en-US"/>
        </w:rPr>
        <w:t>Table S4</w:t>
      </w:r>
      <w:r w:rsidRPr="00BD3448">
        <w:rPr>
          <w:rFonts w:ascii="Times New Roman" w:hAnsi="Times New Roman"/>
          <w:sz w:val="24"/>
          <w:szCs w:val="24"/>
          <w:lang w:val="en-US"/>
        </w:rPr>
        <w:t>: MRM transitions for LC-MS/MS analysis.</w:t>
      </w:r>
      <w:r>
        <w:rPr>
          <w:rFonts w:ascii="Times New Roman" w:hAnsi="Times New Roman"/>
          <w:sz w:val="24"/>
          <w:szCs w:val="24"/>
          <w:lang w:val="en-US"/>
        </w:rPr>
        <w:t xml:space="preserve"> St, standard; I St, internal standard</w:t>
      </w:r>
    </w:p>
    <w:tbl>
      <w:tblPr>
        <w:tblW w:w="4065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4"/>
        <w:gridCol w:w="58"/>
        <w:gridCol w:w="1793"/>
        <w:gridCol w:w="1118"/>
        <w:gridCol w:w="740"/>
        <w:gridCol w:w="410"/>
        <w:gridCol w:w="543"/>
        <w:gridCol w:w="124"/>
        <w:gridCol w:w="749"/>
      </w:tblGrid>
      <w:tr w:rsidR="001323AC" w:rsidRPr="00A60CC5" w:rsidTr="00220819">
        <w:trPr>
          <w:trHeight w:hRule="exact" w:val="397"/>
        </w:trPr>
        <w:tc>
          <w:tcPr>
            <w:tcW w:w="2476" w:type="pct"/>
            <w:gridSpan w:val="3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rPr>
                <w:rFonts w:ascii="Times New Roman" w:hAnsi="Times New Roman"/>
                <w:color w:val="000000"/>
              </w:rPr>
            </w:pPr>
            <w:r w:rsidRPr="00F9115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Positive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mode</w:t>
            </w:r>
          </w:p>
        </w:tc>
        <w:tc>
          <w:tcPr>
            <w:tcW w:w="1926" w:type="pct"/>
            <w:gridSpan w:val="4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3AC" w:rsidRPr="00A60CC5" w:rsidRDefault="001323AC" w:rsidP="0022081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8" w:type="pct"/>
            <w:gridSpan w:val="2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3AC" w:rsidRPr="00A60CC5" w:rsidRDefault="001323AC" w:rsidP="00220819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1323AC" w:rsidRPr="00A60CC5" w:rsidTr="00220819">
        <w:trPr>
          <w:trHeight w:hRule="exact" w:val="340"/>
        </w:trPr>
        <w:tc>
          <w:tcPr>
            <w:tcW w:w="1248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AC" w:rsidRPr="007451F2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451F2">
              <w:rPr>
                <w:rFonts w:ascii="Times New Roman" w:hAnsi="Times New Roman"/>
                <w:b/>
                <w:color w:val="000000"/>
              </w:rPr>
              <w:t>St</w:t>
            </w:r>
          </w:p>
        </w:tc>
        <w:tc>
          <w:tcPr>
            <w:tcW w:w="1228" w:type="pct"/>
            <w:tcBorders>
              <w:top w:val="single" w:sz="4" w:space="0" w:color="FFFFF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AC" w:rsidRPr="007451F2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451F2">
              <w:rPr>
                <w:rFonts w:ascii="Times New Roman" w:hAnsi="Times New Roman"/>
                <w:b/>
                <w:color w:val="000000"/>
              </w:rPr>
              <w:t>Transition  (St)</w:t>
            </w:r>
          </w:p>
        </w:tc>
        <w:tc>
          <w:tcPr>
            <w:tcW w:w="1273" w:type="pct"/>
            <w:gridSpan w:val="2"/>
            <w:tcBorders>
              <w:top w:val="single" w:sz="4" w:space="0" w:color="FFFFFF"/>
              <w:lef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AC" w:rsidRPr="007451F2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lang w:val="en-US"/>
              </w:rPr>
            </w:pPr>
            <w:r w:rsidRPr="007451F2">
              <w:rPr>
                <w:rFonts w:ascii="Times New Roman" w:hAnsi="Times New Roman"/>
                <w:b/>
                <w:color w:val="000000"/>
                <w:lang w:val="en-US"/>
              </w:rPr>
              <w:t>I St</w:t>
            </w:r>
          </w:p>
        </w:tc>
        <w:tc>
          <w:tcPr>
            <w:tcW w:w="1251" w:type="pct"/>
            <w:gridSpan w:val="4"/>
            <w:tcBorders>
              <w:top w:val="single" w:sz="4" w:space="0" w:color="FFFFFF"/>
            </w:tcBorders>
            <w:shd w:val="clear" w:color="auto" w:fill="auto"/>
            <w:noWrap/>
            <w:vAlign w:val="center"/>
            <w:hideMark/>
          </w:tcPr>
          <w:p w:rsidR="001323AC" w:rsidRPr="007451F2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lang w:val="en-US"/>
              </w:rPr>
            </w:pPr>
            <w:r w:rsidRPr="007451F2">
              <w:rPr>
                <w:rFonts w:ascii="Times New Roman" w:hAnsi="Times New Roman"/>
                <w:b/>
                <w:color w:val="000000"/>
                <w:lang w:val="en-US"/>
              </w:rPr>
              <w:t>Transition (I St)</w:t>
            </w:r>
          </w:p>
        </w:tc>
      </w:tr>
      <w:tr w:rsidR="001323AC" w:rsidRPr="00BD3448" w:rsidTr="00220819">
        <w:trPr>
          <w:trHeight w:hRule="exact" w:val="340"/>
        </w:trPr>
        <w:tc>
          <w:tcPr>
            <w:tcW w:w="1248" w:type="pct"/>
            <w:gridSpan w:val="2"/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60CC5">
              <w:rPr>
                <w:rFonts w:ascii="Times New Roman" w:hAnsi="Times New Roman"/>
                <w:color w:val="000000"/>
                <w:lang w:val="en-US"/>
              </w:rPr>
              <w:t>IAM</w:t>
            </w:r>
          </w:p>
        </w:tc>
        <w:tc>
          <w:tcPr>
            <w:tcW w:w="1228" w:type="pct"/>
            <w:tcBorders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60CC5">
              <w:rPr>
                <w:rFonts w:ascii="Times New Roman" w:hAnsi="Times New Roman"/>
                <w:color w:val="000000"/>
                <w:lang w:val="en-US"/>
              </w:rPr>
              <w:t>175 &gt; 130</w:t>
            </w:r>
          </w:p>
        </w:tc>
        <w:tc>
          <w:tcPr>
            <w:tcW w:w="1273" w:type="pct"/>
            <w:gridSpan w:val="2"/>
            <w:tcBorders>
              <w:lef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60CC5">
              <w:rPr>
                <w:rFonts w:ascii="Times New Roman" w:hAnsi="Times New Roman"/>
                <w:color w:val="000000"/>
                <w:lang w:val="en-US"/>
              </w:rPr>
              <w:t>D-IAA</w:t>
            </w:r>
          </w:p>
        </w:tc>
        <w:tc>
          <w:tcPr>
            <w:tcW w:w="1251" w:type="pct"/>
            <w:gridSpan w:val="4"/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proofErr w:type="gramStart"/>
            <w:r w:rsidRPr="00A60CC5">
              <w:rPr>
                <w:rFonts w:ascii="Times New Roman" w:hAnsi="Times New Roman"/>
                <w:color w:val="000000"/>
                <w:lang w:val="en-US"/>
              </w:rPr>
              <w:t>d5</w:t>
            </w:r>
            <w:proofErr w:type="gramEnd"/>
            <w:r w:rsidRPr="00A60CC5">
              <w:rPr>
                <w:rFonts w:ascii="Times New Roman" w:hAnsi="Times New Roman"/>
                <w:color w:val="000000"/>
                <w:lang w:val="en-US"/>
              </w:rPr>
              <w:t>: 181 &gt; 134</w:t>
            </w:r>
          </w:p>
        </w:tc>
      </w:tr>
      <w:tr w:rsidR="001323AC" w:rsidRPr="00BD3448" w:rsidTr="00220819">
        <w:trPr>
          <w:trHeight w:hRule="exact" w:val="340"/>
        </w:trPr>
        <w:tc>
          <w:tcPr>
            <w:tcW w:w="1248" w:type="pct"/>
            <w:gridSpan w:val="2"/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 w:rsidRPr="00A60CC5">
              <w:rPr>
                <w:rFonts w:ascii="Times New Roman" w:hAnsi="Times New Roman"/>
                <w:color w:val="000000"/>
                <w:lang w:val="en-US"/>
              </w:rPr>
              <w:t>IPyA</w:t>
            </w:r>
            <w:proofErr w:type="spellEnd"/>
          </w:p>
        </w:tc>
        <w:tc>
          <w:tcPr>
            <w:tcW w:w="1228" w:type="pct"/>
            <w:tcBorders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60CC5">
              <w:rPr>
                <w:rFonts w:ascii="Times New Roman" w:hAnsi="Times New Roman"/>
                <w:color w:val="000000"/>
                <w:lang w:val="en-US"/>
              </w:rPr>
              <w:t>204 &gt; 136</w:t>
            </w:r>
          </w:p>
        </w:tc>
        <w:tc>
          <w:tcPr>
            <w:tcW w:w="1273" w:type="pct"/>
            <w:gridSpan w:val="2"/>
            <w:tcBorders>
              <w:lef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60CC5">
              <w:rPr>
                <w:rFonts w:ascii="Times New Roman" w:hAnsi="Times New Roman"/>
                <w:color w:val="000000"/>
                <w:lang w:val="en-US"/>
              </w:rPr>
              <w:t>D-IAA</w:t>
            </w:r>
          </w:p>
        </w:tc>
        <w:tc>
          <w:tcPr>
            <w:tcW w:w="1251" w:type="pct"/>
            <w:gridSpan w:val="4"/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proofErr w:type="gramStart"/>
            <w:r w:rsidRPr="00A60CC5">
              <w:rPr>
                <w:rFonts w:ascii="Times New Roman" w:hAnsi="Times New Roman"/>
                <w:color w:val="000000"/>
                <w:lang w:val="en-US"/>
              </w:rPr>
              <w:t>d5</w:t>
            </w:r>
            <w:proofErr w:type="gramEnd"/>
            <w:r w:rsidRPr="00A60CC5">
              <w:rPr>
                <w:rFonts w:ascii="Times New Roman" w:hAnsi="Times New Roman"/>
                <w:color w:val="000000"/>
                <w:lang w:val="en-US"/>
              </w:rPr>
              <w:t>: 181 &gt; 134</w:t>
            </w:r>
          </w:p>
        </w:tc>
      </w:tr>
      <w:tr w:rsidR="001323AC" w:rsidRPr="00BD3448" w:rsidTr="00220819">
        <w:trPr>
          <w:trHeight w:hRule="exact" w:val="340"/>
        </w:trPr>
        <w:tc>
          <w:tcPr>
            <w:tcW w:w="1248" w:type="pct"/>
            <w:gridSpan w:val="2"/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60CC5">
              <w:rPr>
                <w:rFonts w:ascii="Times New Roman" w:hAnsi="Times New Roman"/>
                <w:color w:val="000000"/>
                <w:lang w:val="en-US"/>
              </w:rPr>
              <w:t>IAA-</w:t>
            </w:r>
            <w:proofErr w:type="spellStart"/>
            <w:r w:rsidRPr="00A60CC5">
              <w:rPr>
                <w:rFonts w:ascii="Times New Roman" w:hAnsi="Times New Roman"/>
                <w:color w:val="000000"/>
                <w:lang w:val="en-US"/>
              </w:rPr>
              <w:t>Ala</w:t>
            </w:r>
            <w:proofErr w:type="spellEnd"/>
          </w:p>
        </w:tc>
        <w:tc>
          <w:tcPr>
            <w:tcW w:w="1228" w:type="pct"/>
            <w:tcBorders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60CC5">
              <w:rPr>
                <w:rFonts w:ascii="Times New Roman" w:hAnsi="Times New Roman"/>
                <w:color w:val="000000"/>
                <w:lang w:val="en-US"/>
              </w:rPr>
              <w:t>247 &gt; 130</w:t>
            </w:r>
          </w:p>
        </w:tc>
        <w:tc>
          <w:tcPr>
            <w:tcW w:w="1273" w:type="pct"/>
            <w:gridSpan w:val="2"/>
            <w:tcBorders>
              <w:lef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60CC5">
              <w:rPr>
                <w:rFonts w:ascii="Times New Roman" w:hAnsi="Times New Roman"/>
                <w:color w:val="000000"/>
                <w:lang w:val="en-US"/>
              </w:rPr>
              <w:t>DN-IA</w:t>
            </w:r>
            <w:r>
              <w:rPr>
                <w:rFonts w:ascii="Times New Roman" w:hAnsi="Times New Roman"/>
                <w:color w:val="000000"/>
                <w:lang w:val="en-US"/>
              </w:rPr>
              <w:t>A-</w:t>
            </w:r>
            <w:r w:rsidRPr="00A60CC5">
              <w:rPr>
                <w:rFonts w:ascii="Times New Roman" w:hAnsi="Times New Roman"/>
                <w:color w:val="000000"/>
                <w:lang w:val="en-US"/>
              </w:rPr>
              <w:t>Asp</w:t>
            </w:r>
          </w:p>
        </w:tc>
        <w:tc>
          <w:tcPr>
            <w:tcW w:w="1251" w:type="pct"/>
            <w:gridSpan w:val="4"/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gramStart"/>
            <w:r w:rsidRPr="00A60CC5">
              <w:rPr>
                <w:rFonts w:ascii="Times New Roman" w:hAnsi="Times New Roman"/>
                <w:color w:val="000000"/>
                <w:lang w:val="en-US"/>
              </w:rPr>
              <w:t>d5</w:t>
            </w:r>
            <w:proofErr w:type="gramEnd"/>
            <w:r w:rsidRPr="00A60CC5">
              <w:rPr>
                <w:rFonts w:ascii="Times New Roman" w:hAnsi="Times New Roman"/>
                <w:color w:val="000000"/>
                <w:lang w:val="en-US"/>
              </w:rPr>
              <w:t xml:space="preserve">: 296 &gt; </w:t>
            </w:r>
            <w:r w:rsidRPr="00A60CC5">
              <w:rPr>
                <w:rFonts w:ascii="Times New Roman" w:hAnsi="Times New Roman"/>
                <w:color w:val="000000"/>
              </w:rPr>
              <w:t>132</w:t>
            </w:r>
          </w:p>
        </w:tc>
      </w:tr>
      <w:tr w:rsidR="001323AC" w:rsidRPr="00BD3448" w:rsidTr="00220819">
        <w:trPr>
          <w:trHeight w:hRule="exact" w:val="340"/>
        </w:trPr>
        <w:tc>
          <w:tcPr>
            <w:tcW w:w="1248" w:type="pct"/>
            <w:gridSpan w:val="2"/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oxIAA-Asp</w:t>
            </w:r>
          </w:p>
        </w:tc>
        <w:tc>
          <w:tcPr>
            <w:tcW w:w="1228" w:type="pct"/>
            <w:tcBorders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307 &gt; 146</w:t>
            </w:r>
          </w:p>
        </w:tc>
        <w:tc>
          <w:tcPr>
            <w:tcW w:w="1273" w:type="pct"/>
            <w:gridSpan w:val="2"/>
            <w:tcBorders>
              <w:lef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oxIAA</w:t>
            </w:r>
          </w:p>
        </w:tc>
        <w:tc>
          <w:tcPr>
            <w:tcW w:w="1251" w:type="pct"/>
            <w:gridSpan w:val="4"/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d2:194 &gt; 148</w:t>
            </w:r>
          </w:p>
        </w:tc>
      </w:tr>
      <w:tr w:rsidR="001323AC" w:rsidRPr="00BD3448" w:rsidTr="00220819">
        <w:trPr>
          <w:trHeight w:hRule="exact" w:val="340"/>
        </w:trPr>
        <w:tc>
          <w:tcPr>
            <w:tcW w:w="1248" w:type="pct"/>
            <w:gridSpan w:val="2"/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IAA</w:t>
            </w:r>
          </w:p>
        </w:tc>
        <w:tc>
          <w:tcPr>
            <w:tcW w:w="1228" w:type="pct"/>
            <w:tcBorders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176 &gt; 130</w:t>
            </w:r>
          </w:p>
        </w:tc>
        <w:tc>
          <w:tcPr>
            <w:tcW w:w="1273" w:type="pct"/>
            <w:gridSpan w:val="2"/>
            <w:tcBorders>
              <w:lef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D-IAA</w:t>
            </w:r>
          </w:p>
        </w:tc>
        <w:tc>
          <w:tcPr>
            <w:tcW w:w="1251" w:type="pct"/>
            <w:gridSpan w:val="4"/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d5: 181 &gt; 134</w:t>
            </w:r>
          </w:p>
        </w:tc>
      </w:tr>
      <w:tr w:rsidR="001323AC" w:rsidRPr="00BD3448" w:rsidTr="00220819">
        <w:trPr>
          <w:trHeight w:hRule="exact" w:val="340"/>
        </w:trPr>
        <w:tc>
          <w:tcPr>
            <w:tcW w:w="1248" w:type="pct"/>
            <w:gridSpan w:val="2"/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IAA-Asp</w:t>
            </w:r>
          </w:p>
        </w:tc>
        <w:tc>
          <w:tcPr>
            <w:tcW w:w="1228" w:type="pct"/>
            <w:tcBorders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291 &gt; 130</w:t>
            </w:r>
          </w:p>
        </w:tc>
        <w:tc>
          <w:tcPr>
            <w:tcW w:w="1273" w:type="pct"/>
            <w:gridSpan w:val="2"/>
            <w:tcBorders>
              <w:lef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DN-IA</w:t>
            </w:r>
            <w:r>
              <w:rPr>
                <w:rFonts w:ascii="Times New Roman" w:hAnsi="Times New Roman"/>
                <w:color w:val="000000"/>
              </w:rPr>
              <w:t>A-</w:t>
            </w:r>
            <w:r w:rsidRPr="00A60CC5">
              <w:rPr>
                <w:rFonts w:ascii="Times New Roman" w:hAnsi="Times New Roman"/>
                <w:color w:val="000000"/>
              </w:rPr>
              <w:t>Asp</w:t>
            </w:r>
          </w:p>
        </w:tc>
        <w:tc>
          <w:tcPr>
            <w:tcW w:w="1251" w:type="pct"/>
            <w:gridSpan w:val="4"/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d5: 296 &gt; 132</w:t>
            </w:r>
          </w:p>
        </w:tc>
      </w:tr>
      <w:tr w:rsidR="001323AC" w:rsidRPr="00BD3448" w:rsidTr="00220819">
        <w:trPr>
          <w:trHeight w:hRule="exact" w:val="340"/>
        </w:trPr>
        <w:tc>
          <w:tcPr>
            <w:tcW w:w="1248" w:type="pct"/>
            <w:gridSpan w:val="2"/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IAA-Trp</w:t>
            </w:r>
          </w:p>
        </w:tc>
        <w:tc>
          <w:tcPr>
            <w:tcW w:w="1228" w:type="pct"/>
            <w:tcBorders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362 &gt; 130</w:t>
            </w:r>
          </w:p>
        </w:tc>
        <w:tc>
          <w:tcPr>
            <w:tcW w:w="1273" w:type="pct"/>
            <w:gridSpan w:val="2"/>
            <w:tcBorders>
              <w:lef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DN-IA</w:t>
            </w:r>
            <w:r>
              <w:rPr>
                <w:rFonts w:ascii="Times New Roman" w:hAnsi="Times New Roman"/>
                <w:color w:val="000000"/>
              </w:rPr>
              <w:t>A-</w:t>
            </w:r>
            <w:r w:rsidRPr="00A60CC5">
              <w:rPr>
                <w:rFonts w:ascii="Times New Roman" w:hAnsi="Times New Roman"/>
                <w:color w:val="000000"/>
              </w:rPr>
              <w:t>Trp</w:t>
            </w:r>
          </w:p>
        </w:tc>
        <w:tc>
          <w:tcPr>
            <w:tcW w:w="1251" w:type="pct"/>
            <w:gridSpan w:val="4"/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d5: 367 &gt; 132</w:t>
            </w:r>
          </w:p>
        </w:tc>
      </w:tr>
      <w:tr w:rsidR="001323AC" w:rsidRPr="00BD3448" w:rsidTr="00220819">
        <w:trPr>
          <w:trHeight w:hRule="exact" w:val="340"/>
        </w:trPr>
        <w:tc>
          <w:tcPr>
            <w:tcW w:w="1248" w:type="pct"/>
            <w:gridSpan w:val="2"/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IAA-Glu</w:t>
            </w:r>
          </w:p>
        </w:tc>
        <w:tc>
          <w:tcPr>
            <w:tcW w:w="1228" w:type="pct"/>
            <w:tcBorders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305 &gt; 130</w:t>
            </w:r>
          </w:p>
        </w:tc>
        <w:tc>
          <w:tcPr>
            <w:tcW w:w="1273" w:type="pct"/>
            <w:gridSpan w:val="2"/>
            <w:tcBorders>
              <w:lef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DN-IA</w:t>
            </w:r>
            <w:r>
              <w:rPr>
                <w:rFonts w:ascii="Times New Roman" w:hAnsi="Times New Roman"/>
                <w:color w:val="000000"/>
              </w:rPr>
              <w:t>A-</w:t>
            </w:r>
            <w:r w:rsidRPr="00A60CC5">
              <w:rPr>
                <w:rFonts w:ascii="Times New Roman" w:hAnsi="Times New Roman"/>
                <w:color w:val="000000"/>
              </w:rPr>
              <w:t>Glu</w:t>
            </w:r>
          </w:p>
        </w:tc>
        <w:tc>
          <w:tcPr>
            <w:tcW w:w="1251" w:type="pct"/>
            <w:gridSpan w:val="4"/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d5: 310 &gt; 134</w:t>
            </w:r>
          </w:p>
        </w:tc>
      </w:tr>
      <w:tr w:rsidR="001323AC" w:rsidRPr="00BD3448" w:rsidTr="00220819">
        <w:trPr>
          <w:trHeight w:hRule="exact" w:val="340"/>
        </w:trPr>
        <w:tc>
          <w:tcPr>
            <w:tcW w:w="1248" w:type="pct"/>
            <w:gridSpan w:val="2"/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oxIAA-Glu</w:t>
            </w:r>
          </w:p>
        </w:tc>
        <w:tc>
          <w:tcPr>
            <w:tcW w:w="1228" w:type="pct"/>
            <w:tcBorders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321 &gt; 146</w:t>
            </w:r>
          </w:p>
        </w:tc>
        <w:tc>
          <w:tcPr>
            <w:tcW w:w="1273" w:type="pct"/>
            <w:gridSpan w:val="2"/>
            <w:tcBorders>
              <w:lef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D-oxIA</w:t>
            </w:r>
            <w:r>
              <w:rPr>
                <w:rFonts w:ascii="Times New Roman" w:hAnsi="Times New Roman"/>
                <w:color w:val="000000"/>
              </w:rPr>
              <w:t>A-</w:t>
            </w:r>
            <w:r w:rsidRPr="00A60CC5">
              <w:rPr>
                <w:rFonts w:ascii="Times New Roman" w:hAnsi="Times New Roman"/>
                <w:color w:val="000000"/>
              </w:rPr>
              <w:t>Glu</w:t>
            </w:r>
          </w:p>
        </w:tc>
        <w:tc>
          <w:tcPr>
            <w:tcW w:w="1251" w:type="pct"/>
            <w:gridSpan w:val="4"/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d2: 323 &gt; 148</w:t>
            </w:r>
          </w:p>
        </w:tc>
      </w:tr>
      <w:tr w:rsidR="001323AC" w:rsidRPr="00BD3448" w:rsidTr="00220819">
        <w:trPr>
          <w:trHeight w:hRule="exact" w:val="340"/>
        </w:trPr>
        <w:tc>
          <w:tcPr>
            <w:tcW w:w="1248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oxIAA</w:t>
            </w:r>
          </w:p>
        </w:tc>
        <w:tc>
          <w:tcPr>
            <w:tcW w:w="1228" w:type="pct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192 &gt; 146</w:t>
            </w:r>
          </w:p>
        </w:tc>
        <w:tc>
          <w:tcPr>
            <w:tcW w:w="1273" w:type="pct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D-oxIAA</w:t>
            </w:r>
          </w:p>
        </w:tc>
        <w:tc>
          <w:tcPr>
            <w:tcW w:w="1251" w:type="pct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d2:194 &gt; 148</w:t>
            </w:r>
          </w:p>
        </w:tc>
      </w:tr>
      <w:tr w:rsidR="001323AC" w:rsidRPr="00A60CC5" w:rsidTr="00220819">
        <w:trPr>
          <w:trHeight w:hRule="exact" w:val="397"/>
        </w:trPr>
        <w:tc>
          <w:tcPr>
            <w:tcW w:w="3242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F9115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Negative</w:t>
            </w:r>
            <w:r w:rsidRPr="00A60C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9115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mode</w:t>
            </w:r>
          </w:p>
        </w:tc>
        <w:tc>
          <w:tcPr>
            <w:tcW w:w="1245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3AC" w:rsidRPr="00A60CC5" w:rsidRDefault="001323AC" w:rsidP="00220819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3AC" w:rsidRPr="00A60CC5" w:rsidRDefault="001323AC" w:rsidP="00220819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1323AC" w:rsidRPr="00BD3448" w:rsidTr="00220819">
        <w:trPr>
          <w:trHeight w:hRule="exact" w:val="340"/>
        </w:trPr>
        <w:tc>
          <w:tcPr>
            <w:tcW w:w="1248" w:type="pct"/>
            <w:gridSpan w:val="2"/>
            <w:shd w:val="clear" w:color="auto" w:fill="auto"/>
            <w:noWrap/>
            <w:vAlign w:val="center"/>
            <w:hideMark/>
          </w:tcPr>
          <w:p w:rsidR="001323AC" w:rsidRPr="007451F2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451F2">
              <w:rPr>
                <w:rFonts w:ascii="Times New Roman" w:hAnsi="Times New Roman"/>
                <w:b/>
                <w:color w:val="000000"/>
              </w:rPr>
              <w:t>St</w:t>
            </w:r>
          </w:p>
        </w:tc>
        <w:tc>
          <w:tcPr>
            <w:tcW w:w="1228" w:type="pct"/>
            <w:shd w:val="clear" w:color="auto" w:fill="auto"/>
            <w:noWrap/>
            <w:vAlign w:val="center"/>
            <w:hideMark/>
          </w:tcPr>
          <w:p w:rsidR="001323AC" w:rsidRPr="007451F2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451F2">
              <w:rPr>
                <w:rFonts w:ascii="Times New Roman" w:hAnsi="Times New Roman"/>
                <w:b/>
                <w:color w:val="000000"/>
              </w:rPr>
              <w:t>Transition (St)</w:t>
            </w:r>
          </w:p>
        </w:tc>
        <w:tc>
          <w:tcPr>
            <w:tcW w:w="1273" w:type="pct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323AC" w:rsidRPr="007451F2" w:rsidRDefault="001323AC" w:rsidP="00220819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451F2">
              <w:rPr>
                <w:rFonts w:ascii="Times New Roman" w:hAnsi="Times New Roman"/>
                <w:b/>
                <w:color w:val="000000"/>
              </w:rPr>
              <w:t>I St</w:t>
            </w:r>
          </w:p>
        </w:tc>
        <w:tc>
          <w:tcPr>
            <w:tcW w:w="1251" w:type="pct"/>
            <w:gridSpan w:val="4"/>
            <w:shd w:val="clear" w:color="auto" w:fill="auto"/>
            <w:noWrap/>
            <w:vAlign w:val="center"/>
            <w:hideMark/>
          </w:tcPr>
          <w:p w:rsidR="001323AC" w:rsidRPr="007451F2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451F2">
              <w:rPr>
                <w:rFonts w:ascii="Times New Roman" w:hAnsi="Times New Roman"/>
                <w:b/>
                <w:color w:val="000000"/>
              </w:rPr>
              <w:t>Transition (I St)</w:t>
            </w:r>
          </w:p>
        </w:tc>
      </w:tr>
      <w:tr w:rsidR="001323AC" w:rsidRPr="00BD3448" w:rsidTr="00220819">
        <w:trPr>
          <w:trHeight w:hRule="exact" w:val="340"/>
        </w:trPr>
        <w:tc>
          <w:tcPr>
            <w:tcW w:w="1248" w:type="pct"/>
            <w:gridSpan w:val="2"/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IAA</w:t>
            </w:r>
          </w:p>
        </w:tc>
        <w:tc>
          <w:tcPr>
            <w:tcW w:w="1228" w:type="pct"/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174 &gt; 130</w:t>
            </w:r>
          </w:p>
        </w:tc>
        <w:tc>
          <w:tcPr>
            <w:tcW w:w="1273" w:type="pct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323AC" w:rsidRPr="00A60CC5" w:rsidRDefault="001323AC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D-IAA</w:t>
            </w:r>
          </w:p>
        </w:tc>
        <w:tc>
          <w:tcPr>
            <w:tcW w:w="1251" w:type="pct"/>
            <w:gridSpan w:val="4"/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d5: 179 &gt; 135</w:t>
            </w:r>
          </w:p>
        </w:tc>
      </w:tr>
      <w:tr w:rsidR="001323AC" w:rsidRPr="00BD3448" w:rsidTr="00220819">
        <w:trPr>
          <w:trHeight w:hRule="exact" w:val="340"/>
        </w:trPr>
        <w:tc>
          <w:tcPr>
            <w:tcW w:w="1248" w:type="pct"/>
            <w:gridSpan w:val="2"/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GA</w:t>
            </w:r>
            <w:r w:rsidRPr="00A60CC5">
              <w:rPr>
                <w:rFonts w:ascii="Times New Roman" w:hAnsi="Times New Roman"/>
                <w:color w:val="000000"/>
                <w:vertAlign w:val="subscript"/>
              </w:rPr>
              <w:t>3</w:t>
            </w:r>
          </w:p>
        </w:tc>
        <w:tc>
          <w:tcPr>
            <w:tcW w:w="1228" w:type="pct"/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345 &gt; 143</w:t>
            </w:r>
          </w:p>
        </w:tc>
        <w:tc>
          <w:tcPr>
            <w:tcW w:w="1273" w:type="pct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323AC" w:rsidRPr="00A60CC5" w:rsidRDefault="001323AC" w:rsidP="002208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D-GA</w:t>
            </w:r>
            <w:r w:rsidRPr="00A60CC5">
              <w:rPr>
                <w:rFonts w:ascii="Times New Roman" w:hAnsi="Times New Roman"/>
                <w:color w:val="000000"/>
                <w:vertAlign w:val="subscript"/>
              </w:rPr>
              <w:t>3</w:t>
            </w:r>
          </w:p>
        </w:tc>
        <w:tc>
          <w:tcPr>
            <w:tcW w:w="1251" w:type="pct"/>
            <w:gridSpan w:val="4"/>
            <w:shd w:val="clear" w:color="auto" w:fill="auto"/>
            <w:noWrap/>
            <w:vAlign w:val="center"/>
            <w:hideMark/>
          </w:tcPr>
          <w:p w:rsidR="001323AC" w:rsidRPr="00A60CC5" w:rsidRDefault="001323AC" w:rsidP="0022081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60CC5">
              <w:rPr>
                <w:rFonts w:ascii="Times New Roman" w:hAnsi="Times New Roman"/>
                <w:color w:val="000000"/>
              </w:rPr>
              <w:t>d2: 347 &gt; 143</w:t>
            </w:r>
          </w:p>
        </w:tc>
      </w:tr>
      <w:tr w:rsidR="001323AC" w:rsidRPr="00513FF1" w:rsidTr="00220819">
        <w:trPr>
          <w:trHeight w:hRule="exact" w:val="340"/>
        </w:trPr>
        <w:tc>
          <w:tcPr>
            <w:tcW w:w="12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3AC" w:rsidRPr="00513FF1" w:rsidRDefault="001323AC" w:rsidP="00220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CL"/>
              </w:rPr>
            </w:pPr>
            <w:r w:rsidRPr="00513FF1">
              <w:rPr>
                <w:rFonts w:ascii="Times New Roman" w:eastAsia="Times New Roman" w:hAnsi="Times New Roman"/>
                <w:color w:val="000000"/>
                <w:lang w:eastAsia="es-CL"/>
              </w:rPr>
              <w:t>GA</w:t>
            </w:r>
            <w:r w:rsidRPr="00513FF1">
              <w:rPr>
                <w:rFonts w:ascii="Times New Roman" w:eastAsia="Times New Roman" w:hAnsi="Times New Roman"/>
                <w:color w:val="000000"/>
                <w:vertAlign w:val="subscript"/>
                <w:lang w:eastAsia="es-CL"/>
              </w:rPr>
              <w:t>1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3AC" w:rsidRPr="00513FF1" w:rsidRDefault="001323AC" w:rsidP="00220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CL"/>
              </w:rPr>
            </w:pPr>
            <w:r w:rsidRPr="00513FF1">
              <w:rPr>
                <w:rFonts w:ascii="Times New Roman" w:eastAsia="Times New Roman" w:hAnsi="Times New Roman"/>
                <w:color w:val="000000"/>
                <w:lang w:eastAsia="es-CL"/>
              </w:rPr>
              <w:t>347 &gt; 185</w:t>
            </w:r>
          </w:p>
        </w:tc>
        <w:tc>
          <w:tcPr>
            <w:tcW w:w="1273" w:type="pct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:rsidR="001323AC" w:rsidRPr="00513FF1" w:rsidRDefault="001323AC" w:rsidP="00220819">
            <w:pPr>
              <w:jc w:val="center"/>
              <w:rPr>
                <w:rFonts w:ascii="Times New Roman" w:eastAsia="Times New Roman" w:hAnsi="Times New Roman"/>
                <w:color w:val="000000"/>
                <w:lang w:eastAsia="es-CL"/>
              </w:rPr>
            </w:pPr>
            <w:r w:rsidRPr="00513FF1">
              <w:rPr>
                <w:rFonts w:ascii="Times New Roman" w:eastAsia="Times New Roman" w:hAnsi="Times New Roman"/>
                <w:color w:val="000000"/>
                <w:lang w:eastAsia="es-CL"/>
              </w:rPr>
              <w:t>D</w:t>
            </w:r>
            <w:r w:rsidRPr="00A60CC5">
              <w:rPr>
                <w:rFonts w:ascii="Times New Roman" w:eastAsia="Times New Roman" w:hAnsi="Times New Roman"/>
                <w:color w:val="000000"/>
                <w:lang w:eastAsia="es-CL"/>
              </w:rPr>
              <w:t>-</w:t>
            </w:r>
            <w:r w:rsidRPr="00513FF1">
              <w:rPr>
                <w:rFonts w:ascii="Times New Roman" w:eastAsia="Times New Roman" w:hAnsi="Times New Roman"/>
                <w:color w:val="000000"/>
                <w:lang w:eastAsia="es-CL"/>
              </w:rPr>
              <w:t>GA</w:t>
            </w:r>
            <w:r w:rsidRPr="00513FF1">
              <w:rPr>
                <w:rFonts w:ascii="Times New Roman" w:eastAsia="Times New Roman" w:hAnsi="Times New Roman"/>
                <w:color w:val="000000"/>
                <w:vertAlign w:val="subscript"/>
                <w:lang w:eastAsia="es-CL"/>
              </w:rPr>
              <w:t>1</w:t>
            </w:r>
          </w:p>
        </w:tc>
        <w:tc>
          <w:tcPr>
            <w:tcW w:w="125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3AC" w:rsidRPr="00513FF1" w:rsidRDefault="001323AC" w:rsidP="00220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CL"/>
              </w:rPr>
            </w:pPr>
            <w:r w:rsidRPr="00513FF1">
              <w:rPr>
                <w:rFonts w:ascii="Times New Roman" w:eastAsia="Times New Roman" w:hAnsi="Times New Roman"/>
                <w:color w:val="000000"/>
                <w:lang w:eastAsia="es-CL"/>
              </w:rPr>
              <w:t>d2: 349 &gt; 187</w:t>
            </w:r>
          </w:p>
        </w:tc>
      </w:tr>
      <w:tr w:rsidR="001323AC" w:rsidRPr="00513FF1" w:rsidTr="00220819">
        <w:trPr>
          <w:trHeight w:hRule="exact" w:val="74"/>
        </w:trPr>
        <w:tc>
          <w:tcPr>
            <w:tcW w:w="120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323AC" w:rsidRDefault="001323AC" w:rsidP="00220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CL"/>
              </w:rPr>
            </w:pPr>
          </w:p>
          <w:p w:rsidR="001323AC" w:rsidRDefault="001323AC" w:rsidP="00220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CL"/>
              </w:rPr>
            </w:pPr>
          </w:p>
          <w:p w:rsidR="001323AC" w:rsidRDefault="001323AC" w:rsidP="00220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CL"/>
              </w:rPr>
            </w:pPr>
          </w:p>
          <w:p w:rsidR="001323AC" w:rsidRDefault="001323AC" w:rsidP="00220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CL"/>
              </w:rPr>
            </w:pPr>
          </w:p>
          <w:p w:rsidR="001323AC" w:rsidRDefault="001323AC" w:rsidP="00220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CL"/>
              </w:rPr>
            </w:pPr>
          </w:p>
          <w:p w:rsidR="001323AC" w:rsidRDefault="001323AC" w:rsidP="00220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CL"/>
              </w:rPr>
            </w:pPr>
          </w:p>
          <w:p w:rsidR="001323AC" w:rsidRDefault="001323AC" w:rsidP="00220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CL"/>
              </w:rPr>
            </w:pPr>
          </w:p>
          <w:p w:rsidR="001323AC" w:rsidRDefault="001323AC" w:rsidP="00220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CL"/>
              </w:rPr>
            </w:pPr>
          </w:p>
          <w:p w:rsidR="001323AC" w:rsidRDefault="001323AC" w:rsidP="00220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CL"/>
              </w:rPr>
            </w:pPr>
          </w:p>
          <w:p w:rsidR="001323AC" w:rsidRPr="00513FF1" w:rsidRDefault="001323AC" w:rsidP="00220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s-CL"/>
              </w:rPr>
            </w:pPr>
          </w:p>
        </w:tc>
        <w:tc>
          <w:tcPr>
            <w:tcW w:w="126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323AC" w:rsidRPr="00513FF1" w:rsidRDefault="001323AC" w:rsidP="00220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CL"/>
              </w:rPr>
            </w:pPr>
          </w:p>
        </w:tc>
        <w:tc>
          <w:tcPr>
            <w:tcW w:w="1554" w:type="pct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323AC" w:rsidRPr="00513FF1" w:rsidRDefault="001323AC" w:rsidP="00220819">
            <w:pPr>
              <w:rPr>
                <w:rFonts w:ascii="Times New Roman" w:eastAsia="Times New Roman" w:hAnsi="Times New Roman"/>
                <w:color w:val="000000"/>
                <w:lang w:eastAsia="es-CL"/>
              </w:rPr>
            </w:pPr>
          </w:p>
        </w:tc>
        <w:tc>
          <w:tcPr>
            <w:tcW w:w="970" w:type="pct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323AC" w:rsidRPr="00513FF1" w:rsidRDefault="001323AC" w:rsidP="00220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s-CL"/>
              </w:rPr>
            </w:pPr>
          </w:p>
        </w:tc>
      </w:tr>
    </w:tbl>
    <w:p w:rsidR="001323AC" w:rsidRPr="006152CE" w:rsidRDefault="001323AC" w:rsidP="001323AC">
      <w:pPr>
        <w:spacing w:line="480" w:lineRule="auto"/>
        <w:jc w:val="both"/>
        <w:rPr>
          <w:rFonts w:ascii="Times New Roman" w:eastAsia="FangSong_GB2312" w:hAnsi="Times New Roman"/>
          <w:sz w:val="24"/>
          <w:szCs w:val="24"/>
        </w:rPr>
      </w:pPr>
    </w:p>
    <w:p w:rsidR="006659F3" w:rsidRDefault="006659F3" w:rsidP="006659F3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val="en-US"/>
        </w:rPr>
      </w:pPr>
      <w:bookmarkStart w:id="0" w:name="_GoBack"/>
      <w:bookmarkEnd w:id="0"/>
    </w:p>
    <w:p w:rsidR="006659F3" w:rsidRDefault="006659F3" w:rsidP="006659F3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val="en-US"/>
        </w:rPr>
      </w:pPr>
    </w:p>
    <w:p w:rsidR="006659F3" w:rsidRDefault="006659F3" w:rsidP="006659F3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val="en-US"/>
        </w:rPr>
      </w:pPr>
    </w:p>
    <w:p w:rsidR="006659F3" w:rsidRDefault="006659F3" w:rsidP="006659F3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val="en-US"/>
        </w:rPr>
      </w:pPr>
    </w:p>
    <w:p w:rsidR="00387933" w:rsidRDefault="00387933"/>
    <w:p w:rsidR="00387933" w:rsidRPr="00387933" w:rsidRDefault="00387933" w:rsidP="00387933"/>
    <w:p w:rsidR="00DA371A" w:rsidRPr="00387933" w:rsidRDefault="00DA371A" w:rsidP="00387933">
      <w:pPr>
        <w:tabs>
          <w:tab w:val="left" w:pos="6513"/>
        </w:tabs>
      </w:pPr>
    </w:p>
    <w:sectPr w:rsidR="00DA371A" w:rsidRPr="00387933" w:rsidSect="0092355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CB8" w:rsidRDefault="00BB5CB8" w:rsidP="00BB5CB8">
      <w:pPr>
        <w:spacing w:after="0" w:line="240" w:lineRule="auto"/>
      </w:pPr>
      <w:r>
        <w:separator/>
      </w:r>
    </w:p>
  </w:endnote>
  <w:endnote w:type="continuationSeparator" w:id="0">
    <w:p w:rsidR="00BB5CB8" w:rsidRDefault="00BB5CB8" w:rsidP="00BB5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FangSong_GB2312"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CB8" w:rsidRDefault="00BB5CB8" w:rsidP="00BB5CB8">
      <w:pPr>
        <w:spacing w:after="0" w:line="240" w:lineRule="auto"/>
      </w:pPr>
      <w:r>
        <w:separator/>
      </w:r>
    </w:p>
  </w:footnote>
  <w:footnote w:type="continuationSeparator" w:id="0">
    <w:p w:rsidR="00BB5CB8" w:rsidRDefault="00BB5CB8" w:rsidP="00BB5C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933"/>
    <w:rsid w:val="001323AC"/>
    <w:rsid w:val="00216861"/>
    <w:rsid w:val="00387933"/>
    <w:rsid w:val="00497F0E"/>
    <w:rsid w:val="006659F3"/>
    <w:rsid w:val="00923558"/>
    <w:rsid w:val="00BB5CB8"/>
    <w:rsid w:val="00DA3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CC75DA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C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CB8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87933"/>
    <w:pPr>
      <w:spacing w:after="0" w:line="240" w:lineRule="auto"/>
    </w:pPr>
    <w:rPr>
      <w:rFonts w:ascii="Lucida Grande" w:eastAsiaTheme="minorEastAsia" w:hAnsi="Lucida Grande" w:cs="Lucida Grande"/>
      <w:sz w:val="18"/>
      <w:szCs w:val="18"/>
      <w:lang w:val="en-U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7933"/>
    <w:rPr>
      <w:rFonts w:ascii="Lucida Grande" w:hAnsi="Lucida Grande" w:cs="Lucida Grande"/>
      <w:sz w:val="18"/>
      <w:szCs w:val="18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BB5CB8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n-U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BB5CB8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BB5CB8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n-U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B5CB8"/>
    <w:rPr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C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CB8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87933"/>
    <w:pPr>
      <w:spacing w:after="0" w:line="240" w:lineRule="auto"/>
    </w:pPr>
    <w:rPr>
      <w:rFonts w:ascii="Lucida Grande" w:eastAsiaTheme="minorEastAsia" w:hAnsi="Lucida Grande" w:cs="Lucida Grande"/>
      <w:sz w:val="18"/>
      <w:szCs w:val="18"/>
      <w:lang w:val="en-U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7933"/>
    <w:rPr>
      <w:rFonts w:ascii="Lucida Grande" w:hAnsi="Lucida Grande" w:cs="Lucida Grande"/>
      <w:sz w:val="18"/>
      <w:szCs w:val="18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BB5CB8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n-U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BB5CB8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BB5CB8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n-U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B5CB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628</Characters>
  <Application>Microsoft Macintosh Word</Application>
  <DocSecurity>0</DocSecurity>
  <Lines>5</Lines>
  <Paragraphs>1</Paragraphs>
  <ScaleCrop>false</ScaleCrop>
  <Company>Pontificia Universidad Ctaólica de Chile</Company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Serrano</dc:creator>
  <cp:keywords/>
  <dc:description/>
  <cp:lastModifiedBy>Alejandra Serrano</cp:lastModifiedBy>
  <cp:revision>2</cp:revision>
  <dcterms:created xsi:type="dcterms:W3CDTF">2016-09-06T16:05:00Z</dcterms:created>
  <dcterms:modified xsi:type="dcterms:W3CDTF">2016-09-06T16:05:00Z</dcterms:modified>
</cp:coreProperties>
</file>