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92D" w:rsidRDefault="009D7DF6" w:rsidP="00B6692D">
      <w:pPr>
        <w:suppressLineNumbers/>
        <w:spacing w:after="0" w:line="48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7DF6">
        <w:rPr>
          <w:rFonts w:ascii="Times New Roman" w:hAnsi="Times New Roman" w:cs="Times New Roman"/>
          <w:b/>
          <w:color w:val="000000"/>
          <w:sz w:val="24"/>
          <w:szCs w:val="24"/>
        </w:rPr>
        <w:t>Linking gene expression to unilateral pollen-pistil reproductive barriers</w:t>
      </w:r>
    </w:p>
    <w:p w:rsidR="009D7DF6" w:rsidRPr="009D7DF6" w:rsidRDefault="009D7DF6" w:rsidP="00B6692D">
      <w:pPr>
        <w:suppressLineNumbers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B78F1" w:rsidRDefault="001B78F1" w:rsidP="001B78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Amanda K. Broz</w:t>
      </w:r>
      <w:r w:rsidRPr="00BD6284"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r>
        <w:rPr>
          <w:rFonts w:ascii="Times New Roman" w:hAnsi="Times New Roman" w:cs="Times New Roman"/>
          <w:sz w:val="24"/>
          <w:szCs w:val="24"/>
        </w:rPr>
        <w:t>, Rafael F. Guerrero</w:t>
      </w:r>
      <w:r w:rsidRPr="00BD6284">
        <w:rPr>
          <w:rFonts w:ascii="Times New Roman" w:hAnsi="Times New Roman" w:cs="Times New Roman"/>
          <w:sz w:val="24"/>
          <w:szCs w:val="24"/>
          <w:vertAlign w:val="superscript"/>
        </w:rPr>
        <w:t>2,*</w:t>
      </w:r>
      <w:r>
        <w:rPr>
          <w:rFonts w:ascii="Times New Roman" w:hAnsi="Times New Roman" w:cs="Times New Roman"/>
          <w:sz w:val="24"/>
          <w:szCs w:val="24"/>
        </w:rPr>
        <w:t>, April M. Randle</w:t>
      </w:r>
      <w:r w:rsidRPr="00BD628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BD6284"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proofErr w:type="gramEnd"/>
      <w:r>
        <w:rPr>
          <w:rFonts w:ascii="Times New Roman" w:hAnsi="Times New Roman" w:cs="Times New Roman"/>
          <w:sz w:val="24"/>
          <w:szCs w:val="24"/>
        </w:rPr>
        <w:t>, You S. Baek</w:t>
      </w:r>
      <w:r w:rsidRPr="00BD628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Matthew W. Hahn</w:t>
      </w:r>
      <w:r w:rsidRPr="00BD6284">
        <w:rPr>
          <w:rFonts w:ascii="Times New Roman" w:hAnsi="Times New Roman" w:cs="Times New Roman"/>
          <w:sz w:val="24"/>
          <w:szCs w:val="24"/>
          <w:vertAlign w:val="superscript"/>
        </w:rPr>
        <w:t>2,4</w:t>
      </w:r>
      <w:r>
        <w:rPr>
          <w:rFonts w:ascii="Times New Roman" w:hAnsi="Times New Roman" w:cs="Times New Roman"/>
          <w:sz w:val="24"/>
          <w:szCs w:val="24"/>
        </w:rPr>
        <w:t>, Patricia A. Bedinger</w:t>
      </w:r>
      <w:r w:rsidRPr="00BD6284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B21081" w:rsidRDefault="00B21081" w:rsidP="00D36865">
      <w:pPr>
        <w:rPr>
          <w:rFonts w:ascii="Times New Roman" w:hAnsi="Times New Roman" w:cs="Times New Roman"/>
          <w:b/>
          <w:sz w:val="24"/>
          <w:szCs w:val="24"/>
        </w:rPr>
      </w:pPr>
    </w:p>
    <w:p w:rsidR="00D36865" w:rsidRPr="001B78F1" w:rsidRDefault="00D509A5" w:rsidP="00D3686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Additional File 2.</w:t>
      </w:r>
      <w:proofErr w:type="gramEnd"/>
    </w:p>
    <w:p w:rsidR="00F42894" w:rsidRDefault="00F42894" w:rsidP="00D36865">
      <w:pPr>
        <w:rPr>
          <w:rFonts w:ascii="Times New Roman" w:hAnsi="Times New Roman" w:cs="Times New Roman"/>
          <w:sz w:val="24"/>
          <w:szCs w:val="24"/>
        </w:rPr>
      </w:pPr>
    </w:p>
    <w:p w:rsidR="00D36865" w:rsidRDefault="00D36865" w:rsidP="00D36865">
      <w:pPr>
        <w:rPr>
          <w:rFonts w:ascii="Times New Roman" w:hAnsi="Times New Roman" w:cs="Times New Roman"/>
          <w:sz w:val="24"/>
          <w:szCs w:val="24"/>
        </w:rPr>
      </w:pPr>
    </w:p>
    <w:p w:rsidR="00D36865" w:rsidRDefault="00D36865" w:rsidP="00D36865">
      <w:pPr>
        <w:rPr>
          <w:rFonts w:ascii="Times New Roman" w:hAnsi="Times New Roman" w:cs="Times New Roman"/>
          <w:sz w:val="24"/>
          <w:szCs w:val="24"/>
        </w:rPr>
      </w:pPr>
      <w:r w:rsidRPr="003073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BF5337" wp14:editId="4EE82BF0">
            <wp:extent cx="4707167" cy="31313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600" cy="313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865" w:rsidRDefault="00F42894" w:rsidP="00D36865">
      <w:pPr>
        <w:rPr>
          <w:rFonts w:ascii="Times New Roman" w:hAnsi="Times New Roman" w:cs="Times New Roman"/>
          <w:sz w:val="24"/>
          <w:szCs w:val="24"/>
        </w:rPr>
      </w:pPr>
      <w:r w:rsidRPr="00F42894">
        <w:rPr>
          <w:rFonts w:ascii="Times New Roman" w:hAnsi="Times New Roman" w:cs="Times New Roman"/>
          <w:b/>
          <w:sz w:val="24"/>
          <w:szCs w:val="24"/>
        </w:rPr>
        <w:t xml:space="preserve">Figure S1.  </w:t>
      </w:r>
      <w:r w:rsidR="00D36865" w:rsidRPr="00F42894">
        <w:rPr>
          <w:rFonts w:ascii="Times New Roman" w:hAnsi="Times New Roman" w:cs="Times New Roman"/>
          <w:sz w:val="24"/>
          <w:szCs w:val="24"/>
        </w:rPr>
        <w:t xml:space="preserve">The genome-wide patterns of expression in styles from two populations of </w:t>
      </w:r>
      <w:r w:rsidR="00457463">
        <w:rPr>
          <w:rFonts w:ascii="Times New Roman" w:hAnsi="Times New Roman" w:cs="Times New Roman"/>
          <w:i/>
          <w:sz w:val="24"/>
          <w:szCs w:val="24"/>
        </w:rPr>
        <w:t>Solanum</w:t>
      </w:r>
      <w:r w:rsidR="00D36865" w:rsidRPr="00F4289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36865" w:rsidRPr="00F42894">
        <w:rPr>
          <w:rFonts w:ascii="Times New Roman" w:hAnsi="Times New Roman" w:cs="Times New Roman"/>
          <w:i/>
          <w:sz w:val="24"/>
          <w:szCs w:val="24"/>
        </w:rPr>
        <w:t>habrochaites</w:t>
      </w:r>
      <w:proofErr w:type="spellEnd"/>
      <w:r w:rsidR="00D36865" w:rsidRPr="00F42894">
        <w:rPr>
          <w:rFonts w:ascii="Times New Roman" w:hAnsi="Times New Roman" w:cs="Times New Roman"/>
          <w:sz w:val="24"/>
          <w:szCs w:val="24"/>
        </w:rPr>
        <w:t xml:space="preserve"> (LA1777 in orange and LA0407 in green), summarized by a principal components analysis. Most variance among samples is due to differences between populations (horizontal axis), and we found no large differences among experimental treatments at this scale (</w:t>
      </w:r>
      <w:proofErr w:type="spellStart"/>
      <w:r w:rsidR="00D36865" w:rsidRPr="00F42894">
        <w:rPr>
          <w:rFonts w:ascii="Times New Roman" w:hAnsi="Times New Roman" w:cs="Times New Roman"/>
          <w:sz w:val="24"/>
          <w:szCs w:val="24"/>
        </w:rPr>
        <w:t>unpollinated</w:t>
      </w:r>
      <w:proofErr w:type="spellEnd"/>
      <w:r w:rsidR="00D36865" w:rsidRPr="00F42894">
        <w:rPr>
          <w:rFonts w:ascii="Times New Roman" w:hAnsi="Times New Roman" w:cs="Times New Roman"/>
          <w:sz w:val="24"/>
          <w:szCs w:val="24"/>
        </w:rPr>
        <w:t xml:space="preserve"> styles, stars; self-pollinated, circles; </w:t>
      </w:r>
      <w:proofErr w:type="spellStart"/>
      <w:r w:rsidR="00D36865" w:rsidRPr="00F42894">
        <w:rPr>
          <w:rFonts w:ascii="Times New Roman" w:hAnsi="Times New Roman" w:cs="Times New Roman"/>
          <w:sz w:val="24"/>
          <w:szCs w:val="24"/>
        </w:rPr>
        <w:t>intrapopulation</w:t>
      </w:r>
      <w:proofErr w:type="spellEnd"/>
      <w:r w:rsidR="00D36865" w:rsidRPr="00F42894">
        <w:rPr>
          <w:rFonts w:ascii="Times New Roman" w:hAnsi="Times New Roman" w:cs="Times New Roman"/>
          <w:sz w:val="24"/>
          <w:szCs w:val="24"/>
        </w:rPr>
        <w:t xml:space="preserve">-pollinated, triangles; </w:t>
      </w:r>
      <w:proofErr w:type="spellStart"/>
      <w:r w:rsidR="00D36865" w:rsidRPr="00F42894">
        <w:rPr>
          <w:rFonts w:ascii="Times New Roman" w:hAnsi="Times New Roman" w:cs="Times New Roman"/>
          <w:sz w:val="24"/>
          <w:szCs w:val="24"/>
        </w:rPr>
        <w:t>interpopulation</w:t>
      </w:r>
      <w:proofErr w:type="spellEnd"/>
      <w:r w:rsidR="00D36865" w:rsidRPr="00F42894">
        <w:rPr>
          <w:rFonts w:ascii="Times New Roman" w:hAnsi="Times New Roman" w:cs="Times New Roman"/>
          <w:sz w:val="24"/>
          <w:szCs w:val="24"/>
        </w:rPr>
        <w:t xml:space="preserve"> pollinated, squares).</w:t>
      </w:r>
    </w:p>
    <w:p w:rsidR="00D509A5" w:rsidRDefault="00D509A5" w:rsidP="00D36865">
      <w:pPr>
        <w:rPr>
          <w:rFonts w:ascii="Times New Roman" w:hAnsi="Times New Roman" w:cs="Times New Roman"/>
          <w:sz w:val="24"/>
          <w:szCs w:val="24"/>
        </w:rPr>
      </w:pPr>
    </w:p>
    <w:p w:rsidR="00D509A5" w:rsidRDefault="00D50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6692D" w:rsidRPr="00F4688D" w:rsidRDefault="00B6692D" w:rsidP="00B669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A</w:t>
      </w:r>
    </w:p>
    <w:p w:rsidR="00B6692D" w:rsidRDefault="00B6692D" w:rsidP="00B6692D">
      <w:pPr>
        <w:pStyle w:val="HTMLPreformatted"/>
      </w:pPr>
      <w:r>
        <w:t>Penn      MALVSWAKKELSKLKLQNKPKRLTLPQTSTK</w:t>
      </w:r>
      <w:r w:rsidRPr="0058703F">
        <w:rPr>
          <w:b/>
          <w:u w:val="single"/>
        </w:rPr>
        <w:t>C</w:t>
      </w:r>
      <w:r w:rsidRPr="0058703F">
        <w:rPr>
          <w:b/>
        </w:rPr>
        <w:t>LAL</w:t>
      </w:r>
      <w:r>
        <w:t>PLIQEVILDAD</w:t>
      </w:r>
      <w:r w:rsidRPr="0058703F">
        <w:rPr>
          <w:highlight w:val="cyan"/>
        </w:rPr>
        <w:t>LR</w:t>
      </w:r>
      <w:r w:rsidRPr="0058703F">
        <w:rPr>
          <w:highlight w:val="cyan"/>
          <w:u w:val="single"/>
        </w:rPr>
        <w:t>C</w:t>
      </w:r>
      <w:r w:rsidRPr="0058703F">
        <w:rPr>
          <w:highlight w:val="cyan"/>
        </w:rPr>
        <w:t>TH</w:t>
      </w:r>
      <w:r w:rsidRPr="0058703F">
        <w:rPr>
          <w:highlight w:val="cyan"/>
          <w:u w:val="single"/>
        </w:rPr>
        <w:t>C</w:t>
      </w:r>
      <w:r w:rsidRPr="0058703F">
        <w:rPr>
          <w:highlight w:val="cyan"/>
        </w:rPr>
        <w:t>QNRVSSVI</w:t>
      </w:r>
    </w:p>
    <w:p w:rsidR="00B6692D" w:rsidRDefault="00B6692D" w:rsidP="00B6692D">
      <w:pPr>
        <w:pStyle w:val="HTMLPreformatted"/>
      </w:pPr>
      <w:proofErr w:type="spellStart"/>
      <w:r>
        <w:t>Lyco</w:t>
      </w:r>
      <w:proofErr w:type="spellEnd"/>
      <w:r>
        <w:t xml:space="preserve">      ---VSWAKKELSKLKLQNKPKRLTLPQTSTK</w:t>
      </w:r>
      <w:r w:rsidRPr="0058703F">
        <w:rPr>
          <w:b/>
          <w:u w:val="single"/>
        </w:rPr>
        <w:t>C</w:t>
      </w:r>
      <w:r w:rsidRPr="0058703F">
        <w:rPr>
          <w:b/>
        </w:rPr>
        <w:t>LAL</w:t>
      </w:r>
      <w:r>
        <w:t>PLIQEVILDAD</w:t>
      </w:r>
      <w:r w:rsidRPr="0058703F">
        <w:rPr>
          <w:highlight w:val="cyan"/>
        </w:rPr>
        <w:t>LR</w:t>
      </w:r>
      <w:r w:rsidRPr="0058703F">
        <w:rPr>
          <w:highlight w:val="cyan"/>
          <w:u w:val="single"/>
        </w:rPr>
        <w:t>C</w:t>
      </w:r>
      <w:r w:rsidRPr="0058703F">
        <w:rPr>
          <w:highlight w:val="cyan"/>
        </w:rPr>
        <w:t>TH</w:t>
      </w:r>
      <w:r w:rsidRPr="0058703F">
        <w:rPr>
          <w:highlight w:val="cyan"/>
          <w:u w:val="single"/>
        </w:rPr>
        <w:t>C</w:t>
      </w:r>
      <w:r w:rsidRPr="0058703F">
        <w:rPr>
          <w:highlight w:val="cyan"/>
        </w:rPr>
        <w:t>QNRVSSVI</w:t>
      </w:r>
    </w:p>
    <w:p w:rsidR="00B6692D" w:rsidRDefault="00B6692D" w:rsidP="00B6692D">
      <w:pPr>
        <w:pStyle w:val="HTMLPreformatted"/>
      </w:pPr>
      <w:r>
        <w:t xml:space="preserve">             *********************************************************</w:t>
      </w:r>
    </w:p>
    <w:p w:rsidR="00B6692D" w:rsidRDefault="00B6692D" w:rsidP="00B6692D">
      <w:pPr>
        <w:pStyle w:val="HTMLPreformatted"/>
      </w:pPr>
    </w:p>
    <w:p w:rsidR="00B6692D" w:rsidRDefault="00B6692D" w:rsidP="00B6692D">
      <w:pPr>
        <w:pStyle w:val="HTMLPreformatted"/>
      </w:pPr>
      <w:r>
        <w:t xml:space="preserve">Penn      </w:t>
      </w:r>
      <w:r w:rsidRPr="0058703F">
        <w:rPr>
          <w:highlight w:val="cyan"/>
        </w:rPr>
        <w:t>SNVEDVESIVVHVLEKKVTL</w:t>
      </w:r>
      <w:r>
        <w:t>IRKSTSK</w:t>
      </w:r>
    </w:p>
    <w:p w:rsidR="00B6692D" w:rsidRDefault="00B6692D" w:rsidP="00B6692D">
      <w:pPr>
        <w:pStyle w:val="HTMLPreformatted"/>
      </w:pPr>
      <w:proofErr w:type="spellStart"/>
      <w:r>
        <w:t>Lyco</w:t>
      </w:r>
      <w:proofErr w:type="spellEnd"/>
      <w:r>
        <w:t xml:space="preserve">      </w:t>
      </w:r>
      <w:r w:rsidRPr="0058703F">
        <w:rPr>
          <w:highlight w:val="cyan"/>
        </w:rPr>
        <w:t>SNIEDVESIVVHVLEKKVTL</w:t>
      </w:r>
      <w:r>
        <w:t>IRKSTSK</w:t>
      </w:r>
    </w:p>
    <w:p w:rsidR="00B6692D" w:rsidRDefault="00B6692D" w:rsidP="00B6692D">
      <w:pPr>
        <w:pStyle w:val="HTMLPreformatted"/>
      </w:pPr>
      <w:r>
        <w:t xml:space="preserve">          **:************************</w:t>
      </w:r>
    </w:p>
    <w:p w:rsidR="00B6692D" w:rsidRDefault="00B6692D" w:rsidP="00B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B6692D" w:rsidRPr="00F4688D" w:rsidRDefault="00B6692D" w:rsidP="00B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B</w:t>
      </w:r>
    </w:p>
    <w:p w:rsidR="00B6692D" w:rsidRDefault="00B6692D" w:rsidP="00B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692D" w:rsidRDefault="00B6692D" w:rsidP="00B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</w:t>
      </w:r>
      <w:r w:rsidRPr="0006464B">
        <w:rPr>
          <w:rFonts w:ascii="Courier New" w:eastAsia="Times New Roman" w:hAnsi="Courier New" w:cs="Courier New"/>
          <w:sz w:val="20"/>
          <w:szCs w:val="20"/>
        </w:rPr>
        <w:t xml:space="preserve">enn        </w:t>
      </w:r>
      <w:r w:rsidRPr="00B767A4">
        <w:rPr>
          <w:rFonts w:ascii="Courier New" w:eastAsia="Times New Roman" w:hAnsi="Courier New" w:cs="Courier New"/>
          <w:b/>
          <w:sz w:val="20"/>
          <w:szCs w:val="20"/>
        </w:rPr>
        <w:t>M</w:t>
      </w:r>
      <w:r w:rsidRPr="00CB75F8">
        <w:rPr>
          <w:rFonts w:ascii="Courier New" w:eastAsia="Times New Roman" w:hAnsi="Courier New" w:cs="Courier New"/>
          <w:b/>
          <w:sz w:val="20"/>
          <w:szCs w:val="20"/>
          <w:highlight w:val="yellow"/>
        </w:rPr>
        <w:t>A</w:t>
      </w:r>
      <w:r w:rsidRPr="00B767A4">
        <w:rPr>
          <w:rFonts w:ascii="Courier New" w:eastAsia="Times New Roman" w:hAnsi="Courier New" w:cs="Courier New"/>
          <w:b/>
          <w:sz w:val="20"/>
          <w:szCs w:val="20"/>
        </w:rPr>
        <w:t>GR</w:t>
      </w:r>
      <w:r w:rsidRPr="00CB75F8">
        <w:rPr>
          <w:rFonts w:ascii="Courier New" w:eastAsia="Times New Roman" w:hAnsi="Courier New" w:cs="Courier New"/>
          <w:b/>
          <w:sz w:val="20"/>
          <w:szCs w:val="20"/>
          <w:highlight w:val="yellow"/>
        </w:rPr>
        <w:t>V</w:t>
      </w:r>
      <w:r w:rsidRPr="00B767A4">
        <w:rPr>
          <w:rFonts w:ascii="Courier New" w:eastAsia="Times New Roman" w:hAnsi="Courier New" w:cs="Courier New"/>
          <w:b/>
          <w:sz w:val="20"/>
          <w:szCs w:val="20"/>
        </w:rPr>
        <w:t>M</w:t>
      </w:r>
      <w:r w:rsidRPr="00CB75F8">
        <w:rPr>
          <w:rFonts w:ascii="Courier New" w:eastAsia="Times New Roman" w:hAnsi="Courier New" w:cs="Courier New"/>
          <w:b/>
          <w:sz w:val="20"/>
          <w:szCs w:val="20"/>
          <w:highlight w:val="yellow"/>
        </w:rPr>
        <w:t>L</w:t>
      </w:r>
      <w:r w:rsidRPr="00B767A4">
        <w:rPr>
          <w:rFonts w:ascii="Courier New" w:eastAsia="Times New Roman" w:hAnsi="Courier New" w:cs="Courier New"/>
          <w:b/>
          <w:sz w:val="20"/>
          <w:szCs w:val="20"/>
        </w:rPr>
        <w:t>G</w:t>
      </w:r>
      <w:r w:rsidRPr="00CB75F8">
        <w:rPr>
          <w:rFonts w:ascii="Courier New" w:eastAsia="Times New Roman" w:hAnsi="Courier New" w:cs="Courier New"/>
          <w:b/>
          <w:sz w:val="20"/>
          <w:szCs w:val="20"/>
          <w:highlight w:val="yellow"/>
        </w:rPr>
        <w:t>V</w:t>
      </w:r>
      <w:r w:rsidRPr="00B767A4">
        <w:rPr>
          <w:rFonts w:ascii="Courier New" w:eastAsia="Times New Roman" w:hAnsi="Courier New" w:cs="Courier New"/>
          <w:b/>
          <w:sz w:val="20"/>
          <w:szCs w:val="20"/>
        </w:rPr>
        <w:t>C</w:t>
      </w:r>
      <w:r w:rsidRPr="00CB75F8">
        <w:rPr>
          <w:rFonts w:ascii="Courier New" w:eastAsia="Times New Roman" w:hAnsi="Courier New" w:cs="Courier New"/>
          <w:b/>
          <w:sz w:val="20"/>
          <w:szCs w:val="20"/>
          <w:highlight w:val="yellow"/>
        </w:rPr>
        <w:t>VIFFVVA</w:t>
      </w:r>
      <w:r w:rsidRPr="00B767A4">
        <w:rPr>
          <w:rFonts w:ascii="Courier New" w:eastAsia="Times New Roman" w:hAnsi="Courier New" w:cs="Courier New"/>
          <w:b/>
          <w:sz w:val="20"/>
          <w:szCs w:val="20"/>
        </w:rPr>
        <w:t>S</w:t>
      </w:r>
      <w:r w:rsidRPr="00CB75F8">
        <w:rPr>
          <w:rFonts w:ascii="Courier New" w:eastAsia="Times New Roman" w:hAnsi="Courier New" w:cs="Courier New"/>
          <w:b/>
          <w:sz w:val="20"/>
          <w:szCs w:val="20"/>
          <w:highlight w:val="yellow"/>
        </w:rPr>
        <w:t>VA</w:t>
      </w:r>
      <w:r w:rsidRPr="00B767A4">
        <w:rPr>
          <w:rFonts w:ascii="Courier New" w:eastAsia="Times New Roman" w:hAnsi="Courier New" w:cs="Courier New"/>
          <w:b/>
          <w:sz w:val="20"/>
          <w:szCs w:val="20"/>
        </w:rPr>
        <w:t>S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I</w:t>
      </w:r>
      <w:r w:rsidRPr="00B767A4">
        <w:rPr>
          <w:rFonts w:ascii="Courier New" w:eastAsia="Times New Roman" w:hAnsi="Courier New" w:cs="Courier New"/>
          <w:sz w:val="20"/>
          <w:szCs w:val="20"/>
          <w:u w:val="single"/>
        </w:rPr>
        <w:t>TP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  <w:u w:val="single"/>
        </w:rPr>
        <w:t>A</w:t>
      </w:r>
      <w:r w:rsidRPr="00B767A4">
        <w:rPr>
          <w:rFonts w:ascii="Courier New" w:eastAsia="Times New Roman" w:hAnsi="Courier New" w:cs="Courier New"/>
          <w:sz w:val="20"/>
          <w:szCs w:val="20"/>
          <w:u w:val="single"/>
        </w:rPr>
        <w:t>PSP</w:t>
      </w:r>
      <w:r w:rsidRPr="0006464B">
        <w:rPr>
          <w:rFonts w:ascii="Courier New" w:eastAsia="Times New Roman" w:hAnsi="Courier New" w:cs="Courier New"/>
          <w:sz w:val="20"/>
          <w:szCs w:val="20"/>
        </w:rPr>
        <w:t>N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VA</w:t>
      </w:r>
      <w:r w:rsidRPr="0006464B">
        <w:rPr>
          <w:rFonts w:ascii="Courier New" w:eastAsia="Times New Roman" w:hAnsi="Courier New" w:cs="Courier New"/>
          <w:sz w:val="20"/>
          <w:szCs w:val="20"/>
        </w:rPr>
        <w:t>E</w:t>
      </w:r>
      <w:r w:rsidRPr="00B767A4">
        <w:rPr>
          <w:rFonts w:ascii="Courier New" w:eastAsia="Times New Roman" w:hAnsi="Courier New" w:cs="Courier New"/>
          <w:sz w:val="20"/>
          <w:szCs w:val="20"/>
          <w:u w:val="single"/>
        </w:rPr>
        <w:t>SP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V</w:t>
      </w:r>
      <w:r w:rsidRPr="0006464B">
        <w:rPr>
          <w:rFonts w:ascii="Courier New" w:eastAsia="Times New Roman" w:hAnsi="Courier New" w:cs="Courier New"/>
          <w:sz w:val="20"/>
          <w:szCs w:val="20"/>
        </w:rPr>
        <w:t>DNN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VI</w:t>
      </w:r>
      <w:r w:rsidRPr="0006464B">
        <w:rPr>
          <w:rFonts w:ascii="Courier New" w:eastAsia="Times New Roman" w:hAnsi="Courier New" w:cs="Courier New"/>
          <w:sz w:val="20"/>
          <w:szCs w:val="20"/>
        </w:rPr>
        <w:t>GT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L</w:t>
      </w:r>
      <w:r w:rsidRPr="0006464B">
        <w:rPr>
          <w:rFonts w:ascii="Courier New" w:eastAsia="Times New Roman" w:hAnsi="Courier New" w:cs="Courier New"/>
          <w:sz w:val="20"/>
          <w:szCs w:val="20"/>
        </w:rPr>
        <w:t>DGG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V</w:t>
      </w:r>
      <w:r w:rsidRPr="0006464B">
        <w:rPr>
          <w:rFonts w:ascii="Courier New" w:eastAsia="Times New Roman" w:hAnsi="Courier New" w:cs="Courier New"/>
          <w:sz w:val="20"/>
          <w:szCs w:val="20"/>
        </w:rPr>
        <w:t>GG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A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  <w:u w:val="single"/>
        </w:rPr>
        <w:t>A</w:t>
      </w:r>
      <w:r w:rsidRPr="00B767A4">
        <w:rPr>
          <w:rFonts w:ascii="Courier New" w:eastAsia="Times New Roman" w:hAnsi="Courier New" w:cs="Courier New"/>
          <w:sz w:val="20"/>
          <w:szCs w:val="20"/>
          <w:u w:val="single"/>
        </w:rPr>
        <w:t>P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V</w:t>
      </w:r>
      <w:r w:rsidRPr="0006464B">
        <w:rPr>
          <w:rFonts w:ascii="Courier New" w:eastAsia="Times New Roman" w:hAnsi="Courier New" w:cs="Courier New"/>
          <w:sz w:val="20"/>
          <w:szCs w:val="20"/>
        </w:rPr>
        <w:t>G</w:t>
      </w:r>
      <w:r w:rsidRPr="00B767A4">
        <w:rPr>
          <w:rFonts w:ascii="Courier New" w:eastAsia="Times New Roman" w:hAnsi="Courier New" w:cs="Courier New"/>
          <w:sz w:val="20"/>
          <w:szCs w:val="20"/>
          <w:u w:val="single"/>
        </w:rPr>
        <w:t>GP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  <w:u w:val="single"/>
        </w:rPr>
        <w:t>V</w:t>
      </w:r>
      <w:r w:rsidRPr="00B767A4">
        <w:rPr>
          <w:rFonts w:ascii="Courier New" w:eastAsia="Times New Roman" w:hAnsi="Courier New" w:cs="Courier New"/>
          <w:sz w:val="20"/>
          <w:szCs w:val="20"/>
          <w:u w:val="single"/>
        </w:rPr>
        <w:t>P</w:t>
      </w:r>
      <w:r w:rsidRPr="0006464B">
        <w:rPr>
          <w:rFonts w:ascii="Courier New" w:eastAsia="Times New Roman" w:hAnsi="Courier New" w:cs="Courier New"/>
          <w:sz w:val="20"/>
          <w:szCs w:val="20"/>
        </w:rPr>
        <w:t>EG</w:t>
      </w:r>
    </w:p>
    <w:p w:rsidR="00B6692D" w:rsidRPr="0006464B" w:rsidRDefault="00B6692D" w:rsidP="00B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>
        <w:rPr>
          <w:rFonts w:ascii="Courier New" w:eastAsia="Times New Roman" w:hAnsi="Courier New" w:cs="Courier New"/>
          <w:sz w:val="20"/>
          <w:szCs w:val="20"/>
        </w:rPr>
        <w:t>Lyc</w:t>
      </w:r>
      <w:r w:rsidRPr="0006464B">
        <w:rPr>
          <w:rFonts w:ascii="Courier New" w:eastAsia="Times New Roman" w:hAnsi="Courier New" w:cs="Courier New"/>
          <w:sz w:val="20"/>
          <w:szCs w:val="20"/>
        </w:rPr>
        <w:t>o</w:t>
      </w:r>
      <w:proofErr w:type="spellEnd"/>
      <w:r>
        <w:rPr>
          <w:rFonts w:ascii="Courier New" w:eastAsia="Times New Roman" w:hAnsi="Courier New" w:cs="Courier New"/>
          <w:sz w:val="20"/>
          <w:szCs w:val="20"/>
        </w:rPr>
        <w:t xml:space="preserve">  </w:t>
      </w:r>
      <w:r w:rsidRPr="0006464B">
        <w:rPr>
          <w:rFonts w:ascii="Courier New" w:eastAsia="Times New Roman" w:hAnsi="Courier New" w:cs="Courier New"/>
          <w:sz w:val="20"/>
          <w:szCs w:val="20"/>
        </w:rPr>
        <w:t xml:space="preserve">      </w:t>
      </w:r>
      <w:r w:rsidRPr="00B767A4">
        <w:rPr>
          <w:rFonts w:ascii="Courier New" w:eastAsia="Times New Roman" w:hAnsi="Courier New" w:cs="Courier New"/>
          <w:b/>
          <w:sz w:val="20"/>
          <w:szCs w:val="20"/>
        </w:rPr>
        <w:t>M</w:t>
      </w:r>
      <w:r w:rsidRPr="00CB75F8">
        <w:rPr>
          <w:rFonts w:ascii="Courier New" w:eastAsia="Times New Roman" w:hAnsi="Courier New" w:cs="Courier New"/>
          <w:b/>
          <w:sz w:val="20"/>
          <w:szCs w:val="20"/>
          <w:highlight w:val="yellow"/>
        </w:rPr>
        <w:t>A</w:t>
      </w:r>
      <w:r w:rsidRPr="00B767A4">
        <w:rPr>
          <w:rFonts w:ascii="Courier New" w:eastAsia="Times New Roman" w:hAnsi="Courier New" w:cs="Courier New"/>
          <w:b/>
          <w:sz w:val="20"/>
          <w:szCs w:val="20"/>
        </w:rPr>
        <w:t>GH</w:t>
      </w:r>
      <w:r w:rsidRPr="00CB75F8">
        <w:rPr>
          <w:rFonts w:ascii="Courier New" w:eastAsia="Times New Roman" w:hAnsi="Courier New" w:cs="Courier New"/>
          <w:b/>
          <w:sz w:val="20"/>
          <w:szCs w:val="20"/>
          <w:highlight w:val="yellow"/>
        </w:rPr>
        <w:t>V</w:t>
      </w:r>
      <w:r w:rsidRPr="00B767A4">
        <w:rPr>
          <w:rFonts w:ascii="Courier New" w:eastAsia="Times New Roman" w:hAnsi="Courier New" w:cs="Courier New"/>
          <w:b/>
          <w:sz w:val="20"/>
          <w:szCs w:val="20"/>
        </w:rPr>
        <w:t>M</w:t>
      </w:r>
      <w:r w:rsidRPr="00CB75F8">
        <w:rPr>
          <w:rFonts w:ascii="Courier New" w:eastAsia="Times New Roman" w:hAnsi="Courier New" w:cs="Courier New"/>
          <w:b/>
          <w:sz w:val="20"/>
          <w:szCs w:val="20"/>
          <w:highlight w:val="yellow"/>
        </w:rPr>
        <w:t>L</w:t>
      </w:r>
      <w:r w:rsidRPr="00B767A4">
        <w:rPr>
          <w:rFonts w:ascii="Courier New" w:eastAsia="Times New Roman" w:hAnsi="Courier New" w:cs="Courier New"/>
          <w:b/>
          <w:sz w:val="20"/>
          <w:szCs w:val="20"/>
        </w:rPr>
        <w:t>G</w:t>
      </w:r>
      <w:r w:rsidRPr="00CB75F8">
        <w:rPr>
          <w:rFonts w:ascii="Courier New" w:eastAsia="Times New Roman" w:hAnsi="Courier New" w:cs="Courier New"/>
          <w:b/>
          <w:sz w:val="20"/>
          <w:szCs w:val="20"/>
          <w:highlight w:val="yellow"/>
        </w:rPr>
        <w:t>V</w:t>
      </w:r>
      <w:r w:rsidRPr="00B767A4">
        <w:rPr>
          <w:rFonts w:ascii="Courier New" w:eastAsia="Times New Roman" w:hAnsi="Courier New" w:cs="Courier New"/>
          <w:b/>
          <w:sz w:val="20"/>
          <w:szCs w:val="20"/>
        </w:rPr>
        <w:t>C</w:t>
      </w:r>
      <w:r w:rsidRPr="00CB75F8">
        <w:rPr>
          <w:rFonts w:ascii="Courier New" w:eastAsia="Times New Roman" w:hAnsi="Courier New" w:cs="Courier New"/>
          <w:b/>
          <w:sz w:val="20"/>
          <w:szCs w:val="20"/>
          <w:highlight w:val="yellow"/>
        </w:rPr>
        <w:t>VIFFVVA</w:t>
      </w:r>
      <w:r w:rsidRPr="00B767A4">
        <w:rPr>
          <w:rFonts w:ascii="Courier New" w:eastAsia="Times New Roman" w:hAnsi="Courier New" w:cs="Courier New"/>
          <w:b/>
          <w:sz w:val="20"/>
          <w:szCs w:val="20"/>
        </w:rPr>
        <w:t>S</w:t>
      </w:r>
      <w:r w:rsidRPr="00CB75F8">
        <w:rPr>
          <w:rFonts w:ascii="Courier New" w:eastAsia="Times New Roman" w:hAnsi="Courier New" w:cs="Courier New"/>
          <w:b/>
          <w:sz w:val="20"/>
          <w:szCs w:val="20"/>
          <w:highlight w:val="yellow"/>
        </w:rPr>
        <w:t>VA</w:t>
      </w:r>
      <w:r w:rsidRPr="00B767A4">
        <w:rPr>
          <w:rFonts w:ascii="Courier New" w:eastAsia="Times New Roman" w:hAnsi="Courier New" w:cs="Courier New"/>
          <w:b/>
          <w:sz w:val="20"/>
          <w:szCs w:val="20"/>
        </w:rPr>
        <w:t>S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I</w:t>
      </w:r>
      <w:r w:rsidRPr="00B767A4">
        <w:rPr>
          <w:rFonts w:ascii="Courier New" w:eastAsia="Times New Roman" w:hAnsi="Courier New" w:cs="Courier New"/>
          <w:sz w:val="20"/>
          <w:szCs w:val="20"/>
          <w:u w:val="single"/>
        </w:rPr>
        <w:t>TP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  <w:u w:val="single"/>
        </w:rPr>
        <w:t>A</w:t>
      </w:r>
      <w:r w:rsidRPr="00B767A4">
        <w:rPr>
          <w:rFonts w:ascii="Courier New" w:eastAsia="Times New Roman" w:hAnsi="Courier New" w:cs="Courier New"/>
          <w:sz w:val="20"/>
          <w:szCs w:val="20"/>
          <w:u w:val="single"/>
        </w:rPr>
        <w:t>PSP</w:t>
      </w:r>
      <w:r w:rsidRPr="0006464B">
        <w:rPr>
          <w:rFonts w:ascii="Courier New" w:eastAsia="Times New Roman" w:hAnsi="Courier New" w:cs="Courier New"/>
          <w:sz w:val="20"/>
          <w:szCs w:val="20"/>
        </w:rPr>
        <w:t>N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VA</w:t>
      </w:r>
      <w:r w:rsidRPr="0006464B">
        <w:rPr>
          <w:rFonts w:ascii="Courier New" w:eastAsia="Times New Roman" w:hAnsi="Courier New" w:cs="Courier New"/>
          <w:sz w:val="20"/>
          <w:szCs w:val="20"/>
        </w:rPr>
        <w:t>E</w:t>
      </w:r>
      <w:r w:rsidRPr="00B767A4">
        <w:rPr>
          <w:rFonts w:ascii="Courier New" w:eastAsia="Times New Roman" w:hAnsi="Courier New" w:cs="Courier New"/>
          <w:sz w:val="20"/>
          <w:szCs w:val="20"/>
          <w:u w:val="single"/>
        </w:rPr>
        <w:t>SP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V</w:t>
      </w:r>
      <w:r w:rsidRPr="0006464B">
        <w:rPr>
          <w:rFonts w:ascii="Courier New" w:eastAsia="Times New Roman" w:hAnsi="Courier New" w:cs="Courier New"/>
          <w:sz w:val="20"/>
          <w:szCs w:val="20"/>
        </w:rPr>
        <w:t>DNN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VI</w:t>
      </w:r>
      <w:r w:rsidRPr="0006464B">
        <w:rPr>
          <w:rFonts w:ascii="Courier New" w:eastAsia="Times New Roman" w:hAnsi="Courier New" w:cs="Courier New"/>
          <w:sz w:val="20"/>
          <w:szCs w:val="20"/>
        </w:rPr>
        <w:t>GT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L</w:t>
      </w:r>
      <w:r w:rsidRPr="0006464B">
        <w:rPr>
          <w:rFonts w:ascii="Courier New" w:eastAsia="Times New Roman" w:hAnsi="Courier New" w:cs="Courier New"/>
          <w:sz w:val="20"/>
          <w:szCs w:val="20"/>
        </w:rPr>
        <w:t>DGG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V</w:t>
      </w:r>
      <w:r w:rsidRPr="0006464B">
        <w:rPr>
          <w:rFonts w:ascii="Courier New" w:eastAsia="Times New Roman" w:hAnsi="Courier New" w:cs="Courier New"/>
          <w:sz w:val="20"/>
          <w:szCs w:val="20"/>
        </w:rPr>
        <w:t>GG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A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  <w:u w:val="single"/>
        </w:rPr>
        <w:t>A</w:t>
      </w:r>
      <w:r w:rsidRPr="00B767A4">
        <w:rPr>
          <w:rFonts w:ascii="Courier New" w:eastAsia="Times New Roman" w:hAnsi="Courier New" w:cs="Courier New"/>
          <w:sz w:val="20"/>
          <w:szCs w:val="20"/>
          <w:u w:val="single"/>
        </w:rPr>
        <w:t>P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V</w:t>
      </w:r>
      <w:r w:rsidRPr="0006464B">
        <w:rPr>
          <w:rFonts w:ascii="Courier New" w:eastAsia="Times New Roman" w:hAnsi="Courier New" w:cs="Courier New"/>
          <w:sz w:val="20"/>
          <w:szCs w:val="20"/>
        </w:rPr>
        <w:t>G</w:t>
      </w:r>
      <w:r w:rsidRPr="00B767A4">
        <w:rPr>
          <w:rFonts w:ascii="Courier New" w:eastAsia="Times New Roman" w:hAnsi="Courier New" w:cs="Courier New"/>
          <w:sz w:val="20"/>
          <w:szCs w:val="20"/>
          <w:u w:val="single"/>
        </w:rPr>
        <w:t>GP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  <w:u w:val="single"/>
        </w:rPr>
        <w:t>V</w:t>
      </w:r>
      <w:r w:rsidRPr="00B767A4">
        <w:rPr>
          <w:rFonts w:ascii="Courier New" w:eastAsia="Times New Roman" w:hAnsi="Courier New" w:cs="Courier New"/>
          <w:sz w:val="20"/>
          <w:szCs w:val="20"/>
          <w:u w:val="single"/>
        </w:rPr>
        <w:t>P</w:t>
      </w:r>
      <w:r w:rsidRPr="0006464B">
        <w:rPr>
          <w:rFonts w:ascii="Courier New" w:eastAsia="Times New Roman" w:hAnsi="Courier New" w:cs="Courier New"/>
          <w:sz w:val="20"/>
          <w:szCs w:val="20"/>
        </w:rPr>
        <w:t>EG</w:t>
      </w:r>
    </w:p>
    <w:p w:rsidR="00B6692D" w:rsidRPr="0006464B" w:rsidRDefault="00B6692D" w:rsidP="00B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6464B">
        <w:rPr>
          <w:rFonts w:ascii="Courier New" w:eastAsia="Times New Roman" w:hAnsi="Courier New" w:cs="Courier New"/>
          <w:sz w:val="20"/>
          <w:szCs w:val="20"/>
        </w:rPr>
        <w:t xml:space="preserve">            ***:********************************************************</w:t>
      </w:r>
    </w:p>
    <w:p w:rsidR="00B6692D" w:rsidRPr="0006464B" w:rsidRDefault="00B6692D" w:rsidP="00B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692D" w:rsidRDefault="00B6692D" w:rsidP="00B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</w:t>
      </w:r>
      <w:r w:rsidRPr="0006464B">
        <w:rPr>
          <w:rFonts w:ascii="Courier New" w:eastAsia="Times New Roman" w:hAnsi="Courier New" w:cs="Courier New"/>
          <w:sz w:val="20"/>
          <w:szCs w:val="20"/>
        </w:rPr>
        <w:t xml:space="preserve">enn        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VF</w:t>
      </w:r>
      <w:r w:rsidRPr="0006464B">
        <w:rPr>
          <w:rFonts w:ascii="Courier New" w:eastAsia="Times New Roman" w:hAnsi="Courier New" w:cs="Courier New"/>
          <w:sz w:val="20"/>
          <w:szCs w:val="20"/>
        </w:rPr>
        <w:t>SN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I</w:t>
      </w:r>
      <w:r w:rsidRPr="00B767A4">
        <w:rPr>
          <w:rFonts w:ascii="Courier New" w:eastAsia="Times New Roman" w:hAnsi="Courier New" w:cs="Courier New"/>
          <w:sz w:val="20"/>
          <w:szCs w:val="20"/>
          <w:u w:val="single"/>
        </w:rPr>
        <w:t>SP</w:t>
      </w:r>
      <w:r w:rsidRPr="0006464B">
        <w:rPr>
          <w:rFonts w:ascii="Courier New" w:eastAsia="Times New Roman" w:hAnsi="Courier New" w:cs="Courier New"/>
          <w:sz w:val="20"/>
          <w:szCs w:val="20"/>
        </w:rPr>
        <w:t>ESESS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AA</w:t>
      </w:r>
      <w:r w:rsidRPr="0006464B">
        <w:rPr>
          <w:rFonts w:ascii="Courier New" w:eastAsia="Times New Roman" w:hAnsi="Courier New" w:cs="Courier New"/>
          <w:sz w:val="20"/>
          <w:szCs w:val="20"/>
        </w:rPr>
        <w:t>T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I</w:t>
      </w:r>
      <w:r w:rsidRPr="0006464B">
        <w:rPr>
          <w:rFonts w:ascii="Courier New" w:eastAsia="Times New Roman" w:hAnsi="Courier New" w:cs="Courier New"/>
          <w:sz w:val="20"/>
          <w:szCs w:val="20"/>
        </w:rPr>
        <w:t>N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A</w:t>
      </w:r>
      <w:r w:rsidRPr="0006464B">
        <w:rPr>
          <w:rFonts w:ascii="Courier New" w:eastAsia="Times New Roman" w:hAnsi="Courier New" w:cs="Courier New"/>
          <w:sz w:val="20"/>
          <w:szCs w:val="20"/>
        </w:rPr>
        <w:t>H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L</w:t>
      </w:r>
      <w:r w:rsidRPr="0006464B">
        <w:rPr>
          <w:rFonts w:ascii="Courier New" w:eastAsia="Times New Roman" w:hAnsi="Courier New" w:cs="Courier New"/>
          <w:sz w:val="20"/>
          <w:szCs w:val="20"/>
        </w:rPr>
        <w:t>ST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IAII</w:t>
      </w:r>
      <w:r w:rsidRPr="0006464B">
        <w:rPr>
          <w:rFonts w:ascii="Courier New" w:eastAsia="Times New Roman" w:hAnsi="Courier New" w:cs="Courier New"/>
          <w:sz w:val="20"/>
          <w:szCs w:val="20"/>
        </w:rPr>
        <w:t>SS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IVA</w:t>
      </w:r>
      <w:r w:rsidRPr="0006464B">
        <w:rPr>
          <w:rFonts w:ascii="Courier New" w:eastAsia="Times New Roman" w:hAnsi="Courier New" w:cs="Courier New"/>
          <w:sz w:val="20"/>
          <w:szCs w:val="20"/>
        </w:rPr>
        <w:t>TS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FLL</w:t>
      </w:r>
      <w:r w:rsidRPr="0006464B">
        <w:rPr>
          <w:rFonts w:ascii="Courier New" w:eastAsia="Times New Roman" w:hAnsi="Courier New" w:cs="Courier New"/>
          <w:sz w:val="20"/>
          <w:szCs w:val="20"/>
        </w:rPr>
        <w:t>S</w:t>
      </w:r>
    </w:p>
    <w:p w:rsidR="00B6692D" w:rsidRPr="0006464B" w:rsidRDefault="00B6692D" w:rsidP="00B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>
        <w:rPr>
          <w:rFonts w:ascii="Courier New" w:eastAsia="Times New Roman" w:hAnsi="Courier New" w:cs="Courier New"/>
          <w:sz w:val="20"/>
          <w:szCs w:val="20"/>
        </w:rPr>
        <w:t>Lyc</w:t>
      </w:r>
      <w:r w:rsidRPr="0006464B">
        <w:rPr>
          <w:rFonts w:ascii="Courier New" w:eastAsia="Times New Roman" w:hAnsi="Courier New" w:cs="Courier New"/>
          <w:sz w:val="20"/>
          <w:szCs w:val="20"/>
        </w:rPr>
        <w:t>o</w:t>
      </w:r>
      <w:proofErr w:type="spellEnd"/>
      <w:r>
        <w:rPr>
          <w:rFonts w:ascii="Courier New" w:eastAsia="Times New Roman" w:hAnsi="Courier New" w:cs="Courier New"/>
          <w:sz w:val="20"/>
          <w:szCs w:val="20"/>
        </w:rPr>
        <w:t xml:space="preserve">  </w:t>
      </w:r>
      <w:r w:rsidRPr="0006464B">
        <w:rPr>
          <w:rFonts w:ascii="Courier New" w:eastAsia="Times New Roman" w:hAnsi="Courier New" w:cs="Courier New"/>
          <w:sz w:val="20"/>
          <w:szCs w:val="20"/>
        </w:rPr>
        <w:t xml:space="preserve">      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VF</w:t>
      </w:r>
      <w:r w:rsidRPr="0006464B">
        <w:rPr>
          <w:rFonts w:ascii="Courier New" w:eastAsia="Times New Roman" w:hAnsi="Courier New" w:cs="Courier New"/>
          <w:sz w:val="20"/>
          <w:szCs w:val="20"/>
        </w:rPr>
        <w:t>SN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I</w:t>
      </w:r>
      <w:r w:rsidRPr="00B767A4">
        <w:rPr>
          <w:rFonts w:ascii="Courier New" w:eastAsia="Times New Roman" w:hAnsi="Courier New" w:cs="Courier New"/>
          <w:sz w:val="20"/>
          <w:szCs w:val="20"/>
          <w:u w:val="single"/>
        </w:rPr>
        <w:t>SP</w:t>
      </w:r>
      <w:r w:rsidRPr="0006464B">
        <w:rPr>
          <w:rFonts w:ascii="Courier New" w:eastAsia="Times New Roman" w:hAnsi="Courier New" w:cs="Courier New"/>
          <w:sz w:val="20"/>
          <w:szCs w:val="20"/>
        </w:rPr>
        <w:t>ESQSS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AA</w:t>
      </w:r>
      <w:r w:rsidRPr="0006464B">
        <w:rPr>
          <w:rFonts w:ascii="Courier New" w:eastAsia="Times New Roman" w:hAnsi="Courier New" w:cs="Courier New"/>
          <w:sz w:val="20"/>
          <w:szCs w:val="20"/>
        </w:rPr>
        <w:t>T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I</w:t>
      </w:r>
      <w:r w:rsidRPr="0006464B">
        <w:rPr>
          <w:rFonts w:ascii="Courier New" w:eastAsia="Times New Roman" w:hAnsi="Courier New" w:cs="Courier New"/>
          <w:sz w:val="20"/>
          <w:szCs w:val="20"/>
        </w:rPr>
        <w:t>N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A</w:t>
      </w:r>
      <w:r w:rsidRPr="0006464B">
        <w:rPr>
          <w:rFonts w:ascii="Courier New" w:eastAsia="Times New Roman" w:hAnsi="Courier New" w:cs="Courier New"/>
          <w:sz w:val="20"/>
          <w:szCs w:val="20"/>
        </w:rPr>
        <w:t>H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L</w:t>
      </w:r>
      <w:r w:rsidRPr="0006464B">
        <w:rPr>
          <w:rFonts w:ascii="Courier New" w:eastAsia="Times New Roman" w:hAnsi="Courier New" w:cs="Courier New"/>
          <w:sz w:val="20"/>
          <w:szCs w:val="20"/>
        </w:rPr>
        <w:t>ST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IAII</w:t>
      </w:r>
      <w:r w:rsidRPr="0006464B">
        <w:rPr>
          <w:rFonts w:ascii="Courier New" w:eastAsia="Times New Roman" w:hAnsi="Courier New" w:cs="Courier New"/>
          <w:sz w:val="20"/>
          <w:szCs w:val="20"/>
        </w:rPr>
        <w:t>SS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IVA</w:t>
      </w:r>
      <w:r w:rsidRPr="0006464B">
        <w:rPr>
          <w:rFonts w:ascii="Courier New" w:eastAsia="Times New Roman" w:hAnsi="Courier New" w:cs="Courier New"/>
          <w:sz w:val="20"/>
          <w:szCs w:val="20"/>
        </w:rPr>
        <w:t>TS</w:t>
      </w:r>
      <w:r w:rsidRPr="00CB75F8">
        <w:rPr>
          <w:rFonts w:ascii="Courier New" w:eastAsia="Times New Roman" w:hAnsi="Courier New" w:cs="Courier New"/>
          <w:sz w:val="20"/>
          <w:szCs w:val="20"/>
          <w:highlight w:val="yellow"/>
        </w:rPr>
        <w:t>FLL</w:t>
      </w:r>
      <w:r w:rsidRPr="0006464B">
        <w:rPr>
          <w:rFonts w:ascii="Courier New" w:eastAsia="Times New Roman" w:hAnsi="Courier New" w:cs="Courier New"/>
          <w:sz w:val="20"/>
          <w:szCs w:val="20"/>
        </w:rPr>
        <w:t>S</w:t>
      </w:r>
    </w:p>
    <w:p w:rsidR="00B6692D" w:rsidRDefault="00B6692D" w:rsidP="00B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6464B">
        <w:rPr>
          <w:rFonts w:ascii="Courier New" w:eastAsia="Times New Roman" w:hAnsi="Courier New" w:cs="Courier New"/>
          <w:sz w:val="20"/>
          <w:szCs w:val="20"/>
        </w:rPr>
        <w:t xml:space="preserve">            *********:***************************</w:t>
      </w:r>
    </w:p>
    <w:p w:rsidR="00B6692D" w:rsidRPr="0006464B" w:rsidRDefault="00B6692D" w:rsidP="00B66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692D" w:rsidRDefault="00B6692D" w:rsidP="00B669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692D" w:rsidRPr="00B6692D" w:rsidRDefault="00B6692D" w:rsidP="00B66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92D">
        <w:rPr>
          <w:rFonts w:ascii="Times New Roman" w:hAnsi="Times New Roman" w:cs="Times New Roman"/>
          <w:b/>
          <w:sz w:val="24"/>
          <w:szCs w:val="24"/>
        </w:rPr>
        <w:t>Figure S2.</w:t>
      </w:r>
      <w:r w:rsidRPr="00B6692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6692D">
        <w:rPr>
          <w:rFonts w:ascii="Times New Roman" w:hAnsi="Times New Roman" w:cs="Times New Roman"/>
          <w:sz w:val="24"/>
          <w:szCs w:val="24"/>
        </w:rPr>
        <w:t>Sequence alignments of hypothetical proteins showing the highest fold-change in UI-competent vs. UI-compromised tissues.</w:t>
      </w:r>
      <w:proofErr w:type="gramEnd"/>
      <w:r w:rsidRPr="00B6692D">
        <w:rPr>
          <w:rFonts w:ascii="Times New Roman" w:hAnsi="Times New Roman" w:cs="Times New Roman"/>
          <w:sz w:val="24"/>
          <w:szCs w:val="24"/>
        </w:rPr>
        <w:t xml:space="preserve">  </w:t>
      </w:r>
      <w:r w:rsidRPr="00B6692D">
        <w:rPr>
          <w:rFonts w:ascii="Times New Roman" w:hAnsi="Times New Roman" w:cs="Times New Roman"/>
          <w:b/>
          <w:sz w:val="24"/>
          <w:szCs w:val="24"/>
        </w:rPr>
        <w:t>A,</w:t>
      </w:r>
      <w:r w:rsidRPr="00B6692D">
        <w:rPr>
          <w:rFonts w:ascii="Times New Roman" w:hAnsi="Times New Roman" w:cs="Times New Roman"/>
          <w:sz w:val="24"/>
          <w:szCs w:val="24"/>
        </w:rPr>
        <w:t xml:space="preserve"> The deduced amino acid sequence of </w:t>
      </w:r>
      <w:r w:rsidRPr="00B6692D">
        <w:rPr>
          <w:rFonts w:ascii="Times New Roman" w:hAnsi="Times New Roman" w:cs="Times New Roman"/>
          <w:i/>
          <w:sz w:val="24"/>
          <w:szCs w:val="24"/>
        </w:rPr>
        <w:t xml:space="preserve">Solanum </w:t>
      </w:r>
      <w:proofErr w:type="spellStart"/>
      <w:r w:rsidRPr="00B6692D">
        <w:rPr>
          <w:rFonts w:ascii="Times New Roman" w:hAnsi="Times New Roman" w:cs="Times New Roman"/>
          <w:i/>
          <w:sz w:val="24"/>
          <w:szCs w:val="24"/>
        </w:rPr>
        <w:t>pennellii</w:t>
      </w:r>
      <w:proofErr w:type="spellEnd"/>
      <w:r w:rsidRPr="00B6692D">
        <w:rPr>
          <w:rFonts w:ascii="Times New Roman" w:hAnsi="Times New Roman" w:cs="Times New Roman"/>
          <w:sz w:val="24"/>
          <w:szCs w:val="24"/>
        </w:rPr>
        <w:t xml:space="preserve"> Sopen12g017530 (Penn), the gene showing the highest fold change in UI-competent versus UI-compromised styles, is aligned to a </w:t>
      </w:r>
      <w:r w:rsidRPr="00B6692D">
        <w:rPr>
          <w:rFonts w:ascii="Times New Roman" w:hAnsi="Times New Roman" w:cs="Times New Roman"/>
          <w:i/>
          <w:sz w:val="24"/>
          <w:szCs w:val="24"/>
        </w:rPr>
        <w:t xml:space="preserve">Solanum </w:t>
      </w:r>
      <w:proofErr w:type="spellStart"/>
      <w:r w:rsidRPr="00B6692D">
        <w:rPr>
          <w:rFonts w:ascii="Times New Roman" w:hAnsi="Times New Roman" w:cs="Times New Roman"/>
          <w:i/>
          <w:sz w:val="24"/>
          <w:szCs w:val="24"/>
        </w:rPr>
        <w:t>lycopersicum</w:t>
      </w:r>
      <w:proofErr w:type="spellEnd"/>
      <w:r w:rsidRPr="00B6692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6692D">
        <w:rPr>
          <w:rFonts w:ascii="Times New Roman" w:hAnsi="Times New Roman" w:cs="Times New Roman"/>
          <w:sz w:val="24"/>
          <w:szCs w:val="24"/>
        </w:rPr>
        <w:t>Lyco</w:t>
      </w:r>
      <w:proofErr w:type="spellEnd"/>
      <w:r w:rsidRPr="00B6692D">
        <w:rPr>
          <w:rFonts w:ascii="Times New Roman" w:hAnsi="Times New Roman" w:cs="Times New Roman"/>
          <w:sz w:val="24"/>
          <w:szCs w:val="24"/>
        </w:rPr>
        <w:t>) EST (</w:t>
      </w:r>
      <w:proofErr w:type="spellStart"/>
      <w:r w:rsidRPr="00B6692D"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 w:rsidRPr="00B6692D">
        <w:rPr>
          <w:rFonts w:ascii="Times New Roman" w:hAnsi="Times New Roman" w:cs="Times New Roman"/>
          <w:sz w:val="24"/>
          <w:szCs w:val="24"/>
        </w:rPr>
        <w:t xml:space="preserve"> # AW092656.1) identified in an elicitor screen of tomato leaf.  A BLAST search of </w:t>
      </w:r>
      <w:r w:rsidRPr="00B6692D"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 w:rsidRPr="00B6692D">
        <w:rPr>
          <w:rFonts w:ascii="Times New Roman" w:hAnsi="Times New Roman" w:cs="Times New Roman"/>
          <w:i/>
          <w:sz w:val="24"/>
          <w:szCs w:val="24"/>
        </w:rPr>
        <w:t>lycopersicum</w:t>
      </w:r>
      <w:proofErr w:type="spellEnd"/>
      <w:r w:rsidRPr="00B6692D">
        <w:rPr>
          <w:rFonts w:ascii="Times New Roman" w:hAnsi="Times New Roman" w:cs="Times New Roman"/>
          <w:sz w:val="24"/>
          <w:szCs w:val="24"/>
        </w:rPr>
        <w:t xml:space="preserve"> gene models (SOLv2.4, solgenomics.net) did not return any results.  Putative heavy metal binding domain (P-Fam 00403) is shown in blue; putative </w:t>
      </w:r>
      <w:proofErr w:type="spellStart"/>
      <w:r w:rsidRPr="00B6692D">
        <w:rPr>
          <w:rFonts w:ascii="Times New Roman" w:hAnsi="Times New Roman" w:cs="Times New Roman"/>
          <w:sz w:val="24"/>
          <w:szCs w:val="24"/>
        </w:rPr>
        <w:t>prenylation</w:t>
      </w:r>
      <w:proofErr w:type="spellEnd"/>
      <w:r w:rsidRPr="00B6692D">
        <w:rPr>
          <w:rFonts w:ascii="Times New Roman" w:hAnsi="Times New Roman" w:cs="Times New Roman"/>
          <w:sz w:val="24"/>
          <w:szCs w:val="24"/>
        </w:rPr>
        <w:t xml:space="preserve"> site (</w:t>
      </w:r>
      <w:proofErr w:type="spellStart"/>
      <w:r w:rsidRPr="00B6692D">
        <w:rPr>
          <w:rFonts w:ascii="Times New Roman" w:hAnsi="Times New Roman" w:cs="Times New Roman"/>
          <w:sz w:val="24"/>
          <w:szCs w:val="24"/>
        </w:rPr>
        <w:t>CaaX</w:t>
      </w:r>
      <w:proofErr w:type="spellEnd"/>
      <w:r w:rsidRPr="00B6692D">
        <w:rPr>
          <w:rFonts w:ascii="Times New Roman" w:hAnsi="Times New Roman" w:cs="Times New Roman"/>
          <w:sz w:val="24"/>
          <w:szCs w:val="24"/>
        </w:rPr>
        <w:t>, where ‘a’ represents an aliphatic amino acid) is shown in bold “CLAL”.  Cysteine residues involved in both domains are underlined.  Stars represent residues conserved between both sequences.</w:t>
      </w:r>
      <w:r w:rsidRPr="00B6692D">
        <w:rPr>
          <w:rFonts w:ascii="Times New Roman" w:hAnsi="Times New Roman" w:cs="Times New Roman"/>
          <w:sz w:val="24"/>
          <w:szCs w:val="24"/>
        </w:rPr>
        <w:t xml:space="preserve">  </w:t>
      </w:r>
      <w:r w:rsidRPr="00B6692D">
        <w:rPr>
          <w:rFonts w:ascii="Times New Roman" w:hAnsi="Times New Roman" w:cs="Times New Roman"/>
          <w:b/>
          <w:sz w:val="24"/>
          <w:szCs w:val="24"/>
        </w:rPr>
        <w:t>B,</w:t>
      </w:r>
      <w:r w:rsidRPr="00B6692D">
        <w:rPr>
          <w:rFonts w:ascii="Times New Roman" w:hAnsi="Times New Roman" w:cs="Times New Roman"/>
          <w:sz w:val="24"/>
          <w:szCs w:val="24"/>
        </w:rPr>
        <w:t xml:space="preserve"> The deduced amino acid sequence of </w:t>
      </w:r>
      <w:r w:rsidRPr="00B6692D">
        <w:rPr>
          <w:rFonts w:ascii="Times New Roman" w:hAnsi="Times New Roman" w:cs="Times New Roman"/>
          <w:i/>
          <w:sz w:val="24"/>
          <w:szCs w:val="24"/>
        </w:rPr>
        <w:t xml:space="preserve">Solanum </w:t>
      </w:r>
      <w:proofErr w:type="spellStart"/>
      <w:r w:rsidRPr="00B6692D">
        <w:rPr>
          <w:rFonts w:ascii="Times New Roman" w:hAnsi="Times New Roman" w:cs="Times New Roman"/>
          <w:i/>
          <w:sz w:val="24"/>
          <w:szCs w:val="24"/>
        </w:rPr>
        <w:t>pennellii</w:t>
      </w:r>
      <w:proofErr w:type="spellEnd"/>
      <w:r w:rsidRPr="00B669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6692D">
        <w:rPr>
          <w:rFonts w:ascii="Times New Roman" w:hAnsi="Times New Roman" w:cs="Times New Roman"/>
          <w:sz w:val="24"/>
          <w:szCs w:val="24"/>
        </w:rPr>
        <w:t xml:space="preserve">Sopen12g014190 (Penn), the gene showing the highest fold change in UI-competent versus UI-compromised pollen, is aligned with </w:t>
      </w:r>
      <w:r w:rsidRPr="00B6692D">
        <w:rPr>
          <w:rFonts w:ascii="Times New Roman" w:hAnsi="Times New Roman" w:cs="Times New Roman"/>
          <w:i/>
          <w:sz w:val="24"/>
          <w:szCs w:val="24"/>
        </w:rPr>
        <w:t xml:space="preserve">Solanum </w:t>
      </w:r>
      <w:proofErr w:type="spellStart"/>
      <w:r w:rsidRPr="00B6692D">
        <w:rPr>
          <w:rFonts w:ascii="Times New Roman" w:hAnsi="Times New Roman" w:cs="Times New Roman"/>
          <w:i/>
          <w:sz w:val="24"/>
          <w:szCs w:val="24"/>
        </w:rPr>
        <w:t>lycopersicum</w:t>
      </w:r>
      <w:proofErr w:type="spellEnd"/>
      <w:r w:rsidRPr="00B669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6692D">
        <w:rPr>
          <w:rFonts w:ascii="Times New Roman" w:hAnsi="Times New Roman" w:cs="Times New Roman"/>
          <w:sz w:val="24"/>
          <w:szCs w:val="24"/>
        </w:rPr>
        <w:t>Solyc12g033100 (</w:t>
      </w:r>
      <w:proofErr w:type="spellStart"/>
      <w:r w:rsidRPr="00B6692D">
        <w:rPr>
          <w:rFonts w:ascii="Times New Roman" w:hAnsi="Times New Roman" w:cs="Times New Roman"/>
          <w:sz w:val="24"/>
          <w:szCs w:val="24"/>
        </w:rPr>
        <w:t>Lyco</w:t>
      </w:r>
      <w:proofErr w:type="spellEnd"/>
      <w:r w:rsidRPr="00B6692D">
        <w:rPr>
          <w:rFonts w:ascii="Times New Roman" w:hAnsi="Times New Roman" w:cs="Times New Roman"/>
          <w:sz w:val="24"/>
          <w:szCs w:val="24"/>
        </w:rPr>
        <w:t>).  Putative signal peptide is shown in bold; distinguishing dipeptide motifs of arabinogalactan proteins (AGPs) are underlined.  Hydrophobic residues are highlighted in yellow.  Stars represent residues conserved between both sequences.</w:t>
      </w:r>
    </w:p>
    <w:p w:rsidR="00B6692D" w:rsidRDefault="00B6692D" w:rsidP="00D509A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509A5" w:rsidRPr="00F42894" w:rsidRDefault="00D509A5" w:rsidP="00D36865">
      <w:pPr>
        <w:rPr>
          <w:rFonts w:ascii="Times New Roman" w:hAnsi="Times New Roman" w:cs="Times New Roman"/>
          <w:sz w:val="24"/>
          <w:szCs w:val="24"/>
        </w:rPr>
      </w:pPr>
    </w:p>
    <w:p w:rsidR="001B78F1" w:rsidRDefault="001B78F1">
      <w:r>
        <w:br w:type="page"/>
      </w:r>
    </w:p>
    <w:p w:rsidR="006448C5" w:rsidRDefault="006448C5"/>
    <w:p w:rsidR="00C30830" w:rsidRDefault="00101B92" w:rsidP="00B21081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Method</w:t>
      </w:r>
      <w:r w:rsidR="00C30830" w:rsidRPr="00F42894">
        <w:rPr>
          <w:rFonts w:ascii="Times New Roman" w:hAnsi="Times New Roman" w:cs="Times New Roman"/>
          <w:b/>
          <w:sz w:val="24"/>
          <w:szCs w:val="24"/>
        </w:rPr>
        <w:t xml:space="preserve"> S1.</w:t>
      </w:r>
      <w:r w:rsidR="00B210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1081" w:rsidRPr="00252F61">
        <w:rPr>
          <w:rFonts w:ascii="Times New Roman" w:hAnsi="Times New Roman" w:cs="Times New Roman"/>
          <w:sz w:val="24"/>
          <w:szCs w:val="24"/>
        </w:rPr>
        <w:t xml:space="preserve">  Full command and parameters used for SHEAR in bioinformatics analysis of </w:t>
      </w:r>
      <w:r w:rsidR="00B21081" w:rsidRPr="00B21081"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 w:rsidR="00B21081" w:rsidRPr="00B21081">
        <w:rPr>
          <w:rFonts w:ascii="Times New Roman" w:hAnsi="Times New Roman" w:cs="Times New Roman"/>
          <w:i/>
          <w:sz w:val="24"/>
          <w:szCs w:val="24"/>
        </w:rPr>
        <w:t>habrochaites</w:t>
      </w:r>
      <w:proofErr w:type="spellEnd"/>
      <w:r w:rsidR="00B21081" w:rsidRPr="00B210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1081" w:rsidRPr="00252F61">
        <w:rPr>
          <w:rFonts w:ascii="Times New Roman" w:hAnsi="Times New Roman" w:cs="Times New Roman"/>
          <w:sz w:val="24"/>
          <w:szCs w:val="24"/>
        </w:rPr>
        <w:t>transcriptomes.</w:t>
      </w:r>
    </w:p>
    <w:p w:rsidR="00B21081" w:rsidRPr="00B21081" w:rsidRDefault="00B21081" w:rsidP="00B21081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9D7D21">
        <w:rPr>
          <w:rFonts w:ascii="Courier New" w:hAnsi="Courier New" w:cs="Courier New"/>
          <w:sz w:val="20"/>
          <w:szCs w:val="20"/>
        </w:rPr>
        <w:t>#!/</w:t>
      </w:r>
      <w:proofErr w:type="gramEnd"/>
      <w:r w:rsidRPr="009D7D21">
        <w:rPr>
          <w:rFonts w:ascii="Courier New" w:hAnsi="Courier New" w:cs="Courier New"/>
          <w:sz w:val="20"/>
          <w:szCs w:val="20"/>
        </w:rPr>
        <w:t>bin/bash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 xml:space="preserve"># </w:t>
      </w:r>
      <w:proofErr w:type="gramStart"/>
      <w:r w:rsidRPr="009D7D21">
        <w:rPr>
          <w:rFonts w:ascii="Courier New" w:hAnsi="Courier New" w:cs="Courier New"/>
          <w:sz w:val="20"/>
          <w:szCs w:val="20"/>
        </w:rPr>
        <w:t>These</w:t>
      </w:r>
      <w:proofErr w:type="gramEnd"/>
      <w:r w:rsidRPr="009D7D21">
        <w:rPr>
          <w:rFonts w:ascii="Courier New" w:hAnsi="Courier New" w:cs="Courier New"/>
          <w:sz w:val="20"/>
          <w:szCs w:val="20"/>
        </w:rPr>
        <w:t xml:space="preserve"> script snippets were used for the differential gene expression analysis presented in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 xml:space="preserve"># Broz et al. "Transcriptomic characterization of a </w:t>
      </w:r>
      <w:r w:rsidR="00F42894">
        <w:rPr>
          <w:rFonts w:ascii="Courier New" w:hAnsi="Courier New" w:cs="Courier New"/>
          <w:sz w:val="20"/>
          <w:szCs w:val="20"/>
        </w:rPr>
        <w:t xml:space="preserve">pollen-pistil </w:t>
      </w:r>
      <w:r w:rsidRPr="009D7D21">
        <w:rPr>
          <w:rFonts w:ascii="Courier New" w:hAnsi="Courier New" w:cs="Courier New"/>
          <w:sz w:val="20"/>
          <w:szCs w:val="20"/>
        </w:rPr>
        <w:t>unilateral reproductive barrier"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 xml:space="preserve"># </w:t>
      </w:r>
      <w:proofErr w:type="gramStart"/>
      <w:r w:rsidRPr="009D7D21">
        <w:rPr>
          <w:rFonts w:ascii="Courier New" w:hAnsi="Courier New" w:cs="Courier New"/>
          <w:sz w:val="20"/>
          <w:szCs w:val="20"/>
        </w:rPr>
        <w:t>These</w:t>
      </w:r>
      <w:proofErr w:type="gramEnd"/>
      <w:r w:rsidRPr="009D7D21">
        <w:rPr>
          <w:rFonts w:ascii="Courier New" w:hAnsi="Courier New" w:cs="Courier New"/>
          <w:sz w:val="20"/>
          <w:szCs w:val="20"/>
        </w:rPr>
        <w:t xml:space="preserve"> will not run adequately without helper files (as indicated below)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 xml:space="preserve"># Software needed: 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># scythe (github.com/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vsbuffalo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>/scythe)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># shear (github.com/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jbpease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>/shear)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 xml:space="preserve"># 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subread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(subread.sourceforge.net/)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># STAR (github.com/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alexdobin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>/STAR/)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 xml:space="preserve"># </w:t>
      </w:r>
      <w:proofErr w:type="spellStart"/>
      <w:proofErr w:type="gramStart"/>
      <w:r w:rsidRPr="009D7D21">
        <w:rPr>
          <w:rFonts w:ascii="Courier New" w:hAnsi="Courier New" w:cs="Courier New"/>
          <w:sz w:val="20"/>
          <w:szCs w:val="20"/>
        </w:rPr>
        <w:t>samtools</w:t>
      </w:r>
      <w:proofErr w:type="spellEnd"/>
      <w:proofErr w:type="gramEnd"/>
      <w:r w:rsidRPr="009D7D21">
        <w:rPr>
          <w:rFonts w:ascii="Courier New" w:hAnsi="Courier New" w:cs="Courier New"/>
          <w:sz w:val="20"/>
          <w:szCs w:val="20"/>
        </w:rPr>
        <w:t xml:space="preserve"> (www.htslib.org/)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># Contact: Rafael F Guerrero, rafguerr@indiana.edu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># (1) Shear reads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 xml:space="preserve">#raw_R1_fullpaths.txt must contain all the names of the R1 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fastq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files to be analyzed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 xml:space="preserve"> 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9D7D21">
        <w:rPr>
          <w:rFonts w:ascii="Courier New" w:hAnsi="Courier New" w:cs="Courier New"/>
          <w:sz w:val="20"/>
          <w:szCs w:val="20"/>
        </w:rPr>
        <w:t>while</w:t>
      </w:r>
      <w:proofErr w:type="gramEnd"/>
      <w:r w:rsidRPr="009D7D21">
        <w:rPr>
          <w:rFonts w:ascii="Courier New" w:hAnsi="Courier New" w:cs="Courier New"/>
          <w:sz w:val="20"/>
          <w:szCs w:val="20"/>
        </w:rPr>
        <w:t xml:space="preserve"> read line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9D7D21">
        <w:rPr>
          <w:rFonts w:ascii="Courier New" w:hAnsi="Courier New" w:cs="Courier New"/>
          <w:sz w:val="20"/>
          <w:szCs w:val="20"/>
        </w:rPr>
        <w:t>do</w:t>
      </w:r>
      <w:proofErr w:type="gramEnd"/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>a=${line</w:t>
      </w:r>
      <w:proofErr w:type="gramStart"/>
      <w:r w:rsidRPr="009D7D21">
        <w:rPr>
          <w:rFonts w:ascii="Courier New" w:hAnsi="Courier New" w:cs="Courier New"/>
          <w:sz w:val="20"/>
          <w:szCs w:val="20"/>
        </w:rPr>
        <w:t>:0</w:t>
      </w:r>
      <w:proofErr w:type="gramEnd"/>
      <w:r w:rsidRPr="009D7D21">
        <w:rPr>
          <w:rFonts w:ascii="Courier New" w:hAnsi="Courier New" w:cs="Courier New"/>
          <w:sz w:val="20"/>
          <w:szCs w:val="20"/>
        </w:rPr>
        <w:t>:${#1}-9}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9D7D21">
        <w:rPr>
          <w:rFonts w:ascii="Courier New" w:hAnsi="Courier New" w:cs="Courier New"/>
          <w:sz w:val="20"/>
          <w:szCs w:val="20"/>
        </w:rPr>
        <w:t>python</w:t>
      </w:r>
      <w:proofErr w:type="gramEnd"/>
      <w:r w:rsidRPr="009D7D21">
        <w:rPr>
          <w:rFonts w:ascii="Courier New" w:hAnsi="Courier New" w:cs="Courier New"/>
          <w:sz w:val="20"/>
          <w:szCs w:val="20"/>
        </w:rPr>
        <w:t xml:space="preserve"> shear.py \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>--fq1 $a"_R1.fastq" \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>--fq2 $a"_R2.fastq" \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>--out1 $a"_sheared_R1.fastq" \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>--out2 $a"_sheared_R2.fastq" \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>--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execscythe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/N/soft/rhel6/scythe/0.992beta/scythe \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>--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tempdir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$(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pwd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>)/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tempfiles_shear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\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>--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trimfixed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0:0 --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trimqual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20:20 --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trimqualpad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0:0 --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filterlength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50 --trimpattern3 AGATC --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trimpolyat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12 --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trimambig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--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filterlowinfo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0.5 --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filterunpaired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--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filterqual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10 --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filterambig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8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9D7D21">
        <w:rPr>
          <w:rFonts w:ascii="Courier New" w:hAnsi="Courier New" w:cs="Courier New"/>
          <w:sz w:val="20"/>
          <w:szCs w:val="20"/>
        </w:rPr>
        <w:t>done</w:t>
      </w:r>
      <w:proofErr w:type="gramEnd"/>
      <w:r w:rsidRPr="009D7D21">
        <w:rPr>
          <w:rFonts w:ascii="Courier New" w:hAnsi="Courier New" w:cs="Courier New"/>
          <w:sz w:val="20"/>
          <w:szCs w:val="20"/>
        </w:rPr>
        <w:t xml:space="preserve"> &lt; raw_R1_fullpaths.txt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># (2) STAR mapping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 xml:space="preserve">#shear_R1_fullpaths.txt must contain all the names of the R1 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fastq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files preprocessed by shear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 xml:space="preserve"># </w:t>
      </w:r>
      <w:proofErr w:type="gramStart"/>
      <w:r w:rsidRPr="009D7D21">
        <w:rPr>
          <w:rFonts w:ascii="Courier New" w:hAnsi="Courier New" w:cs="Courier New"/>
          <w:sz w:val="20"/>
          <w:szCs w:val="20"/>
        </w:rPr>
        <w:t>The</w:t>
      </w:r>
      <w:proofErr w:type="gramEnd"/>
      <w:r w:rsidRPr="009D7D21">
        <w:rPr>
          <w:rFonts w:ascii="Courier New" w:hAnsi="Courier New" w:cs="Courier New"/>
          <w:sz w:val="20"/>
          <w:szCs w:val="20"/>
        </w:rPr>
        <w:t xml:space="preserve"> variable PATH_TO_GENOME must be set to the absolute path to the (STAR indexed) reference genome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9D7D21">
        <w:rPr>
          <w:rFonts w:ascii="Courier New" w:hAnsi="Courier New" w:cs="Courier New"/>
          <w:sz w:val="20"/>
          <w:szCs w:val="20"/>
        </w:rPr>
        <w:t>while</w:t>
      </w:r>
      <w:proofErr w:type="gramEnd"/>
      <w:r w:rsidRPr="009D7D21">
        <w:rPr>
          <w:rFonts w:ascii="Courier New" w:hAnsi="Courier New" w:cs="Courier New"/>
          <w:sz w:val="20"/>
          <w:szCs w:val="20"/>
        </w:rPr>
        <w:t xml:space="preserve"> read line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9D7D21">
        <w:rPr>
          <w:rFonts w:ascii="Courier New" w:hAnsi="Courier New" w:cs="Courier New"/>
          <w:sz w:val="20"/>
          <w:szCs w:val="20"/>
        </w:rPr>
        <w:t>do</w:t>
      </w:r>
      <w:proofErr w:type="gramEnd"/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9D7D21">
        <w:rPr>
          <w:rFonts w:ascii="Courier New" w:hAnsi="Courier New" w:cs="Courier New"/>
          <w:sz w:val="20"/>
          <w:szCs w:val="20"/>
        </w:rPr>
        <w:t>prefix</w:t>
      </w:r>
      <w:proofErr w:type="gramEnd"/>
      <w:r w:rsidRPr="009D7D21">
        <w:rPr>
          <w:rFonts w:ascii="Courier New" w:hAnsi="Courier New" w:cs="Courier New"/>
          <w:sz w:val="20"/>
          <w:szCs w:val="20"/>
        </w:rPr>
        <w:t>=${line:0:${#line}-17}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9D7D21">
        <w:rPr>
          <w:rFonts w:ascii="Courier New" w:hAnsi="Courier New" w:cs="Courier New"/>
          <w:sz w:val="20"/>
          <w:szCs w:val="20"/>
        </w:rPr>
        <w:lastRenderedPageBreak/>
        <w:t>dirname</w:t>
      </w:r>
      <w:proofErr w:type="spellEnd"/>
      <w:proofErr w:type="gramEnd"/>
      <w:r w:rsidRPr="009D7D21">
        <w:rPr>
          <w:rFonts w:ascii="Courier New" w:hAnsi="Courier New" w:cs="Courier New"/>
          <w:sz w:val="20"/>
          <w:szCs w:val="20"/>
        </w:rPr>
        <w:t>=${prefix}_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penn</w:t>
      </w:r>
      <w:proofErr w:type="spellEnd"/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9D7D21">
        <w:rPr>
          <w:rFonts w:ascii="Courier New" w:hAnsi="Courier New" w:cs="Courier New"/>
          <w:sz w:val="20"/>
          <w:szCs w:val="20"/>
        </w:rPr>
        <w:t>if</w:t>
      </w:r>
      <w:proofErr w:type="gramEnd"/>
      <w:r w:rsidRPr="009D7D21">
        <w:rPr>
          <w:rFonts w:ascii="Courier New" w:hAnsi="Courier New" w:cs="Courier New"/>
          <w:sz w:val="20"/>
          <w:szCs w:val="20"/>
        </w:rPr>
        <w:t xml:space="preserve"> [ ! -d "$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dirname</w:t>
      </w:r>
      <w:proofErr w:type="spellEnd"/>
      <w:proofErr w:type="gramStart"/>
      <w:r w:rsidRPr="009D7D21">
        <w:rPr>
          <w:rFonts w:ascii="Courier New" w:hAnsi="Courier New" w:cs="Courier New"/>
          <w:sz w:val="20"/>
          <w:szCs w:val="20"/>
        </w:rPr>
        <w:t>" ]</w:t>
      </w:r>
      <w:proofErr w:type="gramEnd"/>
      <w:r w:rsidRPr="009D7D21">
        <w:rPr>
          <w:rFonts w:ascii="Courier New" w:hAnsi="Courier New" w:cs="Courier New"/>
          <w:sz w:val="20"/>
          <w:szCs w:val="20"/>
        </w:rPr>
        <w:t>; then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9D7D21">
        <w:rPr>
          <w:rFonts w:ascii="Courier New" w:hAnsi="Courier New" w:cs="Courier New"/>
          <w:sz w:val="20"/>
          <w:szCs w:val="20"/>
        </w:rPr>
        <w:t>mkdir</w:t>
      </w:r>
      <w:proofErr w:type="spellEnd"/>
      <w:proofErr w:type="gramEnd"/>
      <w:r w:rsidRPr="009D7D21">
        <w:rPr>
          <w:rFonts w:ascii="Courier New" w:hAnsi="Courier New" w:cs="Courier New"/>
          <w:sz w:val="20"/>
          <w:szCs w:val="20"/>
        </w:rPr>
        <w:t xml:space="preserve"> $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dirname</w:t>
      </w:r>
      <w:proofErr w:type="spellEnd"/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9D7D21">
        <w:rPr>
          <w:rFonts w:ascii="Courier New" w:hAnsi="Courier New" w:cs="Courier New"/>
          <w:sz w:val="20"/>
          <w:szCs w:val="20"/>
        </w:rPr>
        <w:t>cd</w:t>
      </w:r>
      <w:proofErr w:type="gramEnd"/>
      <w:r w:rsidRPr="009D7D21">
        <w:rPr>
          <w:rFonts w:ascii="Courier New" w:hAnsi="Courier New" w:cs="Courier New"/>
          <w:sz w:val="20"/>
          <w:szCs w:val="20"/>
        </w:rPr>
        <w:t xml:space="preserve"> $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dirname</w:t>
      </w:r>
      <w:proofErr w:type="spellEnd"/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>STAR \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>--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genomeDir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$PATH_TO_GENOME \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>--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readFilesIn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${prefix</w:t>
      </w:r>
      <w:proofErr w:type="gramStart"/>
      <w:r w:rsidRPr="009D7D21">
        <w:rPr>
          <w:rFonts w:ascii="Courier New" w:hAnsi="Courier New" w:cs="Courier New"/>
          <w:sz w:val="20"/>
          <w:szCs w:val="20"/>
        </w:rPr>
        <w:t>}_</w:t>
      </w:r>
      <w:proofErr w:type="gramEnd"/>
      <w:r w:rsidRPr="009D7D21">
        <w:rPr>
          <w:rFonts w:ascii="Courier New" w:hAnsi="Courier New" w:cs="Courier New"/>
          <w:sz w:val="20"/>
          <w:szCs w:val="20"/>
        </w:rPr>
        <w:t>sheared_R1.fastq /${prefix}_sheared_R2.fastq \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>--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runThreadN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8 \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>--</w:t>
      </w:r>
      <w:proofErr w:type="spellStart"/>
      <w:proofErr w:type="gramStart"/>
      <w:r w:rsidRPr="009D7D21">
        <w:rPr>
          <w:rFonts w:ascii="Courier New" w:hAnsi="Courier New" w:cs="Courier New"/>
          <w:sz w:val="20"/>
          <w:szCs w:val="20"/>
        </w:rPr>
        <w:t>outReadsUnmapped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Fastx</w:t>
      </w:r>
      <w:proofErr w:type="spellEnd"/>
      <w:proofErr w:type="gramEnd"/>
      <w:r w:rsidRPr="009D7D21">
        <w:rPr>
          <w:rFonts w:ascii="Courier New" w:hAnsi="Courier New" w:cs="Courier New"/>
          <w:sz w:val="20"/>
          <w:szCs w:val="20"/>
        </w:rPr>
        <w:t xml:space="preserve"> \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>--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genomeLoad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LoadAndKeep</w:t>
      </w:r>
      <w:proofErr w:type="spellEnd"/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9D7D21">
        <w:rPr>
          <w:rFonts w:ascii="Courier New" w:hAnsi="Courier New" w:cs="Courier New"/>
          <w:sz w:val="20"/>
          <w:szCs w:val="20"/>
        </w:rPr>
        <w:t>fi</w:t>
      </w:r>
      <w:proofErr w:type="gramEnd"/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9D7D21">
        <w:rPr>
          <w:rFonts w:ascii="Courier New" w:hAnsi="Courier New" w:cs="Courier New"/>
          <w:sz w:val="20"/>
          <w:szCs w:val="20"/>
        </w:rPr>
        <w:t>done</w:t>
      </w:r>
      <w:proofErr w:type="gramEnd"/>
      <w:r w:rsidRPr="009D7D21">
        <w:rPr>
          <w:rFonts w:ascii="Courier New" w:hAnsi="Courier New" w:cs="Courier New"/>
          <w:sz w:val="20"/>
          <w:szCs w:val="20"/>
        </w:rPr>
        <w:t xml:space="preserve"> &lt; shear_R1_fullpaths.txt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># (3) Sorting, filtering and indexing alignment files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>#dirnames.txt must have the absolute paths to the STAR output directories (one per library)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9D7D21">
        <w:rPr>
          <w:rFonts w:ascii="Courier New" w:hAnsi="Courier New" w:cs="Courier New"/>
          <w:sz w:val="20"/>
          <w:szCs w:val="20"/>
        </w:rPr>
        <w:t>while</w:t>
      </w:r>
      <w:proofErr w:type="gramEnd"/>
      <w:r w:rsidRPr="009D7D21">
        <w:rPr>
          <w:rFonts w:ascii="Courier New" w:hAnsi="Courier New" w:cs="Courier New"/>
          <w:sz w:val="20"/>
          <w:szCs w:val="20"/>
        </w:rPr>
        <w:t xml:space="preserve"> read line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9D7D21">
        <w:rPr>
          <w:rFonts w:ascii="Courier New" w:hAnsi="Courier New" w:cs="Courier New"/>
          <w:sz w:val="20"/>
          <w:szCs w:val="20"/>
        </w:rPr>
        <w:t>do</w:t>
      </w:r>
      <w:proofErr w:type="gramEnd"/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9D7D21">
        <w:rPr>
          <w:rFonts w:ascii="Courier New" w:hAnsi="Courier New" w:cs="Courier New"/>
          <w:sz w:val="20"/>
          <w:szCs w:val="20"/>
        </w:rPr>
        <w:t>cd</w:t>
      </w:r>
      <w:proofErr w:type="gramEnd"/>
      <w:r w:rsidRPr="009D7D21">
        <w:rPr>
          <w:rFonts w:ascii="Courier New" w:hAnsi="Courier New" w:cs="Courier New"/>
          <w:sz w:val="20"/>
          <w:szCs w:val="20"/>
        </w:rPr>
        <w:t xml:space="preserve"> $line 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9D7D21">
        <w:rPr>
          <w:rFonts w:ascii="Courier New" w:hAnsi="Courier New" w:cs="Courier New"/>
          <w:sz w:val="20"/>
          <w:szCs w:val="20"/>
        </w:rPr>
        <w:t>prefix</w:t>
      </w:r>
      <w:proofErr w:type="gramEnd"/>
      <w:r w:rsidRPr="009D7D21">
        <w:rPr>
          <w:rFonts w:ascii="Courier New" w:hAnsi="Courier New" w:cs="Courier New"/>
          <w:sz w:val="20"/>
          <w:szCs w:val="20"/>
        </w:rPr>
        <w:t>="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Aligned.out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>"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9D7D21">
        <w:rPr>
          <w:rFonts w:ascii="Courier New" w:hAnsi="Courier New" w:cs="Courier New"/>
          <w:sz w:val="20"/>
          <w:szCs w:val="20"/>
        </w:rPr>
        <w:t>if</w:t>
      </w:r>
      <w:proofErr w:type="gramEnd"/>
      <w:r w:rsidRPr="009D7D21">
        <w:rPr>
          <w:rFonts w:ascii="Courier New" w:hAnsi="Courier New" w:cs="Courier New"/>
          <w:sz w:val="20"/>
          <w:szCs w:val="20"/>
        </w:rPr>
        <w:t xml:space="preserve"> [ ! -f ${prefix}".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sorted.bam</w:t>
      </w:r>
      <w:proofErr w:type="spellEnd"/>
      <w:proofErr w:type="gramStart"/>
      <w:r w:rsidRPr="009D7D21">
        <w:rPr>
          <w:rFonts w:ascii="Courier New" w:hAnsi="Courier New" w:cs="Courier New"/>
          <w:sz w:val="20"/>
          <w:szCs w:val="20"/>
        </w:rPr>
        <w:t>" ]</w:t>
      </w:r>
      <w:proofErr w:type="gramEnd"/>
      <w:r w:rsidRPr="009D7D21">
        <w:rPr>
          <w:rFonts w:ascii="Courier New" w:hAnsi="Courier New" w:cs="Courier New"/>
          <w:sz w:val="20"/>
          <w:szCs w:val="20"/>
        </w:rPr>
        <w:t>; then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9D7D21">
        <w:rPr>
          <w:rFonts w:ascii="Courier New" w:hAnsi="Courier New" w:cs="Courier New"/>
          <w:sz w:val="20"/>
          <w:szCs w:val="20"/>
        </w:rPr>
        <w:t>samtools</w:t>
      </w:r>
      <w:proofErr w:type="spellEnd"/>
      <w:proofErr w:type="gramEnd"/>
      <w:r w:rsidRPr="009D7D21">
        <w:rPr>
          <w:rFonts w:ascii="Courier New" w:hAnsi="Courier New" w:cs="Courier New"/>
          <w:sz w:val="20"/>
          <w:szCs w:val="20"/>
        </w:rPr>
        <w:t xml:space="preserve"> view -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uS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${prefix}".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sam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>" &gt; ${prefix}".bam"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9D7D21">
        <w:rPr>
          <w:rFonts w:ascii="Courier New" w:hAnsi="Courier New" w:cs="Courier New"/>
          <w:sz w:val="20"/>
          <w:szCs w:val="20"/>
        </w:rPr>
        <w:t>samtools</w:t>
      </w:r>
      <w:proofErr w:type="spellEnd"/>
      <w:proofErr w:type="gramEnd"/>
      <w:r w:rsidRPr="009D7D21">
        <w:rPr>
          <w:rFonts w:ascii="Courier New" w:hAnsi="Courier New" w:cs="Courier New"/>
          <w:sz w:val="20"/>
          <w:szCs w:val="20"/>
        </w:rPr>
        <w:t xml:space="preserve"> sort $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prefix".bam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>" $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prefix".sorted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>"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9D7D21">
        <w:rPr>
          <w:rFonts w:ascii="Courier New" w:hAnsi="Courier New" w:cs="Courier New"/>
          <w:sz w:val="20"/>
          <w:szCs w:val="20"/>
        </w:rPr>
        <w:t>samtools</w:t>
      </w:r>
      <w:proofErr w:type="spellEnd"/>
      <w:proofErr w:type="gramEnd"/>
      <w:r w:rsidRPr="009D7D21">
        <w:rPr>
          <w:rFonts w:ascii="Courier New" w:hAnsi="Courier New" w:cs="Courier New"/>
          <w:sz w:val="20"/>
          <w:szCs w:val="20"/>
        </w:rPr>
        <w:t xml:space="preserve"> index $prefix".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sorted.bam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>"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9D7D21">
        <w:rPr>
          <w:rFonts w:ascii="Courier New" w:hAnsi="Courier New" w:cs="Courier New"/>
          <w:sz w:val="20"/>
          <w:szCs w:val="20"/>
        </w:rPr>
        <w:t>rm</w:t>
      </w:r>
      <w:proofErr w:type="spellEnd"/>
      <w:proofErr w:type="gramEnd"/>
      <w:r w:rsidRPr="009D7D21">
        <w:rPr>
          <w:rFonts w:ascii="Courier New" w:hAnsi="Courier New" w:cs="Courier New"/>
          <w:sz w:val="20"/>
          <w:szCs w:val="20"/>
        </w:rPr>
        <w:t xml:space="preserve"> $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prefix".bam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>"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9D7D21">
        <w:rPr>
          <w:rFonts w:ascii="Courier New" w:hAnsi="Courier New" w:cs="Courier New"/>
          <w:sz w:val="20"/>
          <w:szCs w:val="20"/>
        </w:rPr>
        <w:t>fi</w:t>
      </w:r>
      <w:proofErr w:type="gramEnd"/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9D7D21">
        <w:rPr>
          <w:rFonts w:ascii="Courier New" w:hAnsi="Courier New" w:cs="Courier New"/>
          <w:sz w:val="20"/>
          <w:szCs w:val="20"/>
        </w:rPr>
        <w:t>done</w:t>
      </w:r>
      <w:proofErr w:type="gramEnd"/>
      <w:r w:rsidRPr="009D7D21">
        <w:rPr>
          <w:rFonts w:ascii="Courier New" w:hAnsi="Courier New" w:cs="Courier New"/>
          <w:sz w:val="20"/>
          <w:szCs w:val="20"/>
        </w:rPr>
        <w:t xml:space="preserve"> &lt; dirnames.txt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D7D21">
        <w:rPr>
          <w:rFonts w:ascii="Courier New" w:hAnsi="Courier New" w:cs="Courier New"/>
          <w:sz w:val="20"/>
          <w:szCs w:val="20"/>
        </w:rPr>
        <w:t xml:space="preserve"># (4) Counting reads in gene models with </w:t>
      </w:r>
      <w:proofErr w:type="spellStart"/>
      <w:r w:rsidRPr="009D7D21">
        <w:rPr>
          <w:rFonts w:ascii="Courier New" w:hAnsi="Courier New" w:cs="Courier New"/>
          <w:sz w:val="20"/>
          <w:szCs w:val="20"/>
        </w:rPr>
        <w:t>featureCounts</w:t>
      </w:r>
      <w:proofErr w:type="spellEnd"/>
      <w:r w:rsidRPr="009D7D21">
        <w:rPr>
          <w:rFonts w:ascii="Courier New" w:hAnsi="Courier New" w:cs="Courier New"/>
          <w:sz w:val="20"/>
          <w:szCs w:val="20"/>
        </w:rPr>
        <w:t xml:space="preserve"> from subread-1.4.6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9D7D21">
        <w:rPr>
          <w:rFonts w:ascii="Courier New" w:hAnsi="Courier New" w:cs="Courier New"/>
          <w:sz w:val="20"/>
          <w:szCs w:val="20"/>
        </w:rPr>
        <w:t>featureCounts</w:t>
      </w:r>
      <w:proofErr w:type="spellEnd"/>
      <w:proofErr w:type="gramEnd"/>
      <w:r w:rsidRPr="009D7D21">
        <w:rPr>
          <w:rFonts w:ascii="Courier New" w:hAnsi="Courier New" w:cs="Courier New"/>
          <w:sz w:val="20"/>
          <w:szCs w:val="20"/>
        </w:rPr>
        <w:t xml:space="preserve"> -T 15 -B -p -t exon -g Parent -a spenn_v2.0_exons.gff -o all_counts_to_PENN.txt $(cat all_penn_bams.txt)</w:t>
      </w:r>
    </w:p>
    <w:p w:rsidR="00C30830" w:rsidRPr="009D7D21" w:rsidRDefault="00C30830" w:rsidP="00C30830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C30830" w:rsidRDefault="00C30830"/>
    <w:p w:rsidR="00C30830" w:rsidRDefault="00C30830"/>
    <w:sectPr w:rsidR="00C308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865"/>
    <w:rsid w:val="00101B92"/>
    <w:rsid w:val="00133BB0"/>
    <w:rsid w:val="001B78F1"/>
    <w:rsid w:val="00457463"/>
    <w:rsid w:val="006448C5"/>
    <w:rsid w:val="009D7DF6"/>
    <w:rsid w:val="00B21081"/>
    <w:rsid w:val="00B6692D"/>
    <w:rsid w:val="00C30830"/>
    <w:rsid w:val="00D36865"/>
    <w:rsid w:val="00D509A5"/>
    <w:rsid w:val="00E92BEC"/>
    <w:rsid w:val="00F4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8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210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10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108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081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6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692D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8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210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10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108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081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6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692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Bedinger Lab</dc:creator>
  <cp:lastModifiedBy>Bedinger Lab User</cp:lastModifiedBy>
  <cp:revision>4</cp:revision>
  <dcterms:created xsi:type="dcterms:W3CDTF">2016-10-12T18:35:00Z</dcterms:created>
  <dcterms:modified xsi:type="dcterms:W3CDTF">2016-10-12T20:06:00Z</dcterms:modified>
</cp:coreProperties>
</file>