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911" w:rsidRDefault="00FE6911" w:rsidP="00FE6911">
      <w:pPr>
        <w:snapToGrid w:val="0"/>
        <w:spacing w:beforeLines="50" w:before="156" w:afterLines="50" w:after="156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63E0">
        <w:rPr>
          <w:rFonts w:ascii="Times New Roman" w:hAnsi="Times New Roman" w:cs="Times New Roman"/>
          <w:b/>
          <w:sz w:val="24"/>
          <w:szCs w:val="24"/>
        </w:rPr>
        <w:t xml:space="preserve">Table S1 </w:t>
      </w:r>
      <w:r w:rsidRPr="005F63E0"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Pr="005F63E0">
        <w:rPr>
          <w:rFonts w:ascii="Times New Roman" w:hAnsi="Times New Roman" w:cs="Times New Roman"/>
          <w:sz w:val="24"/>
          <w:szCs w:val="24"/>
        </w:rPr>
        <w:t xml:space="preserve">ampling sites of the 40 leaves specimens from </w:t>
      </w:r>
      <w:proofErr w:type="spellStart"/>
      <w:r w:rsidRPr="005F63E0">
        <w:rPr>
          <w:rFonts w:ascii="Times New Roman" w:hAnsi="Times New Roman" w:cs="Times New Roman"/>
          <w:sz w:val="24"/>
          <w:szCs w:val="24"/>
        </w:rPr>
        <w:t>Xishuangbanna</w:t>
      </w:r>
      <w:proofErr w:type="spellEnd"/>
      <w:r w:rsidRPr="005F63E0">
        <w:rPr>
          <w:rFonts w:ascii="Times New Roman" w:hAnsi="Times New Roman" w:cs="Times New Roman"/>
          <w:sz w:val="24"/>
          <w:szCs w:val="24"/>
        </w:rPr>
        <w:t xml:space="preserve"> Tropical Botanical Garden.</w:t>
      </w:r>
    </w:p>
    <w:tbl>
      <w:tblPr>
        <w:tblW w:w="11907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1614"/>
        <w:gridCol w:w="1417"/>
        <w:gridCol w:w="1134"/>
        <w:gridCol w:w="1739"/>
        <w:gridCol w:w="2320"/>
        <w:gridCol w:w="2603"/>
      </w:tblGrid>
      <w:tr w:rsidR="00FE6911" w:rsidRPr="005D6490" w:rsidTr="00594D18">
        <w:trPr>
          <w:trHeight w:val="285"/>
          <w:jc w:val="center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Sample</w:t>
            </w: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Longitude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Latitude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Locations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Host trees</w:t>
            </w: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Total </w:t>
            </w: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sequences</w:t>
            </w:r>
          </w:p>
        </w:tc>
        <w:tc>
          <w:tcPr>
            <w:tcW w:w="2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Cs w:val="22"/>
              </w:rPr>
              <w:t>E</w:t>
            </w: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ukaryotic</w:t>
            </w:r>
            <w:r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 algae</w:t>
            </w: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 xml:space="preserve"> sequences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YN1701</w:t>
            </w:r>
          </w:p>
        </w:tc>
        <w:tc>
          <w:tcPr>
            <w:tcW w:w="161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101°15'25"E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21°55'43"N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L1</w:t>
            </w:r>
          </w:p>
        </w:tc>
        <w:tc>
          <w:tcPr>
            <w:tcW w:w="17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Mangifera</w:t>
            </w:r>
            <w:proofErr w:type="spellEnd"/>
          </w:p>
        </w:tc>
        <w:tc>
          <w:tcPr>
            <w:tcW w:w="2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3538</w:t>
            </w:r>
          </w:p>
        </w:tc>
        <w:tc>
          <w:tcPr>
            <w:tcW w:w="260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2200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YN1702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101°15'38"E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21°55'42"N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L1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Musa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3368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2682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YN1703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101°15'37"E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21°55'42"N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L1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Mangifera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3637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2440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YN1704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101°15'35"E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21°55'40"N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L1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Chrysalidocarpus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3257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1711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YN1705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101°15'31"E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21°55'39"N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L1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Caryota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4832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3964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YN1706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101°15'31"E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21°55'40"N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L1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Mangifera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3231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2406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YN1707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101°15'37"E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21°55'39"N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L1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Artocarpus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3211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2316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YN1708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101°15'37"E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21°55'37"N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L1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Dimocarpus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4210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1913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YN1709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101°16'01"E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21°55'31"N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L4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Artocarpus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3772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3097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YN1710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101°16'01"E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21°55'29"N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L4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Ficus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4063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2316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YN1711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101°16'02"E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21°55'29"N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L4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Musa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2871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2775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YN1712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101°16'03"E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21°55'30"N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L4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Chrysalidocarpus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4181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2935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YN1713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101°16'06"E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21°55'28"N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L4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Dimocarpus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4525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2628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YN1714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101°16'04"E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21°55'29"N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L4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Dimocarpus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3426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2309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YN1715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101°16'02"E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21°55'29"N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L4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Mangifera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3102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1932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YN1716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101°16'05"E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21°55'25"N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L4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Coffea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2653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1787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YN1717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101°16'09"E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21°55'10"N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L3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Musa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5287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5128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YN1718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101°16'10"E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21°55'11"N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L3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Caryota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3828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2022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YN1719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101°16'11"E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21°55'12"N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L3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Caryota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4160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2516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YN1720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101°16'10"E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21°55'13"N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L3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Dimocarpus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4648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2625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YN1721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101°16'10"E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21°55'14"N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L3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Coffea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3619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1998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YN1722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101°16'11"E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21°55'13"N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L3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Chrysalidocarpu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3566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2202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lastRenderedPageBreak/>
              <w:t>YN1723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101°16'12"E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21°55'13"N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L3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Ravenala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3169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2370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YN1724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101°16'12"E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21°55'11"N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L3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Ravenala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3286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2154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YN1725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101°15'24"E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21°55'40"N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L2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Ficus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4207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2942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YN1726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101°15'23"E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21°55'39"N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L2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Artocarpus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3823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2869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YN1727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101°15'21"E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21°55'38"N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L2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Ravenala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5246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3821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YN1728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101°15'24"E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21°55'38"N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L2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Ravenala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3778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3182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YN1729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101°15'21"E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21°55'36"N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L2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Camellia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1098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556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YN1730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101°15'22"E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21°55'35"N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L2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Camellia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3088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2488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YN1731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101°15'20"E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21°55'35"N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L2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Artocarpus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3782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2013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YN1732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101°15'21"E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21°55'34"N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L2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Ravenala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5125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3728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YN1733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101°14'47"E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21°55'45"N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L5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Ficus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4789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4290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YN1734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101°14'49"E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21°55'48"N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L5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Camellia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3853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2583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YN1735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101°14'49"E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21°55'50"N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L5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Ficus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3734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2560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YN1736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101°14'52"E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21°55'48"N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L5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Coffea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4144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2204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YN1737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101°14'55"E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21°55'48"N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L5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Camellia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3642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2307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YN1738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101°14'56"E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21°55'47"N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L5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Caryota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4789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4107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YN1739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101°14'53"E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21°55'45"N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L5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Coffea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3488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2761</w:t>
            </w:r>
          </w:p>
        </w:tc>
      </w:tr>
      <w:tr w:rsidR="00FE6911" w:rsidRPr="005D6490" w:rsidTr="00594D18">
        <w:trPr>
          <w:trHeight w:val="285"/>
          <w:jc w:val="center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YN1740</w:t>
            </w:r>
          </w:p>
        </w:tc>
        <w:tc>
          <w:tcPr>
            <w:tcW w:w="161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101°14'55"E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21°55'44"N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L5</w:t>
            </w:r>
          </w:p>
        </w:tc>
        <w:tc>
          <w:tcPr>
            <w:tcW w:w="1739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left"/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</w:pPr>
            <w:proofErr w:type="spellStart"/>
            <w:r w:rsidRPr="005D6490">
              <w:rPr>
                <w:rFonts w:ascii="Times New Roman" w:eastAsia="DengXian" w:hAnsi="Times New Roman" w:cs="Times New Roman"/>
                <w:i/>
                <w:color w:val="000000"/>
                <w:szCs w:val="22"/>
              </w:rPr>
              <w:t>Chrysalidocarpus</w:t>
            </w:r>
            <w:proofErr w:type="spellEnd"/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4298</w:t>
            </w:r>
          </w:p>
        </w:tc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FE6911" w:rsidRPr="005D6490" w:rsidRDefault="00FE6911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2"/>
              </w:rPr>
            </w:pPr>
            <w:r w:rsidRPr="005D6490">
              <w:rPr>
                <w:rFonts w:ascii="Times New Roman" w:eastAsia="DengXian" w:hAnsi="Times New Roman" w:cs="Times New Roman"/>
                <w:color w:val="000000"/>
                <w:szCs w:val="22"/>
              </w:rPr>
              <w:t>3281</w:t>
            </w:r>
          </w:p>
        </w:tc>
      </w:tr>
    </w:tbl>
    <w:p w:rsidR="00266CEA" w:rsidRDefault="00266CEA"/>
    <w:sectPr w:rsidR="00266CEA" w:rsidSect="00FE691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911"/>
    <w:rsid w:val="00266CEA"/>
    <w:rsid w:val="00410AF6"/>
    <w:rsid w:val="004B157A"/>
    <w:rsid w:val="00C635B0"/>
    <w:rsid w:val="00FE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911"/>
    <w:pPr>
      <w:widowControl w:val="0"/>
      <w:jc w:val="both"/>
    </w:pPr>
    <w:rPr>
      <w:rFonts w:ascii="Calibri" w:eastAsia="SimSun" w:hAnsi="SimSun" w:cs="SimSun"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911"/>
    <w:pPr>
      <w:widowControl w:val="0"/>
      <w:jc w:val="both"/>
    </w:pPr>
    <w:rPr>
      <w:rFonts w:ascii="Calibri" w:eastAsia="SimSun" w:hAnsi="SimSun" w:cs="SimSun"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2013</Characters>
  <Application>Microsoft Office Word</Application>
  <DocSecurity>0</DocSecurity>
  <Lines>335</Lines>
  <Paragraphs>331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 Zhu</dc:creator>
  <cp:lastModifiedBy>BSAYCON</cp:lastModifiedBy>
  <cp:revision>2</cp:revision>
  <dcterms:created xsi:type="dcterms:W3CDTF">2018-12-08T03:41:00Z</dcterms:created>
  <dcterms:modified xsi:type="dcterms:W3CDTF">2018-12-08T03:41:00Z</dcterms:modified>
</cp:coreProperties>
</file>