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6C2" w:rsidRPr="00F70EB3" w:rsidRDefault="008E13E1" w:rsidP="004A54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Additional file 3</w:t>
      </w:r>
      <w:r w:rsidR="006B36C2" w:rsidRPr="00F70EB3">
        <w:rPr>
          <w:rFonts w:ascii="Times New Roman" w:hAnsi="Times New Roman" w:cs="Times New Roman"/>
          <w:b/>
        </w:rPr>
        <w:t>.</w:t>
      </w:r>
      <w:r w:rsidR="00FE17FB">
        <w:rPr>
          <w:rFonts w:ascii="Times New Roman" w:hAnsi="Times New Roman" w:cs="Times New Roman"/>
        </w:rPr>
        <w:t xml:space="preserve"> </w:t>
      </w:r>
      <w:r w:rsidR="005C5751">
        <w:rPr>
          <w:rFonts w:ascii="Times New Roman" w:hAnsi="Times New Roman" w:cs="Times New Roman"/>
        </w:rPr>
        <w:t>P</w:t>
      </w:r>
      <w:r w:rsidR="00FE17FB">
        <w:rPr>
          <w:rFonts w:ascii="Times New Roman" w:hAnsi="Times New Roman" w:cs="Times New Roman"/>
        </w:rPr>
        <w:t>rimer</w:t>
      </w:r>
      <w:r w:rsidR="005C5751">
        <w:rPr>
          <w:rFonts w:ascii="Times New Roman" w:hAnsi="Times New Roman" w:cs="Times New Roman"/>
        </w:rPr>
        <w:t>s</w:t>
      </w:r>
      <w:r w:rsidR="00FE17FB">
        <w:rPr>
          <w:rFonts w:ascii="Times New Roman" w:hAnsi="Times New Roman" w:cs="Times New Roman"/>
        </w:rPr>
        <w:t xml:space="preserve"> </w:t>
      </w:r>
      <w:r w:rsidR="007028A1" w:rsidRPr="00F70EB3">
        <w:rPr>
          <w:rFonts w:ascii="Times New Roman" w:hAnsi="Times New Roman" w:cs="Times New Roman"/>
        </w:rPr>
        <w:t>used in the current study</w:t>
      </w:r>
      <w:r w:rsidR="00174A2E" w:rsidRPr="00F70EB3">
        <w:rPr>
          <w:rFonts w:ascii="Times New Roman" w:hAnsi="Times New Roman" w:cs="Times New Roman"/>
        </w:rPr>
        <w:t xml:space="preserve"> for </w:t>
      </w:r>
      <w:proofErr w:type="spellStart"/>
      <w:r w:rsidR="005C5751">
        <w:rPr>
          <w:rFonts w:ascii="Times New Roman" w:hAnsi="Times New Roman" w:cs="Times New Roman"/>
        </w:rPr>
        <w:t>qRT</w:t>
      </w:r>
      <w:proofErr w:type="spellEnd"/>
      <w:r w:rsidR="005C5751">
        <w:rPr>
          <w:rFonts w:ascii="Times New Roman" w:hAnsi="Times New Roman" w:cs="Times New Roman"/>
        </w:rPr>
        <w:t>-</w:t>
      </w:r>
      <w:r w:rsidR="00174A2E" w:rsidRPr="00F70EB3">
        <w:rPr>
          <w:rFonts w:ascii="Times New Roman" w:hAnsi="Times New Roman" w:cs="Times New Roman"/>
        </w:rPr>
        <w:t>PCR analysis</w:t>
      </w:r>
    </w:p>
    <w:tbl>
      <w:tblPr>
        <w:tblStyle w:val="a3"/>
        <w:tblW w:w="98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06"/>
        <w:gridCol w:w="1446"/>
        <w:gridCol w:w="1843"/>
        <w:gridCol w:w="1814"/>
        <w:gridCol w:w="1559"/>
        <w:gridCol w:w="1134"/>
        <w:gridCol w:w="992"/>
      </w:tblGrid>
      <w:tr w:rsidR="004A157A" w:rsidRPr="00F70EB3" w:rsidTr="004A5442">
        <w:tc>
          <w:tcPr>
            <w:tcW w:w="1106" w:type="dxa"/>
          </w:tcPr>
          <w:p w:rsidR="004A157A" w:rsidRPr="00F70EB3" w:rsidRDefault="004A157A" w:rsidP="004A54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0EB3">
              <w:rPr>
                <w:rFonts w:ascii="Times New Roman" w:hAnsi="Times New Roman" w:cs="Times New Roman"/>
                <w:sz w:val="18"/>
                <w:szCs w:val="18"/>
              </w:rPr>
              <w:t>Gene</w:t>
            </w:r>
          </w:p>
        </w:tc>
        <w:tc>
          <w:tcPr>
            <w:tcW w:w="1446" w:type="dxa"/>
          </w:tcPr>
          <w:p w:rsidR="004A157A" w:rsidRPr="00F70EB3" w:rsidRDefault="004A157A" w:rsidP="004A54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0EB3">
              <w:rPr>
                <w:rFonts w:ascii="Times New Roman" w:hAnsi="Times New Roman" w:cs="Times New Roman"/>
                <w:sz w:val="18"/>
                <w:szCs w:val="18"/>
              </w:rPr>
              <w:t>NCBI accessions</w:t>
            </w:r>
            <w:r w:rsidR="00B31B0D" w:rsidRPr="00F70EB3">
              <w:rPr>
                <w:rFonts w:ascii="Times New Roman" w:hAnsi="Times New Roman" w:cs="Times New Roman"/>
                <w:sz w:val="18"/>
                <w:szCs w:val="18"/>
              </w:rPr>
              <w:t xml:space="preserve"> or </w:t>
            </w:r>
            <w:r w:rsidR="008A44AC" w:rsidRPr="00F70EB3">
              <w:rPr>
                <w:rFonts w:ascii="Times New Roman" w:hAnsi="Times New Roman" w:cs="Times New Roman"/>
                <w:sz w:val="18"/>
                <w:szCs w:val="18"/>
              </w:rPr>
              <w:t xml:space="preserve">IPK </w:t>
            </w:r>
            <w:proofErr w:type="spellStart"/>
            <w:r w:rsidR="00B31B0D" w:rsidRPr="00F70EB3">
              <w:rPr>
                <w:rFonts w:ascii="Times New Roman" w:hAnsi="Times New Roman" w:cs="Times New Roman"/>
                <w:sz w:val="18"/>
                <w:szCs w:val="18"/>
              </w:rPr>
              <w:t>contigs</w:t>
            </w:r>
            <w:proofErr w:type="spellEnd"/>
            <w:r w:rsidR="00B31B0D" w:rsidRPr="00F70EB3">
              <w:rPr>
                <w:rFonts w:ascii="Times New Roman" w:hAnsi="Times New Roman" w:cs="Times New Roman"/>
                <w:sz w:val="18"/>
                <w:szCs w:val="18"/>
              </w:rPr>
              <w:t xml:space="preserve"> or reference</w:t>
            </w:r>
            <w:r w:rsidR="008A44AC" w:rsidRPr="00F70EB3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1843" w:type="dxa"/>
          </w:tcPr>
          <w:p w:rsidR="004A157A" w:rsidRPr="00F70EB3" w:rsidRDefault="004A157A" w:rsidP="004A54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0EB3">
              <w:rPr>
                <w:rFonts w:ascii="Times New Roman" w:hAnsi="Times New Roman" w:cs="Times New Roman"/>
                <w:sz w:val="18"/>
                <w:szCs w:val="18"/>
              </w:rPr>
              <w:t xml:space="preserve">Forward primer </w:t>
            </w:r>
            <w:r w:rsidRPr="00F70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(5’→3’)</w:t>
            </w:r>
          </w:p>
        </w:tc>
        <w:tc>
          <w:tcPr>
            <w:tcW w:w="1814" w:type="dxa"/>
          </w:tcPr>
          <w:p w:rsidR="004A157A" w:rsidRPr="00F70EB3" w:rsidRDefault="004A157A" w:rsidP="004A54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0EB3">
              <w:rPr>
                <w:rFonts w:ascii="Times New Roman" w:hAnsi="Times New Roman" w:cs="Times New Roman"/>
                <w:sz w:val="18"/>
                <w:szCs w:val="18"/>
              </w:rPr>
              <w:t xml:space="preserve">Reverse primer </w:t>
            </w:r>
            <w:r w:rsidRPr="00F70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(5’→3’)</w:t>
            </w:r>
          </w:p>
        </w:tc>
        <w:tc>
          <w:tcPr>
            <w:tcW w:w="1559" w:type="dxa"/>
          </w:tcPr>
          <w:p w:rsidR="004A157A" w:rsidRPr="00F70EB3" w:rsidRDefault="004A157A" w:rsidP="004A54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0EB3">
              <w:rPr>
                <w:rFonts w:ascii="Times New Roman" w:hAnsi="Times New Roman" w:cs="Times New Roman"/>
                <w:sz w:val="18"/>
                <w:szCs w:val="18"/>
              </w:rPr>
              <w:t xml:space="preserve">PCR-product length (DNA/cDNA), </w:t>
            </w:r>
            <w:proofErr w:type="spellStart"/>
            <w:r w:rsidRPr="00F70EB3">
              <w:rPr>
                <w:rFonts w:ascii="Times New Roman" w:hAnsi="Times New Roman" w:cs="Times New Roman"/>
                <w:sz w:val="18"/>
                <w:szCs w:val="18"/>
              </w:rPr>
              <w:t>nt</w:t>
            </w:r>
            <w:proofErr w:type="spellEnd"/>
            <w:r w:rsidRPr="00F70E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4A157A" w:rsidRPr="00F70EB3" w:rsidRDefault="004A157A" w:rsidP="004A54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0EB3">
              <w:rPr>
                <w:rFonts w:ascii="Times New Roman" w:hAnsi="Times New Roman" w:cs="Times New Roman"/>
                <w:sz w:val="18"/>
                <w:szCs w:val="18"/>
              </w:rPr>
              <w:t>Annealing temperature, °C</w:t>
            </w:r>
          </w:p>
        </w:tc>
        <w:tc>
          <w:tcPr>
            <w:tcW w:w="992" w:type="dxa"/>
          </w:tcPr>
          <w:p w:rsidR="004A157A" w:rsidRPr="00F70EB3" w:rsidRDefault="004A157A" w:rsidP="004A54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0EB3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</w:tr>
      <w:tr w:rsidR="004A157A" w:rsidRPr="00F70EB3" w:rsidTr="004A5442">
        <w:tc>
          <w:tcPr>
            <w:tcW w:w="1106" w:type="dxa"/>
          </w:tcPr>
          <w:p w:rsidR="004A157A" w:rsidRPr="00F70EB3" w:rsidRDefault="004A157A" w:rsidP="004A5442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0EB3">
              <w:rPr>
                <w:rFonts w:ascii="Times New Roman" w:hAnsi="Times New Roman" w:cs="Times New Roman"/>
                <w:i/>
                <w:sz w:val="18"/>
                <w:szCs w:val="18"/>
              </w:rPr>
              <w:t>Chs</w:t>
            </w:r>
            <w:proofErr w:type="spellEnd"/>
          </w:p>
        </w:tc>
        <w:tc>
          <w:tcPr>
            <w:tcW w:w="1446" w:type="dxa"/>
          </w:tcPr>
          <w:p w:rsidR="004A157A" w:rsidRPr="00FE17FB" w:rsidRDefault="00DD1F27" w:rsidP="004A54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D1F27">
              <w:rPr>
                <w:rFonts w:ascii="Times New Roman" w:hAnsi="Times New Roman" w:cs="Times New Roman"/>
                <w:sz w:val="18"/>
                <w:szCs w:val="18"/>
              </w:rPr>
              <w:t>X58339</w:t>
            </w:r>
          </w:p>
        </w:tc>
        <w:tc>
          <w:tcPr>
            <w:tcW w:w="1843" w:type="dxa"/>
          </w:tcPr>
          <w:p w:rsidR="004A157A" w:rsidRPr="00F70EB3" w:rsidRDefault="004A157A" w:rsidP="004A544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F70E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aagatcaccaagagcgacca</w:t>
            </w:r>
            <w:proofErr w:type="spellEnd"/>
          </w:p>
        </w:tc>
        <w:tc>
          <w:tcPr>
            <w:tcW w:w="1814" w:type="dxa"/>
          </w:tcPr>
          <w:p w:rsidR="004A157A" w:rsidRPr="00F70EB3" w:rsidRDefault="004A157A" w:rsidP="004A54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0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cgacgacgacgatgtcct</w:t>
            </w:r>
            <w:proofErr w:type="spellEnd"/>
          </w:p>
        </w:tc>
        <w:tc>
          <w:tcPr>
            <w:tcW w:w="1559" w:type="dxa"/>
          </w:tcPr>
          <w:p w:rsidR="004A157A" w:rsidRPr="00F70EB3" w:rsidRDefault="004A157A" w:rsidP="004A544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70EB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1467/178</w:t>
            </w:r>
          </w:p>
        </w:tc>
        <w:tc>
          <w:tcPr>
            <w:tcW w:w="1134" w:type="dxa"/>
          </w:tcPr>
          <w:p w:rsidR="004A157A" w:rsidRPr="00F70EB3" w:rsidRDefault="004A157A" w:rsidP="004A544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70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992" w:type="dxa"/>
          </w:tcPr>
          <w:p w:rsidR="004A157A" w:rsidRPr="00F70EB3" w:rsidRDefault="004A157A" w:rsidP="00DD1F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70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DD1F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F70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4A157A" w:rsidRPr="00F70EB3" w:rsidTr="004A5442">
        <w:tc>
          <w:tcPr>
            <w:tcW w:w="1106" w:type="dxa"/>
          </w:tcPr>
          <w:p w:rsidR="004A157A" w:rsidRPr="00F70EB3" w:rsidRDefault="004A157A" w:rsidP="004A5442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0EB3">
              <w:rPr>
                <w:rFonts w:ascii="Times New Roman" w:hAnsi="Times New Roman" w:cs="Times New Roman"/>
                <w:i/>
                <w:sz w:val="18"/>
                <w:szCs w:val="18"/>
              </w:rPr>
              <w:t>Chi</w:t>
            </w:r>
          </w:p>
        </w:tc>
        <w:tc>
          <w:tcPr>
            <w:tcW w:w="1446" w:type="dxa"/>
          </w:tcPr>
          <w:p w:rsidR="004A157A" w:rsidRPr="00F70EB3" w:rsidRDefault="004116EE" w:rsidP="004A54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0EB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AF474923</w:t>
            </w:r>
          </w:p>
        </w:tc>
        <w:tc>
          <w:tcPr>
            <w:tcW w:w="1843" w:type="dxa"/>
          </w:tcPr>
          <w:p w:rsidR="004A157A" w:rsidRPr="00F70EB3" w:rsidRDefault="004A157A" w:rsidP="004A5442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F70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cggacaaggtgacggagaa</w:t>
            </w:r>
            <w:proofErr w:type="spellEnd"/>
          </w:p>
        </w:tc>
        <w:tc>
          <w:tcPr>
            <w:tcW w:w="1814" w:type="dxa"/>
          </w:tcPr>
          <w:p w:rsidR="004A157A" w:rsidRPr="00F70EB3" w:rsidRDefault="004A157A" w:rsidP="004A54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0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ggagaaggcgacggtgag</w:t>
            </w:r>
            <w:proofErr w:type="spellEnd"/>
          </w:p>
        </w:tc>
        <w:tc>
          <w:tcPr>
            <w:tcW w:w="1559" w:type="dxa"/>
          </w:tcPr>
          <w:p w:rsidR="004A157A" w:rsidRPr="00F70EB3" w:rsidRDefault="004A157A" w:rsidP="004A54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0EB3">
              <w:rPr>
                <w:rFonts w:ascii="Times New Roman" w:hAnsi="Times New Roman" w:cs="Times New Roman"/>
                <w:sz w:val="18"/>
                <w:szCs w:val="18"/>
              </w:rPr>
              <w:t>176/176</w:t>
            </w:r>
          </w:p>
        </w:tc>
        <w:tc>
          <w:tcPr>
            <w:tcW w:w="1134" w:type="dxa"/>
          </w:tcPr>
          <w:p w:rsidR="004A157A" w:rsidRPr="00F70EB3" w:rsidRDefault="004A157A" w:rsidP="004A54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70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992" w:type="dxa"/>
          </w:tcPr>
          <w:p w:rsidR="004A157A" w:rsidRPr="00F70EB3" w:rsidRDefault="004A157A" w:rsidP="00DD1F2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0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DD1F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F70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4A157A" w:rsidRPr="00F70EB3" w:rsidTr="004A5442">
        <w:tc>
          <w:tcPr>
            <w:tcW w:w="1106" w:type="dxa"/>
          </w:tcPr>
          <w:p w:rsidR="004A157A" w:rsidRPr="00F70EB3" w:rsidRDefault="004A157A" w:rsidP="004A5442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0EB3">
              <w:rPr>
                <w:rFonts w:ascii="Times New Roman" w:hAnsi="Times New Roman" w:cs="Times New Roman"/>
                <w:i/>
                <w:sz w:val="18"/>
                <w:szCs w:val="18"/>
              </w:rPr>
              <w:t>F3h</w:t>
            </w:r>
          </w:p>
        </w:tc>
        <w:tc>
          <w:tcPr>
            <w:tcW w:w="1446" w:type="dxa"/>
          </w:tcPr>
          <w:p w:rsidR="004A157A" w:rsidRPr="00F70EB3" w:rsidRDefault="004116EE" w:rsidP="004A54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0EB3">
              <w:rPr>
                <w:rFonts w:ascii="Times New Roman" w:hAnsi="Times New Roman" w:cs="Times New Roman"/>
                <w:sz w:val="18"/>
                <w:szCs w:val="18"/>
              </w:rPr>
              <w:t>X58138</w:t>
            </w:r>
          </w:p>
        </w:tc>
        <w:tc>
          <w:tcPr>
            <w:tcW w:w="1843" w:type="dxa"/>
          </w:tcPr>
          <w:p w:rsidR="004A157A" w:rsidRPr="00F70EB3" w:rsidRDefault="004A157A" w:rsidP="004A5442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F70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caccataacgctcctcct</w:t>
            </w:r>
            <w:proofErr w:type="spellEnd"/>
          </w:p>
        </w:tc>
        <w:tc>
          <w:tcPr>
            <w:tcW w:w="1814" w:type="dxa"/>
          </w:tcPr>
          <w:p w:rsidR="004A157A" w:rsidRPr="00F70EB3" w:rsidRDefault="004A157A" w:rsidP="004A54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0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gcctgctgctctccc</w:t>
            </w:r>
            <w:proofErr w:type="spellEnd"/>
          </w:p>
        </w:tc>
        <w:tc>
          <w:tcPr>
            <w:tcW w:w="1559" w:type="dxa"/>
          </w:tcPr>
          <w:p w:rsidR="004A157A" w:rsidRPr="00F70EB3" w:rsidRDefault="004A157A" w:rsidP="004A54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0EB3">
              <w:rPr>
                <w:rFonts w:ascii="Times New Roman" w:hAnsi="Times New Roman" w:cs="Times New Roman"/>
                <w:sz w:val="18"/>
                <w:szCs w:val="18"/>
              </w:rPr>
              <w:t>303/194</w:t>
            </w:r>
          </w:p>
        </w:tc>
        <w:tc>
          <w:tcPr>
            <w:tcW w:w="1134" w:type="dxa"/>
          </w:tcPr>
          <w:p w:rsidR="004A157A" w:rsidRPr="00F70EB3" w:rsidRDefault="004A157A" w:rsidP="004A54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70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992" w:type="dxa"/>
          </w:tcPr>
          <w:p w:rsidR="004A157A" w:rsidRPr="00F70EB3" w:rsidRDefault="004A157A" w:rsidP="00DD1F2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0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DD1F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F70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4A157A" w:rsidRPr="00F70EB3" w:rsidTr="004A5442">
        <w:tc>
          <w:tcPr>
            <w:tcW w:w="1106" w:type="dxa"/>
          </w:tcPr>
          <w:p w:rsidR="004A157A" w:rsidRPr="00F70EB3" w:rsidRDefault="004A157A" w:rsidP="004A5442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0EB3">
              <w:rPr>
                <w:rFonts w:ascii="Times New Roman" w:hAnsi="Times New Roman" w:cs="Times New Roman"/>
                <w:i/>
                <w:sz w:val="18"/>
                <w:szCs w:val="18"/>
              </w:rPr>
              <w:t>F3’h</w:t>
            </w:r>
          </w:p>
        </w:tc>
        <w:tc>
          <w:tcPr>
            <w:tcW w:w="1446" w:type="dxa"/>
          </w:tcPr>
          <w:p w:rsidR="004A157A" w:rsidRPr="00F70EB3" w:rsidRDefault="00514329" w:rsidP="004A54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0EB3">
              <w:rPr>
                <w:rFonts w:ascii="Times New Roman" w:hAnsi="Times New Roman" w:cs="Times New Roman"/>
                <w:sz w:val="18"/>
                <w:szCs w:val="18"/>
              </w:rPr>
              <w:t>AK363912</w:t>
            </w:r>
          </w:p>
        </w:tc>
        <w:tc>
          <w:tcPr>
            <w:tcW w:w="1843" w:type="dxa"/>
          </w:tcPr>
          <w:p w:rsidR="004A157A" w:rsidRPr="00F70EB3" w:rsidRDefault="00514329" w:rsidP="004A54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0EB3">
              <w:rPr>
                <w:rFonts w:ascii="Times New Roman" w:hAnsi="Times New Roman" w:cs="Times New Roman"/>
                <w:sz w:val="18"/>
                <w:szCs w:val="18"/>
              </w:rPr>
              <w:t>gccagggagttcaaggaca</w:t>
            </w:r>
            <w:proofErr w:type="spellEnd"/>
          </w:p>
        </w:tc>
        <w:tc>
          <w:tcPr>
            <w:tcW w:w="1814" w:type="dxa"/>
          </w:tcPr>
          <w:p w:rsidR="004A157A" w:rsidRPr="00F70EB3" w:rsidRDefault="00514329" w:rsidP="004A54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0EB3">
              <w:rPr>
                <w:rFonts w:ascii="Times New Roman" w:hAnsi="Times New Roman" w:cs="Times New Roman"/>
                <w:sz w:val="18"/>
                <w:szCs w:val="18"/>
              </w:rPr>
              <w:t>ctcgctgatgaatccgtcca</w:t>
            </w:r>
            <w:proofErr w:type="spellEnd"/>
          </w:p>
        </w:tc>
        <w:tc>
          <w:tcPr>
            <w:tcW w:w="1559" w:type="dxa"/>
          </w:tcPr>
          <w:p w:rsidR="004A157A" w:rsidRPr="00F70EB3" w:rsidRDefault="00106084" w:rsidP="004A54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0EB3">
              <w:rPr>
                <w:rFonts w:ascii="Times New Roman" w:hAnsi="Times New Roman" w:cs="Times New Roman"/>
                <w:sz w:val="18"/>
                <w:szCs w:val="18"/>
              </w:rPr>
              <w:t>168/168</w:t>
            </w:r>
          </w:p>
        </w:tc>
        <w:tc>
          <w:tcPr>
            <w:tcW w:w="1134" w:type="dxa"/>
          </w:tcPr>
          <w:p w:rsidR="004A157A" w:rsidRPr="0099280D" w:rsidRDefault="0099280D" w:rsidP="004A54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992" w:type="dxa"/>
          </w:tcPr>
          <w:p w:rsidR="004A157A" w:rsidRPr="00F70EB3" w:rsidRDefault="004A157A" w:rsidP="00DD1F2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0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DD1F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F70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4A157A" w:rsidRPr="00F70EB3" w:rsidTr="004A5442">
        <w:tc>
          <w:tcPr>
            <w:tcW w:w="1106" w:type="dxa"/>
          </w:tcPr>
          <w:p w:rsidR="004A157A" w:rsidRPr="00F70EB3" w:rsidRDefault="004A157A" w:rsidP="004A5442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0EB3">
              <w:rPr>
                <w:rFonts w:ascii="Times New Roman" w:hAnsi="Times New Roman" w:cs="Times New Roman"/>
                <w:i/>
                <w:sz w:val="18"/>
                <w:szCs w:val="18"/>
              </w:rPr>
              <w:t>Dfr</w:t>
            </w:r>
            <w:proofErr w:type="spellEnd"/>
          </w:p>
        </w:tc>
        <w:tc>
          <w:tcPr>
            <w:tcW w:w="1446" w:type="dxa"/>
          </w:tcPr>
          <w:p w:rsidR="004A157A" w:rsidRPr="00F70EB3" w:rsidRDefault="00BA12F1" w:rsidP="004A54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0E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S69616</w:t>
            </w:r>
          </w:p>
        </w:tc>
        <w:tc>
          <w:tcPr>
            <w:tcW w:w="1843" w:type="dxa"/>
          </w:tcPr>
          <w:p w:rsidR="004A157A" w:rsidRPr="00F70EB3" w:rsidRDefault="004A157A" w:rsidP="004A5442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F70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gcgtcgggtttcgtagggtc</w:t>
            </w:r>
            <w:proofErr w:type="spellEnd"/>
          </w:p>
        </w:tc>
        <w:tc>
          <w:tcPr>
            <w:tcW w:w="1814" w:type="dxa"/>
          </w:tcPr>
          <w:p w:rsidR="004A157A" w:rsidRPr="00F70EB3" w:rsidRDefault="004A157A" w:rsidP="004A54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0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cgcgatggcctcgttgaag</w:t>
            </w:r>
            <w:proofErr w:type="spellEnd"/>
          </w:p>
        </w:tc>
        <w:tc>
          <w:tcPr>
            <w:tcW w:w="1559" w:type="dxa"/>
          </w:tcPr>
          <w:p w:rsidR="004A157A" w:rsidRPr="00F70EB3" w:rsidRDefault="004A157A" w:rsidP="004A54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0EB3">
              <w:rPr>
                <w:rFonts w:ascii="Times New Roman" w:hAnsi="Times New Roman" w:cs="Times New Roman"/>
                <w:sz w:val="18"/>
                <w:szCs w:val="18"/>
              </w:rPr>
              <w:t>309/192</w:t>
            </w:r>
          </w:p>
        </w:tc>
        <w:tc>
          <w:tcPr>
            <w:tcW w:w="1134" w:type="dxa"/>
          </w:tcPr>
          <w:p w:rsidR="004A157A" w:rsidRPr="00F70EB3" w:rsidRDefault="004A157A" w:rsidP="004A54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70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992" w:type="dxa"/>
          </w:tcPr>
          <w:p w:rsidR="004A157A" w:rsidRPr="00F70EB3" w:rsidRDefault="004A157A" w:rsidP="00DD1F2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0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DD1F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F70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8A44AC" w:rsidRPr="00F70EB3" w:rsidTr="004A5442">
        <w:trPr>
          <w:trHeight w:val="232"/>
        </w:trPr>
        <w:tc>
          <w:tcPr>
            <w:tcW w:w="1106" w:type="dxa"/>
          </w:tcPr>
          <w:p w:rsidR="004A157A" w:rsidRPr="00F70EB3" w:rsidRDefault="004A157A" w:rsidP="004A5442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0EB3">
              <w:rPr>
                <w:rFonts w:ascii="Times New Roman" w:hAnsi="Times New Roman" w:cs="Times New Roman"/>
                <w:i/>
                <w:sz w:val="18"/>
                <w:szCs w:val="18"/>
              </w:rPr>
              <w:t>Ans</w:t>
            </w:r>
            <w:proofErr w:type="spellEnd"/>
          </w:p>
        </w:tc>
        <w:tc>
          <w:tcPr>
            <w:tcW w:w="1446" w:type="dxa"/>
          </w:tcPr>
          <w:p w:rsidR="004A157A" w:rsidRPr="00F70EB3" w:rsidRDefault="00514329" w:rsidP="004A54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0EB3">
              <w:rPr>
                <w:rFonts w:ascii="Times New Roman" w:hAnsi="Times New Roman" w:cs="Times New Roman"/>
                <w:sz w:val="18"/>
                <w:szCs w:val="18"/>
              </w:rPr>
              <w:t>941389*</w:t>
            </w:r>
          </w:p>
        </w:tc>
        <w:tc>
          <w:tcPr>
            <w:tcW w:w="1843" w:type="dxa"/>
          </w:tcPr>
          <w:p w:rsidR="004A157A" w:rsidRPr="00F70EB3" w:rsidRDefault="008A44AC" w:rsidP="004A544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A44AC">
              <w:rPr>
                <w:rFonts w:ascii="Times New Roman" w:eastAsia="Times New Roman" w:hAnsi="Times New Roman" w:cs="Times New Roman"/>
                <w:sz w:val="18"/>
                <w:szCs w:val="18"/>
              </w:rPr>
              <w:t>gggcctgcaggtcgtcaaca</w:t>
            </w:r>
            <w:proofErr w:type="spellEnd"/>
          </w:p>
        </w:tc>
        <w:tc>
          <w:tcPr>
            <w:tcW w:w="1814" w:type="dxa"/>
          </w:tcPr>
          <w:p w:rsidR="004A157A" w:rsidRPr="00F70EB3" w:rsidRDefault="008A44AC" w:rsidP="004A544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A44AC">
              <w:rPr>
                <w:rFonts w:ascii="Times New Roman" w:eastAsia="Times New Roman" w:hAnsi="Times New Roman" w:cs="Times New Roman"/>
                <w:sz w:val="18"/>
                <w:szCs w:val="18"/>
              </w:rPr>
              <w:t>ggcgcagcagcacggagtc</w:t>
            </w:r>
            <w:proofErr w:type="spellEnd"/>
          </w:p>
        </w:tc>
        <w:tc>
          <w:tcPr>
            <w:tcW w:w="1559" w:type="dxa"/>
          </w:tcPr>
          <w:p w:rsidR="004A157A" w:rsidRPr="00F70EB3" w:rsidRDefault="008A44AC" w:rsidP="004A54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0EB3">
              <w:rPr>
                <w:rFonts w:ascii="Times New Roman" w:hAnsi="Times New Roman" w:cs="Times New Roman"/>
                <w:sz w:val="18"/>
                <w:szCs w:val="18"/>
              </w:rPr>
              <w:t>209/209</w:t>
            </w:r>
          </w:p>
        </w:tc>
        <w:tc>
          <w:tcPr>
            <w:tcW w:w="1134" w:type="dxa"/>
          </w:tcPr>
          <w:p w:rsidR="004A157A" w:rsidRPr="0051106B" w:rsidRDefault="0051106B" w:rsidP="004A544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92" w:type="dxa"/>
          </w:tcPr>
          <w:p w:rsidR="004A157A" w:rsidRPr="00F70EB3" w:rsidRDefault="005F7BE9" w:rsidP="004A54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0EB3">
              <w:rPr>
                <w:rFonts w:ascii="Times New Roman" w:eastAsia="Times New Roman" w:hAnsi="Times New Roman" w:cs="Times New Roman"/>
                <w:sz w:val="18"/>
                <w:szCs w:val="18"/>
              </w:rPr>
              <w:t>current study</w:t>
            </w:r>
          </w:p>
        </w:tc>
      </w:tr>
      <w:tr w:rsidR="00514329" w:rsidRPr="00F70EB3" w:rsidTr="004A5442">
        <w:tc>
          <w:tcPr>
            <w:tcW w:w="1106" w:type="dxa"/>
          </w:tcPr>
          <w:p w:rsidR="004A157A" w:rsidRPr="00F70EB3" w:rsidRDefault="004A157A" w:rsidP="004A5442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0EB3">
              <w:rPr>
                <w:rFonts w:ascii="Times New Roman" w:hAnsi="Times New Roman" w:cs="Times New Roman"/>
                <w:i/>
                <w:sz w:val="18"/>
                <w:szCs w:val="18"/>
              </w:rPr>
              <w:t>Ant1</w:t>
            </w:r>
          </w:p>
        </w:tc>
        <w:tc>
          <w:tcPr>
            <w:tcW w:w="1446" w:type="dxa"/>
          </w:tcPr>
          <w:p w:rsidR="004A157A" w:rsidRPr="00F70EB3" w:rsidRDefault="00174A2E" w:rsidP="004A54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0EB3">
              <w:rPr>
                <w:rFonts w:ascii="Times New Roman" w:hAnsi="Times New Roman" w:cs="Times New Roman"/>
                <w:sz w:val="18"/>
                <w:szCs w:val="18"/>
              </w:rPr>
              <w:t>KP265976-79</w:t>
            </w:r>
          </w:p>
        </w:tc>
        <w:tc>
          <w:tcPr>
            <w:tcW w:w="1843" w:type="dxa"/>
          </w:tcPr>
          <w:p w:rsidR="004A157A" w:rsidRPr="00F70EB3" w:rsidRDefault="00514329" w:rsidP="004A544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0EB3">
              <w:rPr>
                <w:rFonts w:ascii="Times New Roman" w:eastAsia="Times New Roman" w:hAnsi="Times New Roman" w:cs="Times New Roman"/>
                <w:sz w:val="18"/>
                <w:szCs w:val="18"/>
              </w:rPr>
              <w:t>ggagaagagccaccatttc</w:t>
            </w:r>
            <w:proofErr w:type="spellEnd"/>
          </w:p>
        </w:tc>
        <w:tc>
          <w:tcPr>
            <w:tcW w:w="1814" w:type="dxa"/>
          </w:tcPr>
          <w:p w:rsidR="004A157A" w:rsidRPr="00F70EB3" w:rsidRDefault="00514329" w:rsidP="004A544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0EB3">
              <w:rPr>
                <w:rFonts w:ascii="Times New Roman" w:eastAsia="Times New Roman" w:hAnsi="Times New Roman" w:cs="Times New Roman"/>
                <w:sz w:val="18"/>
                <w:szCs w:val="18"/>
              </w:rPr>
              <w:t>gtcgtccatccagtctcc</w:t>
            </w:r>
            <w:proofErr w:type="spellEnd"/>
          </w:p>
        </w:tc>
        <w:tc>
          <w:tcPr>
            <w:tcW w:w="1559" w:type="dxa"/>
          </w:tcPr>
          <w:p w:rsidR="004A157A" w:rsidRPr="00F70EB3" w:rsidRDefault="00514329" w:rsidP="004A54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0EB3">
              <w:rPr>
                <w:rFonts w:ascii="Times New Roman" w:hAnsi="Times New Roman" w:cs="Times New Roman"/>
                <w:sz w:val="18"/>
                <w:szCs w:val="18"/>
              </w:rPr>
              <w:t>108/108</w:t>
            </w:r>
          </w:p>
        </w:tc>
        <w:tc>
          <w:tcPr>
            <w:tcW w:w="1134" w:type="dxa"/>
          </w:tcPr>
          <w:p w:rsidR="004A157A" w:rsidRPr="00F70EB3" w:rsidRDefault="00514329" w:rsidP="004A544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0EB3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992" w:type="dxa"/>
          </w:tcPr>
          <w:p w:rsidR="004A157A" w:rsidRPr="00F70EB3" w:rsidRDefault="004A157A" w:rsidP="004A544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0EB3">
              <w:rPr>
                <w:rFonts w:ascii="Times New Roman" w:eastAsia="Times New Roman" w:hAnsi="Times New Roman" w:cs="Times New Roman"/>
                <w:sz w:val="18"/>
                <w:szCs w:val="18"/>
              </w:rPr>
              <w:t>current study</w:t>
            </w:r>
          </w:p>
        </w:tc>
      </w:tr>
      <w:tr w:rsidR="00D66179" w:rsidRPr="00F70EB3" w:rsidTr="004A5442">
        <w:tc>
          <w:tcPr>
            <w:tcW w:w="1106" w:type="dxa"/>
          </w:tcPr>
          <w:p w:rsidR="004A157A" w:rsidRPr="00F70EB3" w:rsidRDefault="004A157A" w:rsidP="004A5442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0EB3">
              <w:rPr>
                <w:rFonts w:ascii="Times New Roman" w:hAnsi="Times New Roman" w:cs="Times New Roman"/>
                <w:i/>
                <w:sz w:val="18"/>
                <w:szCs w:val="18"/>
              </w:rPr>
              <w:t>Ant2</w:t>
            </w:r>
          </w:p>
        </w:tc>
        <w:tc>
          <w:tcPr>
            <w:tcW w:w="1446" w:type="dxa"/>
          </w:tcPr>
          <w:p w:rsidR="004A157A" w:rsidRPr="00F70EB3" w:rsidRDefault="005F7BE9" w:rsidP="004A54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0EB3">
              <w:rPr>
                <w:rFonts w:ascii="Times New Roman" w:hAnsi="Times New Roman" w:cs="Times New Roman"/>
                <w:sz w:val="18"/>
                <w:szCs w:val="18"/>
              </w:rPr>
              <w:t>KX035100</w:t>
            </w:r>
          </w:p>
        </w:tc>
        <w:tc>
          <w:tcPr>
            <w:tcW w:w="1843" w:type="dxa"/>
          </w:tcPr>
          <w:p w:rsidR="004A157A" w:rsidRPr="00F70EB3" w:rsidRDefault="00D66179" w:rsidP="004A544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D66179">
              <w:rPr>
                <w:rFonts w:ascii="Times New Roman" w:eastAsia="Times New Roman" w:hAnsi="Times New Roman" w:cs="Times New Roman"/>
                <w:sz w:val="18"/>
                <w:szCs w:val="18"/>
              </w:rPr>
              <w:t>gagatcaacgggttctacgg</w:t>
            </w:r>
            <w:proofErr w:type="spellEnd"/>
          </w:p>
        </w:tc>
        <w:tc>
          <w:tcPr>
            <w:tcW w:w="1814" w:type="dxa"/>
          </w:tcPr>
          <w:p w:rsidR="004A157A" w:rsidRPr="00F70EB3" w:rsidRDefault="00D66179" w:rsidP="004A544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D66179">
              <w:rPr>
                <w:rFonts w:ascii="Times New Roman" w:eastAsia="Times New Roman" w:hAnsi="Times New Roman" w:cs="Times New Roman"/>
                <w:sz w:val="18"/>
                <w:szCs w:val="18"/>
              </w:rPr>
              <w:t>gagtcccacgatctcttcca</w:t>
            </w:r>
            <w:proofErr w:type="spellEnd"/>
          </w:p>
        </w:tc>
        <w:tc>
          <w:tcPr>
            <w:tcW w:w="1559" w:type="dxa"/>
          </w:tcPr>
          <w:p w:rsidR="004A157A" w:rsidRPr="00F70EB3" w:rsidRDefault="003533B2" w:rsidP="004A54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0EB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215/215</w:t>
            </w:r>
          </w:p>
        </w:tc>
        <w:tc>
          <w:tcPr>
            <w:tcW w:w="1134" w:type="dxa"/>
          </w:tcPr>
          <w:p w:rsidR="004A157A" w:rsidRPr="00F70EB3" w:rsidRDefault="0019432A" w:rsidP="004A544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70EB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60</w:t>
            </w:r>
          </w:p>
        </w:tc>
        <w:tc>
          <w:tcPr>
            <w:tcW w:w="992" w:type="dxa"/>
          </w:tcPr>
          <w:p w:rsidR="004A157A" w:rsidRPr="00F70EB3" w:rsidRDefault="004A157A" w:rsidP="00DD1F2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0EB3">
              <w:rPr>
                <w:rFonts w:ascii="Times New Roman" w:eastAsia="Times New Roman" w:hAnsi="Times New Roman" w:cs="Times New Roman"/>
                <w:sz w:val="18"/>
                <w:szCs w:val="18"/>
              </w:rPr>
              <w:t>[</w:t>
            </w:r>
            <w:r w:rsidR="00DD1F2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F70EB3">
              <w:rPr>
                <w:rFonts w:ascii="Times New Roman" w:eastAsia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4A5B72" w:rsidRPr="00F70EB3" w:rsidTr="004A5442">
        <w:tc>
          <w:tcPr>
            <w:tcW w:w="1106" w:type="dxa"/>
          </w:tcPr>
          <w:p w:rsidR="007028A1" w:rsidRPr="00F70EB3" w:rsidRDefault="004A5B72" w:rsidP="004A5442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0EB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Ubiquitin</w:t>
            </w:r>
          </w:p>
        </w:tc>
        <w:tc>
          <w:tcPr>
            <w:tcW w:w="1446" w:type="dxa"/>
          </w:tcPr>
          <w:p w:rsidR="007028A1" w:rsidRPr="00F70EB3" w:rsidRDefault="00C90EE5" w:rsidP="004A54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0E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AY297059</w:t>
            </w:r>
          </w:p>
        </w:tc>
        <w:tc>
          <w:tcPr>
            <w:tcW w:w="1843" w:type="dxa"/>
          </w:tcPr>
          <w:p w:rsidR="007028A1" w:rsidRPr="00F70EB3" w:rsidRDefault="004A5B72" w:rsidP="004A544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A5B72">
              <w:rPr>
                <w:rFonts w:ascii="Times New Roman" w:eastAsia="Times New Roman" w:hAnsi="Times New Roman" w:cs="Times New Roman"/>
                <w:sz w:val="18"/>
                <w:szCs w:val="18"/>
              </w:rPr>
              <w:t>atttgtgaagaccctcaccg</w:t>
            </w:r>
            <w:proofErr w:type="spellEnd"/>
          </w:p>
        </w:tc>
        <w:tc>
          <w:tcPr>
            <w:tcW w:w="1814" w:type="dxa"/>
          </w:tcPr>
          <w:p w:rsidR="007028A1" w:rsidRPr="00F70EB3" w:rsidRDefault="004A5B72" w:rsidP="004A544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A5B72">
              <w:rPr>
                <w:rFonts w:ascii="Times New Roman" w:eastAsia="Times New Roman" w:hAnsi="Times New Roman" w:cs="Times New Roman"/>
                <w:sz w:val="18"/>
                <w:szCs w:val="18"/>
              </w:rPr>
              <w:t>caccaagtgaagggtggact</w:t>
            </w:r>
            <w:proofErr w:type="spellEnd"/>
          </w:p>
        </w:tc>
        <w:tc>
          <w:tcPr>
            <w:tcW w:w="1559" w:type="dxa"/>
          </w:tcPr>
          <w:p w:rsidR="007028A1" w:rsidRPr="00F70EB3" w:rsidRDefault="00DE0315" w:rsidP="004A54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0EB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C90EE5" w:rsidRPr="00F70EB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70EB3">
              <w:rPr>
                <w:rFonts w:ascii="Times New Roman" w:hAnsi="Times New Roman" w:cs="Times New Roman"/>
                <w:sz w:val="18"/>
                <w:szCs w:val="18"/>
              </w:rPr>
              <w:t>/20</w:t>
            </w:r>
            <w:r w:rsidR="00C90EE5" w:rsidRPr="00F70EB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7028A1" w:rsidRPr="00F70EB3" w:rsidRDefault="0051106B" w:rsidP="004A544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92" w:type="dxa"/>
          </w:tcPr>
          <w:p w:rsidR="007028A1" w:rsidRPr="00F70EB3" w:rsidRDefault="008A44AC" w:rsidP="00DD1F2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0EB3">
              <w:rPr>
                <w:rFonts w:ascii="Times New Roman" w:eastAsia="Times New Roman" w:hAnsi="Times New Roman" w:cs="Times New Roman"/>
                <w:sz w:val="18"/>
                <w:szCs w:val="18"/>
              </w:rPr>
              <w:t>[</w:t>
            </w:r>
            <w:r w:rsidR="00DD1F2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Pr="00F70EB3">
              <w:rPr>
                <w:rFonts w:ascii="Times New Roman" w:eastAsia="Times New Roman" w:hAnsi="Times New Roman" w:cs="Times New Roman"/>
                <w:sz w:val="18"/>
                <w:szCs w:val="18"/>
              </w:rPr>
              <w:t>]</w:t>
            </w:r>
          </w:p>
        </w:tc>
      </w:tr>
    </w:tbl>
    <w:p w:rsidR="006B36C2" w:rsidRPr="00FE17FB" w:rsidRDefault="00514329" w:rsidP="004A54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E17FB">
        <w:rPr>
          <w:rFonts w:ascii="Times New Roman" w:hAnsi="Times New Roman" w:cs="Times New Roman"/>
          <w:sz w:val="20"/>
          <w:szCs w:val="20"/>
        </w:rPr>
        <w:t>*</w:t>
      </w:r>
      <w:r w:rsidRPr="00FE17FB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proofErr w:type="gramStart"/>
      <w:r w:rsidR="00F70EB3" w:rsidRPr="00FE17FB">
        <w:rPr>
          <w:rFonts w:ascii="Times New Roman" w:hAnsi="Times New Roman" w:cs="Times New Roman"/>
          <w:sz w:val="20"/>
          <w:szCs w:val="20"/>
        </w:rPr>
        <w:t>contig</w:t>
      </w:r>
      <w:proofErr w:type="spellEnd"/>
      <w:proofErr w:type="gramEnd"/>
      <w:r w:rsidR="00F70EB3" w:rsidRPr="00FE17FB">
        <w:rPr>
          <w:rFonts w:ascii="Times New Roman" w:hAnsi="Times New Roman" w:cs="Times New Roman"/>
          <w:sz w:val="20"/>
          <w:szCs w:val="20"/>
        </w:rPr>
        <w:t xml:space="preserve"> of cv. Bowman</w:t>
      </w:r>
      <w:r w:rsidR="00FB79CA" w:rsidRPr="00FE17FB">
        <w:rPr>
          <w:rFonts w:ascii="Times New Roman" w:hAnsi="Times New Roman" w:cs="Times New Roman"/>
          <w:sz w:val="20"/>
          <w:szCs w:val="20"/>
        </w:rPr>
        <w:t xml:space="preserve"> found </w:t>
      </w:r>
      <w:r w:rsidR="00B31B0D" w:rsidRPr="00FE17FB">
        <w:rPr>
          <w:rFonts w:ascii="Times New Roman" w:hAnsi="Times New Roman" w:cs="Times New Roman"/>
          <w:sz w:val="20"/>
          <w:szCs w:val="20"/>
        </w:rPr>
        <w:t>at</w:t>
      </w:r>
      <w:r w:rsidR="00FB79CA" w:rsidRPr="00FE17FB">
        <w:rPr>
          <w:rFonts w:ascii="Times New Roman" w:hAnsi="Times New Roman" w:cs="Times New Roman"/>
          <w:sz w:val="20"/>
          <w:szCs w:val="20"/>
        </w:rPr>
        <w:t xml:space="preserve"> IPK Barley BLAST Server</w:t>
      </w:r>
      <w:r w:rsidRPr="00FE17FB">
        <w:rPr>
          <w:rFonts w:ascii="Times New Roman" w:hAnsi="Times New Roman" w:cs="Times New Roman"/>
          <w:sz w:val="20"/>
          <w:szCs w:val="20"/>
        </w:rPr>
        <w:t xml:space="preserve"> (</w:t>
      </w:r>
      <w:r w:rsidR="00FB79CA" w:rsidRPr="00FE17FB">
        <w:rPr>
          <w:rFonts w:ascii="Times New Roman" w:hAnsi="Times New Roman" w:cs="Times New Roman"/>
          <w:sz w:val="20"/>
          <w:szCs w:val="20"/>
        </w:rPr>
        <w:t>http://webblast.ipk-gatersleben.de/barley_ibsc/viroblast.php</w:t>
      </w:r>
      <w:r w:rsidRPr="00FE17FB">
        <w:rPr>
          <w:rFonts w:ascii="Times New Roman" w:hAnsi="Times New Roman" w:cs="Times New Roman"/>
          <w:sz w:val="20"/>
          <w:szCs w:val="20"/>
        </w:rPr>
        <w:t>)</w:t>
      </w:r>
    </w:p>
    <w:p w:rsidR="00F70EB3" w:rsidRDefault="00F70EB3" w:rsidP="004A5442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F70EB3" w:rsidRPr="00F70EB3" w:rsidRDefault="00F70EB3" w:rsidP="004A5442">
      <w:pPr>
        <w:jc w:val="both"/>
        <w:rPr>
          <w:rFonts w:ascii="Times New Roman" w:hAnsi="Times New Roman" w:cs="Times New Roman"/>
          <w:b/>
        </w:rPr>
      </w:pPr>
      <w:r w:rsidRPr="00F70EB3">
        <w:rPr>
          <w:rFonts w:ascii="Times New Roman" w:hAnsi="Times New Roman" w:cs="Times New Roman"/>
          <w:b/>
        </w:rPr>
        <w:t>References</w:t>
      </w:r>
    </w:p>
    <w:p w:rsidR="008A44AC" w:rsidRPr="002978EE" w:rsidRDefault="00DD1F27" w:rsidP="004A54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1</w:t>
      </w:r>
      <w:r w:rsidR="008A44AC" w:rsidRPr="002978EE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F70EB3" w:rsidRPr="002978EE">
        <w:rPr>
          <w:rFonts w:ascii="Times New Roman" w:hAnsi="Times New Roman" w:cs="Times New Roman"/>
          <w:sz w:val="20"/>
          <w:szCs w:val="20"/>
        </w:rPr>
        <w:t>Shoeva</w:t>
      </w:r>
      <w:proofErr w:type="spellEnd"/>
      <w:r w:rsidR="00F70EB3" w:rsidRPr="002978EE">
        <w:rPr>
          <w:rFonts w:ascii="Times New Roman" w:hAnsi="Times New Roman" w:cs="Times New Roman"/>
          <w:sz w:val="20"/>
          <w:szCs w:val="20"/>
        </w:rPr>
        <w:t xml:space="preserve"> OY, </w:t>
      </w:r>
      <w:proofErr w:type="spellStart"/>
      <w:r w:rsidR="00F70EB3" w:rsidRPr="002978EE">
        <w:rPr>
          <w:rFonts w:ascii="Times New Roman" w:hAnsi="Times New Roman" w:cs="Times New Roman"/>
          <w:sz w:val="20"/>
          <w:szCs w:val="20"/>
        </w:rPr>
        <w:t>Kukoeva</w:t>
      </w:r>
      <w:proofErr w:type="spellEnd"/>
      <w:r w:rsidR="00F70EB3" w:rsidRPr="002978EE">
        <w:rPr>
          <w:rFonts w:ascii="Times New Roman" w:hAnsi="Times New Roman" w:cs="Times New Roman"/>
          <w:sz w:val="20"/>
          <w:szCs w:val="20"/>
        </w:rPr>
        <w:t xml:space="preserve"> TV, </w:t>
      </w:r>
      <w:proofErr w:type="spellStart"/>
      <w:r w:rsidR="00F70EB3" w:rsidRPr="002978EE">
        <w:rPr>
          <w:rFonts w:ascii="Times New Roman" w:hAnsi="Times New Roman" w:cs="Times New Roman"/>
          <w:sz w:val="20"/>
          <w:szCs w:val="20"/>
        </w:rPr>
        <w:t>Börner</w:t>
      </w:r>
      <w:proofErr w:type="spellEnd"/>
      <w:r w:rsidR="00F70EB3" w:rsidRPr="002978EE">
        <w:rPr>
          <w:rFonts w:ascii="Times New Roman" w:hAnsi="Times New Roman" w:cs="Times New Roman"/>
          <w:sz w:val="20"/>
          <w:szCs w:val="20"/>
        </w:rPr>
        <w:t xml:space="preserve"> A, </w:t>
      </w:r>
      <w:proofErr w:type="spellStart"/>
      <w:r w:rsidR="00F70EB3" w:rsidRPr="002978EE">
        <w:rPr>
          <w:rFonts w:ascii="Times New Roman" w:hAnsi="Times New Roman" w:cs="Times New Roman"/>
          <w:sz w:val="20"/>
          <w:szCs w:val="20"/>
        </w:rPr>
        <w:t>Khlestkina</w:t>
      </w:r>
      <w:proofErr w:type="spellEnd"/>
      <w:r w:rsidR="00F70EB3" w:rsidRPr="002978EE">
        <w:rPr>
          <w:rFonts w:ascii="Times New Roman" w:hAnsi="Times New Roman" w:cs="Times New Roman"/>
          <w:sz w:val="20"/>
          <w:szCs w:val="20"/>
        </w:rPr>
        <w:t xml:space="preserve"> EK.</w:t>
      </w:r>
      <w:proofErr w:type="gramEnd"/>
      <w:r w:rsidR="00F70EB3" w:rsidRPr="002978EE">
        <w:rPr>
          <w:rFonts w:ascii="Times New Roman" w:hAnsi="Times New Roman" w:cs="Times New Roman"/>
          <w:sz w:val="20"/>
          <w:szCs w:val="20"/>
        </w:rPr>
        <w:t xml:space="preserve"> Barley </w:t>
      </w:r>
      <w:r w:rsidR="00F70EB3" w:rsidRPr="002978EE">
        <w:rPr>
          <w:rFonts w:ascii="Times New Roman" w:hAnsi="Times New Roman" w:cs="Times New Roman"/>
          <w:i/>
          <w:iCs/>
          <w:sz w:val="20"/>
          <w:szCs w:val="20"/>
        </w:rPr>
        <w:t xml:space="preserve">Ant1 </w:t>
      </w:r>
      <w:r w:rsidR="00F70EB3" w:rsidRPr="002978EE">
        <w:rPr>
          <w:rFonts w:ascii="Times New Roman" w:hAnsi="Times New Roman" w:cs="Times New Roman"/>
          <w:sz w:val="20"/>
          <w:szCs w:val="20"/>
        </w:rPr>
        <w:t xml:space="preserve">is a homolog of maize </w:t>
      </w:r>
      <w:r w:rsidR="00F70EB3" w:rsidRPr="002978EE">
        <w:rPr>
          <w:rFonts w:ascii="Times New Roman" w:hAnsi="Times New Roman" w:cs="Times New Roman"/>
          <w:i/>
          <w:iCs/>
          <w:sz w:val="20"/>
          <w:szCs w:val="20"/>
        </w:rPr>
        <w:t xml:space="preserve">C1 </w:t>
      </w:r>
      <w:r w:rsidR="00F70EB3" w:rsidRPr="002978EE">
        <w:rPr>
          <w:rFonts w:ascii="Times New Roman" w:hAnsi="Times New Roman" w:cs="Times New Roman"/>
          <w:sz w:val="20"/>
          <w:szCs w:val="20"/>
        </w:rPr>
        <w:t>and its product is part of the regulatory machinery governing anthocyanin synthesis in the leaf sheath. Plant Breed. 2015</w:t>
      </w:r>
      <w:proofErr w:type="gramStart"/>
      <w:r w:rsidR="00F70EB3" w:rsidRPr="002978EE">
        <w:rPr>
          <w:rFonts w:ascii="Times New Roman" w:hAnsi="Times New Roman" w:cs="Times New Roman"/>
          <w:sz w:val="20"/>
          <w:szCs w:val="20"/>
        </w:rPr>
        <w:t>;134</w:t>
      </w:r>
      <w:proofErr w:type="gramEnd"/>
      <w:r w:rsidR="00F70EB3" w:rsidRPr="002978EE">
        <w:rPr>
          <w:rFonts w:ascii="Times New Roman" w:hAnsi="Times New Roman" w:cs="Times New Roman"/>
          <w:sz w:val="20"/>
          <w:szCs w:val="20"/>
        </w:rPr>
        <w:t>(4):400-405. doi:10.1111/pbr.12277</w:t>
      </w:r>
      <w:r w:rsidR="002978EE">
        <w:rPr>
          <w:rFonts w:ascii="Times New Roman" w:hAnsi="Times New Roman" w:cs="Times New Roman"/>
          <w:sz w:val="20"/>
          <w:szCs w:val="20"/>
        </w:rPr>
        <w:t>.</w:t>
      </w:r>
    </w:p>
    <w:p w:rsidR="00F70EB3" w:rsidRPr="002978EE" w:rsidRDefault="00F70EB3" w:rsidP="004A54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70EB3" w:rsidRPr="002978EE" w:rsidRDefault="00DD1F27" w:rsidP="004A54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8A44AC" w:rsidRPr="002978EE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F70EB3" w:rsidRPr="002978EE">
        <w:rPr>
          <w:rFonts w:ascii="Times New Roman" w:hAnsi="Times New Roman" w:cs="Times New Roman"/>
          <w:sz w:val="20"/>
          <w:szCs w:val="20"/>
        </w:rPr>
        <w:t>Shoeva</w:t>
      </w:r>
      <w:proofErr w:type="spellEnd"/>
      <w:r w:rsidR="00F70EB3" w:rsidRPr="002978EE">
        <w:rPr>
          <w:rFonts w:ascii="Times New Roman" w:hAnsi="Times New Roman" w:cs="Times New Roman"/>
          <w:sz w:val="20"/>
          <w:szCs w:val="20"/>
        </w:rPr>
        <w:t xml:space="preserve"> OY., Mock H-P, </w:t>
      </w:r>
      <w:proofErr w:type="spellStart"/>
      <w:r w:rsidR="00F70EB3" w:rsidRPr="002978EE">
        <w:rPr>
          <w:rFonts w:ascii="Times New Roman" w:hAnsi="Times New Roman" w:cs="Times New Roman"/>
          <w:sz w:val="20"/>
          <w:szCs w:val="20"/>
        </w:rPr>
        <w:t>Kukoeva</w:t>
      </w:r>
      <w:proofErr w:type="spellEnd"/>
      <w:r w:rsidR="00F70EB3" w:rsidRPr="002978EE">
        <w:rPr>
          <w:rFonts w:ascii="Times New Roman" w:hAnsi="Times New Roman" w:cs="Times New Roman"/>
          <w:sz w:val="20"/>
          <w:szCs w:val="20"/>
        </w:rPr>
        <w:t xml:space="preserve"> TV, </w:t>
      </w:r>
      <w:proofErr w:type="spellStart"/>
      <w:r w:rsidR="00F70EB3" w:rsidRPr="002978EE">
        <w:rPr>
          <w:rFonts w:ascii="Times New Roman" w:hAnsi="Times New Roman" w:cs="Times New Roman"/>
          <w:sz w:val="20"/>
          <w:szCs w:val="20"/>
        </w:rPr>
        <w:t>Börner</w:t>
      </w:r>
      <w:proofErr w:type="spellEnd"/>
      <w:r w:rsidR="00F70EB3" w:rsidRPr="002978EE">
        <w:rPr>
          <w:rFonts w:ascii="Times New Roman" w:hAnsi="Times New Roman" w:cs="Times New Roman"/>
          <w:sz w:val="20"/>
          <w:szCs w:val="20"/>
        </w:rPr>
        <w:t xml:space="preserve"> A, </w:t>
      </w:r>
      <w:proofErr w:type="spellStart"/>
      <w:r w:rsidR="00F70EB3" w:rsidRPr="002978EE">
        <w:rPr>
          <w:rFonts w:ascii="Times New Roman" w:hAnsi="Times New Roman" w:cs="Times New Roman"/>
          <w:sz w:val="20"/>
          <w:szCs w:val="20"/>
        </w:rPr>
        <w:t>Khlestkina</w:t>
      </w:r>
      <w:proofErr w:type="spellEnd"/>
      <w:r w:rsidR="00F70EB3" w:rsidRPr="002978EE">
        <w:rPr>
          <w:rFonts w:ascii="Times New Roman" w:hAnsi="Times New Roman" w:cs="Times New Roman"/>
          <w:sz w:val="20"/>
          <w:szCs w:val="20"/>
        </w:rPr>
        <w:t xml:space="preserve"> EK Regulation of the </w:t>
      </w:r>
      <w:r w:rsidR="002978EE">
        <w:rPr>
          <w:rFonts w:ascii="Times New Roman" w:hAnsi="Times New Roman" w:cs="Times New Roman"/>
          <w:sz w:val="20"/>
          <w:szCs w:val="20"/>
        </w:rPr>
        <w:t>f</w:t>
      </w:r>
      <w:r w:rsidR="00F70EB3" w:rsidRPr="002978EE">
        <w:rPr>
          <w:rFonts w:ascii="Times New Roman" w:hAnsi="Times New Roman" w:cs="Times New Roman"/>
          <w:sz w:val="20"/>
          <w:szCs w:val="20"/>
        </w:rPr>
        <w:t xml:space="preserve">lavonoid </w:t>
      </w:r>
      <w:r w:rsidR="002978EE">
        <w:rPr>
          <w:rFonts w:ascii="Times New Roman" w:hAnsi="Times New Roman" w:cs="Times New Roman"/>
          <w:sz w:val="20"/>
          <w:szCs w:val="20"/>
        </w:rPr>
        <w:t>b</w:t>
      </w:r>
      <w:r w:rsidR="00F70EB3" w:rsidRPr="002978EE">
        <w:rPr>
          <w:rFonts w:ascii="Times New Roman" w:hAnsi="Times New Roman" w:cs="Times New Roman"/>
          <w:sz w:val="20"/>
          <w:szCs w:val="20"/>
        </w:rPr>
        <w:t xml:space="preserve">iosynthesis </w:t>
      </w:r>
      <w:r w:rsidR="002978EE">
        <w:rPr>
          <w:rFonts w:ascii="Times New Roman" w:hAnsi="Times New Roman" w:cs="Times New Roman"/>
          <w:sz w:val="20"/>
          <w:szCs w:val="20"/>
        </w:rPr>
        <w:t>p</w:t>
      </w:r>
      <w:r w:rsidR="00F70EB3" w:rsidRPr="002978EE">
        <w:rPr>
          <w:rFonts w:ascii="Times New Roman" w:hAnsi="Times New Roman" w:cs="Times New Roman"/>
          <w:sz w:val="20"/>
          <w:szCs w:val="20"/>
        </w:rPr>
        <w:t xml:space="preserve">athway </w:t>
      </w:r>
      <w:r w:rsidR="002978EE">
        <w:rPr>
          <w:rFonts w:ascii="Times New Roman" w:hAnsi="Times New Roman" w:cs="Times New Roman"/>
          <w:sz w:val="20"/>
          <w:szCs w:val="20"/>
        </w:rPr>
        <w:t>g</w:t>
      </w:r>
      <w:r w:rsidR="00F70EB3" w:rsidRPr="002978EE">
        <w:rPr>
          <w:rFonts w:ascii="Times New Roman" w:hAnsi="Times New Roman" w:cs="Times New Roman"/>
          <w:sz w:val="20"/>
          <w:szCs w:val="20"/>
        </w:rPr>
        <w:t xml:space="preserve">enes in </w:t>
      </w:r>
      <w:r w:rsidR="002978EE">
        <w:rPr>
          <w:rFonts w:ascii="Times New Roman" w:hAnsi="Times New Roman" w:cs="Times New Roman"/>
          <w:sz w:val="20"/>
          <w:szCs w:val="20"/>
        </w:rPr>
        <w:t>p</w:t>
      </w:r>
      <w:r w:rsidR="00F70EB3" w:rsidRPr="002978EE">
        <w:rPr>
          <w:rFonts w:ascii="Times New Roman" w:hAnsi="Times New Roman" w:cs="Times New Roman"/>
          <w:sz w:val="20"/>
          <w:szCs w:val="20"/>
        </w:rPr>
        <w:t xml:space="preserve">urple and </w:t>
      </w:r>
      <w:r w:rsidR="002978EE">
        <w:rPr>
          <w:rFonts w:ascii="Times New Roman" w:hAnsi="Times New Roman" w:cs="Times New Roman"/>
          <w:sz w:val="20"/>
          <w:szCs w:val="20"/>
        </w:rPr>
        <w:t>b</w:t>
      </w:r>
      <w:r w:rsidR="00F70EB3" w:rsidRPr="002978EE">
        <w:rPr>
          <w:rFonts w:ascii="Times New Roman" w:hAnsi="Times New Roman" w:cs="Times New Roman"/>
          <w:sz w:val="20"/>
          <w:szCs w:val="20"/>
        </w:rPr>
        <w:t xml:space="preserve">lack </w:t>
      </w:r>
      <w:r w:rsidR="002978EE">
        <w:rPr>
          <w:rFonts w:ascii="Times New Roman" w:hAnsi="Times New Roman" w:cs="Times New Roman"/>
          <w:sz w:val="20"/>
          <w:szCs w:val="20"/>
        </w:rPr>
        <w:t>g</w:t>
      </w:r>
      <w:r w:rsidR="00F70EB3" w:rsidRPr="002978EE">
        <w:rPr>
          <w:rFonts w:ascii="Times New Roman" w:hAnsi="Times New Roman" w:cs="Times New Roman"/>
          <w:sz w:val="20"/>
          <w:szCs w:val="20"/>
        </w:rPr>
        <w:t xml:space="preserve">rains of </w:t>
      </w:r>
      <w:proofErr w:type="spellStart"/>
      <w:r w:rsidR="00F70EB3" w:rsidRPr="002978EE">
        <w:rPr>
          <w:rFonts w:ascii="Times New Roman" w:hAnsi="Times New Roman" w:cs="Times New Roman"/>
          <w:i/>
          <w:iCs/>
          <w:sz w:val="20"/>
          <w:szCs w:val="20"/>
        </w:rPr>
        <w:t>Hordeum</w:t>
      </w:r>
      <w:proofErr w:type="spellEnd"/>
      <w:r w:rsidR="00F70EB3" w:rsidRPr="002978EE">
        <w:rPr>
          <w:rFonts w:ascii="Times New Roman" w:hAnsi="Times New Roman" w:cs="Times New Roman"/>
          <w:i/>
          <w:iCs/>
          <w:sz w:val="20"/>
          <w:szCs w:val="20"/>
        </w:rPr>
        <w:t xml:space="preserve"> vulgare</w:t>
      </w:r>
      <w:r w:rsidR="00F70EB3" w:rsidRPr="002978EE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proofErr w:type="gramStart"/>
      <w:r w:rsidR="00F70EB3" w:rsidRPr="002978EE">
        <w:rPr>
          <w:rFonts w:ascii="Times New Roman" w:hAnsi="Times New Roman" w:cs="Times New Roman"/>
          <w:sz w:val="20"/>
          <w:szCs w:val="20"/>
        </w:rPr>
        <w:t>PLoS</w:t>
      </w:r>
      <w:proofErr w:type="spellEnd"/>
      <w:r w:rsidR="00F70EB3" w:rsidRPr="002978EE">
        <w:rPr>
          <w:rFonts w:ascii="Times New Roman" w:hAnsi="Times New Roman" w:cs="Times New Roman"/>
          <w:sz w:val="20"/>
          <w:szCs w:val="20"/>
        </w:rPr>
        <w:t xml:space="preserve"> ONE</w:t>
      </w:r>
      <w:r w:rsidR="002978EE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F70EB3" w:rsidRPr="002978EE">
        <w:rPr>
          <w:rFonts w:ascii="Times New Roman" w:hAnsi="Times New Roman" w:cs="Times New Roman"/>
          <w:sz w:val="20"/>
          <w:szCs w:val="20"/>
        </w:rPr>
        <w:t xml:space="preserve"> </w:t>
      </w:r>
      <w:r w:rsidR="002978EE" w:rsidRPr="002978EE">
        <w:rPr>
          <w:rFonts w:ascii="Times New Roman" w:hAnsi="Times New Roman" w:cs="Times New Roman"/>
          <w:sz w:val="20"/>
          <w:szCs w:val="20"/>
        </w:rPr>
        <w:t>2016</w:t>
      </w:r>
      <w:proofErr w:type="gramStart"/>
      <w:r w:rsidR="002978EE">
        <w:rPr>
          <w:rFonts w:ascii="Times New Roman" w:hAnsi="Times New Roman" w:cs="Times New Roman"/>
          <w:sz w:val="20"/>
          <w:szCs w:val="20"/>
        </w:rPr>
        <w:t>;</w:t>
      </w:r>
      <w:r w:rsidR="00F70EB3" w:rsidRPr="002978EE">
        <w:rPr>
          <w:rFonts w:ascii="Times New Roman" w:hAnsi="Times New Roman" w:cs="Times New Roman"/>
          <w:sz w:val="20"/>
          <w:szCs w:val="20"/>
        </w:rPr>
        <w:t>11</w:t>
      </w:r>
      <w:proofErr w:type="gramEnd"/>
      <w:r w:rsidR="00F70EB3" w:rsidRPr="002978EE">
        <w:rPr>
          <w:rFonts w:ascii="Times New Roman" w:hAnsi="Times New Roman" w:cs="Times New Roman"/>
          <w:sz w:val="20"/>
          <w:szCs w:val="20"/>
        </w:rPr>
        <w:t xml:space="preserve">(10):e0163782. </w:t>
      </w:r>
      <w:proofErr w:type="gramStart"/>
      <w:r w:rsidR="00F70EB3" w:rsidRPr="002978EE">
        <w:rPr>
          <w:rFonts w:ascii="Times New Roman" w:hAnsi="Times New Roman" w:cs="Times New Roman"/>
          <w:sz w:val="20"/>
          <w:szCs w:val="20"/>
        </w:rPr>
        <w:t>doi:</w:t>
      </w:r>
      <w:proofErr w:type="gramEnd"/>
      <w:r w:rsidR="00F70EB3" w:rsidRPr="002978EE">
        <w:rPr>
          <w:rFonts w:ascii="Times New Roman" w:hAnsi="Times New Roman" w:cs="Times New Roman"/>
          <w:sz w:val="20"/>
          <w:szCs w:val="20"/>
        </w:rPr>
        <w:t>10.1371/journal. pone.0163782</w:t>
      </w:r>
      <w:r w:rsidR="002978EE">
        <w:rPr>
          <w:rFonts w:ascii="Times New Roman" w:hAnsi="Times New Roman" w:cs="Times New Roman"/>
          <w:sz w:val="20"/>
          <w:szCs w:val="20"/>
        </w:rPr>
        <w:t>.</w:t>
      </w:r>
    </w:p>
    <w:p w:rsidR="00F70EB3" w:rsidRPr="002978EE" w:rsidRDefault="00F70EB3" w:rsidP="004A54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A44AC" w:rsidRPr="002978EE" w:rsidRDefault="00DD1F27" w:rsidP="004A54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8A44AC" w:rsidRPr="002978EE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F70EB3" w:rsidRPr="002978EE">
        <w:rPr>
          <w:rFonts w:ascii="Times New Roman" w:hAnsi="Times New Roman" w:cs="Times New Roman"/>
          <w:sz w:val="20"/>
          <w:szCs w:val="20"/>
        </w:rPr>
        <w:t>Cockram</w:t>
      </w:r>
      <w:proofErr w:type="spellEnd"/>
      <w:r w:rsidR="00F70EB3" w:rsidRPr="002978EE">
        <w:rPr>
          <w:rFonts w:ascii="Times New Roman" w:hAnsi="Times New Roman" w:cs="Times New Roman"/>
          <w:sz w:val="20"/>
          <w:szCs w:val="20"/>
        </w:rPr>
        <w:t xml:space="preserve"> J, White J, </w:t>
      </w:r>
      <w:proofErr w:type="spellStart"/>
      <w:r w:rsidR="00F70EB3" w:rsidRPr="002978EE">
        <w:rPr>
          <w:rFonts w:ascii="Times New Roman" w:hAnsi="Times New Roman" w:cs="Times New Roman"/>
          <w:sz w:val="20"/>
          <w:szCs w:val="20"/>
        </w:rPr>
        <w:t>Zuluaga</w:t>
      </w:r>
      <w:proofErr w:type="spellEnd"/>
      <w:r w:rsidR="00F70EB3" w:rsidRPr="002978EE">
        <w:rPr>
          <w:rFonts w:ascii="Times New Roman" w:hAnsi="Times New Roman" w:cs="Times New Roman"/>
          <w:sz w:val="20"/>
          <w:szCs w:val="20"/>
        </w:rPr>
        <w:t xml:space="preserve"> DL, Smith D, </w:t>
      </w:r>
      <w:proofErr w:type="spellStart"/>
      <w:r w:rsidR="00F70EB3" w:rsidRPr="002978EE">
        <w:rPr>
          <w:rFonts w:ascii="Times New Roman" w:hAnsi="Times New Roman" w:cs="Times New Roman"/>
          <w:sz w:val="20"/>
          <w:szCs w:val="20"/>
        </w:rPr>
        <w:t>Comadran</w:t>
      </w:r>
      <w:proofErr w:type="spellEnd"/>
      <w:r w:rsidR="00F70EB3" w:rsidRPr="002978EE">
        <w:rPr>
          <w:rFonts w:ascii="Times New Roman" w:hAnsi="Times New Roman" w:cs="Times New Roman"/>
          <w:sz w:val="20"/>
          <w:szCs w:val="20"/>
        </w:rPr>
        <w:t xml:space="preserve"> J, Macaulay M, et al. Genome-wide association mapping to candidate polymorphism resolution in the </w:t>
      </w:r>
      <w:proofErr w:type="spellStart"/>
      <w:r w:rsidR="00F70EB3" w:rsidRPr="002978EE">
        <w:rPr>
          <w:rFonts w:ascii="Times New Roman" w:hAnsi="Times New Roman" w:cs="Times New Roman"/>
          <w:sz w:val="20"/>
          <w:szCs w:val="20"/>
        </w:rPr>
        <w:t>unsequenced</w:t>
      </w:r>
      <w:proofErr w:type="spellEnd"/>
      <w:r w:rsidR="00F70EB3" w:rsidRPr="002978EE">
        <w:rPr>
          <w:rFonts w:ascii="Times New Roman" w:hAnsi="Times New Roman" w:cs="Times New Roman"/>
          <w:sz w:val="20"/>
          <w:szCs w:val="20"/>
        </w:rPr>
        <w:t xml:space="preserve"> barley genome. </w:t>
      </w:r>
      <w:r w:rsidR="00FA7735">
        <w:rPr>
          <w:rFonts w:ascii="Times New Roman" w:hAnsi="Times New Roman" w:cs="Times New Roman"/>
          <w:sz w:val="20"/>
          <w:szCs w:val="20"/>
        </w:rPr>
        <w:t xml:space="preserve">Proc Natl </w:t>
      </w:r>
      <w:proofErr w:type="spellStart"/>
      <w:r w:rsidR="00FA7735">
        <w:rPr>
          <w:rFonts w:ascii="Times New Roman" w:hAnsi="Times New Roman" w:cs="Times New Roman"/>
          <w:sz w:val="20"/>
          <w:szCs w:val="20"/>
        </w:rPr>
        <w:t>Acad</w:t>
      </w:r>
      <w:proofErr w:type="spellEnd"/>
      <w:r w:rsidR="00FA773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A7735">
        <w:rPr>
          <w:rFonts w:ascii="Times New Roman" w:hAnsi="Times New Roman" w:cs="Times New Roman"/>
          <w:sz w:val="20"/>
          <w:szCs w:val="20"/>
        </w:rPr>
        <w:t>Sci</w:t>
      </w:r>
      <w:proofErr w:type="spellEnd"/>
      <w:r w:rsidR="00FA7735">
        <w:rPr>
          <w:rFonts w:ascii="Times New Roman" w:hAnsi="Times New Roman" w:cs="Times New Roman"/>
          <w:sz w:val="20"/>
          <w:szCs w:val="20"/>
        </w:rPr>
        <w:t xml:space="preserve"> U S A. 2010</w:t>
      </w:r>
      <w:proofErr w:type="gramStart"/>
      <w:r w:rsidR="00FA7735">
        <w:rPr>
          <w:rFonts w:ascii="Times New Roman" w:hAnsi="Times New Roman" w:cs="Times New Roman"/>
          <w:sz w:val="20"/>
          <w:szCs w:val="20"/>
        </w:rPr>
        <w:t>;</w:t>
      </w:r>
      <w:r w:rsidR="00F70EB3" w:rsidRPr="002978EE">
        <w:rPr>
          <w:rFonts w:ascii="Times New Roman" w:hAnsi="Times New Roman" w:cs="Times New Roman"/>
          <w:sz w:val="20"/>
          <w:szCs w:val="20"/>
        </w:rPr>
        <w:t>107</w:t>
      </w:r>
      <w:proofErr w:type="gramEnd"/>
      <w:r w:rsidR="00F70EB3" w:rsidRPr="002978EE">
        <w:rPr>
          <w:rFonts w:ascii="Times New Roman" w:hAnsi="Times New Roman" w:cs="Times New Roman"/>
          <w:sz w:val="20"/>
          <w:szCs w:val="20"/>
        </w:rPr>
        <w:t xml:space="preserve">(50):21611-21616. </w:t>
      </w:r>
      <w:proofErr w:type="spellStart"/>
      <w:proofErr w:type="gramStart"/>
      <w:r w:rsidR="00F70EB3" w:rsidRPr="002978EE">
        <w:rPr>
          <w:rFonts w:ascii="Times New Roman" w:hAnsi="Times New Roman" w:cs="Times New Roman"/>
          <w:sz w:val="20"/>
          <w:szCs w:val="20"/>
        </w:rPr>
        <w:t>doi</w:t>
      </w:r>
      <w:proofErr w:type="spellEnd"/>
      <w:proofErr w:type="gramEnd"/>
      <w:r w:rsidR="00F70EB3" w:rsidRPr="002978EE">
        <w:rPr>
          <w:rFonts w:ascii="Times New Roman" w:hAnsi="Times New Roman" w:cs="Times New Roman"/>
          <w:sz w:val="20"/>
          <w:szCs w:val="20"/>
        </w:rPr>
        <w:t>: 10.1073/pnas.1010179107 PMID: 21115826</w:t>
      </w:r>
      <w:r w:rsidR="002978EE">
        <w:rPr>
          <w:rFonts w:ascii="Times New Roman" w:hAnsi="Times New Roman" w:cs="Times New Roman"/>
          <w:sz w:val="20"/>
          <w:szCs w:val="20"/>
        </w:rPr>
        <w:t>.</w:t>
      </w:r>
    </w:p>
    <w:p w:rsidR="00F70EB3" w:rsidRPr="002978EE" w:rsidRDefault="00F70EB3" w:rsidP="004A54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70EB3" w:rsidRPr="002978EE" w:rsidRDefault="00DD1F27" w:rsidP="004A544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8A44AC" w:rsidRPr="002978EE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2978EE">
        <w:rPr>
          <w:rFonts w:ascii="Times New Roman" w:eastAsia="Arial Unicode MS" w:hAnsi="Times New Roman" w:cs="Times New Roman"/>
          <w:sz w:val="20"/>
          <w:szCs w:val="20"/>
        </w:rPr>
        <w:t>Himi</w:t>
      </w:r>
      <w:proofErr w:type="spellEnd"/>
      <w:r w:rsidR="002978EE">
        <w:rPr>
          <w:rFonts w:ascii="Times New Roman" w:eastAsia="Arial Unicode MS" w:hAnsi="Times New Roman" w:cs="Times New Roman"/>
          <w:sz w:val="20"/>
          <w:szCs w:val="20"/>
        </w:rPr>
        <w:t xml:space="preserve"> E</w:t>
      </w:r>
      <w:r w:rsidR="00F70EB3" w:rsidRPr="002978EE">
        <w:rPr>
          <w:rFonts w:ascii="Times New Roman" w:eastAsia="Arial Unicode MS" w:hAnsi="Times New Roman" w:cs="Times New Roman"/>
          <w:sz w:val="20"/>
          <w:szCs w:val="20"/>
        </w:rPr>
        <w:t xml:space="preserve">, </w:t>
      </w:r>
      <w:proofErr w:type="spellStart"/>
      <w:r w:rsidR="00F70EB3" w:rsidRPr="002978EE">
        <w:rPr>
          <w:rFonts w:ascii="Times New Roman" w:eastAsia="Arial Unicode MS" w:hAnsi="Times New Roman" w:cs="Times New Roman"/>
          <w:sz w:val="20"/>
          <w:szCs w:val="20"/>
        </w:rPr>
        <w:t>Nisar</w:t>
      </w:r>
      <w:proofErr w:type="spellEnd"/>
      <w:r w:rsidR="00F70EB3" w:rsidRPr="002978EE">
        <w:rPr>
          <w:rFonts w:ascii="Times New Roman" w:eastAsia="Arial Unicode MS" w:hAnsi="Times New Roman" w:cs="Times New Roman"/>
          <w:sz w:val="20"/>
          <w:szCs w:val="20"/>
        </w:rPr>
        <w:t xml:space="preserve"> A, Noda K. </w:t>
      </w:r>
      <w:proofErr w:type="spellStart"/>
      <w:r w:rsidR="00F70EB3" w:rsidRPr="002978EE">
        <w:rPr>
          <w:rFonts w:ascii="Times New Roman" w:eastAsia="Calibri" w:hAnsi="Times New Roman" w:cs="Times New Roman"/>
          <w:sz w:val="20"/>
          <w:szCs w:val="20"/>
        </w:rPr>
        <w:t>Colour</w:t>
      </w:r>
      <w:proofErr w:type="spellEnd"/>
      <w:r w:rsidR="00F70EB3" w:rsidRPr="002978EE">
        <w:rPr>
          <w:rFonts w:ascii="Times New Roman" w:eastAsia="Calibri" w:hAnsi="Times New Roman" w:cs="Times New Roman"/>
          <w:sz w:val="20"/>
          <w:szCs w:val="20"/>
        </w:rPr>
        <w:t xml:space="preserve"> genes (</w:t>
      </w:r>
      <w:r w:rsidR="00F70EB3" w:rsidRPr="002978EE">
        <w:rPr>
          <w:rFonts w:ascii="Times New Roman" w:eastAsia="Calibri" w:hAnsi="Times New Roman" w:cs="Times New Roman"/>
          <w:i/>
          <w:sz w:val="20"/>
          <w:szCs w:val="20"/>
        </w:rPr>
        <w:t>R</w:t>
      </w:r>
      <w:r w:rsidR="00F70EB3" w:rsidRPr="002978EE">
        <w:rPr>
          <w:rFonts w:ascii="Times New Roman" w:eastAsia="Calibri" w:hAnsi="Times New Roman" w:cs="Times New Roman"/>
          <w:sz w:val="20"/>
          <w:szCs w:val="20"/>
        </w:rPr>
        <w:t xml:space="preserve"> and </w:t>
      </w:r>
      <w:proofErr w:type="spellStart"/>
      <w:r w:rsidR="00F70EB3" w:rsidRPr="002978EE">
        <w:rPr>
          <w:rFonts w:ascii="Times New Roman" w:eastAsia="Calibri" w:hAnsi="Times New Roman" w:cs="Times New Roman"/>
          <w:i/>
          <w:sz w:val="20"/>
          <w:szCs w:val="20"/>
        </w:rPr>
        <w:t>Rc</w:t>
      </w:r>
      <w:proofErr w:type="spellEnd"/>
      <w:r w:rsidR="00F70EB3" w:rsidRPr="002978EE">
        <w:rPr>
          <w:rFonts w:ascii="Times New Roman" w:eastAsia="Calibri" w:hAnsi="Times New Roman" w:cs="Times New Roman"/>
          <w:sz w:val="20"/>
          <w:szCs w:val="20"/>
        </w:rPr>
        <w:t xml:space="preserve">) for grain and coleoptile upregulate flavonoid biosynthesis genes in wheat. Genome. </w:t>
      </w:r>
      <w:r w:rsidR="00F70EB3" w:rsidRPr="002978EE">
        <w:rPr>
          <w:rFonts w:ascii="Times New Roman" w:eastAsia="Arial Unicode MS" w:hAnsi="Times New Roman" w:cs="Times New Roman"/>
          <w:sz w:val="20"/>
          <w:szCs w:val="20"/>
        </w:rPr>
        <w:t>2005</w:t>
      </w:r>
      <w:proofErr w:type="gramStart"/>
      <w:r w:rsidR="00F70EB3" w:rsidRPr="002978EE">
        <w:rPr>
          <w:rFonts w:ascii="Times New Roman" w:eastAsia="Arial Unicode MS" w:hAnsi="Times New Roman" w:cs="Times New Roman"/>
          <w:sz w:val="20"/>
          <w:szCs w:val="20"/>
        </w:rPr>
        <w:t>;</w:t>
      </w:r>
      <w:r w:rsidR="00F70EB3" w:rsidRPr="002978EE">
        <w:rPr>
          <w:rFonts w:ascii="Times New Roman" w:eastAsia="Calibri" w:hAnsi="Times New Roman" w:cs="Times New Roman"/>
          <w:sz w:val="20"/>
          <w:szCs w:val="20"/>
        </w:rPr>
        <w:t>48:</w:t>
      </w:r>
      <w:r w:rsidR="00F70EB3" w:rsidRPr="002978EE">
        <w:rPr>
          <w:rFonts w:ascii="Times New Roman" w:hAnsi="Times New Roman" w:cs="Times New Roman"/>
          <w:sz w:val="20"/>
          <w:szCs w:val="20"/>
        </w:rPr>
        <w:t>747</w:t>
      </w:r>
      <w:proofErr w:type="gramEnd"/>
      <w:r w:rsidR="00F70EB3" w:rsidRPr="002978EE">
        <w:rPr>
          <w:rFonts w:ascii="Times New Roman" w:hAnsi="Times New Roman" w:cs="Times New Roman"/>
          <w:sz w:val="20"/>
          <w:szCs w:val="20"/>
        </w:rPr>
        <w:t>-754. doi:</w:t>
      </w:r>
      <w:r w:rsidR="002978EE" w:rsidRPr="002978EE">
        <w:rPr>
          <w:rFonts w:ascii="Times New Roman" w:hAnsi="Times New Roman" w:cs="Times New Roman"/>
          <w:sz w:val="20"/>
          <w:szCs w:val="20"/>
        </w:rPr>
        <w:t>10.1139/g05-026 PMID: 16094442</w:t>
      </w:r>
      <w:r w:rsidR="002978EE">
        <w:rPr>
          <w:rFonts w:ascii="Times New Roman" w:hAnsi="Times New Roman" w:cs="Times New Roman"/>
          <w:sz w:val="20"/>
          <w:szCs w:val="20"/>
        </w:rPr>
        <w:t>.</w:t>
      </w:r>
    </w:p>
    <w:sectPr w:rsidR="00F70EB3" w:rsidRPr="002978E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3A26"/>
    <w:multiLevelType w:val="multilevel"/>
    <w:tmpl w:val="23664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900B7F"/>
    <w:multiLevelType w:val="hybridMultilevel"/>
    <w:tmpl w:val="604004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6C2"/>
    <w:rsid w:val="000217B6"/>
    <w:rsid w:val="00106084"/>
    <w:rsid w:val="0014707C"/>
    <w:rsid w:val="00174A2E"/>
    <w:rsid w:val="0019432A"/>
    <w:rsid w:val="00230C2E"/>
    <w:rsid w:val="00284318"/>
    <w:rsid w:val="002978EE"/>
    <w:rsid w:val="00316EEC"/>
    <w:rsid w:val="003514F5"/>
    <w:rsid w:val="003533B2"/>
    <w:rsid w:val="00403076"/>
    <w:rsid w:val="004116EE"/>
    <w:rsid w:val="00491043"/>
    <w:rsid w:val="004A157A"/>
    <w:rsid w:val="004A5442"/>
    <w:rsid w:val="004A5B72"/>
    <w:rsid w:val="0051106B"/>
    <w:rsid w:val="00514329"/>
    <w:rsid w:val="005C5751"/>
    <w:rsid w:val="005E1570"/>
    <w:rsid w:val="005F7BE9"/>
    <w:rsid w:val="006B36C2"/>
    <w:rsid w:val="007028A1"/>
    <w:rsid w:val="008A44AC"/>
    <w:rsid w:val="008E13E1"/>
    <w:rsid w:val="00926152"/>
    <w:rsid w:val="0099280D"/>
    <w:rsid w:val="00A304CA"/>
    <w:rsid w:val="00A53B76"/>
    <w:rsid w:val="00B31B0D"/>
    <w:rsid w:val="00BA12F1"/>
    <w:rsid w:val="00BD3E8B"/>
    <w:rsid w:val="00C90EE5"/>
    <w:rsid w:val="00CA6D04"/>
    <w:rsid w:val="00D66179"/>
    <w:rsid w:val="00DD1F27"/>
    <w:rsid w:val="00DE0315"/>
    <w:rsid w:val="00E01221"/>
    <w:rsid w:val="00F70EB3"/>
    <w:rsid w:val="00FA7735"/>
    <w:rsid w:val="00FB79CA"/>
    <w:rsid w:val="00FE17FB"/>
    <w:rsid w:val="00FF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Typewriter"/>
    <w:basedOn w:val="a0"/>
    <w:uiPriority w:val="99"/>
    <w:semiHidden/>
    <w:unhideWhenUsed/>
    <w:rsid w:val="00230C2E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unhideWhenUsed/>
    <w:rsid w:val="00230C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1">
    <w:name w:val="Стандартный HTML Знак"/>
    <w:basedOn w:val="a0"/>
    <w:link w:val="HTML0"/>
    <w:uiPriority w:val="99"/>
    <w:rsid w:val="00230C2E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4">
    <w:name w:val="List Paragraph"/>
    <w:basedOn w:val="a"/>
    <w:uiPriority w:val="34"/>
    <w:qFormat/>
    <w:rsid w:val="00F70EB3"/>
    <w:pPr>
      <w:ind w:left="720"/>
      <w:contextualSpacing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Typewriter"/>
    <w:basedOn w:val="a0"/>
    <w:uiPriority w:val="99"/>
    <w:semiHidden/>
    <w:unhideWhenUsed/>
    <w:rsid w:val="00230C2E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unhideWhenUsed/>
    <w:rsid w:val="00230C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1">
    <w:name w:val="Стандартный HTML Знак"/>
    <w:basedOn w:val="a0"/>
    <w:link w:val="HTML0"/>
    <w:uiPriority w:val="99"/>
    <w:rsid w:val="00230C2E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4">
    <w:name w:val="List Paragraph"/>
    <w:basedOn w:val="a"/>
    <w:uiPriority w:val="34"/>
    <w:qFormat/>
    <w:rsid w:val="00F70EB3"/>
    <w:pPr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948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518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7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841A5-FBCD-449B-AF0A-5BAFBECA9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Reviewer</cp:lastModifiedBy>
  <cp:revision>7</cp:revision>
  <dcterms:created xsi:type="dcterms:W3CDTF">2018-07-11T05:21:00Z</dcterms:created>
  <dcterms:modified xsi:type="dcterms:W3CDTF">2018-10-06T14:52:00Z</dcterms:modified>
</cp:coreProperties>
</file>