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744" w:rsidRPr="00A962DD" w:rsidRDefault="00CB2744" w:rsidP="00CB2744">
      <w:pPr>
        <w:ind w:firstLineChars="200" w:firstLine="420"/>
        <w:jc w:val="center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111A02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Additional file 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5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: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D76DD9">
        <w:rPr>
          <w:rFonts w:ascii="Times New Roman" w:eastAsia="宋体" w:hAnsi="Times New Roman" w:cs="Times New Roman"/>
          <w:color w:val="000000"/>
          <w:kern w:val="0"/>
          <w:szCs w:val="21"/>
        </w:rPr>
        <w:t>Table S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4 D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istribution</w:t>
      </w:r>
      <w:r w:rsidRPr="00D76DD9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of 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clean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reads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mapped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to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reference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genome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</w:p>
    <w:tbl>
      <w:tblPr>
        <w:tblStyle w:val="a5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4"/>
        <w:gridCol w:w="2264"/>
        <w:gridCol w:w="2256"/>
      </w:tblGrid>
      <w:tr w:rsidR="00CB2744" w:rsidRPr="00A962DD" w:rsidTr="00CB2744">
        <w:trPr>
          <w:trHeight w:val="300"/>
        </w:trPr>
        <w:tc>
          <w:tcPr>
            <w:tcW w:w="4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CB2744" w:rsidRPr="00A962DD" w:rsidRDefault="00CB2744" w:rsidP="000908EB">
            <w:pPr>
              <w:ind w:firstLineChars="200" w:firstLine="420"/>
              <w:rPr>
                <w:rFonts w:ascii="Times New Roman" w:hAnsi="Times New Roman" w:cs="Times New Roman"/>
              </w:rPr>
            </w:pPr>
            <w:bookmarkStart w:id="0" w:name="_GoBack"/>
            <w:r w:rsidRPr="00A962DD">
              <w:rPr>
                <w:rFonts w:ascii="Times New Roman" w:hAnsi="Times New Roman" w:cs="Times New Roman"/>
              </w:rPr>
              <w:t>Sample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CB2744" w:rsidRPr="00A962DD" w:rsidRDefault="00CB2744" w:rsidP="000908EB">
            <w:pPr>
              <w:ind w:firstLineChars="200" w:firstLine="420"/>
              <w:rPr>
                <w:rFonts w:ascii="Times New Roman" w:hAnsi="Times New Roman" w:cs="Times New Roman" w:hint="eastAsia"/>
              </w:rPr>
            </w:pPr>
            <w:r w:rsidRPr="00A962DD">
              <w:rPr>
                <w:rFonts w:ascii="Times New Roman" w:hAnsi="Times New Roman" w:cs="Times New Roman"/>
              </w:rPr>
              <w:t>MCG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CB2744" w:rsidRPr="00A962DD" w:rsidRDefault="00CB2744" w:rsidP="000908EB">
            <w:pPr>
              <w:ind w:firstLineChars="200" w:firstLine="420"/>
              <w:rPr>
                <w:rFonts w:ascii="Times New Roman" w:hAnsi="Times New Roman" w:cs="Times New Roman"/>
              </w:rPr>
            </w:pPr>
            <w:r w:rsidRPr="00A962DD">
              <w:rPr>
                <w:rFonts w:ascii="Times New Roman" w:hAnsi="Times New Roman" w:cs="Times New Roman"/>
              </w:rPr>
              <w:t>FCG</w:t>
            </w:r>
          </w:p>
        </w:tc>
      </w:tr>
      <w:bookmarkEnd w:id="0"/>
      <w:tr w:rsidR="00CB2744" w:rsidRPr="00A962DD" w:rsidTr="00CB2744">
        <w:trPr>
          <w:trHeight w:val="300"/>
        </w:trPr>
        <w:tc>
          <w:tcPr>
            <w:tcW w:w="49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CB2744" w:rsidRPr="00A962DD" w:rsidRDefault="00CB2744" w:rsidP="000908EB">
            <w:pPr>
              <w:ind w:firstLineChars="200" w:firstLine="420"/>
              <w:rPr>
                <w:rFonts w:ascii="Times New Roman" w:hAnsi="Times New Roman" w:cs="Times New Roman"/>
              </w:rPr>
            </w:pPr>
            <w:r w:rsidRPr="00A962DD">
              <w:rPr>
                <w:rFonts w:ascii="Times New Roman" w:hAnsi="Times New Roman" w:cs="Times New Roman"/>
              </w:rPr>
              <w:t>Introns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CB2744" w:rsidRPr="00CB2744" w:rsidRDefault="00CB2744" w:rsidP="00CB2744">
            <w:pPr>
              <w:ind w:firstLineChars="200" w:firstLine="420"/>
              <w:rPr>
                <w:rFonts w:ascii="Times New Roman" w:hAnsi="Times New Roman" w:cs="Times New Roman"/>
              </w:rPr>
            </w:pPr>
            <w:r w:rsidRPr="00A962DD">
              <w:rPr>
                <w:rFonts w:ascii="Times New Roman" w:hAnsi="Times New Roman" w:cs="Times New Roman"/>
              </w:rPr>
              <w:t>2643510(4.6%)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CB2744" w:rsidRPr="00A962DD" w:rsidRDefault="00CB2744" w:rsidP="00CB2744">
            <w:pPr>
              <w:ind w:firstLineChars="200" w:firstLine="420"/>
              <w:rPr>
                <w:rFonts w:ascii="Times New Roman" w:hAnsi="Times New Roman" w:cs="Times New Roman"/>
              </w:rPr>
            </w:pPr>
            <w:r w:rsidRPr="00A962DD">
              <w:rPr>
                <w:rFonts w:ascii="Times New Roman" w:hAnsi="Times New Roman" w:cs="Times New Roman"/>
              </w:rPr>
              <w:t>1945065(4.5%)</w:t>
            </w:r>
          </w:p>
        </w:tc>
      </w:tr>
      <w:tr w:rsidR="00CB2744" w:rsidRPr="00A962DD" w:rsidTr="00CB2744">
        <w:trPr>
          <w:trHeight w:val="300"/>
        </w:trPr>
        <w:tc>
          <w:tcPr>
            <w:tcW w:w="491" w:type="dxa"/>
            <w:noWrap/>
            <w:vAlign w:val="center"/>
            <w:hideMark/>
          </w:tcPr>
          <w:p w:rsidR="00CB2744" w:rsidRPr="00A962DD" w:rsidRDefault="00CB2744" w:rsidP="000908EB">
            <w:pPr>
              <w:ind w:firstLineChars="200" w:firstLine="420"/>
              <w:rPr>
                <w:rFonts w:ascii="Times New Roman" w:hAnsi="Times New Roman" w:cs="Times New Roman"/>
              </w:rPr>
            </w:pPr>
            <w:r w:rsidRPr="00A962DD">
              <w:rPr>
                <w:rFonts w:ascii="Times New Roman" w:hAnsi="Times New Roman" w:cs="Times New Roman"/>
              </w:rPr>
              <w:t>3'UTR</w:t>
            </w:r>
          </w:p>
        </w:tc>
        <w:tc>
          <w:tcPr>
            <w:tcW w:w="0" w:type="auto"/>
            <w:noWrap/>
            <w:vAlign w:val="center"/>
            <w:hideMark/>
          </w:tcPr>
          <w:p w:rsidR="00CB2744" w:rsidRPr="00A962DD" w:rsidRDefault="00CB2744" w:rsidP="00CB2744">
            <w:pPr>
              <w:ind w:firstLineChars="200" w:firstLine="420"/>
              <w:rPr>
                <w:rFonts w:ascii="Times New Roman" w:hAnsi="Times New Roman" w:cs="Times New Roman"/>
              </w:rPr>
            </w:pPr>
            <w:r w:rsidRPr="00A962DD">
              <w:rPr>
                <w:rFonts w:ascii="Times New Roman" w:hAnsi="Times New Roman" w:cs="Times New Roman"/>
              </w:rPr>
              <w:t>823761(1.43%)</w:t>
            </w:r>
          </w:p>
        </w:tc>
        <w:tc>
          <w:tcPr>
            <w:tcW w:w="0" w:type="auto"/>
            <w:noWrap/>
            <w:vAlign w:val="center"/>
            <w:hideMark/>
          </w:tcPr>
          <w:p w:rsidR="00CB2744" w:rsidRPr="00A962DD" w:rsidRDefault="00CB2744" w:rsidP="00CB2744">
            <w:pPr>
              <w:ind w:firstLineChars="200" w:firstLine="4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692695</w:t>
            </w:r>
            <w:r w:rsidRPr="00A962DD">
              <w:rPr>
                <w:rFonts w:ascii="Times New Roman" w:hAnsi="Times New Roman" w:cs="Times New Roman"/>
              </w:rPr>
              <w:t>(1.6%)</w:t>
            </w:r>
          </w:p>
        </w:tc>
      </w:tr>
      <w:tr w:rsidR="00CB2744" w:rsidRPr="00A962DD" w:rsidTr="00CB2744">
        <w:trPr>
          <w:trHeight w:val="300"/>
        </w:trPr>
        <w:tc>
          <w:tcPr>
            <w:tcW w:w="491" w:type="dxa"/>
            <w:noWrap/>
            <w:vAlign w:val="center"/>
            <w:hideMark/>
          </w:tcPr>
          <w:p w:rsidR="00CB2744" w:rsidRPr="00A962DD" w:rsidRDefault="00CB2744" w:rsidP="000908EB">
            <w:pPr>
              <w:ind w:firstLineChars="200" w:firstLine="420"/>
              <w:rPr>
                <w:rFonts w:ascii="Times New Roman" w:hAnsi="Times New Roman" w:cs="Times New Roman"/>
              </w:rPr>
            </w:pPr>
            <w:r w:rsidRPr="00A962DD">
              <w:rPr>
                <w:rFonts w:ascii="Times New Roman" w:hAnsi="Times New Roman" w:cs="Times New Roman"/>
              </w:rPr>
              <w:t>CDS</w:t>
            </w:r>
          </w:p>
        </w:tc>
        <w:tc>
          <w:tcPr>
            <w:tcW w:w="0" w:type="auto"/>
            <w:noWrap/>
            <w:vAlign w:val="center"/>
            <w:hideMark/>
          </w:tcPr>
          <w:p w:rsidR="00CB2744" w:rsidRPr="00A962DD" w:rsidRDefault="00CB2744" w:rsidP="00CB2744">
            <w:pPr>
              <w:ind w:firstLineChars="200" w:firstLine="420"/>
              <w:rPr>
                <w:rFonts w:ascii="Times New Roman" w:hAnsi="Times New Roman" w:cs="Times New Roman"/>
              </w:rPr>
            </w:pPr>
            <w:r w:rsidRPr="00A962DD">
              <w:rPr>
                <w:rFonts w:ascii="Times New Roman" w:hAnsi="Times New Roman" w:cs="Times New Roman"/>
              </w:rPr>
              <w:t>47739359(83.16%)</w:t>
            </w:r>
          </w:p>
        </w:tc>
        <w:tc>
          <w:tcPr>
            <w:tcW w:w="0" w:type="auto"/>
            <w:noWrap/>
            <w:vAlign w:val="center"/>
            <w:hideMark/>
          </w:tcPr>
          <w:p w:rsidR="00CB2744" w:rsidRPr="00A962DD" w:rsidRDefault="00CB2744" w:rsidP="000908EB">
            <w:pPr>
              <w:ind w:firstLineChars="200" w:firstLine="4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35892735</w:t>
            </w:r>
            <w:r w:rsidRPr="00A962DD">
              <w:rPr>
                <w:rFonts w:ascii="Times New Roman" w:hAnsi="Times New Roman" w:cs="Times New Roman"/>
              </w:rPr>
              <w:t>(83.11%)</w:t>
            </w:r>
          </w:p>
        </w:tc>
      </w:tr>
      <w:tr w:rsidR="00CB2744" w:rsidRPr="00A962DD" w:rsidTr="00CB2744">
        <w:trPr>
          <w:trHeight w:val="300"/>
        </w:trPr>
        <w:tc>
          <w:tcPr>
            <w:tcW w:w="491" w:type="dxa"/>
            <w:noWrap/>
            <w:vAlign w:val="center"/>
            <w:hideMark/>
          </w:tcPr>
          <w:p w:rsidR="00CB2744" w:rsidRPr="00A962DD" w:rsidRDefault="00CB2744" w:rsidP="000908EB">
            <w:pPr>
              <w:ind w:firstLineChars="200" w:firstLine="420"/>
              <w:rPr>
                <w:rFonts w:ascii="Times New Roman" w:hAnsi="Times New Roman" w:cs="Times New Roman"/>
              </w:rPr>
            </w:pPr>
            <w:r w:rsidRPr="00A962DD">
              <w:rPr>
                <w:rFonts w:ascii="Times New Roman" w:hAnsi="Times New Roman" w:cs="Times New Roman"/>
              </w:rPr>
              <w:t>5'UTR</w:t>
            </w:r>
          </w:p>
        </w:tc>
        <w:tc>
          <w:tcPr>
            <w:tcW w:w="0" w:type="auto"/>
            <w:noWrap/>
            <w:vAlign w:val="center"/>
            <w:hideMark/>
          </w:tcPr>
          <w:p w:rsidR="00CB2744" w:rsidRPr="00A962DD" w:rsidRDefault="00CB2744" w:rsidP="00CB2744">
            <w:pPr>
              <w:ind w:firstLineChars="200" w:firstLine="420"/>
              <w:rPr>
                <w:rFonts w:ascii="Times New Roman" w:hAnsi="Times New Roman" w:cs="Times New Roman"/>
              </w:rPr>
            </w:pPr>
            <w:r w:rsidRPr="00A962DD">
              <w:rPr>
                <w:rFonts w:ascii="Times New Roman" w:hAnsi="Times New Roman" w:cs="Times New Roman"/>
              </w:rPr>
              <w:t>508795</w:t>
            </w:r>
            <w:r w:rsidRPr="00A962DD">
              <w:rPr>
                <w:rFonts w:ascii="Times New Roman" w:hAnsi="Times New Roman" w:cs="Times New Roman"/>
              </w:rPr>
              <w:t xml:space="preserve"> </w:t>
            </w:r>
            <w:r w:rsidRPr="00A962DD">
              <w:rPr>
                <w:rFonts w:ascii="Times New Roman" w:hAnsi="Times New Roman" w:cs="Times New Roman"/>
              </w:rPr>
              <w:t>(0.89%)</w:t>
            </w:r>
          </w:p>
        </w:tc>
        <w:tc>
          <w:tcPr>
            <w:tcW w:w="0" w:type="auto"/>
            <w:noWrap/>
            <w:vAlign w:val="center"/>
            <w:hideMark/>
          </w:tcPr>
          <w:p w:rsidR="00CB2744" w:rsidRPr="00A962DD" w:rsidRDefault="00CB2744" w:rsidP="000908EB">
            <w:pPr>
              <w:ind w:firstLineChars="200" w:firstLine="4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469517</w:t>
            </w:r>
            <w:r w:rsidRPr="00A962DD">
              <w:rPr>
                <w:rFonts w:ascii="Times New Roman" w:hAnsi="Times New Roman" w:cs="Times New Roman"/>
              </w:rPr>
              <w:t>(1.09%)</w:t>
            </w:r>
          </w:p>
        </w:tc>
      </w:tr>
      <w:tr w:rsidR="00CB2744" w:rsidRPr="00A962DD" w:rsidTr="00CB2744">
        <w:trPr>
          <w:trHeight w:val="300"/>
        </w:trPr>
        <w:tc>
          <w:tcPr>
            <w:tcW w:w="49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CB2744" w:rsidRPr="00A962DD" w:rsidRDefault="00CB2744" w:rsidP="000908EB">
            <w:pPr>
              <w:ind w:firstLineChars="200" w:firstLine="420"/>
              <w:rPr>
                <w:rFonts w:ascii="Times New Roman" w:hAnsi="Times New Roman" w:cs="Times New Roman"/>
              </w:rPr>
            </w:pPr>
            <w:r w:rsidRPr="00A962DD">
              <w:rPr>
                <w:rFonts w:ascii="Times New Roman" w:hAnsi="Times New Roman" w:cs="Times New Roman"/>
              </w:rPr>
              <w:t>Intergenic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CB2744" w:rsidRPr="00A962DD" w:rsidRDefault="00CB2744" w:rsidP="00CB2744">
            <w:pPr>
              <w:ind w:firstLineChars="200" w:firstLine="420"/>
              <w:rPr>
                <w:rFonts w:ascii="Times New Roman" w:hAnsi="Times New Roman" w:cs="Times New Roman"/>
              </w:rPr>
            </w:pPr>
            <w:r w:rsidRPr="00A962DD">
              <w:rPr>
                <w:rFonts w:ascii="Times New Roman" w:hAnsi="Times New Roman" w:cs="Times New Roman"/>
              </w:rPr>
              <w:t>5694048</w:t>
            </w:r>
            <w:r w:rsidRPr="00A962DD">
              <w:rPr>
                <w:rFonts w:ascii="Times New Roman" w:hAnsi="Times New Roman" w:cs="Times New Roman"/>
              </w:rPr>
              <w:t xml:space="preserve"> </w:t>
            </w:r>
            <w:r w:rsidRPr="00A962DD">
              <w:rPr>
                <w:rFonts w:ascii="Times New Roman" w:hAnsi="Times New Roman" w:cs="Times New Roman"/>
              </w:rPr>
              <w:t>(9.92%)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CB2744" w:rsidRPr="00A962DD" w:rsidRDefault="00CB2744" w:rsidP="00CB2744">
            <w:pPr>
              <w:ind w:firstLineChars="200" w:firstLine="420"/>
              <w:rPr>
                <w:rFonts w:ascii="Times New Roman" w:hAnsi="Times New Roman" w:cs="Times New Roman"/>
              </w:rPr>
            </w:pPr>
            <w:r w:rsidRPr="00A962DD">
              <w:rPr>
                <w:rFonts w:ascii="Times New Roman" w:hAnsi="Times New Roman" w:cs="Times New Roman"/>
              </w:rPr>
              <w:t>4186879(9.69%)</w:t>
            </w:r>
          </w:p>
        </w:tc>
      </w:tr>
    </w:tbl>
    <w:p w:rsidR="00A501DB" w:rsidRDefault="00A501DB"/>
    <w:sectPr w:rsidR="00A501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8A6" w:rsidRDefault="009258A6" w:rsidP="00CB2744">
      <w:r>
        <w:separator/>
      </w:r>
    </w:p>
  </w:endnote>
  <w:endnote w:type="continuationSeparator" w:id="0">
    <w:p w:rsidR="009258A6" w:rsidRDefault="009258A6" w:rsidP="00CB2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8A6" w:rsidRDefault="009258A6" w:rsidP="00CB2744">
      <w:r>
        <w:separator/>
      </w:r>
    </w:p>
  </w:footnote>
  <w:footnote w:type="continuationSeparator" w:id="0">
    <w:p w:rsidR="009258A6" w:rsidRDefault="009258A6" w:rsidP="00CB27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4D0"/>
    <w:rsid w:val="009258A6"/>
    <w:rsid w:val="00A501DB"/>
    <w:rsid w:val="00CB2744"/>
    <w:rsid w:val="00E8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5BBB134-2EE5-48B3-9AB9-09CE2B8E6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7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B27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B27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27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2744"/>
    <w:rPr>
      <w:sz w:val="18"/>
      <w:szCs w:val="18"/>
    </w:rPr>
  </w:style>
  <w:style w:type="table" w:styleId="a5">
    <w:name w:val="Table Grid"/>
    <w:basedOn w:val="a1"/>
    <w:uiPriority w:val="39"/>
    <w:rsid w:val="00CB27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范 航</dc:creator>
  <cp:keywords/>
  <dc:description/>
  <cp:lastModifiedBy>范 航</cp:lastModifiedBy>
  <cp:revision>2</cp:revision>
  <dcterms:created xsi:type="dcterms:W3CDTF">2018-09-12T16:12:00Z</dcterms:created>
  <dcterms:modified xsi:type="dcterms:W3CDTF">2018-09-12T16:18:00Z</dcterms:modified>
</cp:coreProperties>
</file>