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55" w:type="dxa"/>
        <w:tblLayout w:type="fixed"/>
        <w:tblLook w:val="04A0" w:firstRow="1" w:lastRow="0" w:firstColumn="1" w:lastColumn="0" w:noHBand="0" w:noVBand="1"/>
      </w:tblPr>
      <w:tblGrid>
        <w:gridCol w:w="1615"/>
        <w:gridCol w:w="5580"/>
        <w:gridCol w:w="720"/>
        <w:gridCol w:w="5040"/>
      </w:tblGrid>
      <w:tr w:rsidR="002A0F44" w:rsidRPr="004E1B88" w:rsidTr="00E071E3">
        <w:trPr>
          <w:trHeight w:val="320"/>
        </w:trPr>
        <w:tc>
          <w:tcPr>
            <w:tcW w:w="12955" w:type="dxa"/>
            <w:gridSpan w:val="4"/>
            <w:shd w:val="clear" w:color="auto" w:fill="auto"/>
            <w:noWrap/>
            <w:vAlign w:val="bottom"/>
          </w:tcPr>
          <w:p w:rsidR="002A0F44" w:rsidRPr="00E071E3" w:rsidRDefault="002A0F44" w:rsidP="00EB3C9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071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Supplementary Table 1. Primers used to create gene truncations</w:t>
            </w:r>
          </w:p>
        </w:tc>
      </w:tr>
      <w:tr w:rsidR="002A0F44" w:rsidRPr="004E1B88" w:rsidTr="00B37E12">
        <w:trPr>
          <w:trHeight w:val="320"/>
        </w:trPr>
        <w:tc>
          <w:tcPr>
            <w:tcW w:w="1615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2A0F44" w:rsidRPr="002A0F44" w:rsidRDefault="002A0F44" w:rsidP="00B37E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Primer name</w:t>
            </w:r>
          </w:p>
        </w:tc>
        <w:tc>
          <w:tcPr>
            <w:tcW w:w="558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2A0F44" w:rsidRPr="00EB3C95" w:rsidRDefault="002A0F44" w:rsidP="00B37E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bottom"/>
          </w:tcPr>
          <w:p w:rsidR="002A0F44" w:rsidRDefault="008D5F57" w:rsidP="00B37E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</w:t>
            </w:r>
            <w:r w:rsidR="002A0F4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2A0F44" w:rsidRPr="00EB3C95" w:rsidRDefault="002A0F44" w:rsidP="00B37E1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Features</w:t>
            </w:r>
            <w:r w:rsidR="00B129D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/Restriction cut site</w:t>
            </w:r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[A1]5'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(1–)</w:t>
            </w:r>
          </w:p>
        </w:tc>
        <w:tc>
          <w:tcPr>
            <w:tcW w:w="558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ATGGCCATGGGGGTTTC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40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[A2]5' (36–)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CCACTCCCTTCCTTCCTC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Excludes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predicted signal peptide.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[A3]5' (275–)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GCGAAGGATACCGTGGC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3'-5' exonuclease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[A4]5' (290–)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GTCCATTCCTGTGATACAGAGGT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3'-5' exonuclease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[A5]5' (640–)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TGGCCCTCTGTAGGTGG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Starts at DNA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pola</w:t>
            </w:r>
            <w:proofErr w:type="spellEnd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superfamily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[A6]5' (715–)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TGTCATGCTATTGCCTCATTATGTG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polymerase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[A7]5' (730–)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CCCGGG 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TTGATCTCAAATTTTATTCTTCCGTTACAGG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olymerase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SmaI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[A8]3' (–290)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GACATGATTCCTAAACTGATTCACGAG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3'-5' exonuclease 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3B7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[A9]3' (–305)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TTCTTCCTTAACCTCAATCCCG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3'-5' exonuclease. </w:t>
            </w:r>
            <w:r w:rsidR="003B7D2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[A10]3' (–523)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TTTTACAAGAAGTTCACCAAAGGGTC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3'-5' exonuclease 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6772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[A11]3' (–538)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CTCAGCAAGATACTCTCTATCTACAAGT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after 3'-5' exonuclease. </w:t>
            </w:r>
            <w:r w:rsidR="006772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[A12]3' (–654)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TTTCCCAGCTAACTCTTTCAAAACATC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DNA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pola</w:t>
            </w:r>
            <w:proofErr w:type="spellEnd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superfamily. </w:t>
            </w:r>
            <w:r w:rsidR="006772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[A13]3' (–730)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CAAAGAGTCTATAGAGCAAACTTCACA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587792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olymerase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domain border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6772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="009456EB"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[A14]3' (–745)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GCCTGATACATTACTTCCCTGTAAC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66BC4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polymerase domain. </w:t>
            </w:r>
            <w:r w:rsidR="0067722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[A15]3' (–1050)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CTATTTGGCAGCATACCAGTTTTGA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Last AA of 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Pol1A. </w:t>
            </w:r>
            <w:r w:rsidR="00C0226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[B1]5' (1–)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ATGGGGGTTTCTCTTCGTCA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irst 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AA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of Pol1B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[B2]5' (30–)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GTCCCTCGCCGTCGAAT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Excludes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predicted signal peptide.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[B3]5' (249–)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AATGTGTCTAGTGCAAAGGAAACC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3'-5' exonuclease.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[B4]5' (264–)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TATAGGAATCTTGTCCATGCTTGC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3'-5' exonuclease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[B5]5' (618–)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GGCTGGCCCTCTGTTAG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DNA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pola</w:t>
            </w:r>
            <w:proofErr w:type="spellEnd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superfamily 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[B6]5' (699–)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TGCCATGCTATTGCTGCA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polymerase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[B7]5' (714–)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TTAATATCAAATTTTATCCTTCCTTTACAGGGAA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olymerase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[B8]3' (–264)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ATATTGATTCATGAGCAGAGCCAC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3'-5' exonuclease 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C0226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[B9]3' (–279)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ATCAATCCTGGATACCTCTGTATCG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3'-5' exonuclease. </w:t>
            </w:r>
            <w:r w:rsidR="00C0226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[B10]3' (–501)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TTTGGCAAGAAGTTCACCAAAAG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3'-5' exonuclease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2709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[B11]3' (–516)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CTGCGCCAAATAATCCCTATCT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after 3'-5' exonuclease. </w:t>
            </w:r>
            <w:r w:rsidR="002709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[B12]3' (–633)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TTTCCCAGCTAAGGCTTTCAAG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DNA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pola</w:t>
            </w:r>
            <w:proofErr w:type="spellEnd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superfamily. </w:t>
            </w:r>
            <w:r w:rsidR="002709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[B13]3' (–714)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TAAGGAATCAATGGAGCAAACTTCAC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587792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olymerase domain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2709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="009456EB"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[B14]3' (–729)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TCCTGACACGTTACTTCCCT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polymerase domain. </w:t>
            </w:r>
            <w:r w:rsidR="002709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[B15]3' (–1034)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TTATTTGCCAGCATACCAGTTCTG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Last AA of Pol1B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2709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[S1]5' (1–)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ATGAACTCACTCGCCATTAGAGT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irst AA of SSB1.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[S2]5' (55–)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CTTCAACCTCATGGAGTTGATCC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SSB1 protein family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[S3]5' (70–)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GGTGTTCATAGGGCGATTATTTGT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SSB1 family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[S4]3' (–70)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ACCGCGAAATCCCCAAC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SSB1 family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08143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Sto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[S5]3' (–85)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TAACGGTGCTTGCCCTAC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SSB1 family domain. </w:t>
            </w:r>
            <w:r w:rsidR="00E071E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[S6]3' (–175)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GGATCC TTA ACGACGAACGCAAATCTCAG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SSB1 family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DB79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1811B1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pt-BR"/>
              </w:rPr>
              <w:t>[S7]3' (–201)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GATC GGATCC TTA</w:t>
            </w:r>
            <w:r w:rsidRPr="00F2573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EB3C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CTAAATCAATCCTTCTTTTAGCTCATCAAAAG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Last AA of SSB1.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DB79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BamHI</w:t>
            </w:r>
            <w:proofErr w:type="spellEnd"/>
          </w:p>
        </w:tc>
      </w:tr>
      <w:tr w:rsidR="009456EB" w:rsidRPr="004E1B88" w:rsidTr="001811B1">
        <w:trPr>
          <w:trHeight w:val="32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  <w:t>[T1]5' (1–)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CATATG ATGCGATTTTTGCTTCGTTTACCA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irst AA of Twinkle.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NdeI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  <w:t>[T2]5' (40–)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CATATG TACCCTTCTTCTCCTTCTTATTCTTCA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Excludes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signal peptide.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NdeI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  <w:t>[T3]5' (265–)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CATATG AAGACACGGAGGATCTTATATGGT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</w:t>
            </w:r>
            <w:proofErr w:type="spellStart"/>
            <w:r w:rsidR="00447B1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Uniprot</w:t>
            </w:r>
            <w:proofErr w:type="spellEnd"/>
            <w:r w:rsidR="00447B1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primase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NdeI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  <w:t>[T4] 5' (280–)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CATATG TCTGAAGTCATTATAGTTGAAGGGGA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447B1F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Uniprot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p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rimase domain</w:t>
            </w:r>
            <w:r w:rsidR="009456EB"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NdeI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  <w:t>[T5] 5' (405–)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CATATG GCTGAGCCATATCCTATACTAGGA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before helicase domain.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NdeI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de-DE"/>
              </w:rPr>
              <w:t>[T6] 5' (420–)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CATATG TTTGATGAAATTGATGCCTACTATGATAGAAC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elicase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NdeI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[T7] 3' (–280)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TTA AGATGTTTTTTCTATGTCATCAAGACCA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447B1F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Uniprot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="009456EB"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rimase domain</w:t>
            </w:r>
            <w:r w:rsidR="009456EB"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="009456EB"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56EB"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[T8] 3' (–295)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TTA TTCCATTGCAAGTTTATCTATCTCCC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primase domain. </w:t>
            </w:r>
            <w:r w:rsidR="00447B1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E071E3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[T9] 3' (–420)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TTA AAAGAAATCTTTGAAGGAGAATAATCCTAGTATAGG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elicase domain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border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447B1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B37E12">
        <w:trPr>
          <w:trHeight w:val="320"/>
        </w:trPr>
        <w:tc>
          <w:tcPr>
            <w:tcW w:w="16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[T10] 3' (–435)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TTA ATACTCGTGCCCATGTGTTC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456EB" w:rsidRPr="00EB3C95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04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15 AA into helicase domain. </w:t>
            </w:r>
            <w:r w:rsidR="00447B1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9456EB" w:rsidRPr="004E1B88" w:rsidTr="00B37E12">
        <w:trPr>
          <w:trHeight w:val="320"/>
        </w:trPr>
        <w:tc>
          <w:tcPr>
            <w:tcW w:w="1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  <w:lang w:val="fr-FR"/>
              </w:rPr>
              <w:t>[T11] 3' (–709)</w:t>
            </w:r>
          </w:p>
        </w:tc>
        <w:tc>
          <w:tcPr>
            <w:tcW w:w="5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GATC GAATTC TTA TCAGTACCGCTTGGGTGA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EB" w:rsidRPr="004E1B88" w:rsidRDefault="00666BC4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6EB" w:rsidRPr="00EB3C95" w:rsidRDefault="009456EB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Last AA of Twinkle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</w:t>
            </w:r>
            <w:r w:rsidR="00447B1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 codon</w:t>
            </w:r>
            <w:r w:rsidRPr="004E1B8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B3C9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EcoRI</w:t>
            </w:r>
            <w:proofErr w:type="spellEnd"/>
          </w:p>
        </w:tc>
      </w:tr>
      <w:tr w:rsidR="008D31F0" w:rsidRPr="004E1B88" w:rsidTr="00B37E12">
        <w:trPr>
          <w:trHeight w:val="320"/>
        </w:trPr>
        <w:tc>
          <w:tcPr>
            <w:tcW w:w="12955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D31F0" w:rsidRPr="004E1B88" w:rsidRDefault="008D31F0" w:rsidP="00EB3C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D31F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*Extra thymine nucleotide added to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keep truncation in frame with cloning plasmids</w:t>
            </w:r>
          </w:p>
        </w:tc>
      </w:tr>
    </w:tbl>
    <w:p w:rsidR="00E96E4A" w:rsidRDefault="00E96E4A">
      <w:bookmarkStart w:id="0" w:name="_GoBack"/>
      <w:bookmarkEnd w:id="0"/>
    </w:p>
    <w:sectPr w:rsidR="00E96E4A" w:rsidSect="00C61E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95"/>
    <w:rsid w:val="00010BA0"/>
    <w:rsid w:val="00011CCD"/>
    <w:rsid w:val="00051D52"/>
    <w:rsid w:val="00081437"/>
    <w:rsid w:val="000872FE"/>
    <w:rsid w:val="000910D4"/>
    <w:rsid w:val="000E42C8"/>
    <w:rsid w:val="000E5FED"/>
    <w:rsid w:val="000F17C3"/>
    <w:rsid w:val="001257A7"/>
    <w:rsid w:val="00140C32"/>
    <w:rsid w:val="001645CE"/>
    <w:rsid w:val="00164E10"/>
    <w:rsid w:val="001811B1"/>
    <w:rsid w:val="001A6538"/>
    <w:rsid w:val="001A6BD4"/>
    <w:rsid w:val="001B5644"/>
    <w:rsid w:val="002644D9"/>
    <w:rsid w:val="00270909"/>
    <w:rsid w:val="00294165"/>
    <w:rsid w:val="002A0A9C"/>
    <w:rsid w:val="002A0F44"/>
    <w:rsid w:val="002B26C8"/>
    <w:rsid w:val="002B7509"/>
    <w:rsid w:val="002C6163"/>
    <w:rsid w:val="003117CF"/>
    <w:rsid w:val="0032219A"/>
    <w:rsid w:val="0033137A"/>
    <w:rsid w:val="0035402D"/>
    <w:rsid w:val="00390A38"/>
    <w:rsid w:val="003920BD"/>
    <w:rsid w:val="003B1702"/>
    <w:rsid w:val="003B7499"/>
    <w:rsid w:val="003B7D20"/>
    <w:rsid w:val="003F4E4B"/>
    <w:rsid w:val="004011F7"/>
    <w:rsid w:val="004016B6"/>
    <w:rsid w:val="00417FB6"/>
    <w:rsid w:val="00423180"/>
    <w:rsid w:val="00447B1F"/>
    <w:rsid w:val="00467F8A"/>
    <w:rsid w:val="004776D2"/>
    <w:rsid w:val="0049000E"/>
    <w:rsid w:val="004A16F8"/>
    <w:rsid w:val="004C4D2B"/>
    <w:rsid w:val="004C5D07"/>
    <w:rsid w:val="004D50AB"/>
    <w:rsid w:val="004E1B88"/>
    <w:rsid w:val="00521C59"/>
    <w:rsid w:val="00523FC1"/>
    <w:rsid w:val="00531CF8"/>
    <w:rsid w:val="00535957"/>
    <w:rsid w:val="00540110"/>
    <w:rsid w:val="0054338D"/>
    <w:rsid w:val="005509E6"/>
    <w:rsid w:val="005519D3"/>
    <w:rsid w:val="00587792"/>
    <w:rsid w:val="005B00C6"/>
    <w:rsid w:val="005D0F80"/>
    <w:rsid w:val="005D2EDC"/>
    <w:rsid w:val="005D5461"/>
    <w:rsid w:val="00622809"/>
    <w:rsid w:val="00651ACA"/>
    <w:rsid w:val="006571C5"/>
    <w:rsid w:val="00664416"/>
    <w:rsid w:val="00666BC4"/>
    <w:rsid w:val="006706DE"/>
    <w:rsid w:val="0067722E"/>
    <w:rsid w:val="00690161"/>
    <w:rsid w:val="006A2159"/>
    <w:rsid w:val="006A717B"/>
    <w:rsid w:val="006B1153"/>
    <w:rsid w:val="006B65E5"/>
    <w:rsid w:val="00755371"/>
    <w:rsid w:val="0077096A"/>
    <w:rsid w:val="00787DB1"/>
    <w:rsid w:val="00791953"/>
    <w:rsid w:val="00795F3E"/>
    <w:rsid w:val="007B07D2"/>
    <w:rsid w:val="007C0025"/>
    <w:rsid w:val="007F7E23"/>
    <w:rsid w:val="008744B8"/>
    <w:rsid w:val="008864BB"/>
    <w:rsid w:val="00886E03"/>
    <w:rsid w:val="008979D7"/>
    <w:rsid w:val="008B1F09"/>
    <w:rsid w:val="008B39BC"/>
    <w:rsid w:val="008C0969"/>
    <w:rsid w:val="008D31F0"/>
    <w:rsid w:val="008D5F57"/>
    <w:rsid w:val="008E0339"/>
    <w:rsid w:val="009069D9"/>
    <w:rsid w:val="009257CE"/>
    <w:rsid w:val="009456EB"/>
    <w:rsid w:val="0095011B"/>
    <w:rsid w:val="00971BBE"/>
    <w:rsid w:val="00975F99"/>
    <w:rsid w:val="00976117"/>
    <w:rsid w:val="009859B5"/>
    <w:rsid w:val="009A6AEC"/>
    <w:rsid w:val="009B7D6F"/>
    <w:rsid w:val="009D2EFD"/>
    <w:rsid w:val="009D2FCD"/>
    <w:rsid w:val="009E254F"/>
    <w:rsid w:val="00A3317A"/>
    <w:rsid w:val="00A36CB4"/>
    <w:rsid w:val="00A6597E"/>
    <w:rsid w:val="00A709CF"/>
    <w:rsid w:val="00A70C70"/>
    <w:rsid w:val="00A90326"/>
    <w:rsid w:val="00AE1B39"/>
    <w:rsid w:val="00B129D5"/>
    <w:rsid w:val="00B37E12"/>
    <w:rsid w:val="00B451DA"/>
    <w:rsid w:val="00B6214A"/>
    <w:rsid w:val="00BC312B"/>
    <w:rsid w:val="00BC388A"/>
    <w:rsid w:val="00BD2055"/>
    <w:rsid w:val="00BD57CB"/>
    <w:rsid w:val="00C0226D"/>
    <w:rsid w:val="00C61E6E"/>
    <w:rsid w:val="00C86E13"/>
    <w:rsid w:val="00CB0611"/>
    <w:rsid w:val="00CE06A8"/>
    <w:rsid w:val="00D100E3"/>
    <w:rsid w:val="00D14577"/>
    <w:rsid w:val="00D2479D"/>
    <w:rsid w:val="00D64FA5"/>
    <w:rsid w:val="00D67E60"/>
    <w:rsid w:val="00D94531"/>
    <w:rsid w:val="00D97A66"/>
    <w:rsid w:val="00DA21E3"/>
    <w:rsid w:val="00DB79B2"/>
    <w:rsid w:val="00DE3544"/>
    <w:rsid w:val="00DE7E8D"/>
    <w:rsid w:val="00E02488"/>
    <w:rsid w:val="00E071E3"/>
    <w:rsid w:val="00E16F14"/>
    <w:rsid w:val="00E3525A"/>
    <w:rsid w:val="00E35A11"/>
    <w:rsid w:val="00E41E49"/>
    <w:rsid w:val="00E520BB"/>
    <w:rsid w:val="00E61BC0"/>
    <w:rsid w:val="00E856E1"/>
    <w:rsid w:val="00E85FB9"/>
    <w:rsid w:val="00E86900"/>
    <w:rsid w:val="00E90565"/>
    <w:rsid w:val="00E96E4A"/>
    <w:rsid w:val="00EA1038"/>
    <w:rsid w:val="00EB3C95"/>
    <w:rsid w:val="00EE66C6"/>
    <w:rsid w:val="00F25736"/>
    <w:rsid w:val="00F53544"/>
    <w:rsid w:val="00F6272C"/>
    <w:rsid w:val="00FB51D9"/>
    <w:rsid w:val="00FC2D21"/>
    <w:rsid w:val="00FC40B6"/>
    <w:rsid w:val="00FD6990"/>
    <w:rsid w:val="00F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3E7B6"/>
  <w15:chartTrackingRefBased/>
  <w15:docId w15:val="{E9CB3F93-2A93-4649-AE9C-1C4E38A3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30"/>
        <w:lang w:val="en-US" w:eastAsia="zh-CN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8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68</cp:revision>
  <dcterms:created xsi:type="dcterms:W3CDTF">2018-12-04T20:26:00Z</dcterms:created>
  <dcterms:modified xsi:type="dcterms:W3CDTF">2018-12-04T23:22:00Z</dcterms:modified>
</cp:coreProperties>
</file>