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807" w:rsidRDefault="00B44807" w:rsidP="00B44807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F362BA">
        <w:rPr>
          <w:rFonts w:ascii="Times New Roman" w:hAnsi="Times New Roman" w:cs="Times New Roman"/>
          <w:sz w:val="24"/>
          <w:szCs w:val="24"/>
        </w:rPr>
        <w:t>Additional file</w:t>
      </w:r>
      <w:r w:rsidRPr="00F362BA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A21DF">
        <w:rPr>
          <w:rFonts w:ascii="Times New Roman" w:hAnsi="Times New Roman" w:cs="Times New Roman"/>
          <w:sz w:val="24"/>
          <w:szCs w:val="24"/>
        </w:rPr>
        <w:t xml:space="preserve">6: </w:t>
      </w:r>
      <w:bookmarkStart w:id="0" w:name="_GoBack"/>
      <w:bookmarkEnd w:id="0"/>
      <w:r w:rsidRPr="004F1D67">
        <w:rPr>
          <w:rFonts w:ascii="Times New Roman" w:hAnsi="Times New Roman" w:cs="Times New Roman" w:hint="eastAsia"/>
          <w:sz w:val="24"/>
          <w:szCs w:val="24"/>
        </w:rPr>
        <w:t>Table S</w:t>
      </w:r>
      <w:r>
        <w:rPr>
          <w:rFonts w:ascii="Times New Roman" w:hAnsi="Times New Roman" w:cs="Times New Roman" w:hint="eastAsia"/>
          <w:sz w:val="24"/>
          <w:szCs w:val="24"/>
        </w:rPr>
        <w:t>1</w:t>
      </w:r>
      <w:r w:rsidRPr="004F1D67"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E23A1B">
        <w:rPr>
          <w:rFonts w:ascii="Times New Roman" w:hAnsi="Times New Roman" w:cs="Times New Roman"/>
          <w:sz w:val="24"/>
          <w:szCs w:val="24"/>
        </w:rPr>
        <w:t xml:space="preserve">Alignment statistics result with </w:t>
      </w:r>
      <w:r>
        <w:rPr>
          <w:rFonts w:ascii="Times New Roman" w:hAnsi="Times New Roman" w:cs="Times New Roman" w:hint="eastAsia"/>
          <w:sz w:val="24"/>
          <w:szCs w:val="24"/>
        </w:rPr>
        <w:t>banana genome</w:t>
      </w:r>
      <w:r w:rsidRPr="00E23A1B">
        <w:rPr>
          <w:rFonts w:ascii="Times New Roman" w:hAnsi="Times New Roman" w:cs="Times New Roman"/>
          <w:sz w:val="24"/>
          <w:szCs w:val="24"/>
        </w:rPr>
        <w:t xml:space="preserve"> for all samples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tbl>
      <w:tblPr>
        <w:tblStyle w:val="PlainTable2"/>
        <w:tblW w:w="5000" w:type="pct"/>
        <w:tblLook w:val="04A0" w:firstRow="1" w:lastRow="0" w:firstColumn="1" w:lastColumn="0" w:noHBand="0" w:noVBand="1"/>
      </w:tblPr>
      <w:tblGrid>
        <w:gridCol w:w="1374"/>
        <w:gridCol w:w="1205"/>
        <w:gridCol w:w="1084"/>
        <w:gridCol w:w="1073"/>
        <w:gridCol w:w="1084"/>
        <w:gridCol w:w="1519"/>
        <w:gridCol w:w="975"/>
        <w:gridCol w:w="1262"/>
      </w:tblGrid>
      <w:tr w:rsidR="00B44807" w:rsidRPr="00B243F7" w:rsidTr="007E0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8" w:type="pct"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Sample Name</w:t>
            </w:r>
          </w:p>
        </w:tc>
        <w:tc>
          <w:tcPr>
            <w:tcW w:w="629" w:type="pct"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Clean reads</w:t>
            </w:r>
          </w:p>
        </w:tc>
        <w:tc>
          <w:tcPr>
            <w:tcW w:w="566" w:type="pct"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Total Mapped Reads</w:t>
            </w:r>
          </w:p>
        </w:tc>
        <w:tc>
          <w:tcPr>
            <w:tcW w:w="560" w:type="pct"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Genome map Rate</w:t>
            </w:r>
          </w:p>
        </w:tc>
        <w:tc>
          <w:tcPr>
            <w:tcW w:w="566" w:type="pct"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Unique Match</w:t>
            </w:r>
          </w:p>
        </w:tc>
        <w:tc>
          <w:tcPr>
            <w:tcW w:w="793" w:type="pct"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Multi-position Match</w:t>
            </w:r>
          </w:p>
        </w:tc>
        <w:tc>
          <w:tcPr>
            <w:tcW w:w="509" w:type="pct"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Gene map Rate</w:t>
            </w:r>
          </w:p>
        </w:tc>
        <w:tc>
          <w:tcPr>
            <w:tcW w:w="661" w:type="pct"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Expressed Gene</w:t>
            </w:r>
            <w:r>
              <w:rPr>
                <w:rFonts w:ascii="Times New Roman" w:eastAsia="Arial Unicode MS" w:hAnsi="Times New Roman" w:cs="Times New Roman" w:hint="eastAsia"/>
                <w:color w:val="000000"/>
                <w:kern w:val="0"/>
                <w:szCs w:val="21"/>
              </w:rPr>
              <w:t>s</w:t>
            </w:r>
          </w:p>
        </w:tc>
      </w:tr>
      <w:tr w:rsidR="00B44807" w:rsidRPr="00B243F7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8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Control-1</w:t>
            </w:r>
          </w:p>
        </w:tc>
        <w:tc>
          <w:tcPr>
            <w:tcW w:w="629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12137883</w:t>
            </w:r>
          </w:p>
        </w:tc>
        <w:tc>
          <w:tcPr>
            <w:tcW w:w="566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9875648</w:t>
            </w:r>
          </w:p>
        </w:tc>
        <w:tc>
          <w:tcPr>
            <w:tcW w:w="560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81.36%</w:t>
            </w:r>
          </w:p>
        </w:tc>
        <w:tc>
          <w:tcPr>
            <w:tcW w:w="566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9391212</w:t>
            </w:r>
          </w:p>
        </w:tc>
        <w:tc>
          <w:tcPr>
            <w:tcW w:w="793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484436</w:t>
            </w:r>
          </w:p>
        </w:tc>
        <w:tc>
          <w:tcPr>
            <w:tcW w:w="509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78.63%</w:t>
            </w:r>
          </w:p>
        </w:tc>
        <w:tc>
          <w:tcPr>
            <w:tcW w:w="661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26721</w:t>
            </w:r>
          </w:p>
        </w:tc>
      </w:tr>
      <w:tr w:rsidR="00B44807" w:rsidRPr="00B243F7" w:rsidTr="007E0C1C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8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Control-2</w:t>
            </w:r>
          </w:p>
        </w:tc>
        <w:tc>
          <w:tcPr>
            <w:tcW w:w="629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12134027</w:t>
            </w:r>
          </w:p>
        </w:tc>
        <w:tc>
          <w:tcPr>
            <w:tcW w:w="566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9869496</w:t>
            </w:r>
          </w:p>
        </w:tc>
        <w:tc>
          <w:tcPr>
            <w:tcW w:w="560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81.34%</w:t>
            </w:r>
          </w:p>
        </w:tc>
        <w:tc>
          <w:tcPr>
            <w:tcW w:w="566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9355933</w:t>
            </w:r>
          </w:p>
        </w:tc>
        <w:tc>
          <w:tcPr>
            <w:tcW w:w="793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513563</w:t>
            </w:r>
          </w:p>
        </w:tc>
        <w:tc>
          <w:tcPr>
            <w:tcW w:w="509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78.68%</w:t>
            </w:r>
          </w:p>
        </w:tc>
        <w:tc>
          <w:tcPr>
            <w:tcW w:w="661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26347</w:t>
            </w:r>
          </w:p>
        </w:tc>
      </w:tr>
      <w:tr w:rsidR="00B44807" w:rsidRPr="00B243F7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8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Control-3</w:t>
            </w:r>
          </w:p>
        </w:tc>
        <w:tc>
          <w:tcPr>
            <w:tcW w:w="629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12122542</w:t>
            </w:r>
          </w:p>
        </w:tc>
        <w:tc>
          <w:tcPr>
            <w:tcW w:w="566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9877247</w:t>
            </w:r>
          </w:p>
        </w:tc>
        <w:tc>
          <w:tcPr>
            <w:tcW w:w="560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81.48%</w:t>
            </w:r>
          </w:p>
        </w:tc>
        <w:tc>
          <w:tcPr>
            <w:tcW w:w="566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9076903</w:t>
            </w:r>
          </w:p>
        </w:tc>
        <w:tc>
          <w:tcPr>
            <w:tcW w:w="793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800344</w:t>
            </w:r>
          </w:p>
        </w:tc>
        <w:tc>
          <w:tcPr>
            <w:tcW w:w="509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77.18%</w:t>
            </w:r>
          </w:p>
        </w:tc>
        <w:tc>
          <w:tcPr>
            <w:tcW w:w="661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26034</w:t>
            </w:r>
          </w:p>
        </w:tc>
      </w:tr>
      <w:tr w:rsidR="00B44807" w:rsidRPr="00B243F7" w:rsidTr="007E0C1C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8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Melatonin-1</w:t>
            </w:r>
          </w:p>
        </w:tc>
        <w:tc>
          <w:tcPr>
            <w:tcW w:w="629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12140399</w:t>
            </w:r>
          </w:p>
        </w:tc>
        <w:tc>
          <w:tcPr>
            <w:tcW w:w="566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9936708</w:t>
            </w:r>
          </w:p>
        </w:tc>
        <w:tc>
          <w:tcPr>
            <w:tcW w:w="560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81.85%</w:t>
            </w:r>
          </w:p>
        </w:tc>
        <w:tc>
          <w:tcPr>
            <w:tcW w:w="566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9425417</w:t>
            </w:r>
          </w:p>
        </w:tc>
        <w:tc>
          <w:tcPr>
            <w:tcW w:w="793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511291</w:t>
            </w:r>
          </w:p>
        </w:tc>
        <w:tc>
          <w:tcPr>
            <w:tcW w:w="509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78.16%</w:t>
            </w:r>
          </w:p>
        </w:tc>
        <w:tc>
          <w:tcPr>
            <w:tcW w:w="661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26452</w:t>
            </w:r>
          </w:p>
        </w:tc>
      </w:tr>
      <w:tr w:rsidR="00B44807" w:rsidRPr="00B243F7" w:rsidTr="007E0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8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Melatonin-2</w:t>
            </w:r>
          </w:p>
        </w:tc>
        <w:tc>
          <w:tcPr>
            <w:tcW w:w="629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12132994</w:t>
            </w:r>
          </w:p>
        </w:tc>
        <w:tc>
          <w:tcPr>
            <w:tcW w:w="566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9905029</w:t>
            </w:r>
          </w:p>
        </w:tc>
        <w:tc>
          <w:tcPr>
            <w:tcW w:w="560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81.64%</w:t>
            </w:r>
          </w:p>
        </w:tc>
        <w:tc>
          <w:tcPr>
            <w:tcW w:w="566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9409771</w:t>
            </w:r>
          </w:p>
        </w:tc>
        <w:tc>
          <w:tcPr>
            <w:tcW w:w="793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495258</w:t>
            </w:r>
          </w:p>
        </w:tc>
        <w:tc>
          <w:tcPr>
            <w:tcW w:w="509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78.60%</w:t>
            </w:r>
          </w:p>
        </w:tc>
        <w:tc>
          <w:tcPr>
            <w:tcW w:w="661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26282</w:t>
            </w:r>
          </w:p>
        </w:tc>
      </w:tr>
      <w:tr w:rsidR="00B44807" w:rsidRPr="00B243F7" w:rsidTr="007E0C1C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8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Melatonin-3</w:t>
            </w:r>
          </w:p>
        </w:tc>
        <w:tc>
          <w:tcPr>
            <w:tcW w:w="629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12140071</w:t>
            </w:r>
          </w:p>
        </w:tc>
        <w:tc>
          <w:tcPr>
            <w:tcW w:w="566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9901893</w:t>
            </w:r>
          </w:p>
        </w:tc>
        <w:tc>
          <w:tcPr>
            <w:tcW w:w="560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81.56%</w:t>
            </w:r>
          </w:p>
        </w:tc>
        <w:tc>
          <w:tcPr>
            <w:tcW w:w="566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9404361</w:t>
            </w:r>
          </w:p>
        </w:tc>
        <w:tc>
          <w:tcPr>
            <w:tcW w:w="793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497532</w:t>
            </w:r>
          </w:p>
        </w:tc>
        <w:tc>
          <w:tcPr>
            <w:tcW w:w="509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78.59%</w:t>
            </w:r>
          </w:p>
        </w:tc>
        <w:tc>
          <w:tcPr>
            <w:tcW w:w="661" w:type="pct"/>
            <w:noWrap/>
            <w:vAlign w:val="center"/>
            <w:hideMark/>
          </w:tcPr>
          <w:p w:rsidR="00B44807" w:rsidRPr="00B243F7" w:rsidRDefault="00B44807" w:rsidP="007E0C1C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</w:pPr>
            <w:r w:rsidRPr="00B243F7">
              <w:rPr>
                <w:rFonts w:ascii="Times New Roman" w:eastAsia="Arial Unicode MS" w:hAnsi="Times New Roman" w:cs="Times New Roman"/>
                <w:color w:val="000000"/>
                <w:kern w:val="0"/>
                <w:szCs w:val="21"/>
              </w:rPr>
              <w:t>26384</w:t>
            </w:r>
          </w:p>
        </w:tc>
      </w:tr>
    </w:tbl>
    <w:p w:rsidR="00B44807" w:rsidRDefault="00B44807" w:rsidP="00B44807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A0E73" w:rsidRDefault="00BA0E73"/>
    <w:sectPr w:rsidR="00BA0E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0"/>
  </w:docVars>
  <w:rsids>
    <w:rsidRoot w:val="00B44807"/>
    <w:rsid w:val="00635BEC"/>
    <w:rsid w:val="007A21DF"/>
    <w:rsid w:val="0082652F"/>
    <w:rsid w:val="00B44807"/>
    <w:rsid w:val="00BA0E73"/>
    <w:rsid w:val="00C03EDB"/>
    <w:rsid w:val="00CB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807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zh-CN"/>
    </w:rPr>
  </w:style>
  <w:style w:type="paragraph" w:styleId="Heading1">
    <w:name w:val="heading 1"/>
    <w:basedOn w:val="Normal"/>
    <w:link w:val="Heading1Char"/>
    <w:uiPriority w:val="9"/>
    <w:qFormat/>
    <w:rsid w:val="00635BEC"/>
    <w:pPr>
      <w:widowControl/>
      <w:spacing w:before="100" w:beforeAutospacing="1" w:after="100" w:afterAutospacing="1"/>
      <w:jc w:val="left"/>
      <w:outlineLvl w:val="0"/>
    </w:pPr>
    <w:rPr>
      <w:rFonts w:ascii="Times" w:eastAsiaTheme="minorHAnsi" w:hAnsi="Times"/>
      <w:b/>
      <w:bCs/>
      <w:kern w:val="36"/>
      <w:sz w:val="48"/>
      <w:szCs w:val="48"/>
      <w:lang w:eastAsia="en-US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lang w:eastAsia="en-US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lang w:eastAsia="en-US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*text"/>
    <w:rsid w:val="0082652F"/>
    <w:pPr>
      <w:suppressAutoHyphens/>
      <w:spacing w:line="360" w:lineRule="auto"/>
      <w:jc w:val="both"/>
    </w:pPr>
    <w:rPr>
      <w:rFonts w:ascii="Times New Roman" w:eastAsia="Malgun Gothic" w:hAnsi="Times New Roman" w:cs="Times New Roman"/>
    </w:rPr>
  </w:style>
  <w:style w:type="paragraph" w:customStyle="1" w:styleId="text-indent">
    <w:name w:val="*text-indent"/>
    <w:basedOn w:val="text"/>
    <w:rsid w:val="0082652F"/>
    <w:pPr>
      <w:ind w:firstLine="284"/>
    </w:pPr>
  </w:style>
  <w:style w:type="paragraph" w:customStyle="1" w:styleId="TableParagraph">
    <w:name w:val="Table Paragraph"/>
    <w:basedOn w:val="Normal"/>
    <w:uiPriority w:val="1"/>
    <w:rsid w:val="0082652F"/>
    <w:pPr>
      <w:widowControl/>
      <w:spacing w:after="200" w:line="276" w:lineRule="auto"/>
      <w:jc w:val="left"/>
    </w:pPr>
    <w:rPr>
      <w:rFonts w:eastAsiaTheme="minorHAnsi" w:cs="Times New Roman"/>
      <w:kern w:val="0"/>
      <w:sz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35BEC"/>
    <w:rPr>
      <w:rFonts w:ascii="Times" w:hAnsi="Times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65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652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65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652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2652F"/>
    <w:pPr>
      <w:widowControl/>
      <w:spacing w:after="200"/>
      <w:jc w:val="left"/>
    </w:pPr>
    <w:rPr>
      <w:rFonts w:eastAsiaTheme="minorHAnsi"/>
      <w:b/>
      <w:bCs/>
      <w:color w:val="4F81BD" w:themeColor="accent1"/>
      <w:kern w:val="0"/>
      <w:sz w:val="18"/>
      <w:szCs w:val="18"/>
      <w:lang w:eastAsia="en-US"/>
    </w:rPr>
  </w:style>
  <w:style w:type="paragraph" w:styleId="BodyText">
    <w:name w:val="Body Text"/>
    <w:basedOn w:val="Normal"/>
    <w:link w:val="BodyTextChar"/>
    <w:uiPriority w:val="1"/>
    <w:rsid w:val="0082652F"/>
    <w:pPr>
      <w:widowControl/>
      <w:spacing w:after="200" w:line="276" w:lineRule="auto"/>
      <w:ind w:left="100"/>
      <w:jc w:val="left"/>
    </w:pPr>
    <w:rPr>
      <w:rFonts w:ascii="Cambria" w:eastAsia="Cambria" w:hAnsi="Cambria"/>
      <w:kern w:val="0"/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2652F"/>
    <w:rPr>
      <w:rFonts w:ascii="Cambria" w:eastAsia="Cambria" w:hAnsi="Cambria"/>
      <w:kern w:val="0"/>
      <w:sz w:val="22"/>
      <w:szCs w:val="22"/>
    </w:rPr>
  </w:style>
  <w:style w:type="paragraph" w:styleId="ListParagraph">
    <w:name w:val="List Paragraph"/>
    <w:basedOn w:val="Normal"/>
    <w:uiPriority w:val="34"/>
    <w:qFormat/>
    <w:rsid w:val="00635BEC"/>
    <w:pPr>
      <w:widowControl/>
      <w:spacing w:after="200" w:line="276" w:lineRule="auto"/>
      <w:ind w:left="720"/>
      <w:contextualSpacing/>
      <w:jc w:val="left"/>
    </w:pPr>
    <w:rPr>
      <w:rFonts w:eastAsiaTheme="minorHAnsi"/>
      <w:kern w:val="0"/>
      <w:sz w:val="22"/>
      <w:lang w:eastAsia="en-US"/>
    </w:rPr>
  </w:style>
  <w:style w:type="table" w:customStyle="1" w:styleId="PlainTable2">
    <w:name w:val="Plain Table 2"/>
    <w:basedOn w:val="TableNormal"/>
    <w:uiPriority w:val="42"/>
    <w:rsid w:val="00B44807"/>
    <w:pPr>
      <w:spacing w:after="0" w:line="240" w:lineRule="auto"/>
    </w:pPr>
    <w:rPr>
      <w:rFonts w:eastAsiaTheme="minorEastAsia"/>
      <w:kern w:val="2"/>
      <w:sz w:val="21"/>
      <w:lang w:eastAsia="zh-CN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807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zh-CN"/>
    </w:rPr>
  </w:style>
  <w:style w:type="paragraph" w:styleId="Heading1">
    <w:name w:val="heading 1"/>
    <w:basedOn w:val="Normal"/>
    <w:link w:val="Heading1Char"/>
    <w:uiPriority w:val="9"/>
    <w:qFormat/>
    <w:rsid w:val="00635BEC"/>
    <w:pPr>
      <w:widowControl/>
      <w:spacing w:before="100" w:beforeAutospacing="1" w:after="100" w:afterAutospacing="1"/>
      <w:jc w:val="left"/>
      <w:outlineLvl w:val="0"/>
    </w:pPr>
    <w:rPr>
      <w:rFonts w:ascii="Times" w:eastAsiaTheme="minorHAnsi" w:hAnsi="Times"/>
      <w:b/>
      <w:bCs/>
      <w:kern w:val="36"/>
      <w:sz w:val="48"/>
      <w:szCs w:val="48"/>
      <w:lang w:eastAsia="en-US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lang w:eastAsia="en-US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lang w:eastAsia="en-US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*text"/>
    <w:rsid w:val="0082652F"/>
    <w:pPr>
      <w:suppressAutoHyphens/>
      <w:spacing w:line="360" w:lineRule="auto"/>
      <w:jc w:val="both"/>
    </w:pPr>
    <w:rPr>
      <w:rFonts w:ascii="Times New Roman" w:eastAsia="Malgun Gothic" w:hAnsi="Times New Roman" w:cs="Times New Roman"/>
    </w:rPr>
  </w:style>
  <w:style w:type="paragraph" w:customStyle="1" w:styleId="text-indent">
    <w:name w:val="*text-indent"/>
    <w:basedOn w:val="text"/>
    <w:rsid w:val="0082652F"/>
    <w:pPr>
      <w:ind w:firstLine="284"/>
    </w:pPr>
  </w:style>
  <w:style w:type="paragraph" w:customStyle="1" w:styleId="TableParagraph">
    <w:name w:val="Table Paragraph"/>
    <w:basedOn w:val="Normal"/>
    <w:uiPriority w:val="1"/>
    <w:rsid w:val="0082652F"/>
    <w:pPr>
      <w:widowControl/>
      <w:spacing w:after="200" w:line="276" w:lineRule="auto"/>
      <w:jc w:val="left"/>
    </w:pPr>
    <w:rPr>
      <w:rFonts w:eastAsiaTheme="minorHAnsi" w:cs="Times New Roman"/>
      <w:kern w:val="0"/>
      <w:sz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35BEC"/>
    <w:rPr>
      <w:rFonts w:ascii="Times" w:hAnsi="Times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65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652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65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652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2652F"/>
    <w:pPr>
      <w:widowControl/>
      <w:spacing w:after="200"/>
      <w:jc w:val="left"/>
    </w:pPr>
    <w:rPr>
      <w:rFonts w:eastAsiaTheme="minorHAnsi"/>
      <w:b/>
      <w:bCs/>
      <w:color w:val="4F81BD" w:themeColor="accent1"/>
      <w:kern w:val="0"/>
      <w:sz w:val="18"/>
      <w:szCs w:val="18"/>
      <w:lang w:eastAsia="en-US"/>
    </w:rPr>
  </w:style>
  <w:style w:type="paragraph" w:styleId="BodyText">
    <w:name w:val="Body Text"/>
    <w:basedOn w:val="Normal"/>
    <w:link w:val="BodyTextChar"/>
    <w:uiPriority w:val="1"/>
    <w:rsid w:val="0082652F"/>
    <w:pPr>
      <w:widowControl/>
      <w:spacing w:after="200" w:line="276" w:lineRule="auto"/>
      <w:ind w:left="100"/>
      <w:jc w:val="left"/>
    </w:pPr>
    <w:rPr>
      <w:rFonts w:ascii="Cambria" w:eastAsia="Cambria" w:hAnsi="Cambria"/>
      <w:kern w:val="0"/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2652F"/>
    <w:rPr>
      <w:rFonts w:ascii="Cambria" w:eastAsia="Cambria" w:hAnsi="Cambria"/>
      <w:kern w:val="0"/>
      <w:sz w:val="22"/>
      <w:szCs w:val="22"/>
    </w:rPr>
  </w:style>
  <w:style w:type="paragraph" w:styleId="ListParagraph">
    <w:name w:val="List Paragraph"/>
    <w:basedOn w:val="Normal"/>
    <w:uiPriority w:val="34"/>
    <w:qFormat/>
    <w:rsid w:val="00635BEC"/>
    <w:pPr>
      <w:widowControl/>
      <w:spacing w:after="200" w:line="276" w:lineRule="auto"/>
      <w:ind w:left="720"/>
      <w:contextualSpacing/>
      <w:jc w:val="left"/>
    </w:pPr>
    <w:rPr>
      <w:rFonts w:eastAsiaTheme="minorHAnsi"/>
      <w:kern w:val="0"/>
      <w:sz w:val="22"/>
      <w:lang w:eastAsia="en-US"/>
    </w:rPr>
  </w:style>
  <w:style w:type="table" w:customStyle="1" w:styleId="PlainTable2">
    <w:name w:val="Plain Table 2"/>
    <w:basedOn w:val="TableNormal"/>
    <w:uiPriority w:val="42"/>
    <w:rsid w:val="00B44807"/>
    <w:pPr>
      <w:spacing w:after="0" w:line="240" w:lineRule="auto"/>
    </w:pPr>
    <w:rPr>
      <w:rFonts w:eastAsiaTheme="minorEastAsia"/>
      <w:kern w:val="2"/>
      <w:sz w:val="21"/>
      <w:lang w:eastAsia="zh-CN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</Words>
  <Characters>523</Characters>
  <Application>Microsoft Office Word</Application>
  <DocSecurity>0</DocSecurity>
  <Lines>74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JLAMARI</dc:creator>
  <cp:lastModifiedBy>S3G_Reference_Citation_Sequence</cp:lastModifiedBy>
  <cp:revision>2</cp:revision>
  <dcterms:created xsi:type="dcterms:W3CDTF">2019-05-30T19:21:00Z</dcterms:created>
  <dcterms:modified xsi:type="dcterms:W3CDTF">2019-06-01T06:30:00Z</dcterms:modified>
</cp:coreProperties>
</file>