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B18" w:rsidRDefault="00F11B18" w:rsidP="00F11B1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inline distT="0" distB="0" distL="0" distR="0" wp14:anchorId="67F3ECE6" wp14:editId="13D410D8">
            <wp:extent cx="4733892" cy="1353126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158" cy="1371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1B18" w:rsidRPr="007049E7" w:rsidRDefault="00586B4F" w:rsidP="00F11B18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szCs w:val="21"/>
        </w:rPr>
      </w:pPr>
      <w:r w:rsidRPr="00104311">
        <w:rPr>
          <w:rFonts w:asciiTheme="majorBidi" w:hAnsiTheme="majorBidi" w:cstheme="majorBidi"/>
          <w:bCs/>
          <w:szCs w:val="21"/>
        </w:rPr>
        <w:t xml:space="preserve">Additional file </w:t>
      </w:r>
      <w:r>
        <w:rPr>
          <w:rFonts w:asciiTheme="majorBidi" w:hAnsiTheme="majorBidi" w:cstheme="majorBidi"/>
          <w:bCs/>
          <w:szCs w:val="21"/>
        </w:rPr>
        <w:t>3</w:t>
      </w:r>
      <w:r w:rsidRPr="00104311">
        <w:rPr>
          <w:rFonts w:asciiTheme="majorBidi" w:hAnsiTheme="majorBidi" w:cstheme="majorBidi"/>
          <w:bCs/>
          <w:szCs w:val="21"/>
        </w:rPr>
        <w:t>:</w:t>
      </w:r>
      <w:r>
        <w:rPr>
          <w:rFonts w:asciiTheme="majorBidi" w:hAnsiTheme="majorBidi" w:cstheme="majorBidi"/>
          <w:b/>
          <w:bCs/>
          <w:szCs w:val="21"/>
        </w:rPr>
        <w:t xml:space="preserve"> </w:t>
      </w:r>
      <w:r w:rsidR="00F11B18" w:rsidRPr="009744F1">
        <w:rPr>
          <w:rFonts w:asciiTheme="majorBidi" w:hAnsiTheme="majorBidi" w:cstheme="majorBidi"/>
          <w:b/>
          <w:bCs/>
        </w:rPr>
        <w:t>Figure</w:t>
      </w:r>
      <w:r>
        <w:rPr>
          <w:rFonts w:asciiTheme="majorBidi" w:hAnsiTheme="majorBidi" w:cstheme="majorBidi"/>
          <w:b/>
          <w:bCs/>
        </w:rPr>
        <w:t xml:space="preserve"> S</w:t>
      </w:r>
      <w:bookmarkStart w:id="0" w:name="_GoBack"/>
      <w:bookmarkEnd w:id="0"/>
      <w:r w:rsidR="00F11B18" w:rsidRPr="007049E7">
        <w:rPr>
          <w:rFonts w:asciiTheme="majorBidi" w:hAnsiTheme="majorBidi" w:cstheme="majorBidi"/>
          <w:b/>
          <w:bCs/>
          <w:szCs w:val="21"/>
        </w:rPr>
        <w:t>3.</w:t>
      </w:r>
      <w:r w:rsidR="00F11B18" w:rsidRPr="007049E7">
        <w:rPr>
          <w:rFonts w:asciiTheme="majorBidi" w:hAnsiTheme="majorBidi" w:cstheme="majorBidi"/>
          <w:szCs w:val="21"/>
        </w:rPr>
        <w:t xml:space="preserve"> Number</w:t>
      </w:r>
      <w:r w:rsidR="00F11B18">
        <w:rPr>
          <w:rFonts w:asciiTheme="majorBidi" w:hAnsiTheme="majorBidi" w:cstheme="majorBidi"/>
          <w:szCs w:val="21"/>
        </w:rPr>
        <w:t>s</w:t>
      </w:r>
      <w:r w:rsidR="00F11B18" w:rsidRPr="007049E7">
        <w:rPr>
          <w:rFonts w:asciiTheme="majorBidi" w:hAnsiTheme="majorBidi" w:cstheme="majorBidi"/>
          <w:szCs w:val="21"/>
        </w:rPr>
        <w:t xml:space="preserve"> of identified proteins in </w:t>
      </w:r>
      <w:r w:rsidR="00F11B18">
        <w:rPr>
          <w:rFonts w:asciiTheme="majorBidi" w:hAnsiTheme="majorBidi" w:cstheme="majorBidi"/>
          <w:szCs w:val="21"/>
        </w:rPr>
        <w:t xml:space="preserve">the </w:t>
      </w:r>
      <w:r w:rsidR="00F11B18" w:rsidRPr="007049E7">
        <w:rPr>
          <w:rFonts w:asciiTheme="majorBidi" w:hAnsiTheme="majorBidi" w:cstheme="majorBidi"/>
          <w:szCs w:val="21"/>
        </w:rPr>
        <w:t>control and Cd</w:t>
      </w:r>
      <w:r w:rsidR="00F11B18">
        <w:rPr>
          <w:rFonts w:asciiTheme="majorBidi" w:hAnsiTheme="majorBidi" w:cstheme="majorBidi"/>
          <w:szCs w:val="21"/>
        </w:rPr>
        <w:t>-</w:t>
      </w:r>
      <w:r w:rsidR="00F11B18" w:rsidRPr="007049E7">
        <w:rPr>
          <w:rFonts w:asciiTheme="majorBidi" w:hAnsiTheme="majorBidi" w:cstheme="majorBidi"/>
          <w:szCs w:val="21"/>
        </w:rPr>
        <w:t>treated samples</w:t>
      </w:r>
      <w:r w:rsidR="00F11B18">
        <w:rPr>
          <w:rFonts w:asciiTheme="majorBidi" w:hAnsiTheme="majorBidi" w:cstheme="majorBidi"/>
          <w:szCs w:val="21"/>
        </w:rPr>
        <w:t>.</w:t>
      </w:r>
    </w:p>
    <w:p w:rsidR="00F11B18" w:rsidRDefault="00F11B18" w:rsidP="00F11B18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i/>
          <w:iCs/>
          <w:szCs w:val="21"/>
        </w:rPr>
      </w:pPr>
      <w:r w:rsidRPr="007049E7">
        <w:rPr>
          <w:rFonts w:asciiTheme="majorBidi" w:hAnsiTheme="majorBidi" w:cstheme="majorBidi"/>
          <w:szCs w:val="21"/>
        </w:rPr>
        <w:t>Venn diagram of the number of proteins (</w:t>
      </w:r>
      <w:r w:rsidRPr="008E5CAC">
        <w:rPr>
          <w:rFonts w:asciiTheme="majorBidi" w:hAnsiTheme="majorBidi" w:cstheme="majorBidi"/>
          <w:b/>
          <w:bCs/>
          <w:szCs w:val="21"/>
        </w:rPr>
        <w:t>a</w:t>
      </w:r>
      <w:r w:rsidRPr="007049E7">
        <w:rPr>
          <w:rFonts w:asciiTheme="majorBidi" w:hAnsiTheme="majorBidi" w:cstheme="majorBidi"/>
          <w:szCs w:val="21"/>
        </w:rPr>
        <w:t>) identified in (</w:t>
      </w:r>
      <w:r w:rsidRPr="008E5CAC">
        <w:rPr>
          <w:rFonts w:asciiTheme="majorBidi" w:hAnsiTheme="majorBidi" w:cstheme="majorBidi"/>
          <w:b/>
          <w:bCs/>
          <w:szCs w:val="21"/>
        </w:rPr>
        <w:t>b</w:t>
      </w:r>
      <w:r w:rsidRPr="007049E7">
        <w:rPr>
          <w:rFonts w:asciiTheme="majorBidi" w:hAnsiTheme="majorBidi" w:cstheme="majorBidi"/>
          <w:szCs w:val="21"/>
        </w:rPr>
        <w:t>)</w:t>
      </w:r>
      <w:r>
        <w:rPr>
          <w:rFonts w:asciiTheme="majorBidi" w:hAnsiTheme="majorBidi" w:cstheme="majorBidi"/>
          <w:szCs w:val="21"/>
        </w:rPr>
        <w:t xml:space="preserve"> </w:t>
      </w:r>
      <w:r w:rsidRPr="007049E7">
        <w:rPr>
          <w:rFonts w:asciiTheme="majorBidi" w:hAnsiTheme="majorBidi" w:cstheme="majorBidi"/>
          <w:szCs w:val="21"/>
        </w:rPr>
        <w:t>the control and (</w:t>
      </w:r>
      <w:r w:rsidRPr="008E5CAC">
        <w:rPr>
          <w:rFonts w:asciiTheme="majorBidi" w:hAnsiTheme="majorBidi" w:cstheme="majorBidi"/>
          <w:b/>
          <w:bCs/>
          <w:szCs w:val="21"/>
        </w:rPr>
        <w:t>c</w:t>
      </w:r>
      <w:r w:rsidRPr="007049E7">
        <w:rPr>
          <w:rFonts w:asciiTheme="majorBidi" w:hAnsiTheme="majorBidi" w:cstheme="majorBidi"/>
          <w:szCs w:val="21"/>
        </w:rPr>
        <w:t>)</w:t>
      </w:r>
      <w:r>
        <w:rPr>
          <w:rFonts w:asciiTheme="majorBidi" w:hAnsiTheme="majorBidi" w:cstheme="majorBidi"/>
          <w:szCs w:val="21"/>
        </w:rPr>
        <w:t xml:space="preserve"> </w:t>
      </w:r>
      <w:r w:rsidRPr="007049E7">
        <w:rPr>
          <w:rFonts w:asciiTheme="majorBidi" w:hAnsiTheme="majorBidi" w:cstheme="majorBidi"/>
          <w:szCs w:val="21"/>
        </w:rPr>
        <w:t>Cd</w:t>
      </w:r>
      <w:r>
        <w:rPr>
          <w:rFonts w:asciiTheme="majorBidi" w:hAnsiTheme="majorBidi" w:cstheme="majorBidi"/>
          <w:szCs w:val="21"/>
        </w:rPr>
        <w:t>-</w:t>
      </w:r>
      <w:r w:rsidRPr="007049E7">
        <w:rPr>
          <w:rFonts w:asciiTheme="majorBidi" w:hAnsiTheme="majorBidi" w:cstheme="majorBidi"/>
          <w:szCs w:val="21"/>
        </w:rPr>
        <w:t>treated xylem sap sample</w:t>
      </w:r>
      <w:r>
        <w:rPr>
          <w:rFonts w:asciiTheme="majorBidi" w:hAnsiTheme="majorBidi" w:cstheme="majorBidi"/>
          <w:szCs w:val="21"/>
        </w:rPr>
        <w:t>s</w:t>
      </w:r>
      <w:r w:rsidRPr="007049E7">
        <w:rPr>
          <w:rFonts w:asciiTheme="majorBidi" w:hAnsiTheme="majorBidi" w:cstheme="majorBidi"/>
          <w:szCs w:val="21"/>
        </w:rPr>
        <w:t xml:space="preserve"> of hydroponic-grown </w:t>
      </w:r>
      <w:r w:rsidRPr="007049E7">
        <w:rPr>
          <w:rFonts w:asciiTheme="majorBidi" w:hAnsiTheme="majorBidi" w:cstheme="majorBidi"/>
          <w:i/>
          <w:iCs/>
          <w:szCs w:val="21"/>
        </w:rPr>
        <w:t>Brassica napus.</w:t>
      </w:r>
    </w:p>
    <w:p w:rsidR="003D15F4" w:rsidRDefault="003D15F4"/>
    <w:sectPr w:rsidR="003D15F4" w:rsidSect="003D15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11B18"/>
    <w:rsid w:val="000B4B44"/>
    <w:rsid w:val="003D15F4"/>
    <w:rsid w:val="00586B4F"/>
    <w:rsid w:val="00F1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1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B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1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B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213</Characters>
  <Application>Microsoft Office Word</Application>
  <DocSecurity>0</DocSecurity>
  <Lines>4</Lines>
  <Paragraphs>2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2</cp:revision>
  <dcterms:created xsi:type="dcterms:W3CDTF">2019-06-21T02:13:00Z</dcterms:created>
  <dcterms:modified xsi:type="dcterms:W3CDTF">2019-06-21T02:21:00Z</dcterms:modified>
</cp:coreProperties>
</file>