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11D" w:rsidRDefault="0025011D" w:rsidP="0025011D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</w:rPr>
        <w:t>Table S5 Pearson’s correlation coefficient</w:t>
      </w:r>
      <w:r w:rsidR="00721EF8">
        <w:rPr>
          <w:rFonts w:ascii="TimesNewRomanPSMT" w:hAnsi="TimesNewRomanPSMT"/>
          <w:color w:val="000000"/>
          <w:sz w:val="20"/>
          <w:szCs w:val="20"/>
        </w:rPr>
        <w:t>s</w:t>
      </w:r>
      <w:r>
        <w:rPr>
          <w:rFonts w:ascii="TimesNewRomanPSMT" w:hAnsi="TimesNewRomanPSMT"/>
          <w:color w:val="000000"/>
          <w:sz w:val="20"/>
          <w:szCs w:val="20"/>
        </w:rPr>
        <w:t xml:space="preserve"> between phenotypic performance </w:t>
      </w:r>
      <w:r w:rsidRPr="00647AA6">
        <w:rPr>
          <w:rFonts w:ascii="TimesNewRomanPSMT" w:hAnsi="TimesNewRomanPSMT"/>
          <w:i/>
          <w:color w:val="000000"/>
          <w:sz w:val="20"/>
          <w:szCs w:val="20"/>
        </w:rPr>
        <w:t>per se</w:t>
      </w:r>
      <w:r>
        <w:rPr>
          <w:rFonts w:ascii="TimesNewRomanPSMT" w:hAnsi="TimesNewRomanPSMT"/>
          <w:color w:val="000000"/>
          <w:sz w:val="20"/>
          <w:szCs w:val="20"/>
        </w:rPr>
        <w:t xml:space="preserve"> in IF</w:t>
      </w:r>
      <w:r w:rsidRPr="007E4537">
        <w:rPr>
          <w:rFonts w:ascii="TimesNewRomanPSMT" w:hAnsi="TimesNewRomanPSMT"/>
          <w:color w:val="000000"/>
          <w:sz w:val="20"/>
          <w:szCs w:val="20"/>
          <w:vertAlign w:val="subscript"/>
        </w:rPr>
        <w:t>2</w:t>
      </w:r>
      <w:r>
        <w:rPr>
          <w:rFonts w:ascii="TimesNewRomanPSMT" w:hAnsi="TimesNewRomanPSMT"/>
          <w:color w:val="000000"/>
          <w:sz w:val="20"/>
          <w:szCs w:val="20"/>
        </w:rPr>
        <w:t xml:space="preserve"> population and mid-parent heterosis for those traits.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2257"/>
      </w:tblGrid>
      <w:tr w:rsidR="0025011D" w:rsidTr="001C3C3E">
        <w:trPr>
          <w:trHeight w:val="253"/>
        </w:trPr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Mid-parent heterosis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  <w:tcBorders>
              <w:top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EWPE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0.86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CWPE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0.76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bookmarkStart w:id="0" w:name="_GoBack"/>
        <w:bookmarkEnd w:id="0"/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EL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0.59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ED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0.69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CD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0.64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RN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0.58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KNPR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0.64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53"/>
        </w:trPr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KWPE</w:t>
            </w:r>
          </w:p>
        </w:tc>
        <w:tc>
          <w:tcPr>
            <w:tcW w:w="2257" w:type="dxa"/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0.79</w:t>
            </w:r>
            <w:r w:rsidRPr="007E4537">
              <w:rPr>
                <w:rFonts w:ascii="TimesNewRomanPSMT" w:hAnsi="TimesNewRomanPSMT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25011D" w:rsidTr="001C3C3E">
        <w:trPr>
          <w:trHeight w:val="269"/>
        </w:trPr>
        <w:tc>
          <w:tcPr>
            <w:tcW w:w="2257" w:type="dxa"/>
            <w:tcBorders>
              <w:bottom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RKP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25011D" w:rsidRDefault="0025011D" w:rsidP="001C3C3E">
            <w:pPr>
              <w:jc w:val="center"/>
              <w:rPr>
                <w:rFonts w:ascii="TimesNewRomanPSMT" w:hAnsi="TimesNewRomanPSMT" w:hint="eastAsia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-0.04</w:t>
            </w:r>
          </w:p>
        </w:tc>
      </w:tr>
    </w:tbl>
    <w:p w:rsidR="006D1FD3" w:rsidRDefault="0025011D" w:rsidP="0025011D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 w:rsidRPr="00A27676">
        <w:rPr>
          <w:rFonts w:ascii="TimesNewRomanPSMT" w:hAnsi="TimesNewRomanPSMT" w:hint="eastAsia"/>
          <w:color w:val="000000"/>
          <w:sz w:val="20"/>
          <w:szCs w:val="20"/>
          <w:vertAlign w:val="superscript"/>
        </w:rPr>
        <w:t>***</w:t>
      </w:r>
      <w:r>
        <w:rPr>
          <w:rFonts w:ascii="TimesNewRomanPSMT" w:hAnsi="TimesNewRomanPSMT"/>
          <w:color w:val="000000"/>
          <w:sz w:val="20"/>
          <w:szCs w:val="20"/>
        </w:rPr>
        <w:t xml:space="preserve"> Significant at </w:t>
      </w:r>
      <w:r w:rsidR="00C151DA">
        <w:rPr>
          <w:rFonts w:ascii="TimesNewRomanPSMT" w:hAnsi="TimesNewRomanPSMT"/>
          <w:i/>
          <w:color w:val="000000"/>
          <w:sz w:val="20"/>
          <w:szCs w:val="20"/>
        </w:rPr>
        <w:t xml:space="preserve">p </w:t>
      </w:r>
      <w:r w:rsidR="006D1FD3">
        <w:rPr>
          <w:rFonts w:ascii="TimesNewRomanPSMT" w:hAnsi="TimesNewRomanPSMT"/>
          <w:color w:val="000000"/>
          <w:sz w:val="20"/>
          <w:szCs w:val="20"/>
        </w:rPr>
        <w:t>&lt;</w:t>
      </w:r>
      <w:r w:rsidR="00C151DA"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="006D1FD3">
        <w:rPr>
          <w:rFonts w:ascii="TimesNewRomanPSMT" w:hAnsi="TimesNewRomanPSMT"/>
          <w:color w:val="000000"/>
          <w:sz w:val="20"/>
          <w:szCs w:val="20"/>
        </w:rPr>
        <w:t>0.00</w:t>
      </w:r>
      <w:r w:rsidR="00C151DA">
        <w:rPr>
          <w:rFonts w:ascii="TimesNewRomanPSMT" w:hAnsi="TimesNewRomanPSMT"/>
          <w:color w:val="000000"/>
          <w:sz w:val="20"/>
          <w:szCs w:val="20"/>
        </w:rPr>
        <w:t>0</w:t>
      </w:r>
      <w:r w:rsidR="006D1FD3">
        <w:rPr>
          <w:rFonts w:ascii="TimesNewRomanPSMT" w:hAnsi="TimesNewRomanPSMT"/>
          <w:color w:val="000000"/>
          <w:sz w:val="20"/>
          <w:szCs w:val="20"/>
        </w:rPr>
        <w:t>1; EWPE, ear weight per ear; CWPE, cob weight per ear; EL, ear length; ED, ear diameter; CD, cob diameter; RN, row number; KNPR, kernel number per row; KWPE, kernel weight per ear; RKP, rate of kernel production.</w:t>
      </w:r>
    </w:p>
    <w:p w:rsidR="0095572D" w:rsidRPr="00325B4E" w:rsidRDefault="0095572D" w:rsidP="00325B4E"/>
    <w:sectPr w:rsidR="0095572D" w:rsidRPr="00325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738" w:rsidRDefault="00AF2738" w:rsidP="00311F16">
      <w:pPr>
        <w:spacing w:after="0" w:line="240" w:lineRule="auto"/>
      </w:pPr>
      <w:r>
        <w:separator/>
      </w:r>
    </w:p>
  </w:endnote>
  <w:endnote w:type="continuationSeparator" w:id="0">
    <w:p w:rsidR="00AF2738" w:rsidRDefault="00AF2738" w:rsidP="0031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738" w:rsidRDefault="00AF2738" w:rsidP="00311F16">
      <w:pPr>
        <w:spacing w:after="0" w:line="240" w:lineRule="auto"/>
      </w:pPr>
      <w:r>
        <w:separator/>
      </w:r>
    </w:p>
  </w:footnote>
  <w:footnote w:type="continuationSeparator" w:id="0">
    <w:p w:rsidR="00AF2738" w:rsidRDefault="00AF2738" w:rsidP="00311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MjS2MDe2MDU3NjBT0lEKTi0uzszPAymwrAUAaAvVYiwAAAA="/>
  </w:docVars>
  <w:rsids>
    <w:rsidRoot w:val="00F34A0A"/>
    <w:rsid w:val="00006456"/>
    <w:rsid w:val="00006474"/>
    <w:rsid w:val="00012DF3"/>
    <w:rsid w:val="00014756"/>
    <w:rsid w:val="000524F7"/>
    <w:rsid w:val="00054191"/>
    <w:rsid w:val="00076E45"/>
    <w:rsid w:val="00087B46"/>
    <w:rsid w:val="00094161"/>
    <w:rsid w:val="0009649C"/>
    <w:rsid w:val="00097DFC"/>
    <w:rsid w:val="000B612B"/>
    <w:rsid w:val="000C4A3D"/>
    <w:rsid w:val="000C5F3D"/>
    <w:rsid w:val="000D2FE3"/>
    <w:rsid w:val="000F22E7"/>
    <w:rsid w:val="000F4E3D"/>
    <w:rsid w:val="00100733"/>
    <w:rsid w:val="001028DD"/>
    <w:rsid w:val="00102FE5"/>
    <w:rsid w:val="00125480"/>
    <w:rsid w:val="0013036C"/>
    <w:rsid w:val="00152CC9"/>
    <w:rsid w:val="00155946"/>
    <w:rsid w:val="001642E5"/>
    <w:rsid w:val="00167A6C"/>
    <w:rsid w:val="001833C2"/>
    <w:rsid w:val="0019750E"/>
    <w:rsid w:val="001A5C4E"/>
    <w:rsid w:val="001D68BA"/>
    <w:rsid w:val="001D75D4"/>
    <w:rsid w:val="001E5CD4"/>
    <w:rsid w:val="001E7A26"/>
    <w:rsid w:val="001F5CC3"/>
    <w:rsid w:val="00211DA6"/>
    <w:rsid w:val="0021269A"/>
    <w:rsid w:val="00225F8E"/>
    <w:rsid w:val="002260B3"/>
    <w:rsid w:val="002339BD"/>
    <w:rsid w:val="002443E2"/>
    <w:rsid w:val="0025011D"/>
    <w:rsid w:val="00250E17"/>
    <w:rsid w:val="002517DA"/>
    <w:rsid w:val="00275B42"/>
    <w:rsid w:val="002770DD"/>
    <w:rsid w:val="0028248A"/>
    <w:rsid w:val="00285DCF"/>
    <w:rsid w:val="00292FF0"/>
    <w:rsid w:val="00293C1C"/>
    <w:rsid w:val="002B347E"/>
    <w:rsid w:val="002B7352"/>
    <w:rsid w:val="002C5085"/>
    <w:rsid w:val="002C726F"/>
    <w:rsid w:val="002D03EF"/>
    <w:rsid w:val="002D5823"/>
    <w:rsid w:val="002E6C81"/>
    <w:rsid w:val="002F4A69"/>
    <w:rsid w:val="002F5563"/>
    <w:rsid w:val="00311F16"/>
    <w:rsid w:val="0031260A"/>
    <w:rsid w:val="00325B4E"/>
    <w:rsid w:val="00334D96"/>
    <w:rsid w:val="00341CD6"/>
    <w:rsid w:val="00344744"/>
    <w:rsid w:val="003476C5"/>
    <w:rsid w:val="003506ED"/>
    <w:rsid w:val="00353A78"/>
    <w:rsid w:val="00355A3F"/>
    <w:rsid w:val="00362012"/>
    <w:rsid w:val="0036687D"/>
    <w:rsid w:val="00370905"/>
    <w:rsid w:val="00381E1F"/>
    <w:rsid w:val="003B6C3A"/>
    <w:rsid w:val="003C67E6"/>
    <w:rsid w:val="003C7A8A"/>
    <w:rsid w:val="003D0161"/>
    <w:rsid w:val="003D5D31"/>
    <w:rsid w:val="003E1568"/>
    <w:rsid w:val="003E28C4"/>
    <w:rsid w:val="003F0304"/>
    <w:rsid w:val="003F03F3"/>
    <w:rsid w:val="003F5AE2"/>
    <w:rsid w:val="00404ACE"/>
    <w:rsid w:val="0040746F"/>
    <w:rsid w:val="004113F4"/>
    <w:rsid w:val="0042186A"/>
    <w:rsid w:val="00422E51"/>
    <w:rsid w:val="004251A0"/>
    <w:rsid w:val="00435842"/>
    <w:rsid w:val="0043780A"/>
    <w:rsid w:val="00444977"/>
    <w:rsid w:val="004460AE"/>
    <w:rsid w:val="00454C7A"/>
    <w:rsid w:val="0045753D"/>
    <w:rsid w:val="00462FB1"/>
    <w:rsid w:val="004754FE"/>
    <w:rsid w:val="00480894"/>
    <w:rsid w:val="00482216"/>
    <w:rsid w:val="004865B0"/>
    <w:rsid w:val="004932D4"/>
    <w:rsid w:val="00496FA4"/>
    <w:rsid w:val="004B493D"/>
    <w:rsid w:val="004B5412"/>
    <w:rsid w:val="004D441F"/>
    <w:rsid w:val="004D4A90"/>
    <w:rsid w:val="004E2DD7"/>
    <w:rsid w:val="004E5955"/>
    <w:rsid w:val="004F4E20"/>
    <w:rsid w:val="00526FA6"/>
    <w:rsid w:val="005507B5"/>
    <w:rsid w:val="005525F7"/>
    <w:rsid w:val="0056529F"/>
    <w:rsid w:val="00571FDA"/>
    <w:rsid w:val="00575886"/>
    <w:rsid w:val="005772F2"/>
    <w:rsid w:val="00587242"/>
    <w:rsid w:val="005943B4"/>
    <w:rsid w:val="005A04D5"/>
    <w:rsid w:val="005A2B25"/>
    <w:rsid w:val="005C4E62"/>
    <w:rsid w:val="005D4A60"/>
    <w:rsid w:val="005D5763"/>
    <w:rsid w:val="005E4D82"/>
    <w:rsid w:val="005E509A"/>
    <w:rsid w:val="00601F77"/>
    <w:rsid w:val="00602D18"/>
    <w:rsid w:val="00612E15"/>
    <w:rsid w:val="00620CB7"/>
    <w:rsid w:val="00627B95"/>
    <w:rsid w:val="00630E17"/>
    <w:rsid w:val="00646880"/>
    <w:rsid w:val="00647AA6"/>
    <w:rsid w:val="00661C10"/>
    <w:rsid w:val="00664213"/>
    <w:rsid w:val="006844E3"/>
    <w:rsid w:val="006863C4"/>
    <w:rsid w:val="006925A8"/>
    <w:rsid w:val="006A2751"/>
    <w:rsid w:val="006B3D6E"/>
    <w:rsid w:val="006B75BF"/>
    <w:rsid w:val="006C0F83"/>
    <w:rsid w:val="006C66AC"/>
    <w:rsid w:val="006D1FD3"/>
    <w:rsid w:val="006D5632"/>
    <w:rsid w:val="006D7D75"/>
    <w:rsid w:val="006E70F8"/>
    <w:rsid w:val="006F4685"/>
    <w:rsid w:val="006F58BD"/>
    <w:rsid w:val="00710530"/>
    <w:rsid w:val="00710BE8"/>
    <w:rsid w:val="00721EF8"/>
    <w:rsid w:val="0072561C"/>
    <w:rsid w:val="00726300"/>
    <w:rsid w:val="0073279E"/>
    <w:rsid w:val="00742DB0"/>
    <w:rsid w:val="00752912"/>
    <w:rsid w:val="00752E97"/>
    <w:rsid w:val="00760AE1"/>
    <w:rsid w:val="00767DBC"/>
    <w:rsid w:val="00773D8E"/>
    <w:rsid w:val="007B1305"/>
    <w:rsid w:val="007B28BA"/>
    <w:rsid w:val="007B7C74"/>
    <w:rsid w:val="007C55AD"/>
    <w:rsid w:val="007E202A"/>
    <w:rsid w:val="007F7EBF"/>
    <w:rsid w:val="00803E80"/>
    <w:rsid w:val="00811E1B"/>
    <w:rsid w:val="0082088E"/>
    <w:rsid w:val="008231F0"/>
    <w:rsid w:val="00826017"/>
    <w:rsid w:val="00835F52"/>
    <w:rsid w:val="00844078"/>
    <w:rsid w:val="00850928"/>
    <w:rsid w:val="00853046"/>
    <w:rsid w:val="00865DF8"/>
    <w:rsid w:val="008673D1"/>
    <w:rsid w:val="00867BB4"/>
    <w:rsid w:val="008764CC"/>
    <w:rsid w:val="00892C66"/>
    <w:rsid w:val="00896E34"/>
    <w:rsid w:val="008A3BC8"/>
    <w:rsid w:val="008A548E"/>
    <w:rsid w:val="008A6450"/>
    <w:rsid w:val="008C2F1D"/>
    <w:rsid w:val="008C5D22"/>
    <w:rsid w:val="008C628B"/>
    <w:rsid w:val="008D5554"/>
    <w:rsid w:val="008E09A3"/>
    <w:rsid w:val="008E7C64"/>
    <w:rsid w:val="008F057E"/>
    <w:rsid w:val="008F398C"/>
    <w:rsid w:val="008F44A1"/>
    <w:rsid w:val="00904645"/>
    <w:rsid w:val="00906639"/>
    <w:rsid w:val="00906790"/>
    <w:rsid w:val="00915F42"/>
    <w:rsid w:val="00917540"/>
    <w:rsid w:val="00923777"/>
    <w:rsid w:val="009306A5"/>
    <w:rsid w:val="009348E1"/>
    <w:rsid w:val="00953846"/>
    <w:rsid w:val="0095572D"/>
    <w:rsid w:val="009645FD"/>
    <w:rsid w:val="00973DD4"/>
    <w:rsid w:val="00976D47"/>
    <w:rsid w:val="009A102D"/>
    <w:rsid w:val="009A2934"/>
    <w:rsid w:val="009A5C81"/>
    <w:rsid w:val="009C4662"/>
    <w:rsid w:val="009E2593"/>
    <w:rsid w:val="009E3975"/>
    <w:rsid w:val="009E46A0"/>
    <w:rsid w:val="009F3CD1"/>
    <w:rsid w:val="009F7D6D"/>
    <w:rsid w:val="00A156DE"/>
    <w:rsid w:val="00A27B4E"/>
    <w:rsid w:val="00A32A4C"/>
    <w:rsid w:val="00A50B8C"/>
    <w:rsid w:val="00A517F9"/>
    <w:rsid w:val="00A62582"/>
    <w:rsid w:val="00A625CB"/>
    <w:rsid w:val="00A64F25"/>
    <w:rsid w:val="00A756A4"/>
    <w:rsid w:val="00A83282"/>
    <w:rsid w:val="00A83843"/>
    <w:rsid w:val="00A83851"/>
    <w:rsid w:val="00A86061"/>
    <w:rsid w:val="00A94CEB"/>
    <w:rsid w:val="00AA7134"/>
    <w:rsid w:val="00AC0456"/>
    <w:rsid w:val="00AC75C2"/>
    <w:rsid w:val="00AD02F0"/>
    <w:rsid w:val="00AD7AA5"/>
    <w:rsid w:val="00AE1361"/>
    <w:rsid w:val="00AE2DCE"/>
    <w:rsid w:val="00AF2738"/>
    <w:rsid w:val="00AF6E2E"/>
    <w:rsid w:val="00B00ABE"/>
    <w:rsid w:val="00B12752"/>
    <w:rsid w:val="00B21DBD"/>
    <w:rsid w:val="00B737F3"/>
    <w:rsid w:val="00B759D9"/>
    <w:rsid w:val="00B87B7F"/>
    <w:rsid w:val="00B90E89"/>
    <w:rsid w:val="00B92AA7"/>
    <w:rsid w:val="00B932B5"/>
    <w:rsid w:val="00BC1CC4"/>
    <w:rsid w:val="00BC59DA"/>
    <w:rsid w:val="00BD1EF1"/>
    <w:rsid w:val="00BD4553"/>
    <w:rsid w:val="00BE00DA"/>
    <w:rsid w:val="00BE18A0"/>
    <w:rsid w:val="00BE5FEE"/>
    <w:rsid w:val="00BF4CCC"/>
    <w:rsid w:val="00BF5400"/>
    <w:rsid w:val="00C151DA"/>
    <w:rsid w:val="00C2018C"/>
    <w:rsid w:val="00C31A0C"/>
    <w:rsid w:val="00C324EA"/>
    <w:rsid w:val="00C426FB"/>
    <w:rsid w:val="00C470B0"/>
    <w:rsid w:val="00C513E5"/>
    <w:rsid w:val="00C51A0A"/>
    <w:rsid w:val="00C51F9F"/>
    <w:rsid w:val="00C53A14"/>
    <w:rsid w:val="00C760CE"/>
    <w:rsid w:val="00CA7AE8"/>
    <w:rsid w:val="00CB16F5"/>
    <w:rsid w:val="00CB7271"/>
    <w:rsid w:val="00CC3E79"/>
    <w:rsid w:val="00CC4059"/>
    <w:rsid w:val="00CC60DC"/>
    <w:rsid w:val="00CD1522"/>
    <w:rsid w:val="00CE4A56"/>
    <w:rsid w:val="00D00646"/>
    <w:rsid w:val="00D02269"/>
    <w:rsid w:val="00D1517D"/>
    <w:rsid w:val="00D2257A"/>
    <w:rsid w:val="00D43A75"/>
    <w:rsid w:val="00D50197"/>
    <w:rsid w:val="00D50EB6"/>
    <w:rsid w:val="00D62408"/>
    <w:rsid w:val="00D66A26"/>
    <w:rsid w:val="00D73C6A"/>
    <w:rsid w:val="00D76081"/>
    <w:rsid w:val="00D7686A"/>
    <w:rsid w:val="00D84C32"/>
    <w:rsid w:val="00DA0B43"/>
    <w:rsid w:val="00DA24F5"/>
    <w:rsid w:val="00DA7D4B"/>
    <w:rsid w:val="00DB26FD"/>
    <w:rsid w:val="00DB7D57"/>
    <w:rsid w:val="00DC0FF1"/>
    <w:rsid w:val="00DD3D6A"/>
    <w:rsid w:val="00DD7038"/>
    <w:rsid w:val="00DD7BFE"/>
    <w:rsid w:val="00DE634A"/>
    <w:rsid w:val="00E12E77"/>
    <w:rsid w:val="00E3574D"/>
    <w:rsid w:val="00E40B89"/>
    <w:rsid w:val="00E44005"/>
    <w:rsid w:val="00E466AA"/>
    <w:rsid w:val="00E521C8"/>
    <w:rsid w:val="00E7192C"/>
    <w:rsid w:val="00E74198"/>
    <w:rsid w:val="00E86105"/>
    <w:rsid w:val="00E95AB5"/>
    <w:rsid w:val="00E977D6"/>
    <w:rsid w:val="00EA5933"/>
    <w:rsid w:val="00EB214D"/>
    <w:rsid w:val="00EB39E5"/>
    <w:rsid w:val="00EC13D0"/>
    <w:rsid w:val="00ED08E0"/>
    <w:rsid w:val="00ED157C"/>
    <w:rsid w:val="00ED5870"/>
    <w:rsid w:val="00EE296B"/>
    <w:rsid w:val="00EF65DC"/>
    <w:rsid w:val="00F03089"/>
    <w:rsid w:val="00F03602"/>
    <w:rsid w:val="00F14A2D"/>
    <w:rsid w:val="00F14DF7"/>
    <w:rsid w:val="00F17D47"/>
    <w:rsid w:val="00F26CA2"/>
    <w:rsid w:val="00F34A0A"/>
    <w:rsid w:val="00F36CF0"/>
    <w:rsid w:val="00F6341E"/>
    <w:rsid w:val="00F67D13"/>
    <w:rsid w:val="00F70E2E"/>
    <w:rsid w:val="00F7187A"/>
    <w:rsid w:val="00F7198F"/>
    <w:rsid w:val="00F76941"/>
    <w:rsid w:val="00FA1CF2"/>
    <w:rsid w:val="00FA3DD5"/>
    <w:rsid w:val="00FB0E02"/>
    <w:rsid w:val="00FB33A2"/>
    <w:rsid w:val="00FD1EA6"/>
    <w:rsid w:val="00FE5AE3"/>
    <w:rsid w:val="00FF4D4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1EAAB9-752D-45E4-BAE4-D7CDA1D0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311F16"/>
  </w:style>
  <w:style w:type="paragraph" w:styleId="a4">
    <w:name w:val="footer"/>
    <w:basedOn w:val="a"/>
    <w:link w:val="Char0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311F16"/>
  </w:style>
  <w:style w:type="paragraph" w:styleId="a5">
    <w:name w:val="Balloon Text"/>
    <w:basedOn w:val="a"/>
    <w:link w:val="Char1"/>
    <w:uiPriority w:val="99"/>
    <w:semiHidden/>
    <w:unhideWhenUsed/>
    <w:rsid w:val="00AA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AA7134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E3975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9E3975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9E3975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9E3975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9E3975"/>
    <w:rPr>
      <w:b/>
      <w:bCs/>
      <w:sz w:val="20"/>
      <w:szCs w:val="20"/>
    </w:rPr>
  </w:style>
  <w:style w:type="table" w:styleId="a9">
    <w:name w:val="Table Grid"/>
    <w:basedOn w:val="a1"/>
    <w:uiPriority w:val="39"/>
    <w:rsid w:val="0032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Qiang</dc:creator>
  <cp:keywords/>
  <dc:description/>
  <cp:lastModifiedBy>Yi Qiang</cp:lastModifiedBy>
  <cp:revision>37</cp:revision>
  <dcterms:created xsi:type="dcterms:W3CDTF">2018-07-22T12:49:00Z</dcterms:created>
  <dcterms:modified xsi:type="dcterms:W3CDTF">2019-08-29T21:43:00Z</dcterms:modified>
</cp:coreProperties>
</file>