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1AE" w:rsidRPr="00766D5C" w:rsidRDefault="00045AD0" w:rsidP="00A831AE">
      <w:pPr>
        <w:spacing w:line="360" w:lineRule="auto"/>
        <w:jc w:val="center"/>
        <w:rPr>
          <w:noProof/>
        </w:rPr>
      </w:pPr>
      <w:r>
        <w:rPr>
          <w:rFonts w:ascii="Times New Roman" w:hAnsi="Times New Roman"/>
          <w:b/>
          <w:sz w:val="24"/>
          <w:szCs w:val="24"/>
        </w:rPr>
        <w:t>Table S11</w:t>
      </w:r>
      <w:bookmarkStart w:id="0" w:name="_GoBack"/>
      <w:bookmarkEnd w:id="0"/>
      <w:r w:rsidR="00A831AE" w:rsidRPr="00DC7664">
        <w:rPr>
          <w:rFonts w:ascii="Times New Roman" w:hAnsi="Times New Roman"/>
          <w:b/>
          <w:sz w:val="24"/>
          <w:szCs w:val="24"/>
        </w:rPr>
        <w:t xml:space="preserve">. </w:t>
      </w:r>
      <w:r w:rsidR="00A831AE">
        <w:rPr>
          <w:rFonts w:ascii="Times New Roman" w:hAnsi="Times New Roman"/>
          <w:b/>
          <w:sz w:val="24"/>
          <w:szCs w:val="24"/>
        </w:rPr>
        <w:t>List of primers</w:t>
      </w:r>
    </w:p>
    <w:tbl>
      <w:tblPr>
        <w:tblW w:w="10832" w:type="dxa"/>
        <w:jc w:val="center"/>
        <w:tblLayout w:type="fixed"/>
        <w:tblLook w:val="04A0" w:firstRow="1" w:lastRow="0" w:firstColumn="1" w:lastColumn="0" w:noHBand="0" w:noVBand="1"/>
      </w:tblPr>
      <w:tblGrid>
        <w:gridCol w:w="3540"/>
        <w:gridCol w:w="7292"/>
      </w:tblGrid>
      <w:tr w:rsidR="00A831AE" w:rsidRPr="001A3A51" w:rsidTr="002E5571">
        <w:trPr>
          <w:trHeight w:val="331"/>
          <w:jc w:val="center"/>
        </w:trPr>
        <w:tc>
          <w:tcPr>
            <w:tcW w:w="108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center" w:pos="4513"/>
                <w:tab w:val="left" w:pos="696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b/>
                <w:sz w:val="24"/>
                <w:szCs w:val="24"/>
              </w:rPr>
              <w:t>Primers used for cloning and sequencing</w:t>
            </w:r>
          </w:p>
        </w:tc>
      </w:tr>
      <w:tr w:rsidR="00A831AE" w:rsidRPr="001A3A51" w:rsidTr="002E5571">
        <w:trPr>
          <w:trHeight w:val="331"/>
          <w:jc w:val="center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b/>
                <w:sz w:val="24"/>
                <w:szCs w:val="24"/>
              </w:rPr>
              <w:t>Name (Use)</w:t>
            </w:r>
          </w:p>
        </w:tc>
        <w:tc>
          <w:tcPr>
            <w:tcW w:w="7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b/>
                <w:sz w:val="24"/>
                <w:szCs w:val="24"/>
              </w:rPr>
              <w:t>Primer sequence (5’ to 3’)</w:t>
            </w:r>
          </w:p>
        </w:tc>
      </w:tr>
      <w:tr w:rsidR="00A831AE" w:rsidRPr="001A3A51" w:rsidTr="002E5571">
        <w:trPr>
          <w:trHeight w:val="331"/>
          <w:jc w:val="center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>V51R F (SDM)</w:t>
            </w:r>
          </w:p>
        </w:tc>
        <w:tc>
          <w:tcPr>
            <w:tcW w:w="7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  <w:lang w:eastAsia="en-IN"/>
              </w:rPr>
              <w:t>TGATGCGCGACCCGCGGACGGCGCCGACGGGGATCACGTA</w:t>
            </w:r>
          </w:p>
        </w:tc>
      </w:tr>
      <w:tr w:rsidR="00A831AE" w:rsidRPr="001A3A51" w:rsidTr="002E5571">
        <w:trPr>
          <w:trHeight w:val="331"/>
          <w:jc w:val="center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>V51R R (SDM)</w:t>
            </w:r>
          </w:p>
        </w:tc>
        <w:tc>
          <w:tcPr>
            <w:tcW w:w="7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>TACGTGATCCCCGTCGGCGCCGTCCGCGGGTCGCGCATCA</w:t>
            </w:r>
          </w:p>
        </w:tc>
      </w:tr>
      <w:tr w:rsidR="00A831AE" w:rsidRPr="001A3A51" w:rsidTr="002E5571">
        <w:trPr>
          <w:trHeight w:val="331"/>
          <w:jc w:val="center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>C40A F (SDM)</w:t>
            </w:r>
          </w:p>
        </w:tc>
        <w:tc>
          <w:tcPr>
            <w:tcW w:w="7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  <w:lang w:eastAsia="en-IN"/>
              </w:rPr>
              <w:t>ATCCCGGCGCACTTCCGG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IN"/>
              </w:rPr>
              <w:t>GC</w:t>
            </w:r>
            <w:r w:rsidRPr="001A3A51">
              <w:rPr>
                <w:rFonts w:ascii="Times New Roman" w:hAnsi="Times New Roman" w:cs="Times New Roman"/>
                <w:sz w:val="24"/>
                <w:szCs w:val="24"/>
                <w:lang w:eastAsia="en-IN"/>
              </w:rPr>
              <w:t>CCCGATCTCGCTGGACCTG</w:t>
            </w:r>
          </w:p>
        </w:tc>
      </w:tr>
      <w:tr w:rsidR="00A831AE" w:rsidRPr="001A3A51" w:rsidTr="002E5571">
        <w:trPr>
          <w:trHeight w:val="331"/>
          <w:jc w:val="center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>C40A R (SDM)</w:t>
            </w:r>
          </w:p>
        </w:tc>
        <w:tc>
          <w:tcPr>
            <w:tcW w:w="7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>CAGGTCCAGCGAGATCGGGGCCCGGAAGTGCGCCGGGAT</w:t>
            </w:r>
          </w:p>
        </w:tc>
      </w:tr>
      <w:tr w:rsidR="00A831AE" w:rsidRPr="001A3A51" w:rsidTr="002E5571">
        <w:trPr>
          <w:trHeight w:val="331"/>
          <w:jc w:val="center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>OsPUB41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FL</w:t>
            </w: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  <w:lang w:eastAsia="en-IN"/>
              </w:rPr>
              <w:t>CACCATGGCGCTGCTGGCGCGGAG</w:t>
            </w:r>
          </w:p>
        </w:tc>
      </w:tr>
      <w:tr w:rsidR="00A831AE" w:rsidRPr="001A3A51" w:rsidTr="002E5571">
        <w:trPr>
          <w:trHeight w:val="331"/>
          <w:jc w:val="center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OsPUB41FL R</w:t>
            </w:r>
          </w:p>
        </w:tc>
        <w:tc>
          <w:tcPr>
            <w:tcW w:w="7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  <w:lang w:eastAsia="en-IN"/>
              </w:rPr>
              <w:t>TCATGACAGCCTATTGAGCCCTCTGAAATC</w:t>
            </w:r>
          </w:p>
        </w:tc>
      </w:tr>
      <w:tr w:rsidR="00A831AE" w:rsidRPr="001A3A51" w:rsidTr="002E5571">
        <w:trPr>
          <w:trHeight w:val="331"/>
          <w:jc w:val="center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IN"/>
              </w:rPr>
              <w:t>M13</w:t>
            </w:r>
            <w:r w:rsidRPr="001A3A51">
              <w:rPr>
                <w:rFonts w:ascii="Times New Roman" w:hAnsi="Times New Roman" w:cs="Times New Roman"/>
                <w:sz w:val="24"/>
                <w:szCs w:val="24"/>
                <w:lang w:eastAsia="en-IN"/>
              </w:rPr>
              <w:t>F (Sequencing)</w:t>
            </w:r>
          </w:p>
        </w:tc>
        <w:tc>
          <w:tcPr>
            <w:tcW w:w="7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  <w:lang w:eastAsia="en-IN"/>
              </w:rPr>
              <w:t>GTAAAACGACGGCCAGT</w:t>
            </w:r>
          </w:p>
        </w:tc>
      </w:tr>
      <w:tr w:rsidR="00A831AE" w:rsidRPr="001A3A51" w:rsidTr="002E5571">
        <w:trPr>
          <w:trHeight w:val="331"/>
          <w:jc w:val="center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IN"/>
              </w:rPr>
              <w:t>M13</w:t>
            </w:r>
            <w:r w:rsidRPr="001A3A51">
              <w:rPr>
                <w:rFonts w:ascii="Times New Roman" w:hAnsi="Times New Roman" w:cs="Times New Roman"/>
                <w:sz w:val="24"/>
                <w:szCs w:val="24"/>
                <w:lang w:eastAsia="en-IN"/>
              </w:rPr>
              <w:t>R (Sequencing)</w:t>
            </w:r>
          </w:p>
        </w:tc>
        <w:tc>
          <w:tcPr>
            <w:tcW w:w="7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  <w:lang w:eastAsia="en-IN"/>
              </w:rPr>
              <w:t>GGAAACAGCTATGACCATG</w:t>
            </w:r>
          </w:p>
        </w:tc>
      </w:tr>
      <w:tr w:rsidR="00A831AE" w:rsidRPr="001A3A51" w:rsidTr="002E5571">
        <w:trPr>
          <w:trHeight w:val="331"/>
          <w:jc w:val="center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1AE" w:rsidRPr="001A3A51" w:rsidRDefault="00A831AE" w:rsidP="002E557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pMDC7</w:t>
            </w:r>
            <w:r w:rsidRPr="001A3A5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</w:t>
            </w:r>
          </w:p>
        </w:tc>
        <w:tc>
          <w:tcPr>
            <w:tcW w:w="7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CAGCAGTCGAGGTAAGAT</w:t>
            </w:r>
          </w:p>
        </w:tc>
      </w:tr>
      <w:tr w:rsidR="00A831AE" w:rsidRPr="001A3A51" w:rsidTr="002E5571">
        <w:trPr>
          <w:trHeight w:val="331"/>
          <w:jc w:val="center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1AE" w:rsidRPr="001A3A51" w:rsidRDefault="00A831AE" w:rsidP="002E557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pMDC7</w:t>
            </w:r>
            <w:r w:rsidRPr="001A3A5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</w:t>
            </w:r>
          </w:p>
        </w:tc>
        <w:tc>
          <w:tcPr>
            <w:tcW w:w="7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GGTGTGTGGGCAATGAAA</w:t>
            </w:r>
          </w:p>
        </w:tc>
      </w:tr>
      <w:tr w:rsidR="00A831AE" w:rsidRPr="001A3A51" w:rsidTr="002E5571">
        <w:trPr>
          <w:trHeight w:val="331"/>
          <w:jc w:val="center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1AE" w:rsidRDefault="00A831AE" w:rsidP="002E55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MBP F (Sequencing)</w:t>
            </w:r>
          </w:p>
        </w:tc>
        <w:tc>
          <w:tcPr>
            <w:tcW w:w="7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EBB">
              <w:rPr>
                <w:rFonts w:ascii="Times New Roman" w:hAnsi="Times New Roman" w:cs="Times New Roman"/>
                <w:sz w:val="24"/>
                <w:szCs w:val="24"/>
              </w:rPr>
              <w:t>TACTGCGGTGATCAACGCC</w:t>
            </w:r>
          </w:p>
        </w:tc>
      </w:tr>
      <w:tr w:rsidR="00A831AE" w:rsidRPr="001A3A51" w:rsidTr="002E5571">
        <w:trPr>
          <w:trHeight w:val="331"/>
          <w:jc w:val="center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1AE" w:rsidRPr="00794E46" w:rsidRDefault="00A831AE" w:rsidP="002E5571">
            <w:pPr>
              <w:jc w:val="center"/>
            </w:pPr>
            <w:r w:rsidRPr="009A1071">
              <w:rPr>
                <w:rFonts w:ascii="Times New Roman" w:hAnsi="Times New Roman" w:cs="Times New Roman"/>
                <w:sz w:val="24"/>
                <w:szCs w:val="24"/>
                <w:lang w:eastAsia="en-IN"/>
              </w:rPr>
              <w:t>KpnIF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IN"/>
              </w:rPr>
              <w:t xml:space="preserve"> (Cloning)</w:t>
            </w:r>
          </w:p>
        </w:tc>
        <w:tc>
          <w:tcPr>
            <w:tcW w:w="7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8B2EBB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26C3">
              <w:rPr>
                <w:rFonts w:ascii="Times New Roman" w:hAnsi="Times New Roman" w:cs="Times New Roman"/>
                <w:sz w:val="24"/>
                <w:szCs w:val="24"/>
              </w:rPr>
              <w:t>ATTAGGGGTACCATGGCGCTGCTGGCGCGGAGG</w:t>
            </w:r>
          </w:p>
        </w:tc>
      </w:tr>
      <w:tr w:rsidR="00A831AE" w:rsidRPr="001A3A51" w:rsidTr="002E5571">
        <w:trPr>
          <w:trHeight w:val="331"/>
          <w:jc w:val="center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1AE" w:rsidRPr="00794E46" w:rsidRDefault="00A831AE" w:rsidP="002E5571">
            <w:pPr>
              <w:jc w:val="center"/>
            </w:pPr>
            <w:r w:rsidRPr="009A1071">
              <w:rPr>
                <w:rFonts w:ascii="Times New Roman" w:hAnsi="Times New Roman" w:cs="Times New Roman"/>
                <w:sz w:val="24"/>
                <w:szCs w:val="24"/>
                <w:lang w:eastAsia="en-IN"/>
              </w:rPr>
              <w:t>Kpn1RNS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IN"/>
              </w:rPr>
              <w:t xml:space="preserve"> (Cloning)</w:t>
            </w:r>
          </w:p>
        </w:tc>
        <w:tc>
          <w:tcPr>
            <w:tcW w:w="7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8B2EBB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26C3">
              <w:rPr>
                <w:rFonts w:ascii="Times New Roman" w:hAnsi="Times New Roman" w:cs="Times New Roman"/>
                <w:sz w:val="24"/>
                <w:szCs w:val="24"/>
              </w:rPr>
              <w:t>CCCCCGGGTACCTGACAGCCTATTGAGCCCTCTGAAATC</w:t>
            </w:r>
          </w:p>
        </w:tc>
      </w:tr>
      <w:tr w:rsidR="00A831AE" w:rsidRPr="001A3A51" w:rsidTr="002E5571">
        <w:trPr>
          <w:trHeight w:val="331"/>
          <w:jc w:val="center"/>
        </w:trPr>
        <w:tc>
          <w:tcPr>
            <w:tcW w:w="108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b/>
                <w:sz w:val="24"/>
                <w:szCs w:val="24"/>
              </w:rPr>
              <w:t>qPCR primers used for rice genes</w:t>
            </w:r>
          </w:p>
        </w:tc>
      </w:tr>
      <w:tr w:rsidR="00A831AE" w:rsidRPr="001A3A51" w:rsidTr="002E5571">
        <w:trPr>
          <w:trHeight w:val="331"/>
          <w:jc w:val="center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b/>
                <w:sz w:val="24"/>
                <w:szCs w:val="24"/>
              </w:rPr>
              <w:t>Genes</w:t>
            </w:r>
          </w:p>
        </w:tc>
        <w:tc>
          <w:tcPr>
            <w:tcW w:w="7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b/>
                <w:sz w:val="24"/>
                <w:szCs w:val="24"/>
              </w:rPr>
              <w:t>Primer sequence (5’ to 3’)</w:t>
            </w:r>
          </w:p>
        </w:tc>
      </w:tr>
      <w:tr w:rsidR="00A831AE" w:rsidRPr="001A3A51" w:rsidTr="002E5571">
        <w:trPr>
          <w:trHeight w:val="331"/>
          <w:jc w:val="center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831AE" w:rsidRPr="001A3A51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Actin</w:t>
            </w: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 xml:space="preserve"> F</w:t>
            </w:r>
          </w:p>
        </w:tc>
        <w:tc>
          <w:tcPr>
            <w:tcW w:w="72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DA5">
              <w:rPr>
                <w:rFonts w:ascii="Times New Roman" w:hAnsi="Times New Roman" w:cs="Times New Roman"/>
                <w:sz w:val="24"/>
                <w:szCs w:val="24"/>
              </w:rPr>
              <w:t>GAGTATGATGAGTCGGGTCCAG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831AE" w:rsidRPr="001A3A51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Actin</w:t>
            </w: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72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DA5">
              <w:rPr>
                <w:rFonts w:ascii="Times New Roman" w:hAnsi="Times New Roman" w:cs="Times New Roman"/>
                <w:sz w:val="24"/>
                <w:szCs w:val="24"/>
              </w:rPr>
              <w:t>ACACCAACAATCCCAAACAGAG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831AE" w:rsidRPr="001A3A51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OsPUB41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A3A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</w:t>
            </w:r>
          </w:p>
        </w:tc>
        <w:tc>
          <w:tcPr>
            <w:tcW w:w="7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GACCAAGGAGAAGGCCACTG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1AE" w:rsidRPr="001A3A51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OsPUB41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A3A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ACAGCCTATTGAGCCCTCTG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sz w:val="24"/>
                <w:szCs w:val="24"/>
              </w:rPr>
              <w:t>OsAOS2RTF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CAATACGTGTACTGGTCGAATGG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sz w:val="24"/>
                <w:szCs w:val="24"/>
              </w:rPr>
              <w:t>OsAOS2RTR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sz w:val="24"/>
                <w:szCs w:val="24"/>
              </w:rPr>
              <w:t>AAGGTGTCGTACCGGAGGAA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sz w:val="24"/>
                <w:szCs w:val="24"/>
              </w:rPr>
              <w:t>OsAOCRTF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F10B43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B43">
              <w:rPr>
                <w:rFonts w:ascii="Times New Roman" w:hAnsi="Times New Roman" w:cs="Times New Roman"/>
                <w:bCs/>
                <w:sz w:val="24"/>
                <w:szCs w:val="24"/>
              </w:rPr>
              <w:t>CGTGTACTGGTCGAATGGGC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sz w:val="24"/>
                <w:szCs w:val="24"/>
              </w:rPr>
              <w:t>OsAOCRTR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F10B43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B43">
              <w:rPr>
                <w:rFonts w:ascii="Times New Roman" w:hAnsi="Times New Roman" w:cs="Times New Roman"/>
                <w:bCs/>
                <w:sz w:val="24"/>
                <w:szCs w:val="24"/>
              </w:rPr>
              <w:t>GTGAAGGTGTCGTACCGGAG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sz w:val="24"/>
                <w:szCs w:val="24"/>
              </w:rPr>
              <w:t>OsLOXRTF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GCATCCCCAACAGCACATC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sz w:val="24"/>
                <w:szCs w:val="24"/>
              </w:rPr>
              <w:t>OsLOXRTR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sz w:val="24"/>
                <w:szCs w:val="24"/>
              </w:rPr>
              <w:t>AATAAAGATTTGGGAGTGACATATTGG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OsOPR2RTF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sz w:val="24"/>
                <w:szCs w:val="24"/>
              </w:rPr>
              <w:t>TACACGGACTACCCGTTTCT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sz w:val="24"/>
                <w:szCs w:val="24"/>
              </w:rPr>
              <w:t>OsOPR2RTR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sz w:val="24"/>
                <w:szCs w:val="24"/>
              </w:rPr>
              <w:t>CGTAAGGTCGACCACAAACT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sz w:val="24"/>
                <w:szCs w:val="24"/>
              </w:rPr>
              <w:t>OsOPR4RTF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AGAGTCTCCACCAACGACTACC 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sz w:val="24"/>
                <w:szCs w:val="24"/>
              </w:rPr>
              <w:t>OsOPR4RTR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sz w:val="24"/>
                <w:szCs w:val="24"/>
              </w:rPr>
              <w:t>CGTCCGGTGTGATCTGTATGTC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sz w:val="24"/>
                <w:szCs w:val="24"/>
              </w:rPr>
              <w:t xml:space="preserve">OsJAZ8RTF 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sz w:val="24"/>
                <w:szCs w:val="24"/>
              </w:rPr>
              <w:t>GAAGGCTCAACAGCTGACCAT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sz w:val="24"/>
                <w:szCs w:val="24"/>
              </w:rPr>
              <w:t>OsJAZ8RTR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sz w:val="24"/>
                <w:szCs w:val="24"/>
              </w:rPr>
              <w:t>TTGGTGGACGGGAAGTTCTC</w:t>
            </w:r>
          </w:p>
        </w:tc>
      </w:tr>
      <w:tr w:rsidR="00A831AE" w:rsidRPr="001A3A51" w:rsidTr="002E5571">
        <w:trPr>
          <w:trHeight w:val="440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FF073B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3B">
              <w:rPr>
                <w:rFonts w:ascii="Times New Roman" w:hAnsi="Times New Roman" w:cs="Times New Roman"/>
                <w:sz w:val="24"/>
                <w:szCs w:val="24"/>
              </w:rPr>
              <w:t xml:space="preserve">OsJAZ13RTF 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7B4902" w:rsidRDefault="00A831AE" w:rsidP="002E5571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902">
              <w:rPr>
                <w:rFonts w:ascii="Times New Roman" w:hAnsi="Times New Roman" w:cs="Times New Roman"/>
                <w:sz w:val="24"/>
                <w:szCs w:val="24"/>
              </w:rPr>
              <w:t>CGTGAGGATGCTTATTATGCTTG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>OsJAZ13RTR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7B4902" w:rsidRDefault="00A831AE" w:rsidP="002E5571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902">
              <w:rPr>
                <w:rFonts w:ascii="Times New Roman" w:hAnsi="Times New Roman" w:cs="Times New Roman"/>
                <w:sz w:val="24"/>
                <w:szCs w:val="24"/>
              </w:rPr>
              <w:t>CCAATGAAATTATATGATCCCTAGC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 xml:space="preserve">OsPAL1RTF 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>AGCACATCTTGGAGGGAAGCT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>OsPAL1RTR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>GCGCGGATAACCTCAATTTG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 xml:space="preserve">OsPAL2RTF 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Default="00A831AE" w:rsidP="002E5571">
            <w:pPr>
              <w:rPr>
                <w:rFonts w:ascii="Calibri (Body)" w:hAnsi="Calibri (Body)" w:cs="Arial"/>
                <w:color w:val="000000"/>
              </w:rPr>
            </w:pPr>
            <w:r>
              <w:rPr>
                <w:rFonts w:ascii="Calibri (Body)" w:hAnsi="Calibri (Body)" w:cs="Arial"/>
                <w:color w:val="000000"/>
              </w:rPr>
              <w:t>GGCCTCCACATCGCTCGC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>OsPAL2RTR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Default="00A831AE" w:rsidP="002E5571">
            <w:pPr>
              <w:rPr>
                <w:rFonts w:ascii="Calibri (Body)" w:hAnsi="Calibri (Body)" w:cs="Arial"/>
                <w:color w:val="000000"/>
              </w:rPr>
            </w:pPr>
            <w:r>
              <w:rPr>
                <w:rFonts w:ascii="Calibri (Body)" w:hAnsi="Calibri (Body)" w:cs="Arial"/>
                <w:color w:val="000000"/>
              </w:rPr>
              <w:t>ACGGCCTCGCGGTCGA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>OsSGTRTF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>CGCCGAGTTCCTGTCCAAGTAT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>OsSGTRTR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>ATGGCGAGGCGATCCATCAAT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>OsNH1RTF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>CACGCCTAAGCCTCGGATTA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>OsNH1RTR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>TCAGTGAGCAGCATCCTGACTAG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>OsWRKY13RTR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>TTTGGGAAAGCGTTGATTAGT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634222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222">
              <w:rPr>
                <w:rFonts w:ascii="Times New Roman" w:hAnsi="Times New Roman" w:cs="Times New Roman"/>
                <w:sz w:val="24"/>
                <w:szCs w:val="24"/>
              </w:rPr>
              <w:t>OsWRKY13RTF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634222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222">
              <w:rPr>
                <w:rFonts w:ascii="Times New Roman" w:hAnsi="Times New Roman" w:cs="Times New Roman"/>
                <w:sz w:val="24"/>
                <w:szCs w:val="24"/>
              </w:rPr>
              <w:t>GCGCACACACACTCCAACTC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634222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222">
              <w:rPr>
                <w:rFonts w:ascii="Times New Roman" w:hAnsi="Times New Roman" w:cs="Times New Roman"/>
                <w:sz w:val="24"/>
                <w:szCs w:val="24"/>
              </w:rPr>
              <w:t>OsPR1aRTF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634222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222">
              <w:rPr>
                <w:rFonts w:ascii="Times New Roman" w:hAnsi="Times New Roman" w:cs="Times New Roman"/>
                <w:sz w:val="24"/>
                <w:szCs w:val="24"/>
              </w:rPr>
              <w:t>CGTCTTCATCACCTGCAACTACTC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634222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222">
              <w:rPr>
                <w:rFonts w:ascii="Times New Roman" w:hAnsi="Times New Roman" w:cs="Times New Roman"/>
                <w:sz w:val="24"/>
                <w:szCs w:val="24"/>
              </w:rPr>
              <w:t>OsPR1aRTR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634222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222">
              <w:rPr>
                <w:rFonts w:ascii="Times New Roman" w:hAnsi="Times New Roman" w:cs="Times New Roman"/>
                <w:sz w:val="24"/>
                <w:szCs w:val="24"/>
              </w:rPr>
              <w:t>CATGCATAAACACGTAGCATAGCA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634222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222">
              <w:rPr>
                <w:rFonts w:ascii="Times New Roman" w:hAnsi="Times New Roman" w:cs="Times New Roman"/>
                <w:sz w:val="24"/>
                <w:szCs w:val="24"/>
              </w:rPr>
              <w:t>OsPR1bRTF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634222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222">
              <w:rPr>
                <w:rFonts w:ascii="Times New Roman" w:hAnsi="Times New Roman" w:cs="Times New Roman"/>
                <w:sz w:val="24"/>
                <w:szCs w:val="24"/>
              </w:rPr>
              <w:t>GGCAACTTCGTCGGACAGA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634222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222">
              <w:rPr>
                <w:rFonts w:ascii="Times New Roman" w:hAnsi="Times New Roman" w:cs="Times New Roman"/>
                <w:sz w:val="24"/>
                <w:szCs w:val="24"/>
              </w:rPr>
              <w:t>OsPR1bRTR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634222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222">
              <w:rPr>
                <w:rFonts w:ascii="Times New Roman" w:hAnsi="Times New Roman" w:cs="Times New Roman"/>
                <w:sz w:val="24"/>
                <w:szCs w:val="24"/>
              </w:rPr>
              <w:t xml:space="preserve">CCGTGGACCTGTTTACATTTTCA 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634222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222">
              <w:rPr>
                <w:rFonts w:ascii="Times New Roman" w:hAnsi="Times New Roman" w:cs="Times New Roman"/>
                <w:sz w:val="24"/>
                <w:szCs w:val="24"/>
              </w:rPr>
              <w:t>OsPR2RTF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634222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222">
              <w:rPr>
                <w:rFonts w:ascii="Times New Roman" w:hAnsi="Times New Roman" w:cs="Times New Roman"/>
                <w:sz w:val="24"/>
                <w:szCs w:val="24"/>
              </w:rPr>
              <w:t>TGCTATGTTCGACGAGAACG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634222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222">
              <w:rPr>
                <w:rFonts w:ascii="Times New Roman" w:hAnsi="Times New Roman" w:cs="Times New Roman"/>
                <w:sz w:val="24"/>
                <w:szCs w:val="24"/>
              </w:rPr>
              <w:t>OsPR2RTR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634222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222">
              <w:rPr>
                <w:rFonts w:ascii="Times New Roman" w:hAnsi="Times New Roman" w:cs="Times New Roman"/>
                <w:sz w:val="24"/>
                <w:szCs w:val="24"/>
              </w:rPr>
              <w:t>GTTGAACAGCCCAAAGTGCT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634222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222">
              <w:rPr>
                <w:rFonts w:ascii="Times New Roman" w:hAnsi="Times New Roman" w:cs="Times New Roman"/>
                <w:sz w:val="24"/>
                <w:szCs w:val="24"/>
              </w:rPr>
              <w:t>OsPR3RTF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634222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222">
              <w:rPr>
                <w:rFonts w:ascii="Times New Roman" w:hAnsi="Times New Roman" w:cs="Times New Roman"/>
                <w:sz w:val="24"/>
                <w:szCs w:val="24"/>
              </w:rPr>
              <w:t>CGTGGTGACCAACATCATCA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634222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222">
              <w:rPr>
                <w:rFonts w:ascii="Times New Roman" w:hAnsi="Times New Roman" w:cs="Times New Roman"/>
                <w:sz w:val="24"/>
                <w:szCs w:val="24"/>
              </w:rPr>
              <w:t>OsPR3RTR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634222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222">
              <w:rPr>
                <w:rFonts w:ascii="Times New Roman" w:hAnsi="Times New Roman" w:cs="Times New Roman"/>
                <w:sz w:val="24"/>
                <w:szCs w:val="24"/>
              </w:rPr>
              <w:t>GAGTTGAAAGGCCTCTGGTTGT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634222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222">
              <w:rPr>
                <w:rFonts w:ascii="Times New Roman" w:hAnsi="Times New Roman" w:cs="Times New Roman"/>
                <w:sz w:val="24"/>
                <w:szCs w:val="24"/>
              </w:rPr>
              <w:t>OsPR5RTF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634222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222">
              <w:rPr>
                <w:rFonts w:ascii="Times New Roman" w:hAnsi="Times New Roman" w:cs="Times New Roman"/>
                <w:sz w:val="24"/>
                <w:szCs w:val="24"/>
              </w:rPr>
              <w:t>CAACAGCAACTACCAAGTCGTCTT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OsPR5RTR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>CAAGGTGTCGTTTTATTCATCAAC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OsPR9</w:t>
            </w: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>RTF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>ACGACATAAACGGGCCACAC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OsPR9</w:t>
            </w: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>RTR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E92648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648">
              <w:rPr>
                <w:rFonts w:ascii="Times New Roman" w:hAnsi="Times New Roman" w:cs="Times New Roman"/>
                <w:sz w:val="24"/>
                <w:szCs w:val="24"/>
              </w:rPr>
              <w:t>TAGGTGCTAATGCCATGGCTG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10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A3A51">
              <w:rPr>
                <w:rFonts w:ascii="Times New Roman" w:hAnsi="Times New Roman" w:cs="Times New Roman"/>
                <w:b/>
                <w:sz w:val="24"/>
                <w:szCs w:val="24"/>
              </w:rPr>
              <w:t>qPCR primers used for Arabidopsis genes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b/>
                <w:sz w:val="24"/>
                <w:szCs w:val="24"/>
              </w:rPr>
              <w:t>Name (Locus ID)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b/>
                <w:sz w:val="24"/>
                <w:szCs w:val="24"/>
              </w:rPr>
              <w:t>Primer sequence (5’ to 3’)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UBQ5 F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>AAGAAGACTTACACCAAGCCGAAG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UBQ5 R 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>ACAGCGAGCTTAACCTTCTTATGC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AOS F 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>GGTGGCGAGGTTGTTTGTGATTG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AOS R 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>TTCCTAACGGCGACGTACCAAC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PDF 1.2a F 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>CTTGTTCTCTTTGCTGCTTTCGAC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PDF 1.2a R 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>TTGGCTCCTTCAAGGTTAATGCAC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VSP1 F 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>TCGAGAATCTCAAGGCTGTTGGTG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VSP1 R 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>TCAACTTCGATCCGTTTGGCTTG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>JAZ1 F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A3A51">
              <w:rPr>
                <w:rFonts w:ascii="Times New Roman" w:hAnsi="Times New Roman" w:cs="Times New Roman"/>
                <w:sz w:val="24"/>
                <w:szCs w:val="24"/>
              </w:rPr>
              <w:t>CAGACGTGTAGTCGATTGAGTCAG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5F578E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78E">
              <w:rPr>
                <w:rFonts w:ascii="Times New Roman" w:hAnsi="Times New Roman" w:cs="Times New Roman"/>
                <w:sz w:val="24"/>
                <w:szCs w:val="24"/>
              </w:rPr>
              <w:t>JAZ1 R</w:t>
            </w:r>
            <w:r w:rsidRPr="005F57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5F578E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78E">
              <w:rPr>
                <w:rFonts w:ascii="Times New Roman" w:hAnsi="Times New Roman" w:cs="Times New Roman"/>
                <w:sz w:val="24"/>
                <w:szCs w:val="24"/>
              </w:rPr>
              <w:t>AAGTTCCATTGACATCAGGCTTGC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5F578E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78E">
              <w:rPr>
                <w:rFonts w:ascii="Times New Roman" w:hAnsi="Times New Roman" w:cs="Times New Roman"/>
                <w:sz w:val="24"/>
                <w:szCs w:val="24"/>
              </w:rPr>
              <w:t>SID2 F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5F578E" w:rsidRDefault="00A831AE" w:rsidP="002E55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5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CTAATCTCCGCCGTCTCTGAACT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5F578E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78E">
              <w:rPr>
                <w:rFonts w:ascii="Times New Roman" w:hAnsi="Times New Roman" w:cs="Times New Roman"/>
                <w:sz w:val="24"/>
                <w:szCs w:val="24"/>
              </w:rPr>
              <w:t>SID2 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5F578E" w:rsidRDefault="00A831AE" w:rsidP="002E55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5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TTGGAACCTGTAACCGAACGA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5F578E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78E">
              <w:rPr>
                <w:rFonts w:ascii="Times New Roman" w:hAnsi="Times New Roman" w:cs="Times New Roman"/>
                <w:sz w:val="24"/>
                <w:szCs w:val="24"/>
              </w:rPr>
              <w:t>PAL2 F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5F578E" w:rsidRDefault="00A831AE" w:rsidP="002E55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5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AGGTACTGAC AGTTACGGAG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5F578E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78E">
              <w:rPr>
                <w:rFonts w:ascii="Times New Roman" w:hAnsi="Times New Roman" w:cs="Times New Roman"/>
                <w:sz w:val="24"/>
                <w:szCs w:val="24"/>
              </w:rPr>
              <w:t>PAL2 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5F578E" w:rsidRDefault="00A831AE" w:rsidP="002E55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5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CATGTCTCCT TCGTGTTTCC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5F578E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78E">
              <w:rPr>
                <w:rFonts w:ascii="Times New Roman" w:hAnsi="Times New Roman" w:cs="Times New Roman"/>
                <w:sz w:val="24"/>
                <w:szCs w:val="24"/>
              </w:rPr>
              <w:t>NPR1 F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5F578E" w:rsidRDefault="00A831AE" w:rsidP="002E55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5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TGAAGATGACGCTGCTCGATCTT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5F578E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78E">
              <w:rPr>
                <w:rFonts w:ascii="Times New Roman" w:hAnsi="Times New Roman" w:cs="Times New Roman"/>
                <w:sz w:val="24"/>
                <w:szCs w:val="24"/>
              </w:rPr>
              <w:t>NPR1 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5F578E" w:rsidRDefault="00A831AE" w:rsidP="002E55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5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CCCTTCATTTCGGCGATCTCCATT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572D5A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D5A">
              <w:rPr>
                <w:rFonts w:ascii="Times New Roman" w:hAnsi="Times New Roman" w:cs="Times New Roman"/>
                <w:sz w:val="24"/>
                <w:szCs w:val="24"/>
              </w:rPr>
              <w:t>PR1 F</w:t>
            </w:r>
            <w:r w:rsidRPr="00572D5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572D5A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D5A">
              <w:rPr>
                <w:rFonts w:ascii="Times New Roman" w:hAnsi="Times New Roman" w:cs="Times New Roman"/>
                <w:sz w:val="24"/>
                <w:szCs w:val="24"/>
              </w:rPr>
              <w:t>GGAGCTACGCAGAACAACTAAGA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572D5A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D5A">
              <w:rPr>
                <w:rFonts w:ascii="Times New Roman" w:hAnsi="Times New Roman" w:cs="Times New Roman"/>
                <w:sz w:val="24"/>
                <w:szCs w:val="24"/>
              </w:rPr>
              <w:t>PR1 R</w:t>
            </w:r>
            <w:r w:rsidRPr="00572D5A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572D5A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D5A">
              <w:rPr>
                <w:rFonts w:ascii="Times New Roman" w:hAnsi="Times New Roman" w:cs="Times New Roman"/>
                <w:sz w:val="24"/>
                <w:szCs w:val="24"/>
              </w:rPr>
              <w:t>CCCACGAGGATCATAGTTGCAACTGA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572D5A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D5A">
              <w:rPr>
                <w:rFonts w:ascii="Times New Roman" w:hAnsi="Times New Roman" w:cs="Times New Roman"/>
                <w:sz w:val="24"/>
                <w:szCs w:val="24"/>
              </w:rPr>
              <w:t xml:space="preserve">PR5 F 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572D5A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D5A">
              <w:rPr>
                <w:rFonts w:ascii="Times New Roman" w:hAnsi="Times New Roman" w:cs="Times New Roman"/>
                <w:sz w:val="24"/>
                <w:szCs w:val="24"/>
              </w:rPr>
              <w:t>CGGTACAAGTGAAGGTGCTCGTT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572D5A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D5A">
              <w:rPr>
                <w:rFonts w:ascii="Times New Roman" w:hAnsi="Times New Roman" w:cs="Times New Roman"/>
                <w:sz w:val="24"/>
                <w:szCs w:val="24"/>
              </w:rPr>
              <w:t xml:space="preserve">PR5 R 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572D5A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D5A">
              <w:rPr>
                <w:rFonts w:ascii="Times New Roman" w:hAnsi="Times New Roman" w:cs="Times New Roman"/>
                <w:sz w:val="24"/>
                <w:szCs w:val="24"/>
              </w:rPr>
              <w:t>GCCTCGTAGATGGTTACAATGTCA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10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572D5A" w:rsidRDefault="00A831AE" w:rsidP="002E5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qPCR primers used for </w:t>
            </w:r>
            <w:r w:rsidRPr="00572D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Rhizoctonia solani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AG1-IA</w:t>
            </w:r>
            <w:r w:rsidRPr="001A3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genes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1A3A51" w:rsidRDefault="00A831AE" w:rsidP="002E5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A51">
              <w:rPr>
                <w:rFonts w:ascii="Times New Roman" w:hAnsi="Times New Roman" w:cs="Times New Roman"/>
                <w:b/>
                <w:sz w:val="24"/>
                <w:szCs w:val="24"/>
              </w:rPr>
              <w:t>Primer sequence (5’ to 3’)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572D5A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Rs1F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572D5A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A94">
              <w:rPr>
                <w:rFonts w:ascii="Times New Roman" w:eastAsia="Times New Roman" w:hAnsi="Times New Roman" w:cs="Times New Roman"/>
                <w:sz w:val="23"/>
                <w:szCs w:val="23"/>
              </w:rPr>
              <w:t>GCCTTTTCTACCTTAATTTGGCAG</w:t>
            </w:r>
          </w:p>
        </w:tc>
      </w:tr>
      <w:tr w:rsidR="00A831AE" w:rsidRPr="001A3A51" w:rsidTr="002E5571">
        <w:trPr>
          <w:trHeight w:val="377"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1AE" w:rsidRPr="00572D5A" w:rsidRDefault="00A831AE" w:rsidP="002E557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3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Rs2R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1AE" w:rsidRPr="00572D5A" w:rsidRDefault="00A831AE" w:rsidP="002E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A94">
              <w:rPr>
                <w:rFonts w:ascii="Times New Roman" w:eastAsia="Times New Roman" w:hAnsi="Times New Roman" w:cs="Times New Roman"/>
                <w:sz w:val="23"/>
                <w:szCs w:val="23"/>
              </w:rPr>
              <w:t>GTGTGTAAATTAAGTAGACAGCAA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AT</w:t>
            </w:r>
            <w:r w:rsidRPr="00CC1A94">
              <w:rPr>
                <w:rFonts w:ascii="Times New Roman" w:eastAsia="Times New Roman" w:hAnsi="Times New Roman" w:cs="Times New Roman"/>
                <w:sz w:val="23"/>
                <w:szCs w:val="23"/>
              </w:rPr>
              <w:t>G</w:t>
            </w:r>
          </w:p>
        </w:tc>
      </w:tr>
    </w:tbl>
    <w:p w:rsidR="00A831AE" w:rsidRDefault="00A831AE" w:rsidP="00A831A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A3E3B" w:rsidRPr="00A831AE" w:rsidRDefault="00CA3E3B" w:rsidP="00A831AE"/>
    <w:sectPr w:rsidR="00CA3E3B" w:rsidRPr="00A831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1AE"/>
    <w:rsid w:val="00045AD0"/>
    <w:rsid w:val="00130513"/>
    <w:rsid w:val="00A831AE"/>
    <w:rsid w:val="00CA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BC830"/>
  <w15:chartTrackingRefBased/>
  <w15:docId w15:val="{B8B95149-1C64-419A-887D-C1029CFB8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1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CCMB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Neha Kachewar</dc:creator>
  <cp:keywords/>
  <dc:description/>
  <cp:lastModifiedBy>Neha Kachewar</cp:lastModifiedBy>
  <cp:revision>3</cp:revision>
  <dcterms:created xsi:type="dcterms:W3CDTF">2018-11-26T09:41:00Z</dcterms:created>
  <dcterms:modified xsi:type="dcterms:W3CDTF">2019-08-31T14:37:00Z</dcterms:modified>
</cp:coreProperties>
</file>