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4455" w:type="dxa"/>
        <w:tblInd w:w="-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1418"/>
        <w:gridCol w:w="141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290C1F" w:rsidRPr="00691837" w14:paraId="4E8D3BB6" w14:textId="77777777" w:rsidTr="00290C1F">
        <w:tc>
          <w:tcPr>
            <w:tcW w:w="14455" w:type="dxa"/>
            <w:gridSpan w:val="14"/>
            <w:tcBorders>
              <w:bottom w:val="single" w:sz="4" w:space="0" w:color="auto"/>
            </w:tcBorders>
            <w:vAlign w:val="center"/>
          </w:tcPr>
          <w:p w14:paraId="283684B1" w14:textId="1F29DE34" w:rsidR="00290C1F" w:rsidRPr="00691837" w:rsidRDefault="00290C1F" w:rsidP="00290C1F">
            <w:pPr>
              <w:spacing w:after="0" w:line="312" w:lineRule="auto"/>
              <w:rPr>
                <w:rFonts w:ascii="Calibri" w:eastAsia="Times New Roman" w:hAnsi="Calibri"/>
                <w:b/>
                <w:iCs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b/>
                <w:iCs/>
                <w:color w:val="000000"/>
                <w:lang w:val="en-US"/>
              </w:rPr>
              <w:t xml:space="preserve">Table S2. </w:t>
            </w:r>
            <w:r w:rsidRPr="00691837">
              <w:rPr>
                <w:rFonts w:ascii="Calibri" w:eastAsia="Times New Roman" w:hAnsi="Calibri"/>
                <w:iCs/>
                <w:color w:val="000000"/>
                <w:lang w:val="en-US"/>
              </w:rPr>
              <w:t>Sites, geographical locations</w:t>
            </w:r>
            <w:r>
              <w:rPr>
                <w:rFonts w:ascii="Calibri" w:eastAsia="Times New Roman" w:hAnsi="Calibri"/>
                <w:iCs/>
                <w:color w:val="000000"/>
                <w:lang w:val="en-US"/>
              </w:rPr>
              <w:t>, estimated population size</w:t>
            </w:r>
            <w:r w:rsidRPr="00691837">
              <w:rPr>
                <w:rFonts w:ascii="Calibri" w:eastAsia="Times New Roman" w:hAnsi="Calibri"/>
                <w:iCs/>
                <w:color w:val="000000"/>
                <w:lang w:val="en-US"/>
              </w:rPr>
              <w:t xml:space="preserve"> and percentage of </w:t>
            </w:r>
            <w:r w:rsidRPr="00691837">
              <w:rPr>
                <w:rFonts w:ascii="Calibri" w:hAnsi="Calibri"/>
                <w:szCs w:val="20"/>
                <w:lang w:val="en-US"/>
              </w:rPr>
              <w:t xml:space="preserve">petal anthocyanin loss (PAL) and whole-plant anthocyanin loss (WAL) </w:t>
            </w:r>
            <w:r w:rsidRPr="00691837">
              <w:rPr>
                <w:rFonts w:ascii="Calibri" w:eastAsia="Times New Roman" w:hAnsi="Calibri"/>
                <w:iCs/>
                <w:color w:val="000000"/>
                <w:lang w:val="en-US"/>
              </w:rPr>
              <w:t xml:space="preserve">phenotypes of </w:t>
            </w:r>
            <w:r w:rsidRPr="00691837">
              <w:rPr>
                <w:rFonts w:ascii="Calibri" w:eastAsia="Times New Roman" w:hAnsi="Calibri"/>
                <w:i/>
                <w:iCs/>
                <w:color w:val="000000"/>
                <w:lang w:val="en-US"/>
              </w:rPr>
              <w:t>S. littorea</w:t>
            </w: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.</w:t>
            </w:r>
            <w:r w:rsidRPr="00691837">
              <w:rPr>
                <w:rFonts w:ascii="Calibri" w:eastAsia="Times New Roman" w:hAnsi="Calibri"/>
                <w:b/>
                <w:color w:val="000000"/>
                <w:lang w:val="en-US"/>
              </w:rPr>
              <w:t xml:space="preserve"> </w:t>
            </w: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Populations were ordered from NW to SE, covering the full distribution range of the species. </w:t>
            </w:r>
          </w:p>
        </w:tc>
      </w:tr>
      <w:tr w:rsidR="00CB5442" w:rsidRPr="00691837" w14:paraId="7F0E7624" w14:textId="25A3A56C" w:rsidTr="00695717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0BD142D8" w14:textId="77777777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b/>
                <w:color w:val="000000"/>
                <w:lang w:val="en-US"/>
              </w:rPr>
              <w:t>Locality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5FE1BD4" w14:textId="77777777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b/>
                <w:color w:val="000000"/>
                <w:lang w:val="en-US"/>
              </w:rPr>
              <w:t>Latitude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F03AED3" w14:textId="6F4DAAEE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b/>
                <w:color w:val="000000"/>
                <w:lang w:val="en-US"/>
              </w:rPr>
              <w:t>Longitude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307E792C" w14:textId="3B249009" w:rsidR="00CB5442" w:rsidRPr="00691837" w:rsidRDefault="002A1993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/>
                <w:b/>
                <w:color w:val="000000"/>
                <w:lang w:val="en-US"/>
              </w:rPr>
              <w:t>Estimated p</w:t>
            </w:r>
            <w:r w:rsidR="00CB5442">
              <w:rPr>
                <w:rFonts w:ascii="Calibri" w:eastAsia="Times New Roman" w:hAnsi="Calibri"/>
                <w:b/>
                <w:color w:val="000000"/>
                <w:lang w:val="en-US"/>
              </w:rPr>
              <w:t>opulation size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7EFB48D9" w14:textId="77777777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b/>
                <w:lang w:val="en-US"/>
              </w:rPr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0926B20F" w14:textId="77777777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b/>
                <w:lang w:val="en-US"/>
              </w:rPr>
              <w:t>2013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2C899B6E" w14:textId="77777777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b/>
                <w:lang w:val="en-US"/>
              </w:rPr>
              <w:t>2014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361C845B" w14:textId="77777777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b/>
                <w:lang w:val="en-US"/>
              </w:rPr>
              <w:t>2016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20DE865" w14:textId="2A0AC2F4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b/>
                <w:lang w:val="en-US"/>
              </w:rPr>
              <w:t>2018</w:t>
            </w:r>
          </w:p>
        </w:tc>
      </w:tr>
      <w:tr w:rsidR="00CB5442" w:rsidRPr="00691837" w14:paraId="23BDA4DB" w14:textId="3A991B19" w:rsidTr="00695717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68D7302C" w14:textId="77777777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5FF3CF" w14:textId="77777777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6E8C1C" w14:textId="77777777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6190E49" w14:textId="0B569A6A" w:rsidR="00CB5442" w:rsidRPr="00691837" w:rsidRDefault="00CB5442" w:rsidP="00A77F7C">
            <w:pPr>
              <w:spacing w:after="0" w:line="312" w:lineRule="auto"/>
              <w:rPr>
                <w:rFonts w:ascii="Calibri" w:eastAsia="Times New Roman" w:hAnsi="Calibri"/>
                <w:b/>
                <w:color w:val="00000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A45E84E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PAL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6EDAD64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WAL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7217984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b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PAL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3FB2E5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WAL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8BEAAEC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PAL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AFEE42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WAL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54419A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PAL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06592CE" w14:textId="77777777" w:rsidR="00CB5442" w:rsidRPr="00691837" w:rsidRDefault="00CB5442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WAL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A8508C1" w14:textId="173393EC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PAL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1EB14E99" w14:textId="30BE918A" w:rsidR="00CB5442" w:rsidRPr="00691837" w:rsidRDefault="00CB5442" w:rsidP="00A77F7C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WAL</w:t>
            </w:r>
          </w:p>
        </w:tc>
      </w:tr>
      <w:tr w:rsidR="00290C1F" w:rsidRPr="00691837" w14:paraId="325D4432" w14:textId="1321061F" w:rsidTr="00695717"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3D6A2BFE" w14:textId="77777777" w:rsidR="00290C1F" w:rsidRPr="00691837" w:rsidRDefault="00290C1F" w:rsidP="00A77F7C">
            <w:pPr>
              <w:spacing w:before="40"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Balarés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Coruña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267F39" w14:textId="77777777" w:rsidR="00290C1F" w:rsidRPr="00691837" w:rsidRDefault="00290C1F" w:rsidP="00A77F7C">
            <w:pPr>
              <w:spacing w:before="40"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43º 14' 30'' 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D271DB9" w14:textId="11A37210" w:rsidR="00290C1F" w:rsidRPr="00691837" w:rsidRDefault="00290C1F" w:rsidP="00A77F7C">
            <w:pPr>
              <w:spacing w:before="40"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56' 27'' W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EB8047" w14:textId="745233F1" w:rsidR="00290C1F" w:rsidRPr="00691837" w:rsidRDefault="00064BF2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DA50414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9A3666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25DDAA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0B5B147" w14:textId="086A8AF3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0.08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55EC7A3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1D7FB2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6B8B471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EF38A7" w14:textId="77777777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73DAD0" w14:textId="793CF4DC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74F49220" w14:textId="328A990E" w:rsidR="00290C1F" w:rsidRPr="00691837" w:rsidRDefault="00290C1F" w:rsidP="007970E4">
            <w:pPr>
              <w:spacing w:before="40"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168C0248" w14:textId="6596BEAC" w:rsidTr="00695717">
        <w:tc>
          <w:tcPr>
            <w:tcW w:w="3114" w:type="dxa"/>
            <w:vAlign w:val="center"/>
          </w:tcPr>
          <w:p w14:paraId="3F0E10B9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Trece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Coruña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19A46BE4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43º 10' 58'' N</w:t>
            </w:r>
          </w:p>
        </w:tc>
        <w:tc>
          <w:tcPr>
            <w:tcW w:w="1418" w:type="dxa"/>
            <w:vAlign w:val="center"/>
          </w:tcPr>
          <w:p w14:paraId="5155FCBA" w14:textId="465B89BB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09' 22'' W</w:t>
            </w:r>
          </w:p>
        </w:tc>
        <w:tc>
          <w:tcPr>
            <w:tcW w:w="1418" w:type="dxa"/>
            <w:vAlign w:val="center"/>
          </w:tcPr>
          <w:p w14:paraId="53CBC5C5" w14:textId="45887160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</w:tcPr>
          <w:p w14:paraId="4B6EFC65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7BD582C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4906450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10934E2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7E29E68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287D2035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3496B6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12A9C8E0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62366DCE" w14:textId="0A1E6EC1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631DBFCC" w14:textId="4C8B8C39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2E2523C5" w14:textId="0753E3DB" w:rsidTr="00695717">
        <w:tc>
          <w:tcPr>
            <w:tcW w:w="3114" w:type="dxa"/>
            <w:vAlign w:val="bottom"/>
          </w:tcPr>
          <w:p w14:paraId="144053E2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Lira, 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Coruña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02DEC2C6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42º 48' 18'' N</w:t>
            </w:r>
          </w:p>
        </w:tc>
        <w:tc>
          <w:tcPr>
            <w:tcW w:w="1418" w:type="dxa"/>
            <w:vAlign w:val="center"/>
          </w:tcPr>
          <w:p w14:paraId="607C5859" w14:textId="40BFB46F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08' 03'' W</w:t>
            </w:r>
          </w:p>
        </w:tc>
        <w:tc>
          <w:tcPr>
            <w:tcW w:w="1418" w:type="dxa"/>
            <w:vAlign w:val="center"/>
          </w:tcPr>
          <w:p w14:paraId="36E2C5DA" w14:textId="3F8A9259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</w:tcPr>
          <w:p w14:paraId="34CCFE3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3741291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bottom"/>
          </w:tcPr>
          <w:p w14:paraId="59D16E01" w14:textId="5F379AA8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52760DB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15F991F5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2261215F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34A0A4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4A79650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199ADCD6" w14:textId="208F43B2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8590DDE" w14:textId="3324C71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1DA6A5F9" w14:textId="4B75D829" w:rsidTr="00695717">
        <w:tc>
          <w:tcPr>
            <w:tcW w:w="3114" w:type="dxa"/>
            <w:vAlign w:val="center"/>
          </w:tcPr>
          <w:p w14:paraId="61DA1AD3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Louro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Coruña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0743FDD4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42º 46' 17'' N</w:t>
            </w:r>
          </w:p>
        </w:tc>
        <w:tc>
          <w:tcPr>
            <w:tcW w:w="1418" w:type="dxa"/>
            <w:vAlign w:val="center"/>
          </w:tcPr>
          <w:p w14:paraId="10DC48CB" w14:textId="1579D693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07' 29'' W</w:t>
            </w:r>
          </w:p>
        </w:tc>
        <w:tc>
          <w:tcPr>
            <w:tcW w:w="1418" w:type="dxa"/>
            <w:vAlign w:val="center"/>
          </w:tcPr>
          <w:p w14:paraId="566D5414" w14:textId="50FAEDFA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708" w:type="dxa"/>
          </w:tcPr>
          <w:p w14:paraId="3B3F679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A76146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6EF87EC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21</w:t>
            </w:r>
          </w:p>
        </w:tc>
        <w:tc>
          <w:tcPr>
            <w:tcW w:w="709" w:type="dxa"/>
          </w:tcPr>
          <w:p w14:paraId="4E240184" w14:textId="7E39B368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0.25</w:t>
            </w:r>
          </w:p>
        </w:tc>
        <w:tc>
          <w:tcPr>
            <w:tcW w:w="708" w:type="dxa"/>
          </w:tcPr>
          <w:p w14:paraId="565AF66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9</w:t>
            </w:r>
          </w:p>
        </w:tc>
        <w:tc>
          <w:tcPr>
            <w:tcW w:w="709" w:type="dxa"/>
          </w:tcPr>
          <w:p w14:paraId="7AAB91E6" w14:textId="710DE4F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0.40</w:t>
            </w:r>
          </w:p>
        </w:tc>
        <w:tc>
          <w:tcPr>
            <w:tcW w:w="709" w:type="dxa"/>
          </w:tcPr>
          <w:p w14:paraId="2309258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8</w:t>
            </w:r>
          </w:p>
        </w:tc>
        <w:tc>
          <w:tcPr>
            <w:tcW w:w="709" w:type="dxa"/>
          </w:tcPr>
          <w:p w14:paraId="30F0B6EE" w14:textId="25BD1E9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0.05</w:t>
            </w:r>
          </w:p>
        </w:tc>
        <w:tc>
          <w:tcPr>
            <w:tcW w:w="708" w:type="dxa"/>
          </w:tcPr>
          <w:p w14:paraId="33CD152E" w14:textId="6130C130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02F286EC" w14:textId="267030A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4E5F0169" w14:textId="2D2EC009" w:rsidTr="00695717">
        <w:tc>
          <w:tcPr>
            <w:tcW w:w="3114" w:type="dxa"/>
            <w:vAlign w:val="bottom"/>
          </w:tcPr>
          <w:p w14:paraId="32797AB6" w14:textId="69576F55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Furnas, 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Coruña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79656CDC" w14:textId="5A5708F6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42º 38' 16'' N</w:t>
            </w:r>
          </w:p>
        </w:tc>
        <w:tc>
          <w:tcPr>
            <w:tcW w:w="1418" w:type="dxa"/>
            <w:vAlign w:val="center"/>
          </w:tcPr>
          <w:p w14:paraId="76B56488" w14:textId="7E298D7B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02' 21'' W</w:t>
            </w:r>
          </w:p>
        </w:tc>
        <w:tc>
          <w:tcPr>
            <w:tcW w:w="1418" w:type="dxa"/>
            <w:vAlign w:val="center"/>
          </w:tcPr>
          <w:p w14:paraId="430E1E78" w14:textId="53ED52CC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</w:tcPr>
          <w:p w14:paraId="0FB3C6D3" w14:textId="2DA39B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7EDF4F56" w14:textId="788FE50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57F38968" w14:textId="57FFB396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34EB3BAA" w14:textId="079962C1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3F5CBD47" w14:textId="061018E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3D6226F" w14:textId="3298C46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28F3EDC4" w14:textId="47B529F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30F55231" w14:textId="0C1884A3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1C1FF764" w14:textId="3907EEFB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7589EADE" w14:textId="0067EB61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1F8FD693" w14:textId="47043013" w:rsidTr="00695717">
        <w:tc>
          <w:tcPr>
            <w:tcW w:w="3114" w:type="dxa"/>
            <w:vAlign w:val="bottom"/>
          </w:tcPr>
          <w:p w14:paraId="1D3A0F4F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Areabrava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Pontevedra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576A18F9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42º 17' 27'' N</w:t>
            </w:r>
          </w:p>
        </w:tc>
        <w:tc>
          <w:tcPr>
            <w:tcW w:w="1418" w:type="dxa"/>
            <w:vAlign w:val="center"/>
          </w:tcPr>
          <w:p w14:paraId="23C20C40" w14:textId="1B259DD9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50' 40'' W</w:t>
            </w:r>
          </w:p>
        </w:tc>
        <w:tc>
          <w:tcPr>
            <w:tcW w:w="1418" w:type="dxa"/>
            <w:vAlign w:val="center"/>
          </w:tcPr>
          <w:p w14:paraId="1C4CE90B" w14:textId="6D14D99D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</w:tcPr>
          <w:p w14:paraId="4D9503A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8B990B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31F1395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E3159F5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1654CAF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</w:tcPr>
          <w:p w14:paraId="4DFA6F9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</w:tcPr>
          <w:p w14:paraId="1B96FCB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A6A000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0C511CD7" w14:textId="2DBD93B3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06B51243" w14:textId="5CD7FAFD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3B89BE4A" w14:textId="6B8A4125" w:rsidTr="00695717">
        <w:tc>
          <w:tcPr>
            <w:tcW w:w="3114" w:type="dxa"/>
            <w:vAlign w:val="center"/>
          </w:tcPr>
          <w:p w14:paraId="6C278A8F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Barra,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Pontevedra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43FB82E4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42º 15' 35'' N</w:t>
            </w:r>
          </w:p>
        </w:tc>
        <w:tc>
          <w:tcPr>
            <w:tcW w:w="1418" w:type="dxa"/>
            <w:vAlign w:val="center"/>
          </w:tcPr>
          <w:p w14:paraId="1006EA9C" w14:textId="0D25528B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50' 25'' W</w:t>
            </w:r>
          </w:p>
        </w:tc>
        <w:tc>
          <w:tcPr>
            <w:tcW w:w="1418" w:type="dxa"/>
            <w:vAlign w:val="center"/>
          </w:tcPr>
          <w:p w14:paraId="22D930E2" w14:textId="25C8FA0F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>
              <w:rPr>
                <w:rFonts w:ascii="Calibri" w:hAnsi="Calibri"/>
                <w:vertAlign w:val="superscript"/>
                <w:lang w:val="en-US"/>
              </w:rPr>
              <w:t>4</w:t>
            </w:r>
            <w:r>
              <w:rPr>
                <w:rFonts w:ascii="Calibri" w:hAnsi="Calibri"/>
                <w:lang w:val="en-US"/>
              </w:rPr>
              <w:t>-10</w:t>
            </w:r>
            <w:r>
              <w:rPr>
                <w:rFonts w:ascii="Calibri" w:hAnsi="Calibri"/>
                <w:vertAlign w:val="superscript"/>
                <w:lang w:val="en-US"/>
              </w:rPr>
              <w:t>5</w:t>
            </w:r>
          </w:p>
        </w:tc>
        <w:tc>
          <w:tcPr>
            <w:tcW w:w="708" w:type="dxa"/>
          </w:tcPr>
          <w:p w14:paraId="01350F9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BA3E440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97867A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20</w:t>
            </w:r>
          </w:p>
        </w:tc>
        <w:tc>
          <w:tcPr>
            <w:tcW w:w="709" w:type="dxa"/>
          </w:tcPr>
          <w:p w14:paraId="6B2C84F2" w14:textId="6B3FE346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0.05</w:t>
            </w:r>
          </w:p>
        </w:tc>
        <w:tc>
          <w:tcPr>
            <w:tcW w:w="708" w:type="dxa"/>
            <w:vAlign w:val="center"/>
          </w:tcPr>
          <w:p w14:paraId="25F5229D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14</w:t>
            </w:r>
          </w:p>
        </w:tc>
        <w:tc>
          <w:tcPr>
            <w:tcW w:w="709" w:type="dxa"/>
          </w:tcPr>
          <w:p w14:paraId="483DADB0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color w:val="000000" w:themeColor="text1"/>
                <w:lang w:val="en-US"/>
              </w:rPr>
            </w:pPr>
            <w:r w:rsidRPr="00691837">
              <w:rPr>
                <w:rFonts w:ascii="Calibri" w:hAnsi="Calibri"/>
                <w:color w:val="000000" w:themeColor="text1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013D0BD0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17</w:t>
            </w:r>
          </w:p>
        </w:tc>
        <w:tc>
          <w:tcPr>
            <w:tcW w:w="709" w:type="dxa"/>
          </w:tcPr>
          <w:p w14:paraId="1DFAD9FF" w14:textId="2752D232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0.11</w:t>
            </w:r>
          </w:p>
        </w:tc>
        <w:tc>
          <w:tcPr>
            <w:tcW w:w="708" w:type="dxa"/>
          </w:tcPr>
          <w:p w14:paraId="190A45C6" w14:textId="7CB7F30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1F21A1C" w14:textId="37F40DB8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304BEA34" w14:textId="2FE06CC7" w:rsidTr="00695717">
        <w:tc>
          <w:tcPr>
            <w:tcW w:w="3114" w:type="dxa"/>
            <w:vAlign w:val="center"/>
          </w:tcPr>
          <w:p w14:paraId="2E55FA22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Miramar,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Aveiro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Portugal</w:t>
            </w:r>
          </w:p>
        </w:tc>
        <w:tc>
          <w:tcPr>
            <w:tcW w:w="1417" w:type="dxa"/>
            <w:vAlign w:val="center"/>
          </w:tcPr>
          <w:p w14:paraId="3369B308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41º 04' 11'' N</w:t>
            </w:r>
          </w:p>
        </w:tc>
        <w:tc>
          <w:tcPr>
            <w:tcW w:w="1418" w:type="dxa"/>
            <w:vAlign w:val="center"/>
          </w:tcPr>
          <w:p w14:paraId="19DF4FC3" w14:textId="6BDC67A0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39' 24'' W</w:t>
            </w:r>
          </w:p>
        </w:tc>
        <w:tc>
          <w:tcPr>
            <w:tcW w:w="1418" w:type="dxa"/>
            <w:vAlign w:val="center"/>
          </w:tcPr>
          <w:p w14:paraId="79061B16" w14:textId="32E4B034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</w:tcPr>
          <w:p w14:paraId="7A4A0B6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5A39A2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705C8A4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293198A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6EBA87B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4F4C4FC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3D359AD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4C81F2C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7FB293E3" w14:textId="28BF1726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4FB9E882" w14:textId="45E7D556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0EEBAF27" w14:textId="2A199161" w:rsidTr="00695717">
        <w:tc>
          <w:tcPr>
            <w:tcW w:w="3114" w:type="dxa"/>
            <w:vAlign w:val="center"/>
          </w:tcPr>
          <w:p w14:paraId="6B6496EB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Nazaré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Leiria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Portugal</w:t>
            </w:r>
          </w:p>
        </w:tc>
        <w:tc>
          <w:tcPr>
            <w:tcW w:w="1417" w:type="dxa"/>
            <w:vAlign w:val="center"/>
          </w:tcPr>
          <w:p w14:paraId="0CFEA0E6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39º 36' 50'' N</w:t>
            </w:r>
          </w:p>
        </w:tc>
        <w:tc>
          <w:tcPr>
            <w:tcW w:w="1418" w:type="dxa"/>
            <w:vAlign w:val="center"/>
          </w:tcPr>
          <w:p w14:paraId="529625FE" w14:textId="018049C2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04' 59'' W</w:t>
            </w:r>
          </w:p>
        </w:tc>
        <w:tc>
          <w:tcPr>
            <w:tcW w:w="1418" w:type="dxa"/>
            <w:vAlign w:val="center"/>
          </w:tcPr>
          <w:p w14:paraId="1F6F3DD8" w14:textId="54E6BCC5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09A45A5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12A916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5918CF1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27CCB74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73A0575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9438D0E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5F87340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0E366CD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3961D565" w14:textId="69F0177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1EAFB06" w14:textId="3AC1E8AF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26C7197C" w14:textId="1EACE548" w:rsidTr="00695717">
        <w:tc>
          <w:tcPr>
            <w:tcW w:w="3114" w:type="dxa"/>
            <w:vAlign w:val="center"/>
          </w:tcPr>
          <w:p w14:paraId="02AB1522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Cascais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Lisboa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Portugal</w:t>
            </w:r>
          </w:p>
        </w:tc>
        <w:tc>
          <w:tcPr>
            <w:tcW w:w="1417" w:type="dxa"/>
            <w:vAlign w:val="center"/>
          </w:tcPr>
          <w:p w14:paraId="78566209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38º 41' 49'' N</w:t>
            </w:r>
          </w:p>
        </w:tc>
        <w:tc>
          <w:tcPr>
            <w:tcW w:w="1418" w:type="dxa"/>
            <w:vAlign w:val="center"/>
          </w:tcPr>
          <w:p w14:paraId="57357C92" w14:textId="319A48DB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9º 27' 45'' W</w:t>
            </w:r>
          </w:p>
        </w:tc>
        <w:tc>
          <w:tcPr>
            <w:tcW w:w="1418" w:type="dxa"/>
            <w:vAlign w:val="center"/>
          </w:tcPr>
          <w:p w14:paraId="24FBE551" w14:textId="56F37545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6E990A2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02736B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7B6AB4F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47AD413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5CAAFEBE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26FBA83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1F716D7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5D8086F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4B415005" w14:textId="2E523318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69E4B54C" w14:textId="227EF7E9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17B35769" w14:textId="060C2304" w:rsidTr="00695717">
        <w:tc>
          <w:tcPr>
            <w:tcW w:w="3114" w:type="dxa"/>
            <w:vAlign w:val="center"/>
          </w:tcPr>
          <w:p w14:paraId="3F297CC5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Alcácer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 do Sal,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Setúbal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Portugal</w:t>
            </w:r>
          </w:p>
        </w:tc>
        <w:tc>
          <w:tcPr>
            <w:tcW w:w="1417" w:type="dxa"/>
            <w:vAlign w:val="center"/>
          </w:tcPr>
          <w:p w14:paraId="35A4596C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38º 29' 11'' N</w:t>
            </w:r>
          </w:p>
        </w:tc>
        <w:tc>
          <w:tcPr>
            <w:tcW w:w="1418" w:type="dxa"/>
            <w:vAlign w:val="center"/>
          </w:tcPr>
          <w:p w14:paraId="16B085E6" w14:textId="06E9C7F0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54' 13'' W</w:t>
            </w:r>
          </w:p>
        </w:tc>
        <w:tc>
          <w:tcPr>
            <w:tcW w:w="1418" w:type="dxa"/>
            <w:vAlign w:val="center"/>
          </w:tcPr>
          <w:p w14:paraId="7D07657D" w14:textId="4A0EE06E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1FCD63C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2579640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3CFFCDE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3C8B74A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4D06308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0180CEC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4588E44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2FA99484" w14:textId="0AB554A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0.12</w:t>
            </w:r>
          </w:p>
        </w:tc>
        <w:tc>
          <w:tcPr>
            <w:tcW w:w="708" w:type="dxa"/>
          </w:tcPr>
          <w:p w14:paraId="747A48CD" w14:textId="7BF9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1AA81457" w14:textId="2C68F78F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2D1EF0F6" w14:textId="3D2116D0" w:rsidTr="00695717">
        <w:tc>
          <w:tcPr>
            <w:tcW w:w="3114" w:type="dxa"/>
            <w:vAlign w:val="center"/>
          </w:tcPr>
          <w:p w14:paraId="562D073F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Sines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Setúbal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Portugal</w:t>
            </w:r>
          </w:p>
        </w:tc>
        <w:tc>
          <w:tcPr>
            <w:tcW w:w="1417" w:type="dxa"/>
            <w:vAlign w:val="center"/>
          </w:tcPr>
          <w:p w14:paraId="187BED42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37º 55' 17'' N</w:t>
            </w:r>
          </w:p>
        </w:tc>
        <w:tc>
          <w:tcPr>
            <w:tcW w:w="1418" w:type="dxa"/>
            <w:vAlign w:val="center"/>
          </w:tcPr>
          <w:p w14:paraId="5978CF49" w14:textId="51A80104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48' 17'' W</w:t>
            </w:r>
          </w:p>
        </w:tc>
        <w:tc>
          <w:tcPr>
            <w:tcW w:w="1418" w:type="dxa"/>
            <w:vAlign w:val="center"/>
          </w:tcPr>
          <w:p w14:paraId="6549A9A2" w14:textId="3307B747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55FD8F95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7B7A17E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15F3CB6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44CF7AE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66AA97C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398D9F6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09294B20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1033C52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6877F621" w14:textId="51EDEF02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974EECC" w14:textId="2FF6F333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2C73C0A1" w14:textId="55F9DBA7" w:rsidTr="00695717">
        <w:tc>
          <w:tcPr>
            <w:tcW w:w="3114" w:type="dxa"/>
            <w:vAlign w:val="center"/>
          </w:tcPr>
          <w:p w14:paraId="170EE303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Aljezur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Faro, Portugal</w:t>
            </w:r>
          </w:p>
        </w:tc>
        <w:tc>
          <w:tcPr>
            <w:tcW w:w="1417" w:type="dxa"/>
            <w:vAlign w:val="center"/>
          </w:tcPr>
          <w:p w14:paraId="3127B52B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37º 20' 22'' N</w:t>
            </w:r>
          </w:p>
        </w:tc>
        <w:tc>
          <w:tcPr>
            <w:tcW w:w="1418" w:type="dxa"/>
            <w:vAlign w:val="center"/>
          </w:tcPr>
          <w:p w14:paraId="5BEA09C8" w14:textId="353BC8D6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51' 07'' W</w:t>
            </w:r>
          </w:p>
        </w:tc>
        <w:tc>
          <w:tcPr>
            <w:tcW w:w="1418" w:type="dxa"/>
            <w:vAlign w:val="center"/>
          </w:tcPr>
          <w:p w14:paraId="5B5E0C9C" w14:textId="339B98AF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42169C4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7876474D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6C9A4A4F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7621A3EB" w14:textId="566BB7BE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0.29</w:t>
            </w:r>
          </w:p>
        </w:tc>
        <w:tc>
          <w:tcPr>
            <w:tcW w:w="708" w:type="dxa"/>
          </w:tcPr>
          <w:p w14:paraId="039A6BE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562953CE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0A80E11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D485F1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39B82BF8" w14:textId="3680C3CD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6D6C83CF" w14:textId="04E46412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386A51B4" w14:textId="77099CD9" w:rsidTr="00695717">
        <w:tc>
          <w:tcPr>
            <w:tcW w:w="3114" w:type="dxa"/>
            <w:vAlign w:val="center"/>
          </w:tcPr>
          <w:p w14:paraId="6FB1B5D4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Cabo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 San Vicente, Faro, Portugal</w:t>
            </w:r>
          </w:p>
        </w:tc>
        <w:tc>
          <w:tcPr>
            <w:tcW w:w="1417" w:type="dxa"/>
            <w:vAlign w:val="center"/>
          </w:tcPr>
          <w:p w14:paraId="0F9981F3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37º 01' 23'' N</w:t>
            </w:r>
          </w:p>
        </w:tc>
        <w:tc>
          <w:tcPr>
            <w:tcW w:w="1418" w:type="dxa"/>
            <w:vAlign w:val="center"/>
          </w:tcPr>
          <w:p w14:paraId="035C457B" w14:textId="51949BBF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8º 59' 43'' W</w:t>
            </w:r>
          </w:p>
        </w:tc>
        <w:tc>
          <w:tcPr>
            <w:tcW w:w="1418" w:type="dxa"/>
            <w:vAlign w:val="center"/>
          </w:tcPr>
          <w:p w14:paraId="0F1B0B8A" w14:textId="2AF5D290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1B9672D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75BF92E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517416C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6D9B1FE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732460B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559F77D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1C55CD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6B87162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43694790" w14:textId="48DFBCC9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46D32C64" w14:textId="4A5A585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66CAD170" w14:textId="2E5AC009" w:rsidTr="00695717">
        <w:trPr>
          <w:trHeight w:val="401"/>
        </w:trPr>
        <w:tc>
          <w:tcPr>
            <w:tcW w:w="3114" w:type="dxa"/>
            <w:vAlign w:val="center"/>
          </w:tcPr>
          <w:p w14:paraId="61CD3763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Odiel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Huelva, Spain</w:t>
            </w:r>
          </w:p>
        </w:tc>
        <w:tc>
          <w:tcPr>
            <w:tcW w:w="1417" w:type="dxa"/>
            <w:vAlign w:val="center"/>
          </w:tcPr>
          <w:p w14:paraId="18D2B85E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37º 09' 14'' N</w:t>
            </w:r>
          </w:p>
        </w:tc>
        <w:tc>
          <w:tcPr>
            <w:tcW w:w="1418" w:type="dxa"/>
            <w:vAlign w:val="center"/>
          </w:tcPr>
          <w:p w14:paraId="4FEE934B" w14:textId="4D27DEB4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6º 54' 19'' W</w:t>
            </w:r>
          </w:p>
        </w:tc>
        <w:tc>
          <w:tcPr>
            <w:tcW w:w="1418" w:type="dxa"/>
            <w:vAlign w:val="center"/>
          </w:tcPr>
          <w:p w14:paraId="66F7BB19" w14:textId="24E7AC3E" w:rsidR="00290C1F" w:rsidRPr="00691837" w:rsidRDefault="00064BF2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48D19CD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2C7A365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6782E8AA" w14:textId="7BDD67C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</w:p>
        </w:tc>
        <w:tc>
          <w:tcPr>
            <w:tcW w:w="709" w:type="dxa"/>
          </w:tcPr>
          <w:p w14:paraId="2424ABC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2DDEF25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5D030562" w14:textId="7C4C52DD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0.38</w:t>
            </w:r>
          </w:p>
        </w:tc>
        <w:tc>
          <w:tcPr>
            <w:tcW w:w="709" w:type="dxa"/>
          </w:tcPr>
          <w:p w14:paraId="57F2796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C279D5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319ACEC0" w14:textId="06FBDBF9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6A85EC96" w14:textId="0732952F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35037386" w14:textId="2ED23619" w:rsidTr="00695717">
        <w:tc>
          <w:tcPr>
            <w:tcW w:w="3114" w:type="dxa"/>
            <w:vAlign w:val="center"/>
          </w:tcPr>
          <w:p w14:paraId="0DD1AB8E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Trafalgar, Cádiz, Spain</w:t>
            </w:r>
          </w:p>
        </w:tc>
        <w:tc>
          <w:tcPr>
            <w:tcW w:w="1417" w:type="dxa"/>
            <w:vAlign w:val="center"/>
          </w:tcPr>
          <w:p w14:paraId="3FAF0F59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36º 10' 57'' N</w:t>
            </w:r>
          </w:p>
        </w:tc>
        <w:tc>
          <w:tcPr>
            <w:tcW w:w="1418" w:type="dxa"/>
            <w:vAlign w:val="center"/>
          </w:tcPr>
          <w:p w14:paraId="1846A157" w14:textId="0D9783F3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6º 02' 21'' W</w:t>
            </w:r>
          </w:p>
        </w:tc>
        <w:tc>
          <w:tcPr>
            <w:tcW w:w="1418" w:type="dxa"/>
            <w:vAlign w:val="center"/>
          </w:tcPr>
          <w:p w14:paraId="39EC9BFB" w14:textId="68BD3540" w:rsidR="00290C1F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>
              <w:rPr>
                <w:rFonts w:ascii="Calibri" w:hAnsi="Calibri"/>
                <w:vertAlign w:val="superscript"/>
                <w:lang w:val="en-US"/>
              </w:rPr>
              <w:t>4</w:t>
            </w:r>
            <w:r>
              <w:rPr>
                <w:rFonts w:ascii="Calibri" w:hAnsi="Calibri"/>
                <w:lang w:val="en-US"/>
              </w:rPr>
              <w:t>-10</w:t>
            </w:r>
            <w:r>
              <w:rPr>
                <w:rFonts w:ascii="Calibri" w:hAnsi="Calibri"/>
                <w:vertAlign w:val="superscript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14:paraId="4528AD1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448470E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27ECB7FF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3F5B7632" w14:textId="76252E94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0.17</w:t>
            </w:r>
          </w:p>
        </w:tc>
        <w:tc>
          <w:tcPr>
            <w:tcW w:w="708" w:type="dxa"/>
          </w:tcPr>
          <w:p w14:paraId="32D23DB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4696A8B7" w14:textId="66253FC5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0.09</w:t>
            </w:r>
          </w:p>
        </w:tc>
        <w:tc>
          <w:tcPr>
            <w:tcW w:w="709" w:type="dxa"/>
          </w:tcPr>
          <w:p w14:paraId="1CD34B6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71005680" w14:textId="46840048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0.35</w:t>
            </w:r>
          </w:p>
        </w:tc>
        <w:tc>
          <w:tcPr>
            <w:tcW w:w="708" w:type="dxa"/>
          </w:tcPr>
          <w:p w14:paraId="10E6486D" w14:textId="01CCC2A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51721D5F" w14:textId="066C9BBC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0.21</w:t>
            </w:r>
          </w:p>
        </w:tc>
      </w:tr>
      <w:tr w:rsidR="00290C1F" w:rsidRPr="00691837" w14:paraId="3DB1D452" w14:textId="21DD9982" w:rsidTr="00695717">
        <w:trPr>
          <w:trHeight w:val="283"/>
        </w:trPr>
        <w:tc>
          <w:tcPr>
            <w:tcW w:w="3114" w:type="dxa"/>
            <w:vAlign w:val="center"/>
          </w:tcPr>
          <w:p w14:paraId="60739B71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Breña, Cádiz, Spain</w:t>
            </w:r>
          </w:p>
        </w:tc>
        <w:tc>
          <w:tcPr>
            <w:tcW w:w="1417" w:type="dxa"/>
            <w:vAlign w:val="center"/>
          </w:tcPr>
          <w:p w14:paraId="4E1F2DFE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36º 11' 22'' N</w:t>
            </w:r>
          </w:p>
        </w:tc>
        <w:tc>
          <w:tcPr>
            <w:tcW w:w="1418" w:type="dxa"/>
            <w:vAlign w:val="center"/>
          </w:tcPr>
          <w:p w14:paraId="191985AF" w14:textId="08ADAB9E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5º 56' 58'' W</w:t>
            </w:r>
          </w:p>
        </w:tc>
        <w:tc>
          <w:tcPr>
            <w:tcW w:w="1418" w:type="dxa"/>
            <w:vAlign w:val="center"/>
          </w:tcPr>
          <w:p w14:paraId="1D34515A" w14:textId="108BE3AD" w:rsidR="00290C1F" w:rsidRPr="00691837" w:rsidRDefault="00064BF2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7B21A8A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554F3EDE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5C2BB9C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14827C5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6CE974F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533913A0" w14:textId="364620B5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0.19</w:t>
            </w:r>
          </w:p>
        </w:tc>
        <w:tc>
          <w:tcPr>
            <w:tcW w:w="709" w:type="dxa"/>
          </w:tcPr>
          <w:p w14:paraId="4FB2D08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19F74229" w14:textId="541CE1A4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0.86</w:t>
            </w:r>
          </w:p>
        </w:tc>
        <w:tc>
          <w:tcPr>
            <w:tcW w:w="708" w:type="dxa"/>
          </w:tcPr>
          <w:p w14:paraId="43785C9E" w14:textId="00C6DA0E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4D56DB74" w14:textId="480659C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0.26</w:t>
            </w:r>
          </w:p>
        </w:tc>
      </w:tr>
      <w:tr w:rsidR="00290C1F" w:rsidRPr="00691837" w14:paraId="7FE5D5DA" w14:textId="182DD912" w:rsidTr="00695717">
        <w:trPr>
          <w:trHeight w:val="288"/>
        </w:trPr>
        <w:tc>
          <w:tcPr>
            <w:tcW w:w="3114" w:type="dxa"/>
            <w:vAlign w:val="center"/>
          </w:tcPr>
          <w:p w14:paraId="6A2B14D2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Manilva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Málaga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11CA9DA0" w14:textId="77777777" w:rsidR="00290C1F" w:rsidRPr="00691837" w:rsidRDefault="00290C1F" w:rsidP="00A77F7C">
            <w:pPr>
              <w:spacing w:after="0" w:line="312" w:lineRule="auto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36º 19' 57'' N</w:t>
            </w:r>
          </w:p>
        </w:tc>
        <w:tc>
          <w:tcPr>
            <w:tcW w:w="1418" w:type="dxa"/>
            <w:vAlign w:val="center"/>
          </w:tcPr>
          <w:p w14:paraId="067E8BB1" w14:textId="099D7191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5º 14' 21'' W</w:t>
            </w:r>
          </w:p>
        </w:tc>
        <w:tc>
          <w:tcPr>
            <w:tcW w:w="1418" w:type="dxa"/>
            <w:vAlign w:val="center"/>
          </w:tcPr>
          <w:p w14:paraId="250DB4BB" w14:textId="0DBFC241" w:rsidR="00290C1F" w:rsidRPr="00691837" w:rsidRDefault="00064BF2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19DB26D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076E468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14:paraId="2C94478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</w:tcPr>
          <w:p w14:paraId="4F89503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8" w:type="dxa"/>
          </w:tcPr>
          <w:p w14:paraId="61D690EA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7F82396B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41E1CAF6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</w:tcPr>
          <w:p w14:paraId="0E341A69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</w:tcPr>
          <w:p w14:paraId="5DD9B0EF" w14:textId="3264F16B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1ED388B" w14:textId="658E67FE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7549C1C9" w14:textId="749EFE64" w:rsidTr="00695717">
        <w:tc>
          <w:tcPr>
            <w:tcW w:w="3114" w:type="dxa"/>
            <w:vAlign w:val="center"/>
          </w:tcPr>
          <w:p w14:paraId="2F4A16BD" w14:textId="77777777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Punta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Entinas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Almería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485724F4" w14:textId="77777777" w:rsidR="00290C1F" w:rsidRPr="00691837" w:rsidRDefault="00290C1F" w:rsidP="00A77F7C">
            <w:pPr>
              <w:pStyle w:val="Default"/>
              <w:spacing w:line="312" w:lineRule="auto"/>
              <w:rPr>
                <w:rFonts w:ascii="Calibri" w:hAnsi="Calibri"/>
                <w:szCs w:val="22"/>
                <w:lang w:val="en-US"/>
              </w:rPr>
            </w:pPr>
            <w:r w:rsidRPr="00691837">
              <w:rPr>
                <w:rFonts w:ascii="Calibri" w:eastAsia="Times New Roman" w:hAnsi="Calibri"/>
                <w:szCs w:val="22"/>
                <w:lang w:val="en-US"/>
              </w:rPr>
              <w:t>36º 42' 47'' N</w:t>
            </w:r>
          </w:p>
        </w:tc>
        <w:tc>
          <w:tcPr>
            <w:tcW w:w="1418" w:type="dxa"/>
            <w:vAlign w:val="center"/>
          </w:tcPr>
          <w:p w14:paraId="06368ED3" w14:textId="781A7EBF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2º 12' 58'' W</w:t>
            </w:r>
          </w:p>
        </w:tc>
        <w:tc>
          <w:tcPr>
            <w:tcW w:w="1418" w:type="dxa"/>
            <w:vAlign w:val="center"/>
          </w:tcPr>
          <w:p w14:paraId="52318BBE" w14:textId="5A9AF808" w:rsidR="00290C1F" w:rsidRPr="00691837" w:rsidRDefault="00064BF2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3</w:t>
            </w:r>
            <w:r>
              <w:rPr>
                <w:rFonts w:ascii="Calibri" w:hAnsi="Calibri"/>
                <w:lang w:val="en-US"/>
              </w:rPr>
              <w:t>-10</w:t>
            </w:r>
            <w:r w:rsidRPr="00064BF2">
              <w:rPr>
                <w:rFonts w:ascii="Calibri" w:hAnsi="Calibri"/>
                <w:vertAlign w:val="superscript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51CACF7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6C85E118" w14:textId="4C823DFA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0.25</w:t>
            </w:r>
          </w:p>
        </w:tc>
        <w:tc>
          <w:tcPr>
            <w:tcW w:w="709" w:type="dxa"/>
            <w:vAlign w:val="center"/>
          </w:tcPr>
          <w:p w14:paraId="67193FE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14:paraId="4EB4F68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8" w:type="dxa"/>
          </w:tcPr>
          <w:p w14:paraId="0F61833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14:paraId="2AF2977D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14:paraId="37AA6217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9" w:type="dxa"/>
          </w:tcPr>
          <w:p w14:paraId="1E81D15E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8" w:type="dxa"/>
          </w:tcPr>
          <w:p w14:paraId="6C8C362F" w14:textId="616E7F81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129230A0" w14:textId="671E6EFF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290C1F" w:rsidRPr="00691837" w14:paraId="4B38AA64" w14:textId="0D602BFE" w:rsidTr="00695717">
        <w:trPr>
          <w:trHeight w:val="288"/>
        </w:trPr>
        <w:tc>
          <w:tcPr>
            <w:tcW w:w="3114" w:type="dxa"/>
            <w:vAlign w:val="center"/>
          </w:tcPr>
          <w:p w14:paraId="299C3687" w14:textId="77777777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Cabo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 de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Gata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Almería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vAlign w:val="center"/>
          </w:tcPr>
          <w:p w14:paraId="68E4B248" w14:textId="77777777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lang w:val="en-US"/>
              </w:rPr>
              <w:t>36º 44</w:t>
            </w: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'</w:t>
            </w:r>
            <w:r w:rsidRPr="00691837">
              <w:rPr>
                <w:rFonts w:ascii="Calibri" w:eastAsia="Times New Roman" w:hAnsi="Calibri"/>
                <w:lang w:val="en-US"/>
              </w:rPr>
              <w:t xml:space="preserve"> 58</w:t>
            </w: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'' N</w:t>
            </w:r>
          </w:p>
        </w:tc>
        <w:tc>
          <w:tcPr>
            <w:tcW w:w="1418" w:type="dxa"/>
            <w:vAlign w:val="center"/>
          </w:tcPr>
          <w:p w14:paraId="27877139" w14:textId="2B7D52A2" w:rsidR="00290C1F" w:rsidRPr="00691837" w:rsidRDefault="00290C1F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2º 38' 10'' W</w:t>
            </w:r>
          </w:p>
        </w:tc>
        <w:tc>
          <w:tcPr>
            <w:tcW w:w="1418" w:type="dxa"/>
            <w:vAlign w:val="center"/>
          </w:tcPr>
          <w:p w14:paraId="28985ACF" w14:textId="16698FC7" w:rsidR="00290C1F" w:rsidRPr="00691837" w:rsidRDefault="00064BF2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77E08B3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7C48C864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14:paraId="0F3C8C42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9" w:type="dxa"/>
          </w:tcPr>
          <w:p w14:paraId="20DD710F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8" w:type="dxa"/>
          </w:tcPr>
          <w:p w14:paraId="6A46FEF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14:paraId="40AF9A73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0</w:t>
            </w:r>
          </w:p>
        </w:tc>
        <w:tc>
          <w:tcPr>
            <w:tcW w:w="709" w:type="dxa"/>
          </w:tcPr>
          <w:p w14:paraId="2BC51661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9" w:type="dxa"/>
          </w:tcPr>
          <w:p w14:paraId="42F85098" w14:textId="77777777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-</w:t>
            </w:r>
          </w:p>
        </w:tc>
        <w:tc>
          <w:tcPr>
            <w:tcW w:w="708" w:type="dxa"/>
          </w:tcPr>
          <w:p w14:paraId="72CD9C59" w14:textId="15952580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</w:tcPr>
          <w:p w14:paraId="3D8455C9" w14:textId="15CC5274" w:rsidR="00290C1F" w:rsidRPr="00691837" w:rsidRDefault="00290C1F" w:rsidP="007970E4">
            <w:pPr>
              <w:spacing w:after="0" w:line="312" w:lineRule="auto"/>
              <w:jc w:val="center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FD46B6" w:rsidRPr="00691837" w14:paraId="6E0F1171" w14:textId="77777777" w:rsidTr="00FD46B6">
        <w:tc>
          <w:tcPr>
            <w:tcW w:w="3114" w:type="dxa"/>
            <w:tcBorders>
              <w:bottom w:val="single" w:sz="4" w:space="0" w:color="auto"/>
            </w:tcBorders>
            <w:vAlign w:val="bottom"/>
          </w:tcPr>
          <w:p w14:paraId="36A995EC" w14:textId="2ADDBA24" w:rsidR="00FD46B6" w:rsidRPr="00691837" w:rsidRDefault="00FD46B6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Carboneras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 xml:space="preserve">, </w:t>
            </w:r>
            <w:proofErr w:type="spellStart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Almería</w:t>
            </w:r>
            <w:proofErr w:type="spellEnd"/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, Spain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E94C23" w14:textId="173ABF3D" w:rsidR="00FD46B6" w:rsidRPr="00691837" w:rsidRDefault="00FD46B6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36º 57' 45'' 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B1AA68A" w14:textId="43C73790" w:rsidR="00FD46B6" w:rsidRPr="00691837" w:rsidRDefault="00FD46B6" w:rsidP="00A77F7C">
            <w:pPr>
              <w:spacing w:after="0" w:line="312" w:lineRule="auto"/>
              <w:rPr>
                <w:rFonts w:ascii="Calibri" w:eastAsia="Times New Roman" w:hAnsi="Calibri"/>
                <w:color w:val="000000"/>
                <w:lang w:val="en-US"/>
              </w:rPr>
            </w:pPr>
            <w:r w:rsidRPr="00691837">
              <w:rPr>
                <w:rFonts w:ascii="Calibri" w:eastAsia="Times New Roman" w:hAnsi="Calibri"/>
                <w:color w:val="000000"/>
                <w:lang w:val="en-US"/>
              </w:rPr>
              <w:t>1º 53' 59'' W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73F570" w14:textId="36530BBB" w:rsidR="00FD46B6" w:rsidRPr="00691837" w:rsidRDefault="002A1993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2</w:t>
            </w:r>
            <w:r>
              <w:rPr>
                <w:rFonts w:ascii="Calibri" w:hAnsi="Calibri"/>
                <w:lang w:val="en-US"/>
              </w:rPr>
              <w:t>-10</w:t>
            </w:r>
            <w:r w:rsidRPr="006E4220">
              <w:rPr>
                <w:rFonts w:ascii="Calibri" w:hAnsi="Calibri"/>
                <w:vertAlign w:val="superscript"/>
                <w:lang w:val="en-US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9BCCE4" w14:textId="229646C2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0FFC67" w14:textId="7A255598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52D064" w14:textId="05518F40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113F0D" w14:textId="24F13470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BACD4CC" w14:textId="54756A47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6C98B5" w14:textId="377B0B79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2B48AC" w14:textId="0673E718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8FBE0F" w14:textId="277537CC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7B1B8C" w14:textId="56EA49CD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14:paraId="52DC7205" w14:textId="751E1C41" w:rsidR="00FD46B6" w:rsidRPr="00691837" w:rsidRDefault="00FD46B6" w:rsidP="007970E4">
            <w:pPr>
              <w:spacing w:after="0" w:line="312" w:lineRule="auto"/>
              <w:jc w:val="center"/>
              <w:rPr>
                <w:rFonts w:ascii="Calibri" w:hAnsi="Calibri"/>
                <w:lang w:val="en-US"/>
              </w:rPr>
            </w:pPr>
            <w:r w:rsidRPr="00691837">
              <w:rPr>
                <w:rFonts w:ascii="Calibri" w:hAnsi="Calibri"/>
                <w:lang w:val="en-US"/>
              </w:rPr>
              <w:t>-</w:t>
            </w:r>
          </w:p>
        </w:tc>
      </w:tr>
      <w:tr w:rsidR="00BD3613" w:rsidRPr="00BD3613" w14:paraId="7BDE9CE7" w14:textId="18DBE7CC" w:rsidTr="00695717">
        <w:tc>
          <w:tcPr>
            <w:tcW w:w="14455" w:type="dxa"/>
            <w:gridSpan w:val="14"/>
            <w:tcBorders>
              <w:top w:val="single" w:sz="4" w:space="0" w:color="auto"/>
            </w:tcBorders>
            <w:vAlign w:val="bottom"/>
          </w:tcPr>
          <w:p w14:paraId="4758468A" w14:textId="77A86442" w:rsidR="00BD3613" w:rsidRPr="00BD3613" w:rsidRDefault="00BD3613" w:rsidP="001C70DA">
            <w:pPr>
              <w:spacing w:after="0" w:line="312" w:lineRule="auto"/>
              <w:rPr>
                <w:rFonts w:ascii="Calibri" w:hAnsi="Calibri"/>
                <w:sz w:val="18"/>
                <w:lang w:val="en-US"/>
              </w:rPr>
            </w:pPr>
            <w:r>
              <w:rPr>
                <w:rFonts w:ascii="Calibri" w:hAnsi="Calibri"/>
                <w:sz w:val="18"/>
                <w:lang w:val="en-US"/>
              </w:rPr>
              <w:t>“</w:t>
            </w:r>
            <w:r w:rsidRPr="00BD3613">
              <w:rPr>
                <w:rFonts w:ascii="Calibri" w:hAnsi="Calibri"/>
                <w:sz w:val="18"/>
                <w:lang w:val="en-US"/>
              </w:rPr>
              <w:t>-</w:t>
            </w:r>
            <w:r>
              <w:rPr>
                <w:rFonts w:ascii="Calibri" w:hAnsi="Calibri"/>
                <w:sz w:val="18"/>
                <w:lang w:val="en-US"/>
              </w:rPr>
              <w:t>“</w:t>
            </w:r>
            <w:r w:rsidRPr="00BD3613">
              <w:rPr>
                <w:rFonts w:ascii="Calibri" w:hAnsi="Calibri"/>
                <w:sz w:val="18"/>
                <w:lang w:val="en-US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  <w:lang w:val="en-US"/>
              </w:rPr>
              <w:t>represents</w:t>
            </w:r>
            <w:proofErr w:type="gramEnd"/>
            <w:r w:rsidRPr="00BD3613">
              <w:rPr>
                <w:rFonts w:ascii="Calibri" w:hAnsi="Calibri"/>
                <w:sz w:val="18"/>
                <w:lang w:val="en-US"/>
              </w:rPr>
              <w:t xml:space="preserve"> the</w:t>
            </w:r>
            <w:r>
              <w:rPr>
                <w:rFonts w:ascii="Calibri" w:hAnsi="Calibri"/>
                <w:sz w:val="18"/>
                <w:lang w:val="en-US"/>
              </w:rPr>
              <w:t xml:space="preserve"> absence of information </w:t>
            </w:r>
            <w:r w:rsidR="001C70DA">
              <w:rPr>
                <w:rFonts w:ascii="Calibri" w:hAnsi="Calibri"/>
                <w:sz w:val="18"/>
                <w:lang w:val="en-US"/>
              </w:rPr>
              <w:t>of</w:t>
            </w:r>
            <w:r>
              <w:rPr>
                <w:rFonts w:ascii="Calibri" w:hAnsi="Calibri"/>
                <w:sz w:val="18"/>
                <w:lang w:val="en-US"/>
              </w:rPr>
              <w:t xml:space="preserve"> the frequency of each phenotype for </w:t>
            </w:r>
            <w:r w:rsidR="00F26244">
              <w:rPr>
                <w:rFonts w:ascii="Calibri" w:hAnsi="Calibri"/>
                <w:sz w:val="18"/>
                <w:lang w:val="en-US"/>
              </w:rPr>
              <w:t>a specific population in a certain year.</w:t>
            </w:r>
            <w:r>
              <w:rPr>
                <w:rFonts w:ascii="Calibri" w:hAnsi="Calibri"/>
                <w:sz w:val="18"/>
                <w:lang w:val="en-US"/>
              </w:rPr>
              <w:t xml:space="preserve">  </w:t>
            </w:r>
            <w:r w:rsidRPr="00BD3613">
              <w:rPr>
                <w:rFonts w:ascii="Calibri" w:hAnsi="Calibri"/>
                <w:sz w:val="18"/>
                <w:lang w:val="en-US"/>
              </w:rPr>
              <w:t xml:space="preserve">  </w:t>
            </w:r>
          </w:p>
        </w:tc>
      </w:tr>
    </w:tbl>
    <w:p w14:paraId="0ED93A96" w14:textId="3EA93C5F" w:rsidR="00722664" w:rsidRPr="00691837" w:rsidRDefault="00722664" w:rsidP="007542B8">
      <w:pPr>
        <w:spacing w:after="0" w:line="480" w:lineRule="auto"/>
        <w:rPr>
          <w:rFonts w:ascii="Calibri" w:hAnsi="Calibri" w:cs="Times New Roman"/>
          <w:b/>
          <w:szCs w:val="24"/>
          <w:lang w:val="en-US"/>
        </w:rPr>
      </w:pPr>
    </w:p>
    <w:sectPr w:rsidR="00722664" w:rsidRPr="00691837" w:rsidSect="00BD3613">
      <w:footerReference w:type="even" r:id="rId8"/>
      <w:footerReference w:type="default" r:id="rId9"/>
      <w:pgSz w:w="16817" w:h="11901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7F2C5" w14:textId="77777777" w:rsidR="00064BF2" w:rsidRDefault="00064BF2" w:rsidP="00AF5E15">
      <w:pPr>
        <w:spacing w:after="0" w:line="240" w:lineRule="auto"/>
      </w:pPr>
      <w:r>
        <w:separator/>
      </w:r>
    </w:p>
  </w:endnote>
  <w:endnote w:type="continuationSeparator" w:id="0">
    <w:p w14:paraId="137346A3" w14:textId="77777777" w:rsidR="00064BF2" w:rsidRDefault="00064BF2" w:rsidP="00AF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F5DBB" w14:textId="77777777" w:rsidR="00064BF2" w:rsidRDefault="00064BF2" w:rsidP="00C007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3355CC" w14:textId="77777777" w:rsidR="00064BF2" w:rsidRDefault="00064BF2" w:rsidP="00C007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6C1C3" w14:textId="77777777" w:rsidR="00064BF2" w:rsidRDefault="00064BF2" w:rsidP="00C007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70E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F1062E" w14:textId="77777777" w:rsidR="00064BF2" w:rsidRDefault="00064BF2" w:rsidP="00C007D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E696EA" w14:textId="77777777" w:rsidR="00064BF2" w:rsidRDefault="00064BF2" w:rsidP="00AF5E15">
      <w:pPr>
        <w:spacing w:after="0" w:line="240" w:lineRule="auto"/>
      </w:pPr>
      <w:r>
        <w:separator/>
      </w:r>
    </w:p>
  </w:footnote>
  <w:footnote w:type="continuationSeparator" w:id="0">
    <w:p w14:paraId="10B2C99D" w14:textId="77777777" w:rsidR="00064BF2" w:rsidRDefault="00064BF2" w:rsidP="00AF5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D6"/>
    <w:rsid w:val="00053EE0"/>
    <w:rsid w:val="00064BF2"/>
    <w:rsid w:val="000834B2"/>
    <w:rsid w:val="00132A3C"/>
    <w:rsid w:val="00166F18"/>
    <w:rsid w:val="0019747D"/>
    <w:rsid w:val="001A39D6"/>
    <w:rsid w:val="001C70DA"/>
    <w:rsid w:val="001E4969"/>
    <w:rsid w:val="001F272B"/>
    <w:rsid w:val="001F4175"/>
    <w:rsid w:val="0021437C"/>
    <w:rsid w:val="00290C1F"/>
    <w:rsid w:val="00291209"/>
    <w:rsid w:val="002A1993"/>
    <w:rsid w:val="00336F09"/>
    <w:rsid w:val="00347BC5"/>
    <w:rsid w:val="00350CE6"/>
    <w:rsid w:val="00360A98"/>
    <w:rsid w:val="00385FA7"/>
    <w:rsid w:val="003A07BA"/>
    <w:rsid w:val="003A4449"/>
    <w:rsid w:val="003C4272"/>
    <w:rsid w:val="003D494F"/>
    <w:rsid w:val="003E5E56"/>
    <w:rsid w:val="003F3EB6"/>
    <w:rsid w:val="004164B6"/>
    <w:rsid w:val="00445A8B"/>
    <w:rsid w:val="00451D9E"/>
    <w:rsid w:val="004866A4"/>
    <w:rsid w:val="004B00F7"/>
    <w:rsid w:val="004C05AA"/>
    <w:rsid w:val="004C0610"/>
    <w:rsid w:val="004D2A73"/>
    <w:rsid w:val="004D4227"/>
    <w:rsid w:val="004D76C3"/>
    <w:rsid w:val="005473E7"/>
    <w:rsid w:val="005602D2"/>
    <w:rsid w:val="00572507"/>
    <w:rsid w:val="00594C18"/>
    <w:rsid w:val="005953CE"/>
    <w:rsid w:val="00597EBA"/>
    <w:rsid w:val="005A278A"/>
    <w:rsid w:val="005E5925"/>
    <w:rsid w:val="005F625E"/>
    <w:rsid w:val="00610FAF"/>
    <w:rsid w:val="006219AE"/>
    <w:rsid w:val="00622F6C"/>
    <w:rsid w:val="00627CAE"/>
    <w:rsid w:val="00661091"/>
    <w:rsid w:val="00661240"/>
    <w:rsid w:val="006734C1"/>
    <w:rsid w:val="00691837"/>
    <w:rsid w:val="00695717"/>
    <w:rsid w:val="006C3A4F"/>
    <w:rsid w:val="00722664"/>
    <w:rsid w:val="00737F7C"/>
    <w:rsid w:val="00753760"/>
    <w:rsid w:val="007542B8"/>
    <w:rsid w:val="00766298"/>
    <w:rsid w:val="007970E4"/>
    <w:rsid w:val="007A0735"/>
    <w:rsid w:val="007C76C8"/>
    <w:rsid w:val="007C7AA4"/>
    <w:rsid w:val="00845E20"/>
    <w:rsid w:val="00846F8E"/>
    <w:rsid w:val="008B1DCA"/>
    <w:rsid w:val="008C4B4F"/>
    <w:rsid w:val="009014F6"/>
    <w:rsid w:val="00915B62"/>
    <w:rsid w:val="00952225"/>
    <w:rsid w:val="00967E48"/>
    <w:rsid w:val="00996AE1"/>
    <w:rsid w:val="009D7838"/>
    <w:rsid w:val="009E133D"/>
    <w:rsid w:val="00A15BB1"/>
    <w:rsid w:val="00A65381"/>
    <w:rsid w:val="00A77F7C"/>
    <w:rsid w:val="00A9656D"/>
    <w:rsid w:val="00AE1A7A"/>
    <w:rsid w:val="00AE6286"/>
    <w:rsid w:val="00AF5E15"/>
    <w:rsid w:val="00AF7FE9"/>
    <w:rsid w:val="00B11748"/>
    <w:rsid w:val="00B6705F"/>
    <w:rsid w:val="00B926F5"/>
    <w:rsid w:val="00BD3613"/>
    <w:rsid w:val="00BD6335"/>
    <w:rsid w:val="00BE7708"/>
    <w:rsid w:val="00BF7C1A"/>
    <w:rsid w:val="00C007DA"/>
    <w:rsid w:val="00C21491"/>
    <w:rsid w:val="00C25915"/>
    <w:rsid w:val="00C71BB5"/>
    <w:rsid w:val="00C73694"/>
    <w:rsid w:val="00C84825"/>
    <w:rsid w:val="00C866B2"/>
    <w:rsid w:val="00CA130E"/>
    <w:rsid w:val="00CB5442"/>
    <w:rsid w:val="00D018EC"/>
    <w:rsid w:val="00D06291"/>
    <w:rsid w:val="00D27550"/>
    <w:rsid w:val="00D41236"/>
    <w:rsid w:val="00DB13D9"/>
    <w:rsid w:val="00DB30B5"/>
    <w:rsid w:val="00DE591F"/>
    <w:rsid w:val="00E07A99"/>
    <w:rsid w:val="00E6199E"/>
    <w:rsid w:val="00E7488D"/>
    <w:rsid w:val="00E80334"/>
    <w:rsid w:val="00E8501B"/>
    <w:rsid w:val="00E9756E"/>
    <w:rsid w:val="00EA4A9C"/>
    <w:rsid w:val="00EB0DD5"/>
    <w:rsid w:val="00F024B4"/>
    <w:rsid w:val="00F06D44"/>
    <w:rsid w:val="00F26244"/>
    <w:rsid w:val="00F34B74"/>
    <w:rsid w:val="00F478D1"/>
    <w:rsid w:val="00F65A2D"/>
    <w:rsid w:val="00F954DD"/>
    <w:rsid w:val="00FD12E9"/>
    <w:rsid w:val="00FD46B6"/>
    <w:rsid w:val="00FE03B1"/>
    <w:rsid w:val="00FE0741"/>
    <w:rsid w:val="00FF0496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7264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5F"/>
    <w:pPr>
      <w:spacing w:after="160" w:line="259" w:lineRule="auto"/>
    </w:pPr>
    <w:rPr>
      <w:rFonts w:ascii="Times New Roman" w:hAnsi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705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05F"/>
    <w:rPr>
      <w:rFonts w:ascii="Lucida Grande" w:hAnsi="Lucida Grande"/>
      <w:sz w:val="18"/>
      <w:szCs w:val="18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7A0735"/>
  </w:style>
  <w:style w:type="paragraph" w:styleId="NormalWeb">
    <w:name w:val="Normal (Web)"/>
    <w:basedOn w:val="Normal"/>
    <w:uiPriority w:val="99"/>
    <w:semiHidden/>
    <w:unhideWhenUsed/>
    <w:rsid w:val="007A073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594C18"/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4C1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8482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4825"/>
    <w:pPr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4825"/>
    <w:rPr>
      <w:rFonts w:ascii="Times New Roman" w:eastAsia="Calibri" w:hAnsi="Times New Roman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01B"/>
    <w:pPr>
      <w:spacing w:after="160"/>
      <w:jc w:val="left"/>
    </w:pPr>
    <w:rPr>
      <w:rFonts w:eastAsiaTheme="minorHAnsi" w:cstheme="minorBidi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01B"/>
    <w:rPr>
      <w:rFonts w:ascii="Times New Roman" w:eastAsia="Calibri" w:hAnsi="Times New Roman" w:cs="Times New Roman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E15"/>
    <w:rPr>
      <w:rFonts w:ascii="Times New Roman" w:hAnsi="Times New Roman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E15"/>
    <w:rPr>
      <w:rFonts w:ascii="Times New Roman" w:hAnsi="Times New Roman"/>
      <w:szCs w:val="22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C007DA"/>
  </w:style>
  <w:style w:type="paragraph" w:styleId="Textodecuerpo2">
    <w:name w:val="Body Text 2"/>
    <w:basedOn w:val="Normal"/>
    <w:link w:val="Textodecuerpo2Car"/>
    <w:rsid w:val="00915B62"/>
    <w:pPr>
      <w:spacing w:after="120" w:line="48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Textodecuerpo2Car">
    <w:name w:val="Texto de cuerpo 2 Car"/>
    <w:basedOn w:val="Fuentedeprrafopredeter"/>
    <w:link w:val="Textodecuerpo2"/>
    <w:rsid w:val="00915B62"/>
    <w:rPr>
      <w:rFonts w:ascii="Arial" w:eastAsia="Times New Roman" w:hAnsi="Arial" w:cs="Arial"/>
      <w:szCs w:val="20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E6199E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7970E4"/>
    <w:rPr>
      <w:rFonts w:ascii="Times New Roman" w:hAnsi="Times New Roman"/>
      <w:szCs w:val="22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05F"/>
    <w:pPr>
      <w:spacing w:after="160" w:line="259" w:lineRule="auto"/>
    </w:pPr>
    <w:rPr>
      <w:rFonts w:ascii="Times New Roman" w:hAnsi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705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05F"/>
    <w:rPr>
      <w:rFonts w:ascii="Lucida Grande" w:hAnsi="Lucida Grande"/>
      <w:sz w:val="18"/>
      <w:szCs w:val="18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7A0735"/>
  </w:style>
  <w:style w:type="paragraph" w:styleId="NormalWeb">
    <w:name w:val="Normal (Web)"/>
    <w:basedOn w:val="Normal"/>
    <w:uiPriority w:val="99"/>
    <w:semiHidden/>
    <w:unhideWhenUsed/>
    <w:rsid w:val="007A073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594C18"/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4C1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8482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4825"/>
    <w:pPr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4825"/>
    <w:rPr>
      <w:rFonts w:ascii="Times New Roman" w:eastAsia="Calibri" w:hAnsi="Times New Roman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01B"/>
    <w:pPr>
      <w:spacing w:after="160"/>
      <w:jc w:val="left"/>
    </w:pPr>
    <w:rPr>
      <w:rFonts w:eastAsiaTheme="minorHAnsi" w:cstheme="minorBidi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01B"/>
    <w:rPr>
      <w:rFonts w:ascii="Times New Roman" w:eastAsia="Calibri" w:hAnsi="Times New Roman" w:cs="Times New Roman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5E15"/>
    <w:rPr>
      <w:rFonts w:ascii="Times New Roman" w:hAnsi="Times New Roman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E15"/>
    <w:rPr>
      <w:rFonts w:ascii="Times New Roman" w:hAnsi="Times New Roman"/>
      <w:szCs w:val="22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C007DA"/>
  </w:style>
  <w:style w:type="paragraph" w:styleId="Textodecuerpo2">
    <w:name w:val="Body Text 2"/>
    <w:basedOn w:val="Normal"/>
    <w:link w:val="Textodecuerpo2Car"/>
    <w:rsid w:val="00915B62"/>
    <w:pPr>
      <w:spacing w:after="120" w:line="48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Textodecuerpo2Car">
    <w:name w:val="Texto de cuerpo 2 Car"/>
    <w:basedOn w:val="Fuentedeprrafopredeter"/>
    <w:link w:val="Textodecuerpo2"/>
    <w:rsid w:val="00915B62"/>
    <w:rPr>
      <w:rFonts w:ascii="Arial" w:eastAsia="Times New Roman" w:hAnsi="Arial" w:cs="Arial"/>
      <w:szCs w:val="20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E6199E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7970E4"/>
    <w:rPr>
      <w:rFonts w:ascii="Times New Roman" w:hAnsi="Times New Roman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467033-FEEF-3A45-8B7E-6B82DFACD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359</Words>
  <Characters>1979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UPO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Carlos del Valle</dc:creator>
  <cp:keywords/>
  <dc:description/>
  <cp:lastModifiedBy>enarfer</cp:lastModifiedBy>
  <cp:revision>39</cp:revision>
  <cp:lastPrinted>2019-08-21T10:30:00Z</cp:lastPrinted>
  <dcterms:created xsi:type="dcterms:W3CDTF">2018-09-04T13:55:00Z</dcterms:created>
  <dcterms:modified xsi:type="dcterms:W3CDTF">2019-08-21T10:30:00Z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cab3f1e5-217f-3bda-af4a-7e2c860ce278</vt:lpwstr>
  </property>
  <property fmtid="{D5CDD505-2E9C-101B-9397-08002B2CF9AE}" pid="4" name="Mendeley Citation Style_1">
    <vt:lpwstr>http://www.zotero.org/styles/bmc-plant-biology</vt:lpwstr>
  </property>
  <property fmtid="{D5CDD505-2E9C-101B-9397-08002B2CF9AE}" pid="5" name="Mendeley Recent Style Id 0_1">
    <vt:lpwstr>http://www.zotero.org/styles/bmc-plant-biology</vt:lpwstr>
  </property>
  <property fmtid="{D5CDD505-2E9C-101B-9397-08002B2CF9AE}" pid="6" name="Mendeley Recent Style Name 0_1">
    <vt:lpwstr>BMC Plant Biology</vt:lpwstr>
  </property>
  <property fmtid="{D5CDD505-2E9C-101B-9397-08002B2CF9AE}" pid="7" name="Mendeley Recent Style Id 1_1">
    <vt:lpwstr>http://www.zotero.org/styles/chicago-note-bibliography</vt:lpwstr>
  </property>
  <property fmtid="{D5CDD505-2E9C-101B-9397-08002B2CF9AE}" pid="8" name="Mendeley Recent Style Name 1_1">
    <vt:lpwstr>Chicago Manual of Style 16th edition (note)</vt:lpwstr>
  </property>
  <property fmtid="{D5CDD505-2E9C-101B-9397-08002B2CF9AE}" pid="9" name="Mendeley Recent Style Id 2_1">
    <vt:lpwstr>http://www.zotero.org/styles/environmental-and-experimental-botany</vt:lpwstr>
  </property>
  <property fmtid="{D5CDD505-2E9C-101B-9397-08002B2CF9AE}" pid="10" name="Mendeley Recent Style Name 2_1">
    <vt:lpwstr>Environmental and Experimental Botany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http://www.zotero.org/styles/modern-humanities-research-association</vt:lpwstr>
  </property>
  <property fmtid="{D5CDD505-2E9C-101B-9397-08002B2CF9AE}" pid="14" name="Mendeley Recent Style Name 4_1">
    <vt:lpwstr>Modern Humanities Research Association 3rd edition (note with bibliography)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7th edition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http://www.zotero.org/styles/plos-one</vt:lpwstr>
  </property>
  <property fmtid="{D5CDD505-2E9C-101B-9397-08002B2CF9AE}" pid="20" name="Mendeley Recent Style Name 7_1">
    <vt:lpwstr>PLOS ONE</vt:lpwstr>
  </property>
  <property fmtid="{D5CDD505-2E9C-101B-9397-08002B2CF9AE}" pid="21" name="Mendeley Recent Style Id 8_1">
    <vt:lpwstr>http://www.zotero.org/styles/proceedings-of-the-royal-society-b</vt:lpwstr>
  </property>
  <property fmtid="{D5CDD505-2E9C-101B-9397-08002B2CF9AE}" pid="22" name="Mendeley Recent Style Name 8_1">
    <vt:lpwstr>Proceedings of the Royal Society B</vt:lpwstr>
  </property>
  <property fmtid="{D5CDD505-2E9C-101B-9397-08002B2CF9AE}" pid="23" name="Mendeley Recent Style Id 9_1">
    <vt:lpwstr>http://www.zotero.org/styles/scientific-reports</vt:lpwstr>
  </property>
  <property fmtid="{D5CDD505-2E9C-101B-9397-08002B2CF9AE}" pid="24" name="Mendeley Recent Style Name 9_1">
    <vt:lpwstr>Scientific Reports</vt:lpwstr>
  </property>
</Properties>
</file>