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269" w:rsidRDefault="00E83269" w:rsidP="000610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>
            <wp:extent cx="5274310" cy="3684905"/>
            <wp:effectExtent l="19050" t="19050" r="2159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 family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4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83269" w:rsidRDefault="00B33B0F" w:rsidP="000610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Figure S2</w:t>
      </w:r>
      <w:r w:rsidR="0060347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5343" w:rsidRPr="00250DF2">
        <w:rPr>
          <w:rFonts w:ascii="Times New Roman" w:hAnsi="Times New Roman" w:cs="Times New Roman"/>
          <w:sz w:val="24"/>
          <w:szCs w:val="24"/>
        </w:rPr>
        <w:t xml:space="preserve">TFs </w:t>
      </w:r>
      <w:r w:rsidR="001E5343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1E5343" w:rsidRPr="00250DF2">
        <w:rPr>
          <w:rFonts w:ascii="Times New Roman" w:hAnsi="Times New Roman" w:cs="Times New Roman"/>
          <w:sz w:val="24"/>
          <w:szCs w:val="24"/>
        </w:rPr>
        <w:t>37 families</w:t>
      </w:r>
      <w:r w:rsidR="001E5343">
        <w:rPr>
          <w:rFonts w:ascii="Times New Roman" w:hAnsi="Times New Roman" w:cs="Times New Roman" w:hint="eastAsia"/>
          <w:sz w:val="24"/>
          <w:szCs w:val="24"/>
        </w:rPr>
        <w:t xml:space="preserve"> regulated by </w:t>
      </w:r>
      <w:r w:rsidR="001E5343" w:rsidRPr="00C4218A">
        <w:rPr>
          <w:rFonts w:ascii="Times New Roman" w:hAnsi="Times New Roman" w:cs="Times New Roman"/>
          <w:i/>
          <w:sz w:val="24"/>
          <w:szCs w:val="24"/>
        </w:rPr>
        <w:t>Pp</w:t>
      </w:r>
      <w:bookmarkStart w:id="0" w:name="_GoBack"/>
      <w:bookmarkEnd w:id="0"/>
      <w:r w:rsidR="001E5343" w:rsidRPr="00C4218A">
        <w:rPr>
          <w:rFonts w:ascii="Times New Roman" w:hAnsi="Times New Roman" w:cs="Times New Roman"/>
          <w:i/>
          <w:sz w:val="24"/>
          <w:szCs w:val="24"/>
        </w:rPr>
        <w:t>SnRK1α</w:t>
      </w:r>
    </w:p>
    <w:sectPr w:rsidR="00E832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9F6" w:rsidRDefault="00E369F6" w:rsidP="003052A7">
      <w:r>
        <w:separator/>
      </w:r>
    </w:p>
  </w:endnote>
  <w:endnote w:type="continuationSeparator" w:id="0">
    <w:p w:rsidR="00E369F6" w:rsidRDefault="00E369F6" w:rsidP="00305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9F6" w:rsidRDefault="00E369F6" w:rsidP="003052A7">
      <w:r>
        <w:separator/>
      </w:r>
    </w:p>
  </w:footnote>
  <w:footnote w:type="continuationSeparator" w:id="0">
    <w:p w:rsidR="00E369F6" w:rsidRDefault="00E369F6" w:rsidP="003052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CD"/>
    <w:rsid w:val="00061090"/>
    <w:rsid w:val="000B0C46"/>
    <w:rsid w:val="00166F94"/>
    <w:rsid w:val="001B4FE6"/>
    <w:rsid w:val="001E5343"/>
    <w:rsid w:val="001E5D18"/>
    <w:rsid w:val="00210A9C"/>
    <w:rsid w:val="003052A7"/>
    <w:rsid w:val="003E1E02"/>
    <w:rsid w:val="0045179D"/>
    <w:rsid w:val="00466FE9"/>
    <w:rsid w:val="00495339"/>
    <w:rsid w:val="0060347B"/>
    <w:rsid w:val="007C75EE"/>
    <w:rsid w:val="0090244C"/>
    <w:rsid w:val="00AC5445"/>
    <w:rsid w:val="00B33B0F"/>
    <w:rsid w:val="00B360B1"/>
    <w:rsid w:val="00BA35CC"/>
    <w:rsid w:val="00BE79C6"/>
    <w:rsid w:val="00BF4ECD"/>
    <w:rsid w:val="00CA6EC5"/>
    <w:rsid w:val="00D63E5E"/>
    <w:rsid w:val="00E30A83"/>
    <w:rsid w:val="00E369F6"/>
    <w:rsid w:val="00E8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样式1"/>
    <w:basedOn w:val="a1"/>
    <w:uiPriority w:val="99"/>
    <w:rsid w:val="00BA35CC"/>
    <w:tblPr>
      <w:tblBorders>
        <w:top w:val="single" w:sz="4" w:space="0" w:color="auto"/>
        <w:bottom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3052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052A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052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052A7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8326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8326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样式1"/>
    <w:basedOn w:val="a1"/>
    <w:uiPriority w:val="99"/>
    <w:rsid w:val="00BA35CC"/>
    <w:tblPr>
      <w:tblBorders>
        <w:top w:val="single" w:sz="4" w:space="0" w:color="auto"/>
        <w:bottom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3052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052A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052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052A7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8326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832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2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darkblue</dc:creator>
  <cp:lastModifiedBy>darkblue</cp:lastModifiedBy>
  <cp:revision>9</cp:revision>
  <dcterms:created xsi:type="dcterms:W3CDTF">2019-09-16T12:24:00Z</dcterms:created>
  <dcterms:modified xsi:type="dcterms:W3CDTF">2019-10-17T13:08:00Z</dcterms:modified>
</cp:coreProperties>
</file>