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57" w:rsidRPr="00EB3A84" w:rsidRDefault="00EB3A84">
      <w:pPr>
        <w:rPr>
          <w:rFonts w:ascii="Times New Roman" w:eastAsia="仿宋" w:hAnsi="Times New Roman" w:cs="Times New Roman"/>
          <w:sz w:val="20"/>
          <w:szCs w:val="20"/>
        </w:rPr>
      </w:pPr>
      <w:r w:rsidRPr="00EB3A84">
        <w:rPr>
          <w:rFonts w:ascii="Times New Roman" w:eastAsia="仿宋" w:hAnsi="Times New Roman" w:cs="Times New Roman"/>
          <w:sz w:val="20"/>
          <w:szCs w:val="20"/>
        </w:rPr>
        <w:t xml:space="preserve">Supplementary Table 1 Regression equation of calibration curves for IAA, ABA, GA3 and </w:t>
      </w:r>
      <w:proofErr w:type="spellStart"/>
      <w:r w:rsidRPr="00EB3A84">
        <w:rPr>
          <w:rFonts w:ascii="Times New Roman" w:eastAsia="仿宋" w:hAnsi="Times New Roman" w:cs="Times New Roman"/>
          <w:sz w:val="20"/>
          <w:szCs w:val="20"/>
        </w:rPr>
        <w:t>Zeatin</w:t>
      </w:r>
      <w:proofErr w:type="spellEnd"/>
    </w:p>
    <w:tbl>
      <w:tblPr>
        <w:tblStyle w:val="a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5"/>
        <w:gridCol w:w="3762"/>
        <w:gridCol w:w="3315"/>
      </w:tblGrid>
      <w:tr w:rsidR="002925FF" w:rsidTr="002925FF">
        <w:tc>
          <w:tcPr>
            <w:tcW w:w="84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Hormones</w:t>
            </w:r>
          </w:p>
        </w:tc>
        <w:tc>
          <w:tcPr>
            <w:tcW w:w="220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Calibration curves</w:t>
            </w:r>
          </w:p>
        </w:tc>
        <w:tc>
          <w:tcPr>
            <w:tcW w:w="19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Correlation coefficient (</w:t>
            </w:r>
            <w:r w:rsidRPr="002925FF">
              <w:rPr>
                <w:rFonts w:ascii="Times New Roman" w:hAnsi="Times New Roman" w:cs="Times New Roman"/>
                <w:i/>
                <w:sz w:val="20"/>
                <w:szCs w:val="20"/>
              </w:rPr>
              <w:t>R</w:t>
            </w:r>
            <w:r w:rsidRPr="00EB3A8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25FF" w:rsidTr="002925FF">
        <w:tc>
          <w:tcPr>
            <w:tcW w:w="848" w:type="pct"/>
            <w:tcBorders>
              <w:top w:val="single" w:sz="12" w:space="0" w:color="auto"/>
            </w:tcBorders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IAA</w:t>
            </w:r>
          </w:p>
        </w:tc>
        <w:tc>
          <w:tcPr>
            <w:tcW w:w="2207" w:type="pct"/>
            <w:tcBorders>
              <w:top w:val="single" w:sz="12" w:space="0" w:color="auto"/>
            </w:tcBorders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y=1477.98477x+2156.18101</w:t>
            </w:r>
          </w:p>
        </w:tc>
        <w:tc>
          <w:tcPr>
            <w:tcW w:w="1945" w:type="pct"/>
            <w:tcBorders>
              <w:top w:val="single" w:sz="12" w:space="0" w:color="auto"/>
            </w:tcBorders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0.99798</w:t>
            </w:r>
          </w:p>
        </w:tc>
      </w:tr>
      <w:tr w:rsidR="002925FF" w:rsidTr="002925FF">
        <w:tc>
          <w:tcPr>
            <w:tcW w:w="848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ABA</w:t>
            </w:r>
          </w:p>
        </w:tc>
        <w:tc>
          <w:tcPr>
            <w:tcW w:w="2207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y=29986.05852x+11579.31653</w:t>
            </w:r>
          </w:p>
        </w:tc>
        <w:tc>
          <w:tcPr>
            <w:tcW w:w="1945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0.99922</w:t>
            </w:r>
          </w:p>
        </w:tc>
      </w:tr>
      <w:tr w:rsidR="002925FF" w:rsidTr="002925FF">
        <w:tc>
          <w:tcPr>
            <w:tcW w:w="848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GA3</w:t>
            </w:r>
          </w:p>
        </w:tc>
        <w:tc>
          <w:tcPr>
            <w:tcW w:w="2207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y=6935.42573x+3400.73021</w:t>
            </w:r>
          </w:p>
        </w:tc>
        <w:tc>
          <w:tcPr>
            <w:tcW w:w="1945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0.99966</w:t>
            </w:r>
          </w:p>
        </w:tc>
      </w:tr>
      <w:tr w:rsidR="002925FF" w:rsidTr="002925FF">
        <w:tc>
          <w:tcPr>
            <w:tcW w:w="848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Zeatin</w:t>
            </w:r>
            <w:proofErr w:type="spellEnd"/>
          </w:p>
        </w:tc>
        <w:tc>
          <w:tcPr>
            <w:tcW w:w="2207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y=28700.80315x+671.07106</w:t>
            </w:r>
          </w:p>
        </w:tc>
        <w:tc>
          <w:tcPr>
            <w:tcW w:w="1945" w:type="pct"/>
            <w:vAlign w:val="center"/>
          </w:tcPr>
          <w:p w:rsidR="002925FF" w:rsidRPr="00EB3A84" w:rsidRDefault="002925FF" w:rsidP="00292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3A84">
              <w:rPr>
                <w:rFonts w:ascii="Times New Roman" w:hAnsi="Times New Roman" w:cs="Times New Roman"/>
                <w:sz w:val="20"/>
                <w:szCs w:val="20"/>
              </w:rPr>
              <w:t>0.98949</w:t>
            </w:r>
          </w:p>
        </w:tc>
      </w:tr>
    </w:tbl>
    <w:p w:rsidR="00EB3A84" w:rsidRPr="00EB3A84" w:rsidRDefault="00EB3A84" w:rsidP="002925FF">
      <w:pPr>
        <w:rPr>
          <w:rFonts w:ascii="Times New Roman" w:hAnsi="Times New Roman" w:cs="Times New Roman"/>
          <w:sz w:val="20"/>
          <w:szCs w:val="20"/>
        </w:rPr>
      </w:pPr>
    </w:p>
    <w:sectPr w:rsidR="00EB3A84" w:rsidRPr="00EB3A84" w:rsidSect="00033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E83" w:rsidRDefault="00812E83" w:rsidP="00EB3A84">
      <w:r>
        <w:separator/>
      </w:r>
    </w:p>
  </w:endnote>
  <w:endnote w:type="continuationSeparator" w:id="0">
    <w:p w:rsidR="00812E83" w:rsidRDefault="00812E83" w:rsidP="00EB3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E83" w:rsidRDefault="00812E83" w:rsidP="00EB3A84">
      <w:r>
        <w:separator/>
      </w:r>
    </w:p>
  </w:footnote>
  <w:footnote w:type="continuationSeparator" w:id="0">
    <w:p w:rsidR="00812E83" w:rsidRDefault="00812E83" w:rsidP="00EB3A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3A84"/>
    <w:rsid w:val="00033057"/>
    <w:rsid w:val="002925FF"/>
    <w:rsid w:val="00812E83"/>
    <w:rsid w:val="00EB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0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3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3A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3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3A84"/>
    <w:rPr>
      <w:sz w:val="18"/>
      <w:szCs w:val="18"/>
    </w:rPr>
  </w:style>
  <w:style w:type="table" w:styleId="a5">
    <w:name w:val="Table Grid"/>
    <w:basedOn w:val="a1"/>
    <w:uiPriority w:val="59"/>
    <w:rsid w:val="00EB3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263</Characters>
  <Application>Microsoft Office Word</Application>
  <DocSecurity>0</DocSecurity>
  <Lines>2</Lines>
  <Paragraphs>1</Paragraphs>
  <ScaleCrop>false</ScaleCrop>
  <Company>LENOVO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2019-07-16T06:21:00Z</dcterms:created>
  <dcterms:modified xsi:type="dcterms:W3CDTF">2019-07-16T06:42:00Z</dcterms:modified>
</cp:coreProperties>
</file>