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F0E2B" w14:textId="6883A048" w:rsidR="009635D0" w:rsidRPr="007321CE" w:rsidRDefault="009635D0" w:rsidP="009635D0">
      <w:pPr>
        <w:spacing w:line="360" w:lineRule="auto"/>
        <w:jc w:val="center"/>
        <w:rPr>
          <w:rFonts w:ascii="Times New Roman" w:eastAsiaTheme="minorEastAsia" w:hAnsi="Times New Roman"/>
          <w:bCs/>
          <w:snapToGrid w:val="0"/>
          <w:color w:val="000000"/>
          <w:kern w:val="0"/>
          <w:sz w:val="20"/>
          <w:szCs w:val="20"/>
          <w:lang w:bidi="en-US"/>
        </w:rPr>
      </w:pPr>
      <w:bookmarkStart w:id="0" w:name="_Hlk28100916"/>
      <w:r w:rsidRPr="007321CE">
        <w:rPr>
          <w:rFonts w:ascii="Times New Roman" w:eastAsiaTheme="minorEastAsia" w:hAnsi="Times New Roman"/>
          <w:bCs/>
          <w:snapToGrid w:val="0"/>
          <w:color w:val="000000"/>
          <w:kern w:val="0"/>
          <w:sz w:val="20"/>
          <w:szCs w:val="20"/>
          <w:lang w:bidi="en-US"/>
        </w:rPr>
        <w:t>Table S</w:t>
      </w:r>
      <w:r w:rsidR="007321CE" w:rsidRPr="007321CE">
        <w:rPr>
          <w:rFonts w:ascii="Times New Roman" w:eastAsiaTheme="minorEastAsia" w:hAnsi="Times New Roman"/>
          <w:bCs/>
          <w:snapToGrid w:val="0"/>
          <w:color w:val="000000"/>
          <w:kern w:val="0"/>
          <w:sz w:val="20"/>
          <w:szCs w:val="20"/>
          <w:lang w:bidi="en-US"/>
        </w:rPr>
        <w:t>4</w:t>
      </w:r>
      <w:r w:rsidRPr="007321CE">
        <w:rPr>
          <w:rFonts w:ascii="Times New Roman" w:eastAsiaTheme="minorEastAsia" w:hAnsi="Times New Roman"/>
          <w:bCs/>
          <w:snapToGrid w:val="0"/>
          <w:color w:val="000000"/>
          <w:kern w:val="0"/>
          <w:sz w:val="20"/>
          <w:szCs w:val="20"/>
          <w:lang w:bidi="en-US"/>
        </w:rPr>
        <w:t>. The origin of the Helianthus tuberosus and their MYB genotype examined using HtproS marker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845"/>
        <w:gridCol w:w="1624"/>
        <w:gridCol w:w="1840"/>
        <w:gridCol w:w="1157"/>
        <w:gridCol w:w="1477"/>
        <w:gridCol w:w="1704"/>
      </w:tblGrid>
      <w:tr w:rsidR="00F84A2D" w:rsidRPr="007321CE" w14:paraId="1A1DD9D9" w14:textId="76F6DF05" w:rsidTr="00F84A2D">
        <w:trPr>
          <w:trHeight w:val="290"/>
          <w:jc w:val="center"/>
        </w:trPr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bookmarkEnd w:id="0"/>
          <w:p w14:paraId="5BCF6295" w14:textId="7777777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21CE">
              <w:rPr>
                <w:rFonts w:ascii="Times New Roman" w:hAnsi="Times New Roman"/>
                <w:bCs/>
                <w:sz w:val="20"/>
                <w:szCs w:val="20"/>
              </w:rPr>
              <w:t>Item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5DB99" w14:textId="7777777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21CE">
              <w:rPr>
                <w:rFonts w:ascii="Times New Roman" w:hAnsi="Times New Roman"/>
                <w:bCs/>
                <w:sz w:val="20"/>
                <w:szCs w:val="20"/>
              </w:rPr>
              <w:t>voucher number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664E3" w14:textId="7777777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21CE">
              <w:rPr>
                <w:rFonts w:ascii="Times New Roman" w:hAnsi="Times New Roman"/>
                <w:bCs/>
                <w:sz w:val="20"/>
                <w:szCs w:val="20"/>
              </w:rPr>
              <w:t>Source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1905F3" w14:textId="7777777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21CE">
              <w:rPr>
                <w:rFonts w:ascii="Times New Roman" w:hAnsi="Times New Roman"/>
                <w:bCs/>
                <w:sz w:val="20"/>
                <w:szCs w:val="20"/>
              </w:rPr>
              <w:t xml:space="preserve">Phenotype 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05F892" w14:textId="7777777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321CE">
              <w:rPr>
                <w:rFonts w:ascii="Times New Roman" w:hAnsi="Times New Roman"/>
                <w:bCs/>
                <w:sz w:val="20"/>
                <w:szCs w:val="20"/>
              </w:rPr>
              <w:t>Genotype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6C124" w14:textId="376CDC07" w:rsidR="00F84A2D" w:rsidRPr="007321CE" w:rsidRDefault="00F84A2D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sed in Fig</w:t>
            </w:r>
            <w:r w:rsidR="00DC0CEF">
              <w:rPr>
                <w:rFonts w:ascii="Times New Roman" w:hAnsi="Times New Roman"/>
                <w:bCs/>
                <w:sz w:val="20"/>
                <w:szCs w:val="20"/>
              </w:rPr>
              <w:t xml:space="preserve">ure </w:t>
            </w:r>
            <w:bookmarkStart w:id="1" w:name="_GoBack"/>
            <w:bookmarkEnd w:id="1"/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hint="eastAsia"/>
                <w:bCs/>
                <w:sz w:val="20"/>
                <w:szCs w:val="20"/>
              </w:rPr>
              <w:t>B</w:t>
            </w:r>
          </w:p>
        </w:tc>
      </w:tr>
      <w:tr w:rsidR="00F84A2D" w:rsidRPr="007321CE" w14:paraId="05823E96" w14:textId="04BC8BE0" w:rsidTr="00F84A2D">
        <w:trPr>
          <w:trHeight w:val="280"/>
          <w:jc w:val="center"/>
        </w:trPr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B27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2B4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QHYYS-OO78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44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3C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9B9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4EC559" w14:textId="2AC21221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7D9480F0" w14:textId="78F5D14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BA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B7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QHYYS-OO79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82CC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9B1C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9B5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96A8A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1363EFD" w14:textId="575DA2F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363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B6B7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6F7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BC48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E8B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E429CED" w14:textId="3F7A93DA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2B135EA2" w14:textId="1C8B01D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B4AA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B9A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12B4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6E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1DC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BD29BD4" w14:textId="5C86DFAB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542C8BE8" w14:textId="79B0DE1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23D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B953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EB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8ED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DF6A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1461764" w14:textId="3D3F9C48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0F342280" w14:textId="48FC1FC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02D4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E40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5A59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EB10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45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B5C2E4D" w14:textId="4C5B44FB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6F69F210" w14:textId="6A68F00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31C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EC91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F50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91BF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351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6CC1A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A8DA1A6" w14:textId="6F1D923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3E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038E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35AC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F012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CF69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7E6B8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413A389" w14:textId="78EFA1C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F5B7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579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EC6E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129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DFCA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C1D8484" w14:textId="64722E51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7DE0D1AA" w14:textId="33718B4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590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A78D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A379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00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150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5F9F0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ED98C74" w14:textId="008D1F9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858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F567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4CF5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2708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4C3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100E42E" w14:textId="0B67D12A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54958D99" w14:textId="5A3E7EC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1AE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AE4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8D1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03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AF1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A922A8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D830BFF" w14:textId="44754FA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5FF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42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7AC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87B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B1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37DD41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5BF39F2" w14:textId="6D3E846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031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932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37E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B840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C3F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26AE5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24B5D70" w14:textId="29FABC0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B08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662E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7B6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5F4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98D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0B19C7" w14:textId="28CFF5C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7D112240" w14:textId="2BE8AF9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C668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554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EE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8CFA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0B3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8A5654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05DB5A2" w14:textId="1C2B802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BEE1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966C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8E79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A4D8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CF63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BE041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BF7DD92" w14:textId="7549CD1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DB6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61F3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800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C17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4E1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B4E9160" w14:textId="4D148BA3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7367B0D1" w14:textId="002BE06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C09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396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0CC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D27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64DE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4D7331" w14:textId="283DDCD5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458F96D3" w14:textId="6C48DE1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45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4F7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2BC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E015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FF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27DF96B" w14:textId="684DB171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1BCF0733" w14:textId="75D6538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9EE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CDE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EAF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87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6DE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A4EBA0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18BA79A" w14:textId="79439F0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EAC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3619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QHYYS-OO99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38A7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2C77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A5B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23956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C511ECF" w14:textId="5CB9DB8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9C22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E1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1B3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99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F9DA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288D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1C38226" w14:textId="6BD7F2E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DC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15AC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35FE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E6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E18A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68DDBD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9590F22" w14:textId="1B38684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4C55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9D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FE4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BF0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BAF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E045D9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B12863A" w14:textId="6886DA0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664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39B4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7B20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49C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AD7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867CBB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A9C7C1B" w14:textId="60FDE3C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435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6BA2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FA3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952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FE47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18E0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F069775" w14:textId="605CFAB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1C76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07E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B8B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FF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1CC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A0BD6B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2092329" w14:textId="6338EAD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D51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29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3C85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895D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8CE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44D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9963B6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5D74C5D" w14:textId="3372D86F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6C1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A0A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7FA5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AD81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166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E5DC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0FE6A55" w14:textId="283FCA3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95F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26C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9DE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D181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2DEE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23C50B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772AE0B" w14:textId="4EF1DFB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228F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E07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18F9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F733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13F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0212C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D1CB5F0" w14:textId="03AC78B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BD3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70C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7A40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CB3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9B04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A08F1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F0FB21E" w14:textId="4C9DB06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C94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2638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2436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D5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A0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884695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E3872C9" w14:textId="6AC9B18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1007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A23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7D3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B8B3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858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6AC651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354B1EA" w14:textId="2EAF875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858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7763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F075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9ECC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D43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E8CA5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CF0B46F" w14:textId="63A8018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A139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E101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7F2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7B0F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E03B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F4EF37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E1DE91C" w14:textId="52DF76F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6C7F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06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7F5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53A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27AC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E303C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8FF5DF2" w14:textId="5D147EF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49A7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39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658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53E2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BBA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CD1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656F6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24D9549" w14:textId="0143741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3D30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44DC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6E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200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E17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C882D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1125CE" w14:textId="0E4F998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4F87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41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03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AA6F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487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DB2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C234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F41422C" w14:textId="1B52365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41F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015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57FE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A7C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9FFA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BFC52C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33A4975" w14:textId="59FFAAD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454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1174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72C6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F3FF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4AF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048D6E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31FCD19" w14:textId="4569915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0E7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36C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7D08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7C1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8F30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DF8C71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B989056" w14:textId="4BFB7296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20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6035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19F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2BC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819F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867B04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16F5C65" w14:textId="0CE12CD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626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684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34EA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C292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1B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582FB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07BA603" w14:textId="7CEA752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87A5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B1C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59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806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E7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9CBB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30CF5F6" w14:textId="1CDA735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CA5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A3C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C92C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35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46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8871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2B50E36" w14:textId="247271B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48D0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49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3E56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5257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B402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86C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581BE1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E27FE29" w14:textId="6D666A2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02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BAD3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0238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5C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82F3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03F07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B547AB3" w14:textId="6B2C5D4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E59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AAEE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568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5A3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60D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003E73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1DDCB81" w14:textId="50C9918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E8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9E2F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E1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6F94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7289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FE0C7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C516972" w14:textId="4D52631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4DD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B9F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F8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7C4E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992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CAFA7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6E80EC9" w14:textId="29AB143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07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A8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DC70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A673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6578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3339EF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2E4596F" w14:textId="0E65E51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C18D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12E6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A72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Danmark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F0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D42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6124C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7B4E31D" w14:textId="3718CC6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E7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63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DE0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Danmark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EDE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0E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D658DC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13E565B" w14:textId="4BFC5A9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9C2A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C4DF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7CE6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Danmark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61EC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8B96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B2C2A2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87AEC13" w14:textId="5859BEB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86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535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8410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351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E2EE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5F6FE5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80E20D0" w14:textId="6F88842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74A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59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B567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1736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5955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EB6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343CF7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8249329" w14:textId="3B7B2B0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D8CE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33C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033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75C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819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F2F60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E1F87DA" w14:textId="578C388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E44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9E8E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8EA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BD8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DFB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960DB8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DF901EC" w14:textId="53D266A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BC29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C3C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53C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606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9038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B9706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3D87AB1" w14:textId="6A1B22A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B973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438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A357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1F19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D31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0D095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F7BFA84" w14:textId="452CB3B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A9E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AEF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E7F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1601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F8F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EF81E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0A4B65C" w14:textId="6FBD6B1F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66D0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2500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61C1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0E45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3CD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0C37EC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48C4408" w14:textId="76E324C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4B9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086F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7154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841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00F6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07D97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982291" w14:textId="5F2F648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A975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B98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9284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F7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48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83174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CA0382" w14:textId="5C58E06F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F57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0639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9BE5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8270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E61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8A6F7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328A2F0" w14:textId="187AD95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561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69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A4C1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5A0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73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C08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BF0A39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684D7B6" w14:textId="19C1A30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90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90BA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098A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0A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1B7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988AC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5BD2B12" w14:textId="5B10CD7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421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685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A90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026A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8067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A6E13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D40299E" w14:textId="5319C68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A321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03E5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QHYYS-OO149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5AE3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81B9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7338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E3007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79735C4" w14:textId="0594B42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963F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E000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11C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8A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5ACE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CF685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DD1BE45" w14:textId="13E2082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6993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093D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591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98A2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658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607FE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23ABC00" w14:textId="4E1703A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D23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A955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393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B9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C6CE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3F2FAF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453A70D" w14:textId="7B93FBB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B1CE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16A2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2C4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0A8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3976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72CE86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F57F098" w14:textId="10DCD5E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81C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A8F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FE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Cannada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EAC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F457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066C4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BA6834" w14:textId="2874176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5CA5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F49C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D8A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D6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82D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8B3058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E67570A" w14:textId="56E778C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C65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79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C00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60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D0E3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8134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9119D1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84DD055" w14:textId="03C3A48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FDD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0E7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C893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8B35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BD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8B21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0976F5A" w14:textId="0B9C00F4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E16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CD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1A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F12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4C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ADD37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CC8D240" w14:textId="13A53A6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984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A9C2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QHYYS-OO159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AB9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184B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D37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4BF46F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8F145FB" w14:textId="7912EDC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6934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DD7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C8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37F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A948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63939B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6FEB736" w14:textId="3C6831D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66B7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5F1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02F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136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33E0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44DEC5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30B989E" w14:textId="3C6F8AA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735F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85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D4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F5F4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DE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9B9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2747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0329206" w14:textId="63FAEF4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B69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CC7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2B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98A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FA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CBA1B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080B914" w14:textId="7AC9A3B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893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CB0F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DB3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D7A4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86B1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499D92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6561EC8" w14:textId="3D2C7FD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13C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69A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6FEC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8699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87FA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F3035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BC6342E" w14:textId="278D51F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7CB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89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507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1E36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CE2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614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38D5B3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4E40B5" w14:textId="10F271C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CB84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6676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93A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46B2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Purple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FCE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003BCB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ECAF621" w14:textId="6A6C18D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521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917E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8EC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C49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310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000DD52" w14:textId="079D22A2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4C9F7235" w14:textId="4C3772FF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135E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D46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QHYYS-OO169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480B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B1D6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333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43832C" w14:textId="32464784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1A73BF13" w14:textId="670BDCF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D36D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C8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178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D39B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CA8C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D29C3FB" w14:textId="4D32624D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7F87A9E5" w14:textId="5650478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5FB2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799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60DD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EE07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989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0D3F91A" w14:textId="20F20B8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476279C7" w14:textId="3F08411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DB16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7B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9C8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B5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07C7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AB63014" w14:textId="00B0EE92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19593691" w14:textId="7A5F3A7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69DC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F0CD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C8D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CD82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CADE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253DBB3" w14:textId="1EBD172E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057A64BB" w14:textId="5620397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F078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FCDD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93D4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083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CC2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D498976" w14:textId="572F05C5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57F4F277" w14:textId="792B37A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12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F5E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FA86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D436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080A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03D073" w14:textId="41FD358A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5BCF8F06" w14:textId="4F60952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6B10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99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EFD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7632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449A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A6E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7460C86" w14:textId="29FBBE8F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1C801971" w14:textId="655B3BF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CB5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CCE7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93B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3749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EF2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818FB13" w14:textId="39CA3C1B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26D4A1B8" w14:textId="7165018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CCF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5DED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3067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C09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7012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AF7D0F0" w14:textId="1E70AE94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√</w:t>
            </w:r>
          </w:p>
        </w:tc>
      </w:tr>
      <w:tr w:rsidR="00F84A2D" w:rsidRPr="007321CE" w14:paraId="077CADBE" w14:textId="201752A4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CD4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4B5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QHYYS-OO179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E83A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D99D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30C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9CA340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3AD6982" w14:textId="1D3B7B5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207E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5CD0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79A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D5D9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C38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F871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8C92060" w14:textId="0F32CF9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96B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BE8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3D35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EFD4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77C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B51BE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FC7DB03" w14:textId="7A04144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BC1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389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274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80A6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1B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98A9A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9AF15E7" w14:textId="255F58A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9CE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A420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3BA1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7035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B5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5D881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265ED98" w14:textId="6DF8FA8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8072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71A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202E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5A7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0DF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AFF1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8D047D5" w14:textId="0FCE8B8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8AEE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A566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13F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E7A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2E3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1CC00E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C40A073" w14:textId="0A4B7A9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08C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109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26C1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9B00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F3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73F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CAB5A3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0D71269" w14:textId="24B19D0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82DD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CD8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347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E2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FFC1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CE2266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AB26708" w14:textId="1AE8495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435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69B2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BF2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49B4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6C57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513A4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ECA3A51" w14:textId="3334D8A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80F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B3C2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F756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753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265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6887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3DC10DA" w14:textId="7E1CD41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C3CE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069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A4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73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790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3008A9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5543D9E" w14:textId="36D2550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4DD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185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5409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B99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E4A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E146C3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0B3F309" w14:textId="308789A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C963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C72B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96D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57E6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E18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AB90D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1BC0C8E" w14:textId="085669C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F802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2B5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9A1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BE7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2D25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623ABA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448C2F9" w14:textId="517C719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A58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FCF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BCD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F6C1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2000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1EA4E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993EE8A" w14:textId="68A996E6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C928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87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1A0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910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9A24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D0ED2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FFC9E50" w14:textId="4CC1212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EF1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119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A1B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BF26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05D9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79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821CE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1F67017" w14:textId="340C3A4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2534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2B4E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396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6709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AED8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425A4D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C56DC13" w14:textId="4332AD0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6F05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FB0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A1F6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3B8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B653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2460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70703D2" w14:textId="3097C80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5B0B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991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QHYYS-OO199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9BA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95F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F929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E0813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D15AF36" w14:textId="44CAE7D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A50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9B2B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9065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456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11B0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72BEA8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5B6025E" w14:textId="2AD23B2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F66C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701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D210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9299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D5F1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E3515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6E464FE" w14:textId="357DF5C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5CA8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6A88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C31F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Denmark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4976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24F9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C4B65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114F209" w14:textId="336EC5A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337E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41AF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A65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Denmark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19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79B7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BA1A64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C7E4ECA" w14:textId="4373FED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25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B1F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1562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Denmark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332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25B1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404D8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FA7C644" w14:textId="590491E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15A6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128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5CB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396C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Denmark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BE5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1C32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F5D8B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F9A0F60" w14:textId="62C1807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E138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129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F8FB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8198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7E13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752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6B2A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B63C076" w14:textId="0E5124F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B86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422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599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CF9C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DAC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A02C8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8A01C8D" w14:textId="37E03FD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B433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F42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511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305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E13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0FE037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A883174" w14:textId="1BD86080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26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4638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AB94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3FD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BC7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6FAC7A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C4A1AEC" w14:textId="6DCADBA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E27C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8C1B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EA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43D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065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A59DB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EBAF503" w14:textId="045424F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7D08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FAE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12F6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396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16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B1B11B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D38386D" w14:textId="4883683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6723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7B69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585B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6BD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82EC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442759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D894096" w14:textId="34A66A7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9922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8B2D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BA2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394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A0B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F4E2E4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6AB39F9" w14:textId="2551CFE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F874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6290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CB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E05F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838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EA1ABA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A6FE753" w14:textId="2B432499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BF9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0A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7951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E3F8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318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DFCF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BBCB2F6" w14:textId="2A36E3D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A1D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139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08EF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88E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1644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1141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6CEDD8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DFEE4AC" w14:textId="1914A57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A63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49B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7AA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French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080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76FF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81D570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A3973ED" w14:textId="28A12866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745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A76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7E10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7B2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43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979E0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37A4EAD" w14:textId="58957B1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1447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D06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QHYYS-OO219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BE1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E59A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2350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9A0A67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703B888" w14:textId="231F973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0E9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1F5E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3F9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Thailand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964E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1610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F8433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850A06D" w14:textId="0836631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B30B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7D6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5BB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Russia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1F38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7FE3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84AE0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FB0F26F" w14:textId="6215AE6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77F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5F9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684D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Canada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2B6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B07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4D1113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7AB5851" w14:textId="138E5CB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1712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FB7E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93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Canada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52F3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1648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87F4D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5662F4E" w14:textId="15C9529F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EA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DF5D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2CF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U.S.A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38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2E34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773682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E2D4502" w14:textId="516FFB4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77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91A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E1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U.S.A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EE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90AB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006F15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0D6D750" w14:textId="356457D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237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149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72A0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360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U.S.A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7A31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88C3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58A9B6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A4594DA" w14:textId="1178EFD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F1C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273F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85C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Hungary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C8D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744C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79636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58FA89A" w14:textId="08B45CE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C48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4F0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FB62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Hungary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C10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CDF4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5C01E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5981A2C" w14:textId="06C2A0F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3D9B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3023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QHYYS-OO229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CF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7947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85B6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3A4E7B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FC71955" w14:textId="185AFB4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0DF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8EF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CBB8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379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25B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565AC1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0556B6F" w14:textId="58874F56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3AE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B7F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274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95CA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573B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9FB689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998DE2E" w14:textId="1CE8343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732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12E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E1B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8BB4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2F6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28B14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3E7796D" w14:textId="1B267FBC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0817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D4F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E426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5489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FDD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FF21F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BA61F32" w14:textId="0CC601C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A25A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2AC4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877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C750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2940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33FFA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37048FB" w14:textId="68874DD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99A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895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8BA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166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828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C135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7B9D996B" w14:textId="743BA76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819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159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CDA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647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C6F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C36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F916DD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36D00C6A" w14:textId="792F81B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39AB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B6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1D3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9E4A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C61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E90DEB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6E4B8C2" w14:textId="06BCEF0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10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86CF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802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BE90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8DD7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92A52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866254C" w14:textId="07B7875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0A9A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D72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QHYYS-OO239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23C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3D0F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5AC7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6CF308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3E8111D" w14:textId="758484ED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1CD2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8CE6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4035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0EEF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CECE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7EC5D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C051F0E" w14:textId="41CDC1F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540C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EC5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D8BD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B45B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8D8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96EF2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592CA898" w14:textId="7262985E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19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9C76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3561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A4F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B5D7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B7C34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0B9F650" w14:textId="76E891B4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A25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BC1C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5227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0EA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3A5B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32A9DA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61358F8" w14:textId="24EFD648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B2CC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2E18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3F50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CE63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8947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FFC593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9829F36" w14:textId="2EF7F471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8D21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1D9A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7FF8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30E2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1B61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9695BE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6768143" w14:textId="59F6B5DB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DBA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169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1A8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3F28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D03F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CB34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8AB7AC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6ADD51E" w14:textId="15923DE6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9B25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170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BACF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849A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DE95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DF43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65D61F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2BF9043" w14:textId="6784308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A72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A796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056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ED20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B650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5465ED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CBF2225" w14:textId="07B0657A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E488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2773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QHYYS-OO249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3FD4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67A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03E9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5319BD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58B4E4C" w14:textId="2B353D0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DAAC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173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624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28E5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C607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CED5F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7259C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6F1FD636" w14:textId="21EA2DC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78BF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174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016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EDC1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EA09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2D3B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FEA53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0427AD46" w14:textId="4B9FAD02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9B63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A19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7CAC5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AD0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CA7A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7BD0543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D99DB54" w14:textId="397FA585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F0B7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176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8383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24BB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4CE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2761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0FDB26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1AFF56EE" w14:textId="4FB250D7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FE01E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84A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F363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FBF4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93AB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D43B2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EE0D7BF" w14:textId="16ECE723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69C1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ED79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2001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A67B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8DC8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96BD926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2B2C9426" w14:textId="59763974" w:rsidTr="00F84A2D">
        <w:trPr>
          <w:trHeight w:val="280"/>
          <w:jc w:val="center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196C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179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20DD8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A0CD9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BACD0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16214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7870F41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F84A2D" w:rsidRPr="007321CE" w14:paraId="46BCA3E3" w14:textId="0360EA9D" w:rsidTr="00F84A2D">
        <w:trPr>
          <w:trHeight w:val="290"/>
          <w:jc w:val="center"/>
        </w:trPr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C4B72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180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745DA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QHYYS-OO257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FBC8C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China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E1268B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White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07A9D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7321CE">
              <w:rPr>
                <w:rFonts w:ascii="Times New Roman" w:hAnsi="Times New Roman"/>
                <w:kern w:val="2"/>
                <w:sz w:val="20"/>
                <w:szCs w:val="20"/>
              </w:rPr>
              <w:t>HtMYB2-QY3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52CC7" w14:textId="77777777" w:rsidR="00F84A2D" w:rsidRPr="007321CE" w:rsidRDefault="00F84A2D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</w:tbl>
    <w:p w14:paraId="42FA2265" w14:textId="77777777" w:rsidR="00432A3D" w:rsidRDefault="00432A3D"/>
    <w:sectPr w:rsidR="00432A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92C57" w14:textId="77777777" w:rsidR="00991216" w:rsidRDefault="00991216" w:rsidP="009635D0">
      <w:r>
        <w:separator/>
      </w:r>
    </w:p>
  </w:endnote>
  <w:endnote w:type="continuationSeparator" w:id="0">
    <w:p w14:paraId="0451DE8B" w14:textId="77777777" w:rsidR="00991216" w:rsidRDefault="00991216" w:rsidP="0096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E482E" w14:textId="77777777" w:rsidR="00991216" w:rsidRDefault="00991216" w:rsidP="009635D0">
      <w:r>
        <w:separator/>
      </w:r>
    </w:p>
  </w:footnote>
  <w:footnote w:type="continuationSeparator" w:id="0">
    <w:p w14:paraId="0B0DE33E" w14:textId="77777777" w:rsidR="00991216" w:rsidRDefault="00991216" w:rsidP="00963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D8"/>
    <w:rsid w:val="00063CD8"/>
    <w:rsid w:val="00432A3D"/>
    <w:rsid w:val="007321CE"/>
    <w:rsid w:val="009635D0"/>
    <w:rsid w:val="00991216"/>
    <w:rsid w:val="00C52BC2"/>
    <w:rsid w:val="00CF2E26"/>
    <w:rsid w:val="00DC0CEF"/>
    <w:rsid w:val="00F8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FA1400"/>
  <w15:chartTrackingRefBased/>
  <w15:docId w15:val="{C331D5AC-E0DA-409D-A066-8E006550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5D0"/>
    <w:pPr>
      <w:widowControl w:val="0"/>
      <w:jc w:val="both"/>
    </w:pPr>
    <w:rPr>
      <w:rFonts w:ascii="Calibri" w:eastAsia="宋体" w:hAnsi="Calibri" w:cs="Times New Roman"/>
    </w:rPr>
  </w:style>
  <w:style w:type="paragraph" w:styleId="4">
    <w:name w:val="heading 4"/>
    <w:aliases w:val="表序与表名"/>
    <w:basedOn w:val="a"/>
    <w:next w:val="a"/>
    <w:link w:val="40"/>
    <w:uiPriority w:val="9"/>
    <w:semiHidden/>
    <w:unhideWhenUsed/>
    <w:qFormat/>
    <w:rsid w:val="009635D0"/>
    <w:pPr>
      <w:keepNext/>
      <w:keepLines/>
      <w:spacing w:before="240" w:after="120" w:line="240" w:lineRule="atLeast"/>
      <w:ind w:firstLineChars="200" w:firstLine="200"/>
      <w:jc w:val="center"/>
      <w:outlineLvl w:val="3"/>
    </w:pPr>
    <w:rPr>
      <w:rFonts w:ascii="Times New Roman" w:eastAsiaTheme="majorEastAsia" w:hAnsi="Times New Roman" w:cstheme="majorBidi"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35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35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35D0"/>
    <w:rPr>
      <w:sz w:val="18"/>
      <w:szCs w:val="18"/>
    </w:rPr>
  </w:style>
  <w:style w:type="character" w:customStyle="1" w:styleId="40">
    <w:name w:val="标题 4 字符"/>
    <w:aliases w:val="表序与表名 字符"/>
    <w:basedOn w:val="a0"/>
    <w:link w:val="4"/>
    <w:uiPriority w:val="9"/>
    <w:semiHidden/>
    <w:rsid w:val="009635D0"/>
    <w:rPr>
      <w:rFonts w:ascii="Times New Roman" w:eastAsiaTheme="majorEastAsia" w:hAnsi="Times New Roman" w:cstheme="majorBidi"/>
      <w:bCs/>
      <w:color w:val="000000" w:themeColor="text1"/>
      <w:sz w:val="22"/>
      <w:szCs w:val="28"/>
    </w:rPr>
  </w:style>
  <w:style w:type="paragraph" w:customStyle="1" w:styleId="MDPI42tablebody">
    <w:name w:val="MDPI_4.2_table_body"/>
    <w:qFormat/>
    <w:rsid w:val="009635D0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styleId="a7">
    <w:name w:val="Normal (Web)"/>
    <w:basedOn w:val="a"/>
    <w:qFormat/>
    <w:rsid w:val="009635D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635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635D0"/>
    <w:rPr>
      <w:rFonts w:ascii="Calibri" w:eastAsia="宋体" w:hAnsi="Calibri" w:cs="Times New Roman"/>
      <w:sz w:val="18"/>
      <w:szCs w:val="18"/>
    </w:rPr>
  </w:style>
  <w:style w:type="paragraph" w:customStyle="1" w:styleId="MDPI51figurecaption">
    <w:name w:val="MDPI_5.1_figure_caption"/>
    <w:qFormat/>
    <w:rsid w:val="009635D0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styleId="aa">
    <w:name w:val="annotation reference"/>
    <w:basedOn w:val="a0"/>
    <w:uiPriority w:val="99"/>
    <w:semiHidden/>
    <w:unhideWhenUsed/>
    <w:rsid w:val="009635D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635D0"/>
    <w:pPr>
      <w:widowControl/>
      <w:spacing w:line="340" w:lineRule="atLeast"/>
    </w:pPr>
    <w:rPr>
      <w:rFonts w:ascii="Times New Roman" w:eastAsia="Times New Roman" w:hAnsi="Times New Roman"/>
      <w:color w:val="000000"/>
      <w:kern w:val="0"/>
      <w:sz w:val="20"/>
      <w:szCs w:val="20"/>
      <w:lang w:eastAsia="de-DE"/>
    </w:rPr>
  </w:style>
  <w:style w:type="character" w:customStyle="1" w:styleId="ac">
    <w:name w:val="批注文字 字符"/>
    <w:basedOn w:val="a0"/>
    <w:link w:val="ab"/>
    <w:uiPriority w:val="99"/>
    <w:semiHidden/>
    <w:rsid w:val="009635D0"/>
    <w:rPr>
      <w:rFonts w:ascii="Times New Roman" w:eastAsia="Times New Roman" w:hAnsi="Times New Roman" w:cs="Times New Roman"/>
      <w:color w:val="000000"/>
      <w:kern w:val="0"/>
      <w:sz w:val="20"/>
      <w:szCs w:val="20"/>
      <w:lang w:eastAsia="de-DE"/>
    </w:rPr>
  </w:style>
  <w:style w:type="table" w:styleId="ad">
    <w:name w:val="Table Grid"/>
    <w:basedOn w:val="a1"/>
    <w:uiPriority w:val="59"/>
    <w:rsid w:val="00963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9635D0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9635D0"/>
    <w:rPr>
      <w:color w:val="800080"/>
      <w:u w:val="single"/>
    </w:rPr>
  </w:style>
  <w:style w:type="paragraph" w:customStyle="1" w:styleId="font5">
    <w:name w:val="font5"/>
    <w:basedOn w:val="a"/>
    <w:rsid w:val="009635D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9635D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xl64">
    <w:name w:val="xl64"/>
    <w:basedOn w:val="a"/>
    <w:rsid w:val="009635D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xl65">
    <w:name w:val="xl65"/>
    <w:basedOn w:val="a"/>
    <w:rsid w:val="009635D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66">
    <w:name w:val="xl66"/>
    <w:basedOn w:val="a"/>
    <w:rsid w:val="009635D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9635D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9635D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9635D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sentence-other">
    <w:name w:val="sentence-other"/>
    <w:basedOn w:val="a"/>
    <w:rsid w:val="009635D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苏烈 国服</dc:creator>
  <cp:keywords/>
  <dc:description/>
  <cp:lastModifiedBy>苏烈 国服</cp:lastModifiedBy>
  <cp:revision>5</cp:revision>
  <dcterms:created xsi:type="dcterms:W3CDTF">2019-12-24T09:24:00Z</dcterms:created>
  <dcterms:modified xsi:type="dcterms:W3CDTF">2020-04-05T07:13:00Z</dcterms:modified>
</cp:coreProperties>
</file>