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2C281" w14:textId="757B756C" w:rsidR="00656E1D" w:rsidRPr="000E2006" w:rsidRDefault="00656E1D">
      <w:pPr>
        <w:rPr>
          <w:rFonts w:eastAsia="Times New Roman"/>
          <w:sz w:val="22"/>
          <w:szCs w:val="22"/>
        </w:rPr>
      </w:pPr>
      <w:r w:rsidRPr="000E2006">
        <w:rPr>
          <w:rFonts w:eastAsia="Times New Roman"/>
          <w:sz w:val="22"/>
          <w:szCs w:val="22"/>
        </w:rPr>
        <w:t xml:space="preserve">Table </w:t>
      </w:r>
      <w:r w:rsidR="005E02B6">
        <w:rPr>
          <w:rFonts w:eastAsia="Times New Roman" w:hint="eastAsia"/>
          <w:sz w:val="22"/>
          <w:szCs w:val="22"/>
        </w:rPr>
        <w:t>S</w:t>
      </w:r>
      <w:r w:rsidR="005E02B6">
        <w:rPr>
          <w:rFonts w:eastAsia="Times New Roman"/>
          <w:sz w:val="22"/>
          <w:szCs w:val="22"/>
        </w:rPr>
        <w:t>7</w:t>
      </w:r>
      <w:r w:rsidRPr="000E2006">
        <w:rPr>
          <w:rFonts w:eastAsia="Times New Roman"/>
          <w:sz w:val="22"/>
          <w:szCs w:val="22"/>
        </w:rPr>
        <w:t xml:space="preserve"> </w:t>
      </w:r>
      <w:bookmarkStart w:id="0" w:name="OLE_LINK407"/>
      <w:r w:rsidR="007E214D" w:rsidRPr="000E2006">
        <w:rPr>
          <w:rFonts w:eastAsia="Times New Roman"/>
          <w:sz w:val="22"/>
          <w:szCs w:val="22"/>
        </w:rPr>
        <w:t>P</w:t>
      </w:r>
      <w:r w:rsidR="00C71ECD" w:rsidRPr="000E2006">
        <w:rPr>
          <w:rFonts w:eastAsia="Times New Roman"/>
          <w:sz w:val="22"/>
          <w:szCs w:val="22"/>
        </w:rPr>
        <w:t xml:space="preserve">rimers used for </w:t>
      </w:r>
      <w:proofErr w:type="spellStart"/>
      <w:r w:rsidR="00B73B4D">
        <w:rPr>
          <w:rFonts w:eastAsia="Times New Roman" w:hint="eastAsia"/>
          <w:sz w:val="22"/>
          <w:szCs w:val="22"/>
        </w:rPr>
        <w:t>q</w:t>
      </w:r>
      <w:r w:rsidR="00CF25DE">
        <w:rPr>
          <w:rFonts w:eastAsia="Times New Roman" w:hint="eastAsia"/>
          <w:sz w:val="22"/>
          <w:szCs w:val="22"/>
        </w:rPr>
        <w:t>RT</w:t>
      </w:r>
      <w:proofErr w:type="spellEnd"/>
      <w:r w:rsidR="00C71ECD" w:rsidRPr="000E2006">
        <w:rPr>
          <w:rFonts w:eastAsia="Times New Roman"/>
          <w:sz w:val="22"/>
          <w:szCs w:val="22"/>
        </w:rPr>
        <w:t>-PCR</w:t>
      </w:r>
      <w:bookmarkEnd w:id="0"/>
    </w:p>
    <w:tbl>
      <w:tblPr>
        <w:tblW w:w="15067" w:type="dxa"/>
        <w:tblInd w:w="-148" w:type="dxa"/>
        <w:tblLayout w:type="fixed"/>
        <w:tblLook w:val="04A0" w:firstRow="1" w:lastRow="0" w:firstColumn="1" w:lastColumn="0" w:noHBand="0" w:noVBand="1"/>
      </w:tblPr>
      <w:tblGrid>
        <w:gridCol w:w="1852"/>
        <w:gridCol w:w="3968"/>
        <w:gridCol w:w="3827"/>
        <w:gridCol w:w="3826"/>
        <w:gridCol w:w="1594"/>
      </w:tblGrid>
      <w:tr w:rsidR="006227F1" w:rsidRPr="000E2006" w14:paraId="7D32DE77" w14:textId="77777777" w:rsidTr="004300BC">
        <w:trPr>
          <w:trHeight w:val="333"/>
        </w:trPr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BFA54C" w14:textId="56B4DE5D" w:rsidR="00BD1CCC" w:rsidRPr="000E2006" w:rsidRDefault="00BD1CCC">
            <w:pPr>
              <w:rPr>
                <w:rFonts w:eastAsia="DengXian"/>
                <w:b/>
                <w:bCs/>
                <w:sz w:val="22"/>
                <w:szCs w:val="22"/>
              </w:rPr>
            </w:pPr>
            <w:bookmarkStart w:id="1" w:name="OLE_LINK403"/>
            <w:bookmarkStart w:id="2" w:name="OLE_LINK404"/>
            <w:r w:rsidRPr="000E2006">
              <w:rPr>
                <w:rFonts w:eastAsia="DengXian"/>
                <w:b/>
                <w:bCs/>
                <w:sz w:val="22"/>
                <w:szCs w:val="22"/>
              </w:rPr>
              <w:t>Gene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355E1B" w14:textId="77777777" w:rsidR="00BD1CCC" w:rsidRPr="000E2006" w:rsidRDefault="00BD1CCC">
            <w:pPr>
              <w:rPr>
                <w:rFonts w:eastAsia="DengXian"/>
                <w:b/>
                <w:bCs/>
                <w:sz w:val="22"/>
                <w:szCs w:val="22"/>
              </w:rPr>
            </w:pPr>
            <w:r w:rsidRPr="000E2006">
              <w:rPr>
                <w:rFonts w:eastAsia="DengXian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67F145" w14:textId="77777777" w:rsidR="00BD1CCC" w:rsidRPr="000E2006" w:rsidRDefault="00BD1CCC">
            <w:pPr>
              <w:rPr>
                <w:rFonts w:eastAsia="DengXian"/>
                <w:b/>
                <w:bCs/>
                <w:sz w:val="22"/>
                <w:szCs w:val="22"/>
              </w:rPr>
            </w:pPr>
            <w:bookmarkStart w:id="3" w:name="OLE_LINK74"/>
            <w:bookmarkStart w:id="4" w:name="OLE_LINK75"/>
            <w:r w:rsidRPr="000E2006">
              <w:rPr>
                <w:rFonts w:eastAsia="DengXian"/>
                <w:b/>
                <w:bCs/>
                <w:sz w:val="22"/>
                <w:szCs w:val="22"/>
              </w:rPr>
              <w:t>F</w:t>
            </w:r>
            <w:bookmarkStart w:id="5" w:name="OLE_LINK71"/>
            <w:bookmarkStart w:id="6" w:name="OLE_LINK72"/>
            <w:r w:rsidRPr="000E2006">
              <w:rPr>
                <w:rFonts w:eastAsia="DengXian"/>
                <w:b/>
                <w:bCs/>
                <w:sz w:val="22"/>
                <w:szCs w:val="22"/>
              </w:rPr>
              <w:t>orward Primer</w:t>
            </w:r>
            <w:bookmarkEnd w:id="3"/>
            <w:bookmarkEnd w:id="4"/>
            <w:bookmarkEnd w:id="5"/>
            <w:bookmarkEnd w:id="6"/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9FDE80" w14:textId="77777777" w:rsidR="00BD1CCC" w:rsidRPr="000E2006" w:rsidRDefault="00BD1CCC">
            <w:pPr>
              <w:rPr>
                <w:rFonts w:eastAsia="DengXian"/>
                <w:b/>
                <w:bCs/>
                <w:sz w:val="22"/>
                <w:szCs w:val="22"/>
              </w:rPr>
            </w:pPr>
            <w:bookmarkStart w:id="7" w:name="OLE_LINK76"/>
            <w:r w:rsidRPr="000E2006">
              <w:rPr>
                <w:rFonts w:eastAsia="DengXian"/>
                <w:b/>
                <w:bCs/>
                <w:sz w:val="22"/>
                <w:szCs w:val="22"/>
              </w:rPr>
              <w:t>Reverse Primer</w:t>
            </w:r>
            <w:bookmarkEnd w:id="7"/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27A6B3" w14:textId="77777777" w:rsidR="00BD1CCC" w:rsidRPr="000E2006" w:rsidRDefault="00BD1CCC">
            <w:pPr>
              <w:rPr>
                <w:rFonts w:eastAsia="DengXian"/>
                <w:b/>
                <w:bCs/>
                <w:sz w:val="22"/>
                <w:szCs w:val="22"/>
              </w:rPr>
            </w:pPr>
            <w:r w:rsidRPr="000E2006">
              <w:rPr>
                <w:rFonts w:eastAsia="DengXian"/>
                <w:b/>
                <w:bCs/>
                <w:sz w:val="22"/>
                <w:szCs w:val="22"/>
              </w:rPr>
              <w:t xml:space="preserve">Target Size </w:t>
            </w:r>
            <w:proofErr w:type="spellStart"/>
            <w:r w:rsidRPr="000E2006">
              <w:rPr>
                <w:rFonts w:eastAsia="DengXian"/>
                <w:b/>
                <w:bCs/>
                <w:sz w:val="22"/>
                <w:szCs w:val="22"/>
              </w:rPr>
              <w:t>bp</w:t>
            </w:r>
            <w:proofErr w:type="spellEnd"/>
          </w:p>
        </w:tc>
      </w:tr>
      <w:tr w:rsidR="004300BC" w:rsidRPr="000E2006" w14:paraId="4D24A310" w14:textId="77777777" w:rsidTr="004300BC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E96C5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Zm00001d048344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AD491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Expansin-like A1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97FB7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CTGAAGAGCCTGCCTGTAGAAT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55C6E" w14:textId="77777777" w:rsidR="004300BC" w:rsidRPr="000E2006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TACTTATCCGACACGTCAGCAG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7D6B5" w14:textId="77777777" w:rsidR="004300BC" w:rsidRPr="000E2006" w:rsidRDefault="004300BC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202</w:t>
            </w:r>
          </w:p>
        </w:tc>
      </w:tr>
      <w:tr w:rsidR="004300BC" w:rsidRPr="000E2006" w14:paraId="681D51A9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62158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Zm00001d010343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9E445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Endo-1,3;1,4-beta-D-glucanase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6E07D" w14:textId="77777777" w:rsidR="004300BC" w:rsidRPr="00B115C0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TACTTGGAGCTGAGATGGATGTG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F08CD" w14:textId="77777777" w:rsidR="004300BC" w:rsidRPr="000E2006" w:rsidRDefault="004300BC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ATCATCGAGGCTGTATCTCACG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1A82A" w14:textId="77777777" w:rsidR="004300BC" w:rsidRPr="000E2006" w:rsidRDefault="004300BC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149</w:t>
            </w:r>
          </w:p>
        </w:tc>
      </w:tr>
      <w:tr w:rsidR="004B7012" w:rsidRPr="000E2006" w14:paraId="09127868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54A3D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Zm00001d000407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DFF2C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CBL-</w:t>
            </w:r>
            <w:bookmarkStart w:id="8" w:name="OLE_LINK406"/>
            <w:r w:rsidRPr="000E2006">
              <w:rPr>
                <w:rFonts w:eastAsia="DengXian"/>
                <w:sz w:val="22"/>
                <w:szCs w:val="22"/>
              </w:rPr>
              <w:t xml:space="preserve">interacting protein kinase </w:t>
            </w:r>
            <w:bookmarkEnd w:id="8"/>
            <w:r w:rsidRPr="000E2006">
              <w:rPr>
                <w:rFonts w:eastAsia="DengXian"/>
                <w:sz w:val="22"/>
                <w:szCs w:val="22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2FBF2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GAAGTAACGCACAAGGATGGTG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85F43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CCATTGACTCAGCAACAACCTC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B59D7" w14:textId="77777777" w:rsidR="004B7012" w:rsidRPr="000E2006" w:rsidRDefault="004B7012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190</w:t>
            </w:r>
          </w:p>
        </w:tc>
      </w:tr>
      <w:tr w:rsidR="004B7012" w:rsidRPr="000E2006" w14:paraId="053FB754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8008B" w14:textId="77777777" w:rsidR="004B7012" w:rsidRPr="00B115C0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Zm00001d039132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9B0E1" w14:textId="77777777" w:rsidR="004B7012" w:rsidRPr="00B115C0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Sister chromatid cohesion 1 protein 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3A684" w14:textId="77777777" w:rsidR="004B7012" w:rsidRPr="00B115C0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CTGCCGATGGATTTAACAGATGG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7FCAE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CCACTTCCTGATGGCAATTGTAC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57A3F" w14:textId="77777777" w:rsidR="004B7012" w:rsidRPr="000E2006" w:rsidRDefault="004B7012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206</w:t>
            </w:r>
          </w:p>
        </w:tc>
      </w:tr>
      <w:tr w:rsidR="004B7012" w:rsidRPr="000E2006" w14:paraId="5CFA9BD8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23A5E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Zm00001d045729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5EFA2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Protein NSP- interacting kinase 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6D844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TGTACCTGGTCCTTCATCTCCT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38E4E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CTTTGCTAACTTGCCGATCTCTG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72BDD" w14:textId="77777777" w:rsidR="004B7012" w:rsidRPr="000E2006" w:rsidRDefault="004B7012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183</w:t>
            </w:r>
          </w:p>
        </w:tc>
      </w:tr>
      <w:tr w:rsidR="004B7012" w:rsidRPr="000E2006" w14:paraId="18D15A91" w14:textId="77777777" w:rsidTr="00B9760D">
        <w:trPr>
          <w:trHeight w:val="412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FE10E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Zm00001d043153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9C6B4" w14:textId="3D6D3A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 xml:space="preserve">Transcription factor HBP-1b(c1) </w:t>
            </w:r>
            <w:r w:rsidR="00155F5B">
              <w:rPr>
                <w:rFonts w:eastAsia="DengXian"/>
                <w:sz w:val="22"/>
                <w:szCs w:val="22"/>
              </w:rPr>
              <w:t>(Fargment)</w:t>
            </w:r>
            <w:bookmarkStart w:id="9" w:name="_GoBack"/>
            <w:bookmarkEnd w:id="9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8C188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TAGATCAGAAGACACTTCGGCG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54597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AATACCCTGTTGACGAGTCTGG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B7AC3" w14:textId="77777777" w:rsidR="004B7012" w:rsidRPr="000E2006" w:rsidRDefault="004B7012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155</w:t>
            </w:r>
          </w:p>
        </w:tc>
      </w:tr>
      <w:tr w:rsidR="004B7012" w:rsidRPr="000E2006" w14:paraId="1B358B07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AF110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Zm00001d025707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EB725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BTB/POZ and TAZ domain-containing protein 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4F975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bookmarkStart w:id="10" w:name="OLE_LINK77"/>
            <w:r w:rsidRPr="000E2006">
              <w:rPr>
                <w:rFonts w:eastAsia="DengXian"/>
                <w:sz w:val="22"/>
                <w:szCs w:val="22"/>
              </w:rPr>
              <w:t>GAAACTGAGATACTCCCGGTCC</w:t>
            </w:r>
            <w:bookmarkEnd w:id="10"/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2D073" w14:textId="77777777" w:rsidR="004B7012" w:rsidRPr="000E2006" w:rsidRDefault="004B7012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GTTTCAGACAGACCTCATGACCT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3A889" w14:textId="77777777" w:rsidR="004B7012" w:rsidRPr="000E2006" w:rsidRDefault="004B7012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125</w:t>
            </w:r>
          </w:p>
        </w:tc>
      </w:tr>
      <w:tr w:rsidR="006227F1" w:rsidRPr="000E2006" w14:paraId="5AD1BBB8" w14:textId="77777777" w:rsidTr="004300BC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A84AA" w14:textId="37CA6824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Zm00001d031300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064D2" w14:textId="02276181" w:rsidR="00BD1CCC" w:rsidRPr="000E2006" w:rsidRDefault="004B7012" w:rsidP="004B7012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>
              <w:rPr>
                <w:rFonts w:eastAsia="DengXian"/>
                <w:sz w:val="22"/>
                <w:szCs w:val="22"/>
              </w:rPr>
              <w:t xml:space="preserve">Probable </w:t>
            </w:r>
            <w:proofErr w:type="spellStart"/>
            <w:r>
              <w:rPr>
                <w:rFonts w:eastAsia="DengXian"/>
                <w:sz w:val="22"/>
                <w:szCs w:val="22"/>
              </w:rPr>
              <w:t>g</w:t>
            </w:r>
            <w:r w:rsidR="00BD1CCC" w:rsidRPr="000E2006">
              <w:rPr>
                <w:rFonts w:eastAsia="DengXian"/>
                <w:sz w:val="22"/>
                <w:szCs w:val="22"/>
              </w:rPr>
              <w:t>alactinol</w:t>
            </w:r>
            <w:proofErr w:type="spellEnd"/>
            <w:r w:rsidR="00BD1CCC" w:rsidRPr="000E2006">
              <w:rPr>
                <w:rFonts w:eastAsia="DengXian"/>
                <w:sz w:val="22"/>
                <w:szCs w:val="22"/>
              </w:rPr>
              <w:t>--sucrose galactosyltransferase 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897E5" w14:textId="77777777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ACATTCTGAACTGGTTTGGCTG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7EA3B" w14:textId="77777777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TTGTGGTTCTCCCTGATGTGAG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1C28F" w14:textId="77777777" w:rsidR="00BD1CCC" w:rsidRPr="000E2006" w:rsidRDefault="00BD1CCC" w:rsidP="006227F1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232</w:t>
            </w:r>
          </w:p>
        </w:tc>
      </w:tr>
      <w:tr w:rsidR="006227F1" w:rsidRPr="000E2006" w14:paraId="2C244876" w14:textId="77777777" w:rsidTr="004300BC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5E88" w14:textId="79EF0018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Zm00001d007750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65555" w14:textId="77777777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LRR receptor-like serine/threonine-protein kinase GSO1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7420" w14:textId="77777777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ATCAGGTAGCATCCCGACAATC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7A5BA" w14:textId="77777777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CTGGGATTGGACCGTAGAACAT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D8998" w14:textId="77777777" w:rsidR="00BD1CCC" w:rsidRPr="000E2006" w:rsidRDefault="00BD1CCC" w:rsidP="006227F1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0E2006">
              <w:rPr>
                <w:rFonts w:eastAsia="DengXian"/>
                <w:sz w:val="22"/>
                <w:szCs w:val="22"/>
              </w:rPr>
              <w:t>164</w:t>
            </w:r>
          </w:p>
        </w:tc>
      </w:tr>
      <w:tr w:rsidR="00C94428" w:rsidRPr="00BA382A" w14:paraId="5B8C0A03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BCE0AD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sz w:val="22"/>
                <w:szCs w:val="22"/>
              </w:rPr>
              <w:t>Zm00001d020808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43C1D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Peroxidase 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831AB3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TCGAGGGGATGATAAAGATGGG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A409BD" w14:textId="77777777" w:rsidR="00C94428" w:rsidRPr="00BA382A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TCGAGGGGATGATAAAGATGGG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1660CB" w14:textId="77777777" w:rsidR="00C94428" w:rsidRPr="00BA382A" w:rsidRDefault="00C94428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179</w:t>
            </w:r>
          </w:p>
        </w:tc>
      </w:tr>
      <w:tr w:rsidR="00C94428" w:rsidRPr="00BA382A" w14:paraId="1C265B0E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68ECC2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Zm00001d022456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4F95E3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Peroxidase 42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35DCE9" w14:textId="77777777" w:rsidR="00C94428" w:rsidRPr="00B115C0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GTACAGCAAGAAGAACCTCGAC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8C05E" w14:textId="77777777" w:rsidR="00C94428" w:rsidRPr="000E2006" w:rsidRDefault="00C9442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GTACAGCAAGAAGAACCTCGAC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A8BB4E" w14:textId="77777777" w:rsidR="00C94428" w:rsidRPr="000E2006" w:rsidRDefault="00C94428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237</w:t>
            </w:r>
          </w:p>
        </w:tc>
      </w:tr>
      <w:tr w:rsidR="006227F1" w:rsidRPr="00BA382A" w14:paraId="74C9420A" w14:textId="77777777" w:rsidTr="004300BC">
        <w:trPr>
          <w:trHeight w:val="259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CCD76" w14:textId="6BBA8C41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bookmarkStart w:id="11" w:name="OLE_LINK61"/>
            <w:r w:rsidRPr="00B115C0">
              <w:rPr>
                <w:rFonts w:eastAsia="DengXian"/>
                <w:sz w:val="22"/>
                <w:szCs w:val="22"/>
              </w:rPr>
              <w:t>Zm00001d051837</w:t>
            </w:r>
            <w:bookmarkEnd w:id="11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231E07" w14:textId="6135D070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sz w:val="22"/>
                <w:szCs w:val="22"/>
              </w:rPr>
              <w:t>Sucrose synthase 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3DD9E" w14:textId="1867538F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CAAGGCTCATACCAGAAGCAAAG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9BF9A" w14:textId="2F5A4320" w:rsidR="00BD1CCC" w:rsidRPr="00BA382A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A382A">
              <w:rPr>
                <w:rFonts w:eastAsia="DengXian"/>
                <w:sz w:val="22"/>
                <w:szCs w:val="22"/>
              </w:rPr>
              <w:t>GTACAAGAATCCTGGGCGTATCT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58628B" w14:textId="5CDF7A8C" w:rsidR="00BD1CCC" w:rsidRPr="00BA382A" w:rsidRDefault="00BD1CCC" w:rsidP="006227F1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184</w:t>
            </w:r>
          </w:p>
        </w:tc>
      </w:tr>
      <w:tr w:rsidR="006227F1" w:rsidRPr="00BA382A" w14:paraId="48FA019A" w14:textId="77777777" w:rsidTr="004300BC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A3C01" w14:textId="3E6F9AEE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Zm00001d036135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2CCFF4" w14:textId="2C18DAB1" w:rsidR="00BD1CCC" w:rsidRPr="00B115C0" w:rsidRDefault="00C94428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>
              <w:rPr>
                <w:rFonts w:eastAsia="DengXian"/>
                <w:sz w:val="22"/>
                <w:szCs w:val="22"/>
              </w:rPr>
              <w:t xml:space="preserve">Superoxide dismutase </w:t>
            </w:r>
            <w:r w:rsidR="00BD1CCC" w:rsidRPr="00B115C0">
              <w:rPr>
                <w:rFonts w:eastAsia="DengXian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27218" w14:textId="443CDC1B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CAGAGTATAACAACGCAGCACAG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4FF43D" w14:textId="3A47C74B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A382A">
              <w:rPr>
                <w:rFonts w:eastAsia="DengXian"/>
                <w:sz w:val="22"/>
                <w:szCs w:val="22"/>
              </w:rPr>
              <w:t>AACCAGACCCTAACAGCTGTAAG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982C2" w14:textId="046D3EC1" w:rsidR="00BD1CCC" w:rsidRPr="000E2006" w:rsidRDefault="00BD1CCC" w:rsidP="006227F1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180</w:t>
            </w:r>
          </w:p>
        </w:tc>
      </w:tr>
      <w:tr w:rsidR="00BF7238" w:rsidRPr="00BA382A" w14:paraId="625D7F7C" w14:textId="77777777" w:rsidTr="00B9760D">
        <w:trPr>
          <w:trHeight w:val="412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EAB48A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6E0340">
              <w:rPr>
                <w:rFonts w:eastAsia="DengXian"/>
                <w:sz w:val="22"/>
                <w:szCs w:val="22"/>
              </w:rPr>
              <w:t>Zm00001d032197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1CC682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6E0340">
              <w:rPr>
                <w:rFonts w:eastAsia="DengXian"/>
                <w:sz w:val="22"/>
                <w:szCs w:val="22"/>
              </w:rPr>
              <w:t>Chlorophyll a</w:t>
            </w:r>
            <w:r>
              <w:rPr>
                <w:rFonts w:eastAsia="DengXian"/>
                <w:sz w:val="22"/>
                <w:szCs w:val="22"/>
              </w:rPr>
              <w:t>/</w:t>
            </w:r>
            <w:r w:rsidRPr="006E0340">
              <w:rPr>
                <w:rFonts w:eastAsia="DengXian"/>
                <w:sz w:val="22"/>
                <w:szCs w:val="22"/>
              </w:rPr>
              <w:t>b binding protein 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F841CA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6E0340">
              <w:rPr>
                <w:rFonts w:eastAsia="DengXian"/>
                <w:sz w:val="22"/>
                <w:szCs w:val="22"/>
              </w:rPr>
              <w:t>CTGGAAGGCAAACATTGAAACC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0D70C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6E0340">
              <w:rPr>
                <w:rFonts w:eastAsia="DengXian"/>
                <w:sz w:val="22"/>
                <w:szCs w:val="22"/>
              </w:rPr>
              <w:t>ACGATCTCTACCCTTAATATCCCC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46BA16" w14:textId="77777777" w:rsidR="00BF7238" w:rsidRPr="000E2006" w:rsidRDefault="00BF7238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180</w:t>
            </w:r>
          </w:p>
        </w:tc>
      </w:tr>
      <w:tr w:rsidR="00BF7238" w:rsidRPr="00BA382A" w14:paraId="343290DC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F06B4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Zm00001d033132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41116B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hlorophyll a/b binding protein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5EA2C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GTTCTCCATGTTCGGCTTCTTC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356B94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AGAGAAGACCACACTGTTCACTC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6D1104" w14:textId="77777777" w:rsidR="00BF7238" w:rsidRPr="006E0340" w:rsidRDefault="00BF7238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 w:rsidRPr="006E0340">
              <w:rPr>
                <w:color w:val="000000"/>
                <w:sz w:val="22"/>
                <w:szCs w:val="22"/>
              </w:rPr>
              <w:t>223</w:t>
            </w:r>
          </w:p>
        </w:tc>
      </w:tr>
      <w:tr w:rsidR="00BF7238" w:rsidRPr="00BA382A" w14:paraId="0008A410" w14:textId="77777777" w:rsidTr="00B9760D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15267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6D1A3D">
              <w:rPr>
                <w:rFonts w:eastAsia="DengXian"/>
                <w:sz w:val="22"/>
                <w:szCs w:val="22"/>
              </w:rPr>
              <w:t>Zm00001d007267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72F13E" w14:textId="77777777" w:rsidR="00BF7238" w:rsidRPr="00B115C0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>
              <w:rPr>
                <w:rFonts w:hint="eastAsia"/>
                <w:color w:val="000000"/>
              </w:rPr>
              <w:t>L</w:t>
            </w:r>
            <w:r>
              <w:rPr>
                <w:color w:val="000000"/>
              </w:rPr>
              <w:t>ight harvesting chlorophyll a/b binding protein5 precursor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D975D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24341A">
              <w:rPr>
                <w:rFonts w:eastAsia="DengXian"/>
                <w:sz w:val="22"/>
                <w:szCs w:val="22"/>
              </w:rPr>
              <w:t>GAAACACCCTCAGCTATTTCGG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C49B56" w14:textId="77777777" w:rsidR="00BF7238" w:rsidRPr="000E2006" w:rsidRDefault="00BF7238" w:rsidP="00B9760D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24341A">
              <w:rPr>
                <w:rFonts w:eastAsia="DengXian"/>
                <w:sz w:val="22"/>
                <w:szCs w:val="22"/>
              </w:rPr>
              <w:t>CGTTCTTGATCTCCTTCACCTTG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87EFD5" w14:textId="77777777" w:rsidR="00BF7238" w:rsidRPr="000E2006" w:rsidRDefault="00BF7238" w:rsidP="00B9760D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216</w:t>
            </w:r>
          </w:p>
        </w:tc>
      </w:tr>
      <w:tr w:rsidR="006227F1" w:rsidRPr="00BA382A" w14:paraId="113FFF83" w14:textId="77777777" w:rsidTr="004300BC">
        <w:trPr>
          <w:trHeight w:val="34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11B67D" w14:textId="5EA3A205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Zm00001d018077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2A2EB" w14:textId="3BCD202B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 xml:space="preserve">Photosynthetic NDH subunit of </w:t>
            </w:r>
            <w:proofErr w:type="spellStart"/>
            <w:r w:rsidRPr="00B115C0">
              <w:rPr>
                <w:rFonts w:eastAsia="DengXian"/>
                <w:sz w:val="22"/>
                <w:szCs w:val="22"/>
              </w:rPr>
              <w:t>lumenal</w:t>
            </w:r>
            <w:proofErr w:type="spellEnd"/>
            <w:r w:rsidRPr="00B115C0">
              <w:rPr>
                <w:rFonts w:eastAsia="DengXian"/>
                <w:sz w:val="22"/>
                <w:szCs w:val="22"/>
              </w:rPr>
              <w:t xml:space="preserve"> location 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80CC1D" w14:textId="5C93A995" w:rsidR="00BD1CCC" w:rsidRPr="00B115C0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TATATGACCTTTTCCTCGTCGGG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35DF6" w14:textId="4A9C946D" w:rsidR="00BD1CCC" w:rsidRPr="000E2006" w:rsidRDefault="00BD1CCC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CTTTCACCGCCAAGAATTCCTC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86FA6" w14:textId="1EC46656" w:rsidR="00BD1CCC" w:rsidRPr="000E2006" w:rsidRDefault="00BD1CCC" w:rsidP="006227F1">
            <w:pPr>
              <w:spacing w:line="240" w:lineRule="exact"/>
              <w:jc w:val="center"/>
              <w:rPr>
                <w:rFonts w:eastAsia="DengXian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102</w:t>
            </w:r>
          </w:p>
        </w:tc>
      </w:tr>
      <w:tr w:rsidR="00C94428" w:rsidRPr="00BA382A" w14:paraId="0C7B5B82" w14:textId="77777777" w:rsidTr="00C94428">
        <w:trPr>
          <w:trHeight w:val="412"/>
        </w:trPr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662B0E" w14:textId="74014A36" w:rsidR="00C94428" w:rsidRPr="006E0340" w:rsidRDefault="00BF7238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Zm00001d016943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8EA6E8" w14:textId="33C63DFA" w:rsidR="00C94428" w:rsidRPr="006E0340" w:rsidRDefault="00BF7238" w:rsidP="0096283C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 xml:space="preserve">Photosynthetic NDH subunit of </w:t>
            </w:r>
            <w:proofErr w:type="spellStart"/>
            <w:r w:rsidRPr="00B115C0">
              <w:rPr>
                <w:rFonts w:eastAsia="DengXian"/>
                <w:sz w:val="22"/>
                <w:szCs w:val="22"/>
              </w:rPr>
              <w:t>lumenal</w:t>
            </w:r>
            <w:proofErr w:type="spellEnd"/>
            <w:r w:rsidRPr="00B115C0">
              <w:rPr>
                <w:rFonts w:eastAsia="DengXian"/>
                <w:sz w:val="22"/>
                <w:szCs w:val="22"/>
              </w:rPr>
              <w:t xml:space="preserve"> location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EA5DE8F" w14:textId="0E79B1A3" w:rsidR="00C94428" w:rsidRPr="006E0340" w:rsidRDefault="00BF7238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color w:val="000000"/>
                <w:sz w:val="22"/>
                <w:szCs w:val="22"/>
              </w:rPr>
              <w:t>GAAAACGTTGAAGTCGCTGGAT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57EA58" w14:textId="7C430722" w:rsidR="00C94428" w:rsidRPr="006E0340" w:rsidRDefault="00BF7238" w:rsidP="006227F1">
            <w:pPr>
              <w:spacing w:line="240" w:lineRule="exact"/>
              <w:rPr>
                <w:rFonts w:eastAsia="DengXian"/>
                <w:sz w:val="22"/>
                <w:szCs w:val="22"/>
              </w:rPr>
            </w:pPr>
            <w:r w:rsidRPr="00B115C0">
              <w:rPr>
                <w:rFonts w:eastAsia="DengXian"/>
                <w:sz w:val="22"/>
                <w:szCs w:val="22"/>
              </w:rPr>
              <w:t>TTTCATTCTTAGACGCACGGAG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3C5F600" w14:textId="57E2C03A" w:rsidR="00C94428" w:rsidRDefault="00BF7238" w:rsidP="006227F1">
            <w:pPr>
              <w:spacing w:line="240" w:lineRule="exact"/>
              <w:jc w:val="center"/>
              <w:rPr>
                <w:rFonts w:eastAsia="DengXian" w:hint="eastAsia"/>
                <w:sz w:val="22"/>
                <w:szCs w:val="22"/>
              </w:rPr>
            </w:pPr>
            <w:r>
              <w:rPr>
                <w:rFonts w:eastAsia="DengXian" w:hint="eastAsia"/>
                <w:sz w:val="22"/>
                <w:szCs w:val="22"/>
              </w:rPr>
              <w:t>113</w:t>
            </w:r>
          </w:p>
        </w:tc>
      </w:tr>
      <w:bookmarkEnd w:id="1"/>
      <w:bookmarkEnd w:id="2"/>
    </w:tbl>
    <w:p w14:paraId="281A4B3E" w14:textId="77777777" w:rsidR="00C76CB8" w:rsidRPr="00BA382A" w:rsidRDefault="00C76CB8" w:rsidP="006227F1">
      <w:pPr>
        <w:spacing w:line="240" w:lineRule="exact"/>
        <w:rPr>
          <w:rFonts w:eastAsia="DengXian"/>
          <w:sz w:val="22"/>
          <w:szCs w:val="22"/>
        </w:rPr>
      </w:pPr>
    </w:p>
    <w:sectPr w:rsidR="00C76CB8" w:rsidRPr="00BA382A" w:rsidSect="00AF356F">
      <w:pgSz w:w="16840" w:h="11900" w:orient="landscape"/>
      <w:pgMar w:top="720" w:right="720" w:bottom="720" w:left="72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51C5F" w14:textId="77777777" w:rsidR="00CC6FE2" w:rsidRDefault="00CC6FE2" w:rsidP="00717485">
      <w:r>
        <w:separator/>
      </w:r>
    </w:p>
  </w:endnote>
  <w:endnote w:type="continuationSeparator" w:id="0">
    <w:p w14:paraId="5E04E3F4" w14:textId="77777777" w:rsidR="00CC6FE2" w:rsidRDefault="00CC6FE2" w:rsidP="0071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E7935" w14:textId="77777777" w:rsidR="00CC6FE2" w:rsidRDefault="00CC6FE2" w:rsidP="00717485">
      <w:r>
        <w:separator/>
      </w:r>
    </w:p>
  </w:footnote>
  <w:footnote w:type="continuationSeparator" w:id="0">
    <w:p w14:paraId="4550DEF0" w14:textId="77777777" w:rsidR="00CC6FE2" w:rsidRDefault="00CC6FE2" w:rsidP="00717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19"/>
    <w:rsid w:val="00025C38"/>
    <w:rsid w:val="00043F25"/>
    <w:rsid w:val="00055671"/>
    <w:rsid w:val="000B6553"/>
    <w:rsid w:val="000C0DB2"/>
    <w:rsid w:val="000E2006"/>
    <w:rsid w:val="000F1699"/>
    <w:rsid w:val="00133F36"/>
    <w:rsid w:val="001528FC"/>
    <w:rsid w:val="00154D66"/>
    <w:rsid w:val="00155F5B"/>
    <w:rsid w:val="00161417"/>
    <w:rsid w:val="00180299"/>
    <w:rsid w:val="001948A1"/>
    <w:rsid w:val="00197919"/>
    <w:rsid w:val="001C1259"/>
    <w:rsid w:val="001C197D"/>
    <w:rsid w:val="001C6CA1"/>
    <w:rsid w:val="001D1C5A"/>
    <w:rsid w:val="002173D2"/>
    <w:rsid w:val="0024341A"/>
    <w:rsid w:val="0026140D"/>
    <w:rsid w:val="00284CDA"/>
    <w:rsid w:val="002C4B03"/>
    <w:rsid w:val="002E07E7"/>
    <w:rsid w:val="00345495"/>
    <w:rsid w:val="0034611F"/>
    <w:rsid w:val="003A5911"/>
    <w:rsid w:val="003A70DE"/>
    <w:rsid w:val="003D0B30"/>
    <w:rsid w:val="003D76C9"/>
    <w:rsid w:val="003E288C"/>
    <w:rsid w:val="004025D8"/>
    <w:rsid w:val="00402943"/>
    <w:rsid w:val="004300BC"/>
    <w:rsid w:val="00470265"/>
    <w:rsid w:val="004819FE"/>
    <w:rsid w:val="00486179"/>
    <w:rsid w:val="004A1077"/>
    <w:rsid w:val="004A5F33"/>
    <w:rsid w:val="004B1F24"/>
    <w:rsid w:val="004B7012"/>
    <w:rsid w:val="00516FFA"/>
    <w:rsid w:val="00551B9B"/>
    <w:rsid w:val="005609B7"/>
    <w:rsid w:val="005A1FB0"/>
    <w:rsid w:val="005A5CF3"/>
    <w:rsid w:val="005A6D30"/>
    <w:rsid w:val="005E02B6"/>
    <w:rsid w:val="006227F1"/>
    <w:rsid w:val="0065550A"/>
    <w:rsid w:val="00656E1D"/>
    <w:rsid w:val="00660DDB"/>
    <w:rsid w:val="006D1A3D"/>
    <w:rsid w:val="006E0340"/>
    <w:rsid w:val="006E0C28"/>
    <w:rsid w:val="006E3B01"/>
    <w:rsid w:val="00705D3D"/>
    <w:rsid w:val="00717485"/>
    <w:rsid w:val="00751E8A"/>
    <w:rsid w:val="007710EF"/>
    <w:rsid w:val="00776A74"/>
    <w:rsid w:val="0078142E"/>
    <w:rsid w:val="007A531F"/>
    <w:rsid w:val="007B0418"/>
    <w:rsid w:val="007E214D"/>
    <w:rsid w:val="007F040F"/>
    <w:rsid w:val="0082075E"/>
    <w:rsid w:val="008273B4"/>
    <w:rsid w:val="008860B4"/>
    <w:rsid w:val="00893563"/>
    <w:rsid w:val="008C45E3"/>
    <w:rsid w:val="008E08D7"/>
    <w:rsid w:val="008F58BD"/>
    <w:rsid w:val="00900BF4"/>
    <w:rsid w:val="00903E4C"/>
    <w:rsid w:val="00924829"/>
    <w:rsid w:val="00935A7B"/>
    <w:rsid w:val="00945E54"/>
    <w:rsid w:val="0096283C"/>
    <w:rsid w:val="00983A9E"/>
    <w:rsid w:val="009911D7"/>
    <w:rsid w:val="009D667D"/>
    <w:rsid w:val="009E4E6F"/>
    <w:rsid w:val="00A47F88"/>
    <w:rsid w:val="00A90155"/>
    <w:rsid w:val="00A96C26"/>
    <w:rsid w:val="00AC449D"/>
    <w:rsid w:val="00AF1B92"/>
    <w:rsid w:val="00AF356F"/>
    <w:rsid w:val="00B0186F"/>
    <w:rsid w:val="00B115C0"/>
    <w:rsid w:val="00B14169"/>
    <w:rsid w:val="00B14F17"/>
    <w:rsid w:val="00B25AC1"/>
    <w:rsid w:val="00B34754"/>
    <w:rsid w:val="00B41AE0"/>
    <w:rsid w:val="00B60A11"/>
    <w:rsid w:val="00B73B4D"/>
    <w:rsid w:val="00BA382A"/>
    <w:rsid w:val="00BB6E8D"/>
    <w:rsid w:val="00BD1CCC"/>
    <w:rsid w:val="00BF7238"/>
    <w:rsid w:val="00C65FEF"/>
    <w:rsid w:val="00C71ECD"/>
    <w:rsid w:val="00C76CB8"/>
    <w:rsid w:val="00C7758A"/>
    <w:rsid w:val="00C94428"/>
    <w:rsid w:val="00CB2E58"/>
    <w:rsid w:val="00CC659E"/>
    <w:rsid w:val="00CC6FE2"/>
    <w:rsid w:val="00CD4918"/>
    <w:rsid w:val="00CF25DE"/>
    <w:rsid w:val="00D57C60"/>
    <w:rsid w:val="00DB2475"/>
    <w:rsid w:val="00DC20D5"/>
    <w:rsid w:val="00E51468"/>
    <w:rsid w:val="00E871A2"/>
    <w:rsid w:val="00E9451E"/>
    <w:rsid w:val="00EA2937"/>
    <w:rsid w:val="00EB09D6"/>
    <w:rsid w:val="00EB2860"/>
    <w:rsid w:val="00EB475D"/>
    <w:rsid w:val="00EB4B99"/>
    <w:rsid w:val="00ED31B9"/>
    <w:rsid w:val="00F01628"/>
    <w:rsid w:val="00F045D6"/>
    <w:rsid w:val="00F40855"/>
    <w:rsid w:val="00FA1104"/>
    <w:rsid w:val="00FC46EF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3823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8142E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48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174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485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17485"/>
    <w:rPr>
      <w:sz w:val="18"/>
      <w:szCs w:val="18"/>
    </w:rPr>
  </w:style>
  <w:style w:type="paragraph" w:customStyle="1" w:styleId="p1">
    <w:name w:val="p1"/>
    <w:basedOn w:val="a"/>
    <w:rsid w:val="00B115C0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07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7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289</Words>
  <Characters>1653</Characters>
  <Application>Microsoft Macintosh Word</Application>
  <DocSecurity>0</DocSecurity>
  <Lines>13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qinbin</dc:creator>
  <cp:keywords/>
  <dc:description/>
  <cp:lastModifiedBy>Microsoft Office 用户</cp:lastModifiedBy>
  <cp:revision>27</cp:revision>
  <dcterms:created xsi:type="dcterms:W3CDTF">2019-05-06T09:03:00Z</dcterms:created>
  <dcterms:modified xsi:type="dcterms:W3CDTF">2020-06-19T01:12:00Z</dcterms:modified>
</cp:coreProperties>
</file>