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A8F" w:rsidRPr="008A75C1" w:rsidRDefault="00325A8F" w:rsidP="00325A8F">
      <w:pPr>
        <w:rPr>
          <w:rFonts w:ascii="Times New Roman" w:hAnsi="Times New Roman" w:cs="Times New Roman"/>
          <w:b/>
          <w:bCs/>
          <w:sz w:val="22"/>
        </w:rPr>
      </w:pPr>
      <w:proofErr w:type="gramStart"/>
      <w:r w:rsidRPr="008A75C1">
        <w:rPr>
          <w:rFonts w:ascii="Times New Roman" w:hAnsi="Times New Roman" w:cs="Times New Roman" w:hint="eastAsia"/>
          <w:b/>
          <w:bCs/>
          <w:sz w:val="22"/>
        </w:rPr>
        <w:t>T</w:t>
      </w:r>
      <w:r w:rsidRPr="008A75C1">
        <w:rPr>
          <w:rFonts w:ascii="Times New Roman" w:hAnsi="Times New Roman" w:cs="Times New Roman"/>
          <w:b/>
          <w:bCs/>
          <w:sz w:val="22"/>
        </w:rPr>
        <w:t xml:space="preserve">able S3 </w:t>
      </w:r>
      <w:bookmarkStart w:id="0" w:name="OLE_LINK310"/>
      <w:bookmarkStart w:id="1" w:name="OLE_LINK311"/>
      <w:r w:rsidRPr="008A75C1">
        <w:rPr>
          <w:rFonts w:ascii="Times New Roman" w:hAnsi="Times New Roman" w:cs="Times New Roman"/>
          <w:sz w:val="22"/>
        </w:rPr>
        <w:t>Enriched KEGG pathways</w:t>
      </w:r>
      <w:bookmarkEnd w:id="0"/>
      <w:bookmarkEnd w:id="1"/>
      <w:r w:rsidRPr="008A75C1">
        <w:rPr>
          <w:rFonts w:ascii="Times New Roman" w:hAnsi="Times New Roman" w:cs="Times New Roman"/>
          <w:sz w:val="22"/>
        </w:rPr>
        <w:t>.</w:t>
      </w:r>
      <w:proofErr w:type="gramEnd"/>
    </w:p>
    <w:tbl>
      <w:tblPr>
        <w:tblStyle w:val="PlainTable4"/>
        <w:tblW w:w="5000" w:type="pct"/>
        <w:tblCellMar>
          <w:left w:w="51" w:type="dxa"/>
          <w:right w:w="51" w:type="dxa"/>
        </w:tblCellMar>
        <w:tblLook w:val="04A0" w:firstRow="1" w:lastRow="0" w:firstColumn="1" w:lastColumn="0" w:noHBand="0" w:noVBand="1"/>
      </w:tblPr>
      <w:tblGrid>
        <w:gridCol w:w="5564"/>
        <w:gridCol w:w="1012"/>
        <w:gridCol w:w="721"/>
        <w:gridCol w:w="1098"/>
        <w:gridCol w:w="1067"/>
      </w:tblGrid>
      <w:tr w:rsidR="00325A8F" w:rsidRPr="008A75C1" w:rsidTr="00F93F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Pathway name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ko</w:t>
            </w:r>
            <w:proofErr w:type="spellEnd"/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 xml:space="preserve"> ID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DEG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Unigene</w:t>
            </w:r>
            <w:proofErr w:type="spellEnd"/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i/>
                <w:iCs/>
                <w:kern w:val="0"/>
                <w:sz w:val="20"/>
                <w:szCs w:val="20"/>
              </w:rPr>
              <w:t>p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Flavone and </w:t>
            </w: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flavonol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biosynthesis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ko00944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0.00065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Phenylpropanoid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biosynthesis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ko00940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0.000918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Brassinosteroid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biosynthesis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ko00905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0.004651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Flavonoid biosynthesis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ko00941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0.007535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Plant hormone signal transduction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ko04075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0.007557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Diterpenoid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biosynthesis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ko00904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0.008957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Plant-pathogen interaction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ko04626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0.023419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Starch and sucrose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ko00500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0.040922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Ubiquinone and other </w:t>
            </w: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terpenoid-quinone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biosynthesis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ko00130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0.046799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Photosynthesis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ko00195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0.060238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Galactose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ko00052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0.067959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Biotin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ko00780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0.088823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Glutathione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ko00480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0.091335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Amino sugar and nucleotide sugar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ko00520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0.093655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Phenylalanine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ko00360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0.104099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Phenylalanine, tyrosine and tryptophan biosynthesis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ko00400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0.111484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Circadian rhythm - plant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ko04712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0.112568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Thiamine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ko00730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0.120397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RNA degradation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ko03018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0.131909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Stilbenoid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diarylheptanoid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gingerol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biosynthesis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ko00945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0.14203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Tyrosine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ko00350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0.151087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Tropane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piperidine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and pyridine alkaloid biosynthesis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ko00960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0.15754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Linoleic acid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ko00591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0.160136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Cyanoamino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acid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ko00460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0.201269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Oxidative phosphorylation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ko00190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178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0.209866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Homologous recombination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ko03440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0.21333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Glycerophospholipid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ko00564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0.226007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Glycosphingolipid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biosynthesis - </w:t>
            </w: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globo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series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ko00603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0.229812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Anthocyanin biosynthesis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ko00942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0.230864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Photosynthesis - antenna proteins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ko00196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0.240503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Ribosome biogenesis in eukaryotes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ko03008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0.248698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Glycolysis / Gluconeogenesis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ko00010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0.257124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Carotenoid biosynthesis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ko00906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0.268089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Taurine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hypotaurine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ko00430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0.274385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Glycosaminoglycan degradation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ko00531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0.274385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DNA replication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ko03030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0.275803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Zeatin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biosynthesis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ko00908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0.292759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Fructose and mannose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ko00051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0.294356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Inositol phosphate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ko00562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0.300733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Fatty acid elongation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ko00062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0.306574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Biosynthesis of unsaturated fatty acids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ko01040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0.309721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Sulfur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ko00920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0.309721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Lipoic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acid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ko00785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0.326857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Glycerolipid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ko00561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0.336822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lastRenderedPageBreak/>
              <w:t>alpha-</w:t>
            </w: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Linolenic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acid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ko00592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0.336822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Other types of O-glycan biosynthesis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ko00514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0.345772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Isoquinoline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alkaloid biosynthesis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ko00950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0.352446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Phosphatidylinositol signaling system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ko04070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0.404661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Cysteine and methionine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ko00270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0.419011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Fatty acid biosynthesis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ko00061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0.427021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Arginine and </w:t>
            </w: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proline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ko00330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0.446223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Pantothenate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and CoA biosynthesis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ko00770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0.455656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Nucleotide excision repair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ko03420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0.481625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ABC transporters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ko02010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0.486053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Fatty acid degradation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ko00071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0.5157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Regulation of autophagy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ko04140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0.51842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Nitrogen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ko00910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0.51842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Folate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biosynthesis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ko00790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0.523891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Arachidonic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acid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ko00590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0.523891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Alanine, aspartate and glutamate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ko00250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0.539331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2-Oxocarboxylic acid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ko01210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0.555144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Biosynthesis of amino acids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ko01230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0.575533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Cutin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suberine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and wax biosynthesis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ko00073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0.576441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Pentose and </w:t>
            </w: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glucuronate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interconversions</w:t>
            </w:r>
            <w:proofErr w:type="spellEnd"/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ko00040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0.587663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Sphingolipid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ko00600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0.625522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Glycosphingolipid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biosynthesis - </w:t>
            </w: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ganglio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series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ko00604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0.650201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Vancomycin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resistance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ko01502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0.650201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Sesquiterpenoid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triterpenoid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biosynthesis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ko00909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0.65162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Pyrimidine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ko00240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0.661799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Fatty acid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ko01212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0.664728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Endocytosis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ko04144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0.67333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Mismatch repair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ko03430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0.690695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C5-Branched dibasic acid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ko00660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0.710428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Vitamin B6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ko00750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0.710428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Non-homologous end-joining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ko03450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0.710428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Valine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leucine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and isoleucine biosynthesis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ko00290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0.712187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Purine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ko00230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0.722907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Porphyrin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and chlorophyll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ko00860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0.723813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Synthesis and degradation of ketone bodies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ko00072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0.731037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Pentose phosphate pathway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ko00030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0.740198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Steroid biosynthesis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ko00100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0.751173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Protein export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ko03060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0.754371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Basal transcription factors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ko03022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0.782383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One carbon pool by </w:t>
            </w: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folate</w:t>
            </w:r>
            <w:proofErr w:type="spellEnd"/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ko00670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0.788827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Nicotinate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nicotinamide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ko00760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0.788827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Lysine biosynthesis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ko00300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0.803189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Other glycan degradation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ko00511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0.809198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RNA transport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ko03013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0.828063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Base excision repair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ko03410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0.831031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Monobactam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biosynthesis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ko00261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0.838847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lastRenderedPageBreak/>
              <w:t>Valine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leucine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and isoleucine degradation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ko00280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0.848728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Tryptophan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ko00380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0.870559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Ether lipid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ko00565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0.874011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RNA polymerase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ko03020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0.875426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Riboflavin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ko00740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0.877786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Carbon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ko01200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325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0.880043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Terpenoid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backbone biosynthesis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ko00900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0.881237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beta-Alanine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ko00410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0.883597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SNARE interactions in vesicular transport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ko04130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0.894745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Arginine biosynthesis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ko00220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0.907747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Selenocompound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ko00450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0.912359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Carbon fixation in photosynthetic organisms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ko00710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0.914096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Peroxisome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ko04146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0.920685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Aminoacyl-tRNA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biosynthesis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ko00970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0.93247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Glycine, serine and threonine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ko00260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0.941043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Citrate cycle (TCA cycle)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ko00020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0.942302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AGE-RAGE signaling pathway in diabetic complications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ko04933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0.944504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Lysine degradation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ko00310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0.949806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Propanoate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ko00640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0.951191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Ubiquitin mediated proteolysis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ko04120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0.961061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Butanoate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ko00650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0.963567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Phagosome</w:t>
            </w:r>
            <w:proofErr w:type="spellEnd"/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ko04145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0.968031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Pyruvate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ko00620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0.970059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Ascorbate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aldarate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ko00053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0.970497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mRNA surveillance pathway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ko03015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0.977322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Spliceosome</w:t>
            </w:r>
            <w:proofErr w:type="spellEnd"/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ko03040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0.979974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Glyoxylate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dicarboxylate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ko00630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0.982878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Proteasome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ko03050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0.987455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Histidine</w:t>
            </w:r>
            <w:proofErr w:type="spellEnd"/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ko00340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0.98858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N-Glycan biosynthesis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ko00510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0.994801</w:t>
            </w:r>
          </w:p>
        </w:tc>
      </w:tr>
      <w:tr w:rsidR="00325A8F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Protein processing in endoplasmic reticulum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ko04141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0.998824</w:t>
            </w:r>
          </w:p>
        </w:tc>
      </w:tr>
      <w:tr w:rsidR="00325A8F" w:rsidRPr="008A75C1" w:rsidTr="00F93F1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Ribosome</w:t>
            </w:r>
          </w:p>
        </w:tc>
        <w:tc>
          <w:tcPr>
            <w:tcW w:w="535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ko03010</w:t>
            </w:r>
          </w:p>
        </w:tc>
        <w:tc>
          <w:tcPr>
            <w:tcW w:w="381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580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429</w:t>
            </w:r>
          </w:p>
        </w:tc>
        <w:tc>
          <w:tcPr>
            <w:tcW w:w="564" w:type="pct"/>
            <w:noWrap/>
            <w:hideMark/>
          </w:tcPr>
          <w:p w:rsidR="00325A8F" w:rsidRPr="008A75C1" w:rsidRDefault="00325A8F" w:rsidP="00F93F1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sz w:val="20"/>
                <w:szCs w:val="20"/>
              </w:rPr>
              <w:t>0.999264</w:t>
            </w:r>
          </w:p>
        </w:tc>
      </w:tr>
    </w:tbl>
    <w:p w:rsidR="00325A8F" w:rsidRPr="008A75C1" w:rsidRDefault="00325A8F" w:rsidP="00325A8F">
      <w:pPr>
        <w:rPr>
          <w:rFonts w:ascii="Times New Roman" w:hAnsi="Times New Roman" w:cs="Times New Roman"/>
          <w:b/>
          <w:bCs/>
          <w:szCs w:val="21"/>
        </w:rPr>
      </w:pPr>
    </w:p>
    <w:p w:rsidR="00405148" w:rsidRDefault="00405148">
      <w:bookmarkStart w:id="2" w:name="_GoBack"/>
      <w:bookmarkEnd w:id="2"/>
    </w:p>
    <w:sectPr w:rsidR="004051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ヒラギノ角ゴ ProN W3">
    <w:altName w:val="MS Mincho"/>
    <w:charset w:val="4E"/>
    <w:family w:val="auto"/>
    <w:pitch w:val="variable"/>
    <w:sig w:usb0="00000000" w:usb1="7AC7FFFF" w:usb2="00000012" w:usb3="00000000" w:csb0="0002000D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Noto Sans CJK SC">
    <w:altName w:val="MS Mincho"/>
    <w:panose1 w:val="00000000000000000000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A8F"/>
    <w:rsid w:val="00014D91"/>
    <w:rsid w:val="001A5DD0"/>
    <w:rsid w:val="00325A8F"/>
    <w:rsid w:val="0038659C"/>
    <w:rsid w:val="003C617F"/>
    <w:rsid w:val="00405148"/>
    <w:rsid w:val="007E30B7"/>
    <w:rsid w:val="00907C37"/>
    <w:rsid w:val="00A052E7"/>
    <w:rsid w:val="00AB6A5A"/>
    <w:rsid w:val="00F71466"/>
    <w:rsid w:val="00F9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A8F"/>
    <w:pPr>
      <w:widowControl w:val="0"/>
      <w:jc w:val="both"/>
    </w:pPr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659C"/>
    <w:pPr>
      <w:keepNext/>
      <w:keepLines/>
      <w:bidi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59C"/>
    <w:pPr>
      <w:keepNext/>
      <w:keepLines/>
      <w:bidi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59C"/>
    <w:pPr>
      <w:keepNext/>
      <w:keepLines/>
      <w:bidi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7E30B7"/>
    <w:pPr>
      <w:keepNext/>
      <w:keepLines/>
      <w:bidi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17F"/>
    <w:pPr>
      <w:keepNext/>
      <w:keepLines/>
      <w:bidi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17F"/>
    <w:pPr>
      <w:keepNext/>
      <w:keepLines/>
      <w:bidi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5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5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59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30B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17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17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3C617F"/>
    <w:pPr>
      <w:pBdr>
        <w:bottom w:val="single" w:sz="8" w:space="4" w:color="4F81BD" w:themeColor="accent1"/>
      </w:pBdr>
      <w:bidi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C61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17F"/>
    <w:pPr>
      <w:numPr>
        <w:ilvl w:val="1"/>
      </w:numPr>
      <w:bidi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C617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A5DD0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014D91"/>
    <w:pPr>
      <w:bidi/>
      <w:ind w:firstLineChars="200" w:firstLine="420"/>
    </w:pPr>
    <w:rPr>
      <w:rFonts w:eastAsiaTheme="minorHAnsi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07C37"/>
  </w:style>
  <w:style w:type="character" w:customStyle="1" w:styleId="WW8Num1z0">
    <w:name w:val="WW8Num1z0"/>
    <w:rsid w:val="00A052E7"/>
    <w:rPr>
      <w:rFonts w:cs="Times New Roman"/>
    </w:rPr>
  </w:style>
  <w:style w:type="character" w:customStyle="1" w:styleId="WW8Num2z0">
    <w:name w:val="WW8Num2z0"/>
    <w:rsid w:val="00A052E7"/>
    <w:rPr>
      <w:rFonts w:ascii="Symbol" w:hAnsi="Symbol" w:cs="Symbol"/>
      <w:sz w:val="20"/>
    </w:rPr>
  </w:style>
  <w:style w:type="character" w:customStyle="1" w:styleId="WW8Num2z1">
    <w:name w:val="WW8Num2z1"/>
    <w:rsid w:val="00A052E7"/>
    <w:rPr>
      <w:rFonts w:ascii="Courier New" w:hAnsi="Courier New" w:cs="Courier New"/>
      <w:sz w:val="20"/>
    </w:rPr>
  </w:style>
  <w:style w:type="character" w:customStyle="1" w:styleId="WW8Num2z2">
    <w:name w:val="WW8Num2z2"/>
    <w:rsid w:val="00A052E7"/>
    <w:rPr>
      <w:rFonts w:ascii="Wingdings" w:hAnsi="Wingdings" w:cs="Wingdings"/>
      <w:sz w:val="20"/>
    </w:rPr>
  </w:style>
  <w:style w:type="character" w:customStyle="1" w:styleId="apple-tab-span">
    <w:name w:val="apple-tab-span"/>
    <w:rsid w:val="00A052E7"/>
    <w:rPr>
      <w:rFonts w:cs="Times New Roman"/>
    </w:rPr>
  </w:style>
  <w:style w:type="character" w:customStyle="1" w:styleId="a">
    <w:name w:val="日付 (文字)"/>
    <w:rsid w:val="00A052E7"/>
    <w:rPr>
      <w:rFonts w:ascii="Century" w:eastAsia="MS Mincho" w:hAnsi="Century" w:cs="Times New Roman"/>
      <w:color w:val="000000"/>
      <w:sz w:val="22"/>
      <w:szCs w:val="22"/>
    </w:rPr>
  </w:style>
  <w:style w:type="character" w:customStyle="1" w:styleId="a0">
    <w:name w:val="フッター (文字)"/>
    <w:rsid w:val="00A052E7"/>
    <w:rPr>
      <w:kern w:val="2"/>
      <w:sz w:val="24"/>
    </w:rPr>
  </w:style>
  <w:style w:type="character" w:customStyle="1" w:styleId="a1">
    <w:name w:val="吹き出し (文字)"/>
    <w:basedOn w:val="DefaultParagraphFont"/>
    <w:uiPriority w:val="99"/>
    <w:semiHidden/>
    <w:rsid w:val="00A052E7"/>
    <w:rPr>
      <w:rFonts w:ascii="ヒラギノ角ゴ ProN W3" w:eastAsia="ヒラギノ角ゴ ProN W3" w:hAnsi="ヒラギノ角ゴ ProN W3" w:cs="Times New Roman"/>
      <w:kern w:val="2"/>
      <w:sz w:val="18"/>
      <w:szCs w:val="18"/>
      <w:lang w:eastAsia="ja-JP" w:bidi="ar-SA"/>
    </w:rPr>
  </w:style>
  <w:style w:type="paragraph" w:customStyle="1" w:styleId="Heading">
    <w:name w:val="Heading"/>
    <w:basedOn w:val="Normal"/>
    <w:next w:val="BodyText"/>
    <w:rsid w:val="00A052E7"/>
    <w:pPr>
      <w:keepNext/>
      <w:spacing w:before="240" w:after="120"/>
    </w:pPr>
    <w:rPr>
      <w:rFonts w:ascii="Liberation Sans;Arial" w:eastAsia="Noto Sans CJK SC" w:hAnsi="Liberation Sans;Arial"/>
      <w:sz w:val="28"/>
      <w:szCs w:val="28"/>
    </w:rPr>
  </w:style>
  <w:style w:type="paragraph" w:styleId="BodyText">
    <w:name w:val="Body Text"/>
    <w:basedOn w:val="Normal"/>
    <w:link w:val="BodyTextChar"/>
    <w:uiPriority w:val="1"/>
    <w:rsid w:val="00F71466"/>
    <w:pPr>
      <w:bidi/>
      <w:adjustRightInd w:val="0"/>
      <w:ind w:left="115"/>
    </w:pPr>
    <w:rPr>
      <w:rFonts w:ascii="Times New Roman" w:eastAsia="SimSun" w:hAnsi="Times New Roman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71466"/>
    <w:rPr>
      <w:rFonts w:ascii="Times New Roman" w:eastAsia="SimSun" w:hAnsi="Times New Roman"/>
      <w:sz w:val="16"/>
      <w:szCs w:val="16"/>
      <w:lang w:eastAsia="zh-CN"/>
    </w:rPr>
  </w:style>
  <w:style w:type="paragraph" w:customStyle="1" w:styleId="Caption1">
    <w:name w:val="Caption1"/>
    <w:basedOn w:val="Normal"/>
    <w:rsid w:val="00A052E7"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Normal"/>
    <w:rsid w:val="00A052E7"/>
    <w:pPr>
      <w:suppressLineNumbers/>
    </w:pPr>
  </w:style>
  <w:style w:type="paragraph" w:customStyle="1" w:styleId="FrameContents">
    <w:name w:val="Frame Contents"/>
    <w:basedOn w:val="Normal"/>
    <w:rsid w:val="00A052E7"/>
    <w:rPr>
      <w:rFonts w:cs="Times New Roman"/>
    </w:rPr>
  </w:style>
  <w:style w:type="paragraph" w:styleId="Date">
    <w:name w:val="Date"/>
    <w:basedOn w:val="Normal"/>
    <w:link w:val="DateChar"/>
    <w:rsid w:val="00A052E7"/>
    <w:pPr>
      <w:bidi/>
    </w:pPr>
    <w:rPr>
      <w:rFonts w:ascii="Century" w:eastAsia="MS Mincho" w:hAnsi="Century" w:cs="Century"/>
      <w:color w:val="000000"/>
      <w:lang w:eastAsia="en-US"/>
    </w:rPr>
  </w:style>
  <w:style w:type="character" w:customStyle="1" w:styleId="DateChar">
    <w:name w:val="Date Char"/>
    <w:basedOn w:val="DefaultParagraphFont"/>
    <w:link w:val="Date"/>
    <w:rsid w:val="00A052E7"/>
    <w:rPr>
      <w:rFonts w:ascii="Century" w:eastAsia="MS Mincho" w:hAnsi="Century" w:cs="Century"/>
      <w:color w:val="000000"/>
      <w:sz w:val="22"/>
      <w:szCs w:val="22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52E7"/>
    <w:pPr>
      <w:bidi/>
    </w:pPr>
    <w:rPr>
      <w:rFonts w:ascii="ヒラギノ角ゴ ProN W3" w:eastAsia="ヒラギノ角ゴ ProN W3" w:hAnsi="ヒラギノ角ゴ ProN W3" w:cs="Times New Roman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2E7"/>
    <w:rPr>
      <w:rFonts w:ascii="ヒラギノ角ゴ ProN W3" w:eastAsia="ヒラギノ角ゴ ProN W3" w:hAnsi="ヒラギノ角ゴ ProN W3" w:cs="Times New Roman"/>
      <w:kern w:val="2"/>
      <w:sz w:val="18"/>
      <w:szCs w:val="18"/>
      <w:lang w:eastAsia="ja-JP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8659C"/>
    <w:pPr>
      <w:bidi/>
      <w:spacing w:after="200"/>
    </w:pPr>
    <w:rPr>
      <w:rFonts w:eastAsiaTheme="minorHAnsi"/>
      <w:b/>
      <w:bCs/>
      <w:color w:val="4F81BD" w:themeColor="accent1"/>
      <w:sz w:val="18"/>
      <w:szCs w:val="18"/>
      <w:lang w:eastAsia="en-US"/>
    </w:rPr>
  </w:style>
  <w:style w:type="character" w:styleId="Strong">
    <w:name w:val="Strong"/>
    <w:basedOn w:val="DefaultParagraphFont"/>
    <w:uiPriority w:val="22"/>
    <w:qFormat/>
    <w:rsid w:val="00AB6A5A"/>
    <w:rPr>
      <w:b/>
      <w:bCs/>
    </w:rPr>
  </w:style>
  <w:style w:type="paragraph" w:customStyle="1" w:styleId="MDPI71References">
    <w:name w:val="MDPI_7.1_References"/>
    <w:basedOn w:val="Normal"/>
    <w:qFormat/>
    <w:rsid w:val="00014D91"/>
    <w:pPr>
      <w:widowControl/>
      <w:adjustRightInd w:val="0"/>
      <w:snapToGrid w:val="0"/>
      <w:spacing w:line="260" w:lineRule="atLeast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de-DE" w:bidi="en-US"/>
    </w:rPr>
  </w:style>
  <w:style w:type="table" w:customStyle="1" w:styleId="PlainTable4">
    <w:name w:val="Plain Table 4"/>
    <w:basedOn w:val="TableNormal"/>
    <w:uiPriority w:val="44"/>
    <w:rsid w:val="00325A8F"/>
    <w:rPr>
      <w:rFonts w:eastAsiaTheme="minorEastAsia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A8F"/>
    <w:pPr>
      <w:widowControl w:val="0"/>
      <w:jc w:val="both"/>
    </w:pPr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659C"/>
    <w:pPr>
      <w:keepNext/>
      <w:keepLines/>
      <w:bidi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59C"/>
    <w:pPr>
      <w:keepNext/>
      <w:keepLines/>
      <w:bidi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59C"/>
    <w:pPr>
      <w:keepNext/>
      <w:keepLines/>
      <w:bidi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7E30B7"/>
    <w:pPr>
      <w:keepNext/>
      <w:keepLines/>
      <w:bidi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17F"/>
    <w:pPr>
      <w:keepNext/>
      <w:keepLines/>
      <w:bidi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17F"/>
    <w:pPr>
      <w:keepNext/>
      <w:keepLines/>
      <w:bidi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5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5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59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30B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17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17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3C617F"/>
    <w:pPr>
      <w:pBdr>
        <w:bottom w:val="single" w:sz="8" w:space="4" w:color="4F81BD" w:themeColor="accent1"/>
      </w:pBdr>
      <w:bidi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C61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17F"/>
    <w:pPr>
      <w:numPr>
        <w:ilvl w:val="1"/>
      </w:numPr>
      <w:bidi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C617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A5DD0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014D91"/>
    <w:pPr>
      <w:bidi/>
      <w:ind w:firstLineChars="200" w:firstLine="420"/>
    </w:pPr>
    <w:rPr>
      <w:rFonts w:eastAsiaTheme="minorHAnsi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07C37"/>
  </w:style>
  <w:style w:type="character" w:customStyle="1" w:styleId="WW8Num1z0">
    <w:name w:val="WW8Num1z0"/>
    <w:rsid w:val="00A052E7"/>
    <w:rPr>
      <w:rFonts w:cs="Times New Roman"/>
    </w:rPr>
  </w:style>
  <w:style w:type="character" w:customStyle="1" w:styleId="WW8Num2z0">
    <w:name w:val="WW8Num2z0"/>
    <w:rsid w:val="00A052E7"/>
    <w:rPr>
      <w:rFonts w:ascii="Symbol" w:hAnsi="Symbol" w:cs="Symbol"/>
      <w:sz w:val="20"/>
    </w:rPr>
  </w:style>
  <w:style w:type="character" w:customStyle="1" w:styleId="WW8Num2z1">
    <w:name w:val="WW8Num2z1"/>
    <w:rsid w:val="00A052E7"/>
    <w:rPr>
      <w:rFonts w:ascii="Courier New" w:hAnsi="Courier New" w:cs="Courier New"/>
      <w:sz w:val="20"/>
    </w:rPr>
  </w:style>
  <w:style w:type="character" w:customStyle="1" w:styleId="WW8Num2z2">
    <w:name w:val="WW8Num2z2"/>
    <w:rsid w:val="00A052E7"/>
    <w:rPr>
      <w:rFonts w:ascii="Wingdings" w:hAnsi="Wingdings" w:cs="Wingdings"/>
      <w:sz w:val="20"/>
    </w:rPr>
  </w:style>
  <w:style w:type="character" w:customStyle="1" w:styleId="apple-tab-span">
    <w:name w:val="apple-tab-span"/>
    <w:rsid w:val="00A052E7"/>
    <w:rPr>
      <w:rFonts w:cs="Times New Roman"/>
    </w:rPr>
  </w:style>
  <w:style w:type="character" w:customStyle="1" w:styleId="a">
    <w:name w:val="日付 (文字)"/>
    <w:rsid w:val="00A052E7"/>
    <w:rPr>
      <w:rFonts w:ascii="Century" w:eastAsia="MS Mincho" w:hAnsi="Century" w:cs="Times New Roman"/>
      <w:color w:val="000000"/>
      <w:sz w:val="22"/>
      <w:szCs w:val="22"/>
    </w:rPr>
  </w:style>
  <w:style w:type="character" w:customStyle="1" w:styleId="a0">
    <w:name w:val="フッター (文字)"/>
    <w:rsid w:val="00A052E7"/>
    <w:rPr>
      <w:kern w:val="2"/>
      <w:sz w:val="24"/>
    </w:rPr>
  </w:style>
  <w:style w:type="character" w:customStyle="1" w:styleId="a1">
    <w:name w:val="吹き出し (文字)"/>
    <w:basedOn w:val="DefaultParagraphFont"/>
    <w:uiPriority w:val="99"/>
    <w:semiHidden/>
    <w:rsid w:val="00A052E7"/>
    <w:rPr>
      <w:rFonts w:ascii="ヒラギノ角ゴ ProN W3" w:eastAsia="ヒラギノ角ゴ ProN W3" w:hAnsi="ヒラギノ角ゴ ProN W3" w:cs="Times New Roman"/>
      <w:kern w:val="2"/>
      <w:sz w:val="18"/>
      <w:szCs w:val="18"/>
      <w:lang w:eastAsia="ja-JP" w:bidi="ar-SA"/>
    </w:rPr>
  </w:style>
  <w:style w:type="paragraph" w:customStyle="1" w:styleId="Heading">
    <w:name w:val="Heading"/>
    <w:basedOn w:val="Normal"/>
    <w:next w:val="BodyText"/>
    <w:rsid w:val="00A052E7"/>
    <w:pPr>
      <w:keepNext/>
      <w:spacing w:before="240" w:after="120"/>
    </w:pPr>
    <w:rPr>
      <w:rFonts w:ascii="Liberation Sans;Arial" w:eastAsia="Noto Sans CJK SC" w:hAnsi="Liberation Sans;Arial"/>
      <w:sz w:val="28"/>
      <w:szCs w:val="28"/>
    </w:rPr>
  </w:style>
  <w:style w:type="paragraph" w:styleId="BodyText">
    <w:name w:val="Body Text"/>
    <w:basedOn w:val="Normal"/>
    <w:link w:val="BodyTextChar"/>
    <w:uiPriority w:val="1"/>
    <w:rsid w:val="00F71466"/>
    <w:pPr>
      <w:bidi/>
      <w:adjustRightInd w:val="0"/>
      <w:ind w:left="115"/>
    </w:pPr>
    <w:rPr>
      <w:rFonts w:ascii="Times New Roman" w:eastAsia="SimSun" w:hAnsi="Times New Roman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71466"/>
    <w:rPr>
      <w:rFonts w:ascii="Times New Roman" w:eastAsia="SimSun" w:hAnsi="Times New Roman"/>
      <w:sz w:val="16"/>
      <w:szCs w:val="16"/>
      <w:lang w:eastAsia="zh-CN"/>
    </w:rPr>
  </w:style>
  <w:style w:type="paragraph" w:customStyle="1" w:styleId="Caption1">
    <w:name w:val="Caption1"/>
    <w:basedOn w:val="Normal"/>
    <w:rsid w:val="00A052E7"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Normal"/>
    <w:rsid w:val="00A052E7"/>
    <w:pPr>
      <w:suppressLineNumbers/>
    </w:pPr>
  </w:style>
  <w:style w:type="paragraph" w:customStyle="1" w:styleId="FrameContents">
    <w:name w:val="Frame Contents"/>
    <w:basedOn w:val="Normal"/>
    <w:rsid w:val="00A052E7"/>
    <w:rPr>
      <w:rFonts w:cs="Times New Roman"/>
    </w:rPr>
  </w:style>
  <w:style w:type="paragraph" w:styleId="Date">
    <w:name w:val="Date"/>
    <w:basedOn w:val="Normal"/>
    <w:link w:val="DateChar"/>
    <w:rsid w:val="00A052E7"/>
    <w:pPr>
      <w:bidi/>
    </w:pPr>
    <w:rPr>
      <w:rFonts w:ascii="Century" w:eastAsia="MS Mincho" w:hAnsi="Century" w:cs="Century"/>
      <w:color w:val="000000"/>
      <w:lang w:eastAsia="en-US"/>
    </w:rPr>
  </w:style>
  <w:style w:type="character" w:customStyle="1" w:styleId="DateChar">
    <w:name w:val="Date Char"/>
    <w:basedOn w:val="DefaultParagraphFont"/>
    <w:link w:val="Date"/>
    <w:rsid w:val="00A052E7"/>
    <w:rPr>
      <w:rFonts w:ascii="Century" w:eastAsia="MS Mincho" w:hAnsi="Century" w:cs="Century"/>
      <w:color w:val="000000"/>
      <w:sz w:val="22"/>
      <w:szCs w:val="22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52E7"/>
    <w:pPr>
      <w:bidi/>
    </w:pPr>
    <w:rPr>
      <w:rFonts w:ascii="ヒラギノ角ゴ ProN W3" w:eastAsia="ヒラギノ角ゴ ProN W3" w:hAnsi="ヒラギノ角ゴ ProN W3" w:cs="Times New Roman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2E7"/>
    <w:rPr>
      <w:rFonts w:ascii="ヒラギノ角ゴ ProN W3" w:eastAsia="ヒラギノ角ゴ ProN W3" w:hAnsi="ヒラギノ角ゴ ProN W3" w:cs="Times New Roman"/>
      <w:kern w:val="2"/>
      <w:sz w:val="18"/>
      <w:szCs w:val="18"/>
      <w:lang w:eastAsia="ja-JP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8659C"/>
    <w:pPr>
      <w:bidi/>
      <w:spacing w:after="200"/>
    </w:pPr>
    <w:rPr>
      <w:rFonts w:eastAsiaTheme="minorHAnsi"/>
      <w:b/>
      <w:bCs/>
      <w:color w:val="4F81BD" w:themeColor="accent1"/>
      <w:sz w:val="18"/>
      <w:szCs w:val="18"/>
      <w:lang w:eastAsia="en-US"/>
    </w:rPr>
  </w:style>
  <w:style w:type="character" w:styleId="Strong">
    <w:name w:val="Strong"/>
    <w:basedOn w:val="DefaultParagraphFont"/>
    <w:uiPriority w:val="22"/>
    <w:qFormat/>
    <w:rsid w:val="00AB6A5A"/>
    <w:rPr>
      <w:b/>
      <w:bCs/>
    </w:rPr>
  </w:style>
  <w:style w:type="paragraph" w:customStyle="1" w:styleId="MDPI71References">
    <w:name w:val="MDPI_7.1_References"/>
    <w:basedOn w:val="Normal"/>
    <w:qFormat/>
    <w:rsid w:val="00014D91"/>
    <w:pPr>
      <w:widowControl/>
      <w:adjustRightInd w:val="0"/>
      <w:snapToGrid w:val="0"/>
      <w:spacing w:line="260" w:lineRule="atLeast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de-DE" w:bidi="en-US"/>
    </w:rPr>
  </w:style>
  <w:style w:type="table" w:customStyle="1" w:styleId="PlainTable4">
    <w:name w:val="Plain Table 4"/>
    <w:basedOn w:val="TableNormal"/>
    <w:uiPriority w:val="44"/>
    <w:rsid w:val="00325A8F"/>
    <w:rPr>
      <w:rFonts w:eastAsiaTheme="minorEastAsia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885</Words>
  <Characters>5465</Characters>
  <Application>Microsoft Office Word</Application>
  <DocSecurity>0</DocSecurity>
  <Lines>683</Lines>
  <Paragraphs>705</Paragraphs>
  <ScaleCrop>false</ScaleCrop>
  <Company/>
  <LinksUpToDate>false</LinksUpToDate>
  <CharactersWithSpaces>5645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JLAMARI</dc:creator>
  <cp:lastModifiedBy>JLAMARI</cp:lastModifiedBy>
  <cp:revision>1</cp:revision>
  <dcterms:created xsi:type="dcterms:W3CDTF">2020-09-17T02:19:00Z</dcterms:created>
  <dcterms:modified xsi:type="dcterms:W3CDTF">2020-09-17T02:19:00Z</dcterms:modified>
</cp:coreProperties>
</file>