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798" w:rsidRPr="008A75C1" w:rsidRDefault="003D6798" w:rsidP="003D6798">
      <w:r w:rsidRPr="008A75C1">
        <w:rPr>
          <w:rFonts w:ascii="Times New Roman" w:hAnsi="Times New Roman" w:cs="Times New Roman"/>
          <w:noProof/>
          <w:sz w:val="24"/>
          <w:szCs w:val="24"/>
          <w:lang w:eastAsia="en-US"/>
        </w:rPr>
        <w:drawing>
          <wp:inline distT="0" distB="0" distL="0" distR="0" wp14:anchorId="748D257C" wp14:editId="65E4068C">
            <wp:extent cx="5274310" cy="358457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“测序”为智能对象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798" w:rsidRPr="008A75C1" w:rsidRDefault="003D6798" w:rsidP="003D6798">
      <w:pPr>
        <w:rPr>
          <w:rFonts w:ascii="Times New Roman" w:hAnsi="Times New Roman" w:cs="Times New Roman"/>
        </w:rPr>
      </w:pPr>
      <w:r w:rsidRPr="008A75C1">
        <w:rPr>
          <w:rFonts w:ascii="Times New Roman" w:hAnsi="Times New Roman" w:cs="Times New Roman" w:hint="eastAsia"/>
          <w:b/>
          <w:bCs/>
          <w:sz w:val="22"/>
        </w:rPr>
        <w:t>F</w:t>
      </w:r>
      <w:r w:rsidRPr="008A75C1">
        <w:rPr>
          <w:rFonts w:ascii="Times New Roman" w:hAnsi="Times New Roman" w:cs="Times New Roman"/>
          <w:b/>
          <w:bCs/>
          <w:sz w:val="22"/>
        </w:rPr>
        <w:t>igure S</w:t>
      </w:r>
      <w:r w:rsidRPr="008A75C1">
        <w:rPr>
          <w:rFonts w:ascii="Times New Roman" w:hAnsi="Times New Roman" w:cs="Times New Roman"/>
          <w:b/>
          <w:bCs/>
        </w:rPr>
        <w:t>1</w:t>
      </w:r>
      <w:r w:rsidRPr="008A75C1">
        <w:rPr>
          <w:rFonts w:ascii="Times New Roman" w:hAnsi="Times New Roman" w:cs="Times New Roman"/>
          <w:sz w:val="22"/>
        </w:rPr>
        <w:t xml:space="preserve"> </w:t>
      </w:r>
      <w:bookmarkStart w:id="0" w:name="_Hlk37884180"/>
      <w:bookmarkStart w:id="1" w:name="OLE_LINK126"/>
      <w:r w:rsidRPr="008A75C1">
        <w:rPr>
          <w:rFonts w:ascii="Times New Roman" w:hAnsi="Times New Roman" w:cs="Times New Roman"/>
          <w:sz w:val="22"/>
        </w:rPr>
        <w:t>(</w:t>
      </w:r>
      <w:r w:rsidRPr="008A75C1">
        <w:rPr>
          <w:rFonts w:ascii="Times New Roman" w:hAnsi="Times New Roman" w:cs="Times New Roman" w:hint="eastAsia"/>
          <w:b/>
          <w:bCs/>
          <w:sz w:val="22"/>
        </w:rPr>
        <w:t>a</w:t>
      </w:r>
      <w:r w:rsidRPr="008A75C1">
        <w:rPr>
          <w:rFonts w:ascii="Times New Roman" w:hAnsi="Times New Roman" w:cs="Times New Roman"/>
          <w:sz w:val="22"/>
        </w:rPr>
        <w:t xml:space="preserve">) </w:t>
      </w:r>
      <w:bookmarkEnd w:id="0"/>
      <w:bookmarkEnd w:id="1"/>
      <w:r w:rsidRPr="008A75C1">
        <w:rPr>
          <w:rFonts w:ascii="Times New Roman" w:hAnsi="Times New Roman" w:cs="Times New Roman"/>
          <w:sz w:val="22"/>
        </w:rPr>
        <w:t xml:space="preserve">Base distribution and reads average rate of raw data. (b) Transcripts and </w:t>
      </w:r>
      <w:proofErr w:type="spellStart"/>
      <w:r w:rsidRPr="008A75C1">
        <w:rPr>
          <w:rFonts w:ascii="Times New Roman" w:hAnsi="Times New Roman" w:cs="Times New Roman"/>
          <w:sz w:val="22"/>
        </w:rPr>
        <w:t>Unigenes</w:t>
      </w:r>
      <w:proofErr w:type="spellEnd"/>
      <w:r w:rsidRPr="008A75C1">
        <w:rPr>
          <w:rFonts w:ascii="Times New Roman" w:hAnsi="Times New Roman" w:cs="Times New Roman"/>
          <w:sz w:val="22"/>
        </w:rPr>
        <w:t xml:space="preserve"> length distribution after </w:t>
      </w:r>
      <w:r w:rsidRPr="008A75C1">
        <w:rPr>
          <w:rFonts w:ascii="Times New Roman" w:hAnsi="Times New Roman" w:cs="Times New Roman"/>
          <w:i/>
          <w:iCs/>
          <w:sz w:val="22"/>
        </w:rPr>
        <w:t>de novo</w:t>
      </w:r>
      <w:r w:rsidRPr="008A75C1">
        <w:rPr>
          <w:rFonts w:ascii="Times New Roman" w:hAnsi="Times New Roman" w:cs="Times New Roman"/>
          <w:sz w:val="22"/>
        </w:rPr>
        <w:t xml:space="preserve"> assembly.</w:t>
      </w:r>
    </w:p>
    <w:p w:rsidR="00405148" w:rsidRDefault="00405148">
      <w:bookmarkStart w:id="2" w:name="_GoBack"/>
      <w:bookmarkEnd w:id="2"/>
    </w:p>
    <w:sectPr w:rsidR="00405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ヒラギノ角ゴ ProN W3">
    <w:altName w:val="MS Mincho"/>
    <w:charset w:val="4E"/>
    <w:family w:val="auto"/>
    <w:pitch w:val="variable"/>
    <w:sig w:usb0="00000000" w:usb1="7AC7FFFF" w:usb2="00000012" w:usb3="00000000" w:csb0="0002000D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Noto Sans CJK SC">
    <w:altName w:val="MS Mincho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798"/>
    <w:rsid w:val="00014D91"/>
    <w:rsid w:val="001A5DD0"/>
    <w:rsid w:val="0038659C"/>
    <w:rsid w:val="003C617F"/>
    <w:rsid w:val="003D6798"/>
    <w:rsid w:val="00405148"/>
    <w:rsid w:val="007E30B7"/>
    <w:rsid w:val="00907C37"/>
    <w:rsid w:val="00A052E7"/>
    <w:rsid w:val="00AB6A5A"/>
    <w:rsid w:val="00F71466"/>
    <w:rsid w:val="00F96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98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1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798"/>
    <w:pPr>
      <w:widowControl w:val="0"/>
      <w:jc w:val="both"/>
    </w:pPr>
    <w:rPr>
      <w:rFonts w:eastAsiaTheme="minorEastAsia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659C"/>
    <w:pPr>
      <w:keepNext/>
      <w:keepLines/>
      <w:bidi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59C"/>
    <w:pPr>
      <w:keepNext/>
      <w:keepLines/>
      <w:bidi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59C"/>
    <w:pPr>
      <w:keepNext/>
      <w:keepLines/>
      <w:bidi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Heading4">
    <w:name w:val="heading 4"/>
    <w:basedOn w:val="Normal"/>
    <w:link w:val="Heading4Char"/>
    <w:uiPriority w:val="9"/>
    <w:semiHidden/>
    <w:unhideWhenUsed/>
    <w:qFormat/>
    <w:rsid w:val="007E30B7"/>
    <w:pPr>
      <w:keepNext/>
      <w:keepLines/>
      <w:bidi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617F"/>
    <w:pPr>
      <w:keepNext/>
      <w:keepLines/>
      <w:bidi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617F"/>
    <w:pPr>
      <w:keepNext/>
      <w:keepLines/>
      <w:bidi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5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59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30B7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617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617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3C617F"/>
    <w:pPr>
      <w:pBdr>
        <w:bottom w:val="single" w:sz="8" w:space="4" w:color="4F81BD" w:themeColor="accent1"/>
      </w:pBdr>
      <w:bidi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C61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617F"/>
    <w:pPr>
      <w:numPr>
        <w:ilvl w:val="1"/>
      </w:numPr>
      <w:bidi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C617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A5DD0"/>
    <w:rPr>
      <w:i/>
      <w:iCs/>
    </w:rPr>
  </w:style>
  <w:style w:type="paragraph" w:styleId="ListParagraph">
    <w:name w:val="List Paragraph"/>
    <w:basedOn w:val="Normal"/>
    <w:link w:val="ListParagraphChar"/>
    <w:uiPriority w:val="34"/>
    <w:qFormat/>
    <w:rsid w:val="00014D91"/>
    <w:pPr>
      <w:bidi/>
      <w:ind w:firstLineChars="200" w:firstLine="420"/>
    </w:pPr>
    <w:rPr>
      <w:rFonts w:eastAsiaTheme="minorHAnsi"/>
      <w:lang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907C37"/>
  </w:style>
  <w:style w:type="character" w:customStyle="1" w:styleId="WW8Num1z0">
    <w:name w:val="WW8Num1z0"/>
    <w:rsid w:val="00A052E7"/>
    <w:rPr>
      <w:rFonts w:cs="Times New Roman"/>
    </w:rPr>
  </w:style>
  <w:style w:type="character" w:customStyle="1" w:styleId="WW8Num2z0">
    <w:name w:val="WW8Num2z0"/>
    <w:rsid w:val="00A052E7"/>
    <w:rPr>
      <w:rFonts w:ascii="Symbol" w:hAnsi="Symbol" w:cs="Symbol"/>
      <w:sz w:val="20"/>
    </w:rPr>
  </w:style>
  <w:style w:type="character" w:customStyle="1" w:styleId="WW8Num2z1">
    <w:name w:val="WW8Num2z1"/>
    <w:rsid w:val="00A052E7"/>
    <w:rPr>
      <w:rFonts w:ascii="Courier New" w:hAnsi="Courier New" w:cs="Courier New"/>
      <w:sz w:val="20"/>
    </w:rPr>
  </w:style>
  <w:style w:type="character" w:customStyle="1" w:styleId="WW8Num2z2">
    <w:name w:val="WW8Num2z2"/>
    <w:rsid w:val="00A052E7"/>
    <w:rPr>
      <w:rFonts w:ascii="Wingdings" w:hAnsi="Wingdings" w:cs="Wingdings"/>
      <w:sz w:val="20"/>
    </w:rPr>
  </w:style>
  <w:style w:type="character" w:customStyle="1" w:styleId="apple-tab-span">
    <w:name w:val="apple-tab-span"/>
    <w:rsid w:val="00A052E7"/>
    <w:rPr>
      <w:rFonts w:cs="Times New Roman"/>
    </w:rPr>
  </w:style>
  <w:style w:type="character" w:customStyle="1" w:styleId="a">
    <w:name w:val="日付 (文字)"/>
    <w:rsid w:val="00A052E7"/>
    <w:rPr>
      <w:rFonts w:ascii="Century" w:eastAsia="MS Mincho" w:hAnsi="Century" w:cs="Times New Roman"/>
      <w:color w:val="000000"/>
      <w:sz w:val="22"/>
      <w:szCs w:val="22"/>
    </w:rPr>
  </w:style>
  <w:style w:type="character" w:customStyle="1" w:styleId="a0">
    <w:name w:val="フッター (文字)"/>
    <w:rsid w:val="00A052E7"/>
    <w:rPr>
      <w:kern w:val="2"/>
      <w:sz w:val="24"/>
    </w:rPr>
  </w:style>
  <w:style w:type="character" w:customStyle="1" w:styleId="a1">
    <w:name w:val="吹き出し (文字)"/>
    <w:basedOn w:val="DefaultParagraphFon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 w:bidi="ar-SA"/>
    </w:rPr>
  </w:style>
  <w:style w:type="paragraph" w:customStyle="1" w:styleId="Heading">
    <w:name w:val="Heading"/>
    <w:basedOn w:val="Normal"/>
    <w:next w:val="BodyText"/>
    <w:rsid w:val="00A052E7"/>
    <w:pPr>
      <w:keepNext/>
      <w:bidi/>
      <w:spacing w:before="240" w:after="120"/>
    </w:pPr>
    <w:rPr>
      <w:rFonts w:ascii="Liberation Sans;Arial" w:eastAsia="Noto Sans CJK SC" w:hAnsi="Liberation Sans;Arial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rsid w:val="00F71466"/>
    <w:pPr>
      <w:bidi/>
      <w:adjustRightInd w:val="0"/>
      <w:ind w:left="115"/>
    </w:pPr>
    <w:rPr>
      <w:rFonts w:ascii="Times New Roman" w:eastAsia="SimSun" w:hAnsi="Times New Roman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F71466"/>
    <w:rPr>
      <w:rFonts w:ascii="Times New Roman" w:eastAsia="SimSun" w:hAnsi="Times New Roman"/>
      <w:sz w:val="16"/>
      <w:szCs w:val="16"/>
      <w:lang w:eastAsia="zh-CN"/>
    </w:rPr>
  </w:style>
  <w:style w:type="paragraph" w:customStyle="1" w:styleId="Caption1">
    <w:name w:val="Caption1"/>
    <w:basedOn w:val="Normal"/>
    <w:rsid w:val="00A052E7"/>
    <w:pPr>
      <w:suppressLineNumbers/>
      <w:bidi/>
      <w:spacing w:before="120" w:after="120"/>
    </w:pPr>
    <w:rPr>
      <w:rFonts w:eastAsiaTheme="minorHAnsi"/>
      <w:i/>
      <w:iCs/>
      <w:szCs w:val="24"/>
      <w:lang w:eastAsia="en-US"/>
    </w:rPr>
  </w:style>
  <w:style w:type="paragraph" w:customStyle="1" w:styleId="Index">
    <w:name w:val="Index"/>
    <w:basedOn w:val="Normal"/>
    <w:rsid w:val="00A052E7"/>
    <w:pPr>
      <w:suppressLineNumbers/>
      <w:bidi/>
    </w:pPr>
    <w:rPr>
      <w:rFonts w:eastAsiaTheme="minorHAnsi"/>
      <w:lang w:eastAsia="en-US"/>
    </w:rPr>
  </w:style>
  <w:style w:type="paragraph" w:customStyle="1" w:styleId="FrameContents">
    <w:name w:val="Frame Contents"/>
    <w:basedOn w:val="Normal"/>
    <w:rsid w:val="00A052E7"/>
    <w:pPr>
      <w:bidi/>
    </w:pPr>
    <w:rPr>
      <w:rFonts w:eastAsiaTheme="minorHAnsi" w:cs="Times New Roman"/>
      <w:lang w:eastAsia="en-US"/>
    </w:rPr>
  </w:style>
  <w:style w:type="paragraph" w:styleId="Date">
    <w:name w:val="Date"/>
    <w:basedOn w:val="Normal"/>
    <w:link w:val="DateChar"/>
    <w:rsid w:val="00A052E7"/>
    <w:pPr>
      <w:bidi/>
    </w:pPr>
    <w:rPr>
      <w:rFonts w:ascii="Century" w:eastAsia="MS Mincho" w:hAnsi="Century" w:cs="Century"/>
      <w:color w:val="000000"/>
      <w:lang w:eastAsia="en-US"/>
    </w:rPr>
  </w:style>
  <w:style w:type="character" w:customStyle="1" w:styleId="DateChar">
    <w:name w:val="Date Char"/>
    <w:basedOn w:val="DefaultParagraphFont"/>
    <w:link w:val="Date"/>
    <w:rsid w:val="00A052E7"/>
    <w:rPr>
      <w:rFonts w:ascii="Century" w:eastAsia="MS Mincho" w:hAnsi="Century" w:cs="Century"/>
      <w:color w:val="000000"/>
      <w:sz w:val="22"/>
      <w:szCs w:val="2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52E7"/>
    <w:pPr>
      <w:bidi/>
    </w:pPr>
    <w:rPr>
      <w:rFonts w:ascii="ヒラギノ角ゴ ProN W3" w:eastAsia="ヒラギノ角ゴ ProN W3" w:hAnsi="ヒラギノ角ゴ ProN W3" w:cs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52E7"/>
    <w:rPr>
      <w:rFonts w:ascii="ヒラギノ角ゴ ProN W3" w:eastAsia="ヒラギノ角ゴ ProN W3" w:hAnsi="ヒラギノ角ゴ ProN W3" w:cs="Times New Roman"/>
      <w:kern w:val="2"/>
      <w:sz w:val="18"/>
      <w:szCs w:val="18"/>
      <w:lang w:eastAsia="ja-JP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659C"/>
    <w:pPr>
      <w:bidi/>
      <w:spacing w:after="200"/>
    </w:pPr>
    <w:rPr>
      <w:rFonts w:eastAsiaTheme="minorHAnsi"/>
      <w:b/>
      <w:bCs/>
      <w:color w:val="4F81BD" w:themeColor="accent1"/>
      <w:sz w:val="18"/>
      <w:szCs w:val="18"/>
      <w:lang w:eastAsia="en-US"/>
    </w:rPr>
  </w:style>
  <w:style w:type="character" w:styleId="Strong">
    <w:name w:val="Strong"/>
    <w:basedOn w:val="DefaultParagraphFont"/>
    <w:uiPriority w:val="22"/>
    <w:qFormat/>
    <w:rsid w:val="00AB6A5A"/>
    <w:rPr>
      <w:b/>
      <w:bCs/>
    </w:rPr>
  </w:style>
  <w:style w:type="paragraph" w:customStyle="1" w:styleId="MDPI71References">
    <w:name w:val="MDPI_7.1_References"/>
    <w:basedOn w:val="Normal"/>
    <w:qFormat/>
    <w:rsid w:val="00014D91"/>
    <w:pPr>
      <w:widowControl/>
      <w:adjustRightInd w:val="0"/>
      <w:snapToGrid w:val="0"/>
      <w:spacing w:line="260" w:lineRule="atLeast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124</Characters>
  <Application>Microsoft Office Word</Application>
  <DocSecurity>0</DocSecurity>
  <Lines>15</Lines>
  <Paragraphs>15</Paragraphs>
  <ScaleCrop>false</ScaleCrop>
  <Company/>
  <LinksUpToDate>false</LinksUpToDate>
  <CharactersWithSpaces>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JLAMARI</dc:creator>
  <cp:lastModifiedBy>JLAMARI</cp:lastModifiedBy>
  <cp:revision>1</cp:revision>
  <dcterms:created xsi:type="dcterms:W3CDTF">2020-09-17T02:20:00Z</dcterms:created>
  <dcterms:modified xsi:type="dcterms:W3CDTF">2020-09-17T02:20:00Z</dcterms:modified>
</cp:coreProperties>
</file>