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39C" w:rsidRPr="0083139C" w:rsidRDefault="0083139C">
      <w:pPr>
        <w:rPr>
          <w:rFonts w:ascii="Times New Roman" w:hAnsi="Times New Roman" w:cs="Times New Roman"/>
        </w:rPr>
      </w:pPr>
      <w:bookmarkStart w:id="0" w:name="_GoBack"/>
      <w:r w:rsidRPr="00000855">
        <w:rPr>
          <w:rFonts w:ascii="Times New Roman" w:hAnsi="Times New Roman" w:cs="Times New Roman"/>
          <w:b/>
          <w:bCs/>
        </w:rPr>
        <w:t xml:space="preserve">Table </w:t>
      </w:r>
      <w:proofErr w:type="spellStart"/>
      <w:r w:rsidRPr="00000855">
        <w:rPr>
          <w:rFonts w:ascii="Times New Roman" w:hAnsi="Times New Roman" w:cs="Times New Roman"/>
          <w:b/>
          <w:bCs/>
        </w:rPr>
        <w:t>S</w:t>
      </w:r>
      <w:r w:rsidR="00542005" w:rsidRPr="00000855">
        <w:rPr>
          <w:rFonts w:ascii="Times New Roman" w:hAnsi="Times New Roman" w:cs="Times New Roman"/>
          <w:b/>
          <w:bCs/>
        </w:rPr>
        <w:t>4</w:t>
      </w:r>
      <w:bookmarkEnd w:id="0"/>
      <w:proofErr w:type="spellEnd"/>
      <w:r w:rsidRPr="0083139C">
        <w:rPr>
          <w:rFonts w:ascii="Times New Roman" w:hAnsi="Times New Roman" w:cs="Times New Roman"/>
        </w:rPr>
        <w:t xml:space="preserve"> </w:t>
      </w:r>
      <w:proofErr w:type="gramStart"/>
      <w:r w:rsidR="00815AFE">
        <w:rPr>
          <w:rFonts w:ascii="Times New Roman" w:hAnsi="Times New Roman" w:cs="Times New Roman"/>
        </w:rPr>
        <w:t>The</w:t>
      </w:r>
      <w:proofErr w:type="gramEnd"/>
      <w:r w:rsidR="00815AFE">
        <w:rPr>
          <w:rFonts w:ascii="Times New Roman" w:hAnsi="Times New Roman" w:cs="Times New Roman"/>
        </w:rPr>
        <w:t xml:space="preserve"> s</w:t>
      </w:r>
      <w:r w:rsidRPr="0083139C">
        <w:rPr>
          <w:rFonts w:ascii="Times New Roman" w:hAnsi="Times New Roman" w:cs="Times New Roman"/>
        </w:rPr>
        <w:t xml:space="preserve">tatistic of </w:t>
      </w:r>
      <w:proofErr w:type="spellStart"/>
      <w:r w:rsidRPr="0083139C">
        <w:rPr>
          <w:rFonts w:ascii="Times New Roman" w:hAnsi="Times New Roman" w:cs="Times New Roman"/>
        </w:rPr>
        <w:t>SSR</w:t>
      </w:r>
      <w:proofErr w:type="spellEnd"/>
      <w:r w:rsidRPr="0083139C">
        <w:rPr>
          <w:rFonts w:ascii="Times New Roman" w:hAnsi="Times New Roman" w:cs="Times New Roman"/>
        </w:rPr>
        <w:t xml:space="preserve"> </w:t>
      </w:r>
      <w:r w:rsidR="00815AFE">
        <w:rPr>
          <w:rFonts w:ascii="Times New Roman" w:hAnsi="Times New Roman" w:cs="Times New Roman"/>
        </w:rPr>
        <w:t>number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2772"/>
      </w:tblGrid>
      <w:tr w:rsidR="0083139C" w:rsidRPr="0083139C" w:rsidTr="0083139C">
        <w:tc>
          <w:tcPr>
            <w:tcW w:w="5524" w:type="dxa"/>
            <w:tcBorders>
              <w:top w:val="single" w:sz="8" w:space="0" w:color="auto"/>
              <w:bottom w:val="single" w:sz="6" w:space="0" w:color="auto"/>
            </w:tcBorders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Searching item</w:t>
            </w:r>
          </w:p>
        </w:tc>
        <w:tc>
          <w:tcPr>
            <w:tcW w:w="2772" w:type="dxa"/>
            <w:tcBorders>
              <w:top w:val="single" w:sz="8" w:space="0" w:color="auto"/>
              <w:bottom w:val="single" w:sz="6" w:space="0" w:color="auto"/>
            </w:tcBorders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Numbers</w:t>
            </w:r>
          </w:p>
        </w:tc>
      </w:tr>
      <w:tr w:rsidR="0083139C" w:rsidRPr="0083139C" w:rsidTr="0083139C">
        <w:tc>
          <w:tcPr>
            <w:tcW w:w="5524" w:type="dxa"/>
            <w:tcBorders>
              <w:top w:val="single" w:sz="6" w:space="0" w:color="auto"/>
            </w:tcBorders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Total number of sequences examined</w:t>
            </w:r>
          </w:p>
        </w:tc>
        <w:tc>
          <w:tcPr>
            <w:tcW w:w="2772" w:type="dxa"/>
            <w:tcBorders>
              <w:top w:val="single" w:sz="6" w:space="0" w:color="auto"/>
            </w:tcBorders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D02EE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</w:tr>
      <w:tr w:rsidR="0083139C" w:rsidRPr="0083139C" w:rsidTr="0083139C">
        <w:tc>
          <w:tcPr>
            <w:tcW w:w="5524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Total size of examined sequences (bp)</w:t>
            </w:r>
          </w:p>
        </w:tc>
        <w:tc>
          <w:tcPr>
            <w:tcW w:w="2772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2D02EE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2D02EE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</w:tr>
      <w:tr w:rsidR="0083139C" w:rsidRPr="0083139C" w:rsidTr="0083139C">
        <w:tc>
          <w:tcPr>
            <w:tcW w:w="5524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 xml:space="preserve">Total number of identified </w:t>
            </w:r>
            <w:proofErr w:type="spellStart"/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SSRs</w:t>
            </w:r>
            <w:proofErr w:type="spellEnd"/>
          </w:p>
        </w:tc>
        <w:tc>
          <w:tcPr>
            <w:tcW w:w="2772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D02EE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83139C" w:rsidRPr="0083139C" w:rsidTr="0083139C">
        <w:tc>
          <w:tcPr>
            <w:tcW w:w="5524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 xml:space="preserve">Number of </w:t>
            </w:r>
            <w:proofErr w:type="spellStart"/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SSR</w:t>
            </w:r>
            <w:proofErr w:type="spellEnd"/>
            <w:r w:rsidRPr="0083139C">
              <w:rPr>
                <w:rFonts w:ascii="Times New Roman" w:hAnsi="Times New Roman" w:cs="Times New Roman"/>
                <w:sz w:val="24"/>
                <w:szCs w:val="24"/>
              </w:rPr>
              <w:t xml:space="preserve"> containing sequences</w:t>
            </w:r>
          </w:p>
        </w:tc>
        <w:tc>
          <w:tcPr>
            <w:tcW w:w="2772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D02EE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83139C" w:rsidRPr="0083139C" w:rsidTr="0083139C">
        <w:tc>
          <w:tcPr>
            <w:tcW w:w="5524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 xml:space="preserve">Number of sequences containing more than 1 </w:t>
            </w:r>
            <w:proofErr w:type="spellStart"/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SSR</w:t>
            </w:r>
            <w:proofErr w:type="spellEnd"/>
          </w:p>
        </w:tc>
        <w:tc>
          <w:tcPr>
            <w:tcW w:w="2772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02EE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</w:tr>
      <w:tr w:rsidR="0083139C" w:rsidRPr="0083139C" w:rsidTr="0083139C">
        <w:tc>
          <w:tcPr>
            <w:tcW w:w="5524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 xml:space="preserve">Number of </w:t>
            </w:r>
            <w:proofErr w:type="spellStart"/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SSRs</w:t>
            </w:r>
            <w:proofErr w:type="spellEnd"/>
            <w:r w:rsidRPr="0083139C">
              <w:rPr>
                <w:rFonts w:ascii="Times New Roman" w:hAnsi="Times New Roman" w:cs="Times New Roman"/>
                <w:sz w:val="24"/>
                <w:szCs w:val="24"/>
              </w:rPr>
              <w:t xml:space="preserve"> present in compound formation</w:t>
            </w:r>
          </w:p>
        </w:tc>
        <w:tc>
          <w:tcPr>
            <w:tcW w:w="2772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02EE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83139C" w:rsidRPr="0083139C" w:rsidTr="0083139C">
        <w:tc>
          <w:tcPr>
            <w:tcW w:w="5524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Mono-nucleotide</w:t>
            </w:r>
          </w:p>
        </w:tc>
        <w:tc>
          <w:tcPr>
            <w:tcW w:w="2772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02EE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</w:tr>
      <w:tr w:rsidR="0083139C" w:rsidRPr="0083139C" w:rsidTr="0083139C">
        <w:tc>
          <w:tcPr>
            <w:tcW w:w="5524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Di-nucleotide</w:t>
            </w:r>
          </w:p>
        </w:tc>
        <w:tc>
          <w:tcPr>
            <w:tcW w:w="2772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02EE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83139C" w:rsidRPr="0083139C" w:rsidTr="0083139C">
        <w:tc>
          <w:tcPr>
            <w:tcW w:w="5524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Tri-nucleotide</w:t>
            </w:r>
          </w:p>
        </w:tc>
        <w:tc>
          <w:tcPr>
            <w:tcW w:w="2772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02EE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</w:tr>
      <w:tr w:rsidR="0083139C" w:rsidRPr="0083139C" w:rsidTr="0083139C">
        <w:tc>
          <w:tcPr>
            <w:tcW w:w="5524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Tetra-nucleotide</w:t>
            </w:r>
          </w:p>
        </w:tc>
        <w:tc>
          <w:tcPr>
            <w:tcW w:w="2772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3139C" w:rsidRPr="0083139C" w:rsidTr="0083139C">
        <w:tc>
          <w:tcPr>
            <w:tcW w:w="5524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Penta-nucleotide</w:t>
            </w:r>
          </w:p>
        </w:tc>
        <w:tc>
          <w:tcPr>
            <w:tcW w:w="2772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83139C" w:rsidRPr="0083139C" w:rsidTr="0083139C">
        <w:tc>
          <w:tcPr>
            <w:tcW w:w="5524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Hexa-nucleotide</w:t>
            </w:r>
          </w:p>
        </w:tc>
        <w:tc>
          <w:tcPr>
            <w:tcW w:w="2772" w:type="dxa"/>
          </w:tcPr>
          <w:p w:rsidR="0083139C" w:rsidRPr="0083139C" w:rsidRDefault="0083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9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</w:tbl>
    <w:p w:rsidR="00AA58E2" w:rsidRDefault="00AA58E2">
      <w:pPr>
        <w:widowControl/>
        <w:jc w:val="left"/>
      </w:pPr>
      <w:r>
        <w:br w:type="page"/>
      </w:r>
    </w:p>
    <w:p w:rsidR="00E71CFD" w:rsidRDefault="00E71CFD"/>
    <w:sectPr w:rsidR="00E71CFD" w:rsidSect="00070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2DC" w:rsidRDefault="00C732DC" w:rsidP="002D02EE">
      <w:r>
        <w:separator/>
      </w:r>
    </w:p>
  </w:endnote>
  <w:endnote w:type="continuationSeparator" w:id="0">
    <w:p w:rsidR="00C732DC" w:rsidRDefault="00C732DC" w:rsidP="002D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2DC" w:rsidRDefault="00C732DC" w:rsidP="002D02EE">
      <w:r>
        <w:separator/>
      </w:r>
    </w:p>
  </w:footnote>
  <w:footnote w:type="continuationSeparator" w:id="0">
    <w:p w:rsidR="00C732DC" w:rsidRDefault="00C732DC" w:rsidP="002D0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xMrMwsDAytrQ0NrFU0lEKTi0uzszPAykwqgUA5mUqtSwAAAA="/>
  </w:docVars>
  <w:rsids>
    <w:rsidRoot w:val="004062EE"/>
    <w:rsid w:val="00000855"/>
    <w:rsid w:val="00070CAE"/>
    <w:rsid w:val="002D02EE"/>
    <w:rsid w:val="004062EE"/>
    <w:rsid w:val="00542005"/>
    <w:rsid w:val="007969B6"/>
    <w:rsid w:val="007A1522"/>
    <w:rsid w:val="00815AFE"/>
    <w:rsid w:val="0083139C"/>
    <w:rsid w:val="00AA58E2"/>
    <w:rsid w:val="00C732DC"/>
    <w:rsid w:val="00E7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99F06C-C564-4E78-9088-A4D97777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C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0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D02E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D02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D02EE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4200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420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饶 申</dc:creator>
  <cp:keywords/>
  <dc:description/>
  <cp:lastModifiedBy>饶 申</cp:lastModifiedBy>
  <cp:revision>7</cp:revision>
  <dcterms:created xsi:type="dcterms:W3CDTF">2020-01-02T08:20:00Z</dcterms:created>
  <dcterms:modified xsi:type="dcterms:W3CDTF">2020-03-30T02:09:00Z</dcterms:modified>
</cp:coreProperties>
</file>