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65D88" w14:textId="60D4C90A" w:rsidR="00A14429" w:rsidRPr="00A14429" w:rsidRDefault="00A14429">
      <w:r w:rsidRPr="00A14429">
        <w:rPr>
          <w:rFonts w:ascii="Times New Roman" w:hAnsi="Times New Roman" w:cs="Times New Roman"/>
          <w:sz w:val="24"/>
          <w:szCs w:val="24"/>
        </w:rPr>
        <w:t>Repeatability analysis between samples</w:t>
      </w:r>
    </w:p>
    <w:p w14:paraId="2F390281" w14:textId="3921D752" w:rsidR="00A14429" w:rsidRDefault="00121239">
      <w:r>
        <w:rPr>
          <w:noProof/>
        </w:rPr>
        <w:drawing>
          <wp:inline distT="0" distB="0" distL="0" distR="0" wp14:anchorId="05DC6C7F" wp14:editId="37BD16FD">
            <wp:extent cx="5274310" cy="36607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4429" w:rsidRPr="00A14429">
        <w:t xml:space="preserve"> </w:t>
      </w:r>
    </w:p>
    <w:p w14:paraId="284E4FAD" w14:textId="2453241C" w:rsidR="00A14429" w:rsidRPr="00185EA7" w:rsidRDefault="00A14429" w:rsidP="00A14429">
      <w:pPr>
        <w:widowControl/>
        <w:rPr>
          <w:rFonts w:ascii="Times New Roman" w:hAnsi="Times New Roman" w:cs="Times New Roman"/>
          <w:kern w:val="0"/>
          <w:sz w:val="24"/>
        </w:rPr>
      </w:pPr>
      <w:bookmarkStart w:id="0" w:name="OLE_LINK11"/>
      <w:bookmarkStart w:id="1" w:name="OLE_LINK12"/>
      <w:r w:rsidRPr="00185EA7">
        <w:rPr>
          <w:rFonts w:ascii="Times New Roman" w:hAnsi="Times New Roman" w:cs="Times New Roman"/>
          <w:b/>
          <w:kern w:val="0"/>
          <w:sz w:val="24"/>
        </w:rPr>
        <w:t xml:space="preserve">Fig. </w:t>
      </w:r>
      <w:r>
        <w:rPr>
          <w:rFonts w:ascii="Times New Roman" w:hAnsi="Times New Roman" w:cs="Times New Roman"/>
          <w:b/>
          <w:kern w:val="0"/>
          <w:sz w:val="24"/>
        </w:rPr>
        <w:t>S</w:t>
      </w:r>
      <w:r>
        <w:rPr>
          <w:rFonts w:ascii="Times New Roman" w:hAnsi="Times New Roman" w:cs="Times New Roman"/>
          <w:b/>
          <w:kern w:val="0"/>
          <w:sz w:val="24"/>
        </w:rPr>
        <w:t>1</w:t>
      </w:r>
      <w:bookmarkEnd w:id="0"/>
      <w:bookmarkEnd w:id="1"/>
      <w:r w:rsidRPr="00185EA7">
        <w:rPr>
          <w:rFonts w:ascii="Times New Roman" w:hAnsi="Times New Roman" w:cs="Times New Roman"/>
          <w:b/>
          <w:kern w:val="0"/>
          <w:sz w:val="24"/>
        </w:rPr>
        <w:t xml:space="preserve"> </w:t>
      </w:r>
      <w:r w:rsidR="00353D4D">
        <w:rPr>
          <w:rFonts w:ascii="Times New Roman" w:hAnsi="Times New Roman" w:cs="Times New Roman"/>
          <w:kern w:val="0"/>
          <w:sz w:val="24"/>
        </w:rPr>
        <w:t>P</w:t>
      </w:r>
      <w:r>
        <w:rPr>
          <w:rFonts w:ascii="Times New Roman" w:hAnsi="Times New Roman" w:cs="Times New Roman"/>
          <w:kern w:val="0"/>
          <w:sz w:val="24"/>
        </w:rPr>
        <w:t>earson correlation between samples</w:t>
      </w:r>
      <w:r w:rsidR="00353D4D">
        <w:rPr>
          <w:rFonts w:ascii="Times New Roman" w:hAnsi="Times New Roman" w:cs="Times New Roman"/>
          <w:kern w:val="0"/>
          <w:sz w:val="24"/>
        </w:rPr>
        <w:t>.</w:t>
      </w:r>
    </w:p>
    <w:p w14:paraId="624E3110" w14:textId="67F4BAE5" w:rsidR="00A14429" w:rsidRDefault="00A14429"/>
    <w:p w14:paraId="32B2CF50" w14:textId="77777777" w:rsidR="00353D4D" w:rsidRPr="00353D4D" w:rsidRDefault="00353D4D"/>
    <w:p w14:paraId="3D1377D2" w14:textId="43AD9CD0" w:rsidR="00727755" w:rsidRDefault="00A14429">
      <w:r>
        <w:rPr>
          <w:noProof/>
        </w:rPr>
        <w:drawing>
          <wp:inline distT="0" distB="0" distL="0" distR="0" wp14:anchorId="133ED61E" wp14:editId="3759BB65">
            <wp:extent cx="3539954" cy="345206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5" b="6105"/>
                    <a:stretch/>
                  </pic:blipFill>
                  <pic:spPr bwMode="auto">
                    <a:xfrm>
                      <a:off x="0" y="0"/>
                      <a:ext cx="3552877" cy="3464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5B465" w14:textId="7E6C8E66" w:rsidR="00353D4D" w:rsidRPr="00353D4D" w:rsidRDefault="00353D4D">
      <w:pPr>
        <w:rPr>
          <w:rFonts w:ascii="Times New Roman" w:hAnsi="Times New Roman" w:cs="Times New Roman" w:hint="eastAsia"/>
          <w:bCs/>
          <w:kern w:val="0"/>
          <w:sz w:val="24"/>
        </w:rPr>
      </w:pPr>
      <w:r w:rsidRPr="00185EA7">
        <w:rPr>
          <w:rFonts w:ascii="Times New Roman" w:hAnsi="Times New Roman" w:cs="Times New Roman"/>
          <w:b/>
          <w:kern w:val="0"/>
          <w:sz w:val="24"/>
        </w:rPr>
        <w:t xml:space="preserve">Fig. </w:t>
      </w:r>
      <w:r>
        <w:rPr>
          <w:rFonts w:ascii="Times New Roman" w:hAnsi="Times New Roman" w:cs="Times New Roman"/>
          <w:b/>
          <w:kern w:val="0"/>
          <w:sz w:val="24"/>
        </w:rPr>
        <w:t>S</w:t>
      </w:r>
      <w:r>
        <w:rPr>
          <w:rFonts w:ascii="Times New Roman" w:hAnsi="Times New Roman" w:cs="Times New Roman"/>
          <w:b/>
          <w:kern w:val="0"/>
          <w:sz w:val="24"/>
        </w:rPr>
        <w:t xml:space="preserve">2 </w:t>
      </w:r>
      <w:r w:rsidRPr="00353D4D">
        <w:rPr>
          <w:rFonts w:ascii="Times New Roman" w:hAnsi="Times New Roman" w:cs="Times New Roman"/>
          <w:bCs/>
          <w:kern w:val="0"/>
          <w:sz w:val="24"/>
        </w:rPr>
        <w:t xml:space="preserve">Principal </w:t>
      </w:r>
      <w:r>
        <w:rPr>
          <w:rFonts w:ascii="Times New Roman" w:hAnsi="Times New Roman" w:cs="Times New Roman"/>
          <w:bCs/>
          <w:kern w:val="0"/>
          <w:sz w:val="24"/>
        </w:rPr>
        <w:t>c</w:t>
      </w:r>
      <w:r w:rsidRPr="00353D4D">
        <w:rPr>
          <w:rFonts w:ascii="Times New Roman" w:hAnsi="Times New Roman" w:cs="Times New Roman"/>
          <w:bCs/>
          <w:kern w:val="0"/>
          <w:sz w:val="24"/>
        </w:rPr>
        <w:t xml:space="preserve">omponent </w:t>
      </w:r>
      <w:r>
        <w:rPr>
          <w:rFonts w:ascii="Times New Roman" w:hAnsi="Times New Roman" w:cs="Times New Roman"/>
          <w:bCs/>
          <w:kern w:val="0"/>
          <w:sz w:val="24"/>
        </w:rPr>
        <w:t>a</w:t>
      </w:r>
      <w:r w:rsidRPr="00353D4D">
        <w:rPr>
          <w:rFonts w:ascii="Times New Roman" w:hAnsi="Times New Roman" w:cs="Times New Roman"/>
          <w:bCs/>
          <w:kern w:val="0"/>
          <w:sz w:val="24"/>
        </w:rPr>
        <w:t>nalysis</w:t>
      </w:r>
      <w:r w:rsidR="00971389">
        <w:rPr>
          <w:rFonts w:ascii="Times New Roman" w:hAnsi="Times New Roman" w:cs="Times New Roman"/>
          <w:bCs/>
          <w:kern w:val="0"/>
          <w:sz w:val="24"/>
        </w:rPr>
        <w:t xml:space="preserve"> based on the expression level in libraries.</w:t>
      </w:r>
    </w:p>
    <w:sectPr w:rsidR="00353D4D" w:rsidRPr="00353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39"/>
    <w:rsid w:val="00121239"/>
    <w:rsid w:val="00353D4D"/>
    <w:rsid w:val="00727755"/>
    <w:rsid w:val="00971389"/>
    <w:rsid w:val="00A1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9CDFE"/>
  <w15:chartTrackingRefBased/>
  <w15:docId w15:val="{8CB7400C-2278-406E-AD26-66F83227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42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cp:keywords/>
  <dc:description/>
  <cp:lastModifiedBy>zq</cp:lastModifiedBy>
  <cp:revision>1</cp:revision>
  <dcterms:created xsi:type="dcterms:W3CDTF">2021-03-05T13:22:00Z</dcterms:created>
  <dcterms:modified xsi:type="dcterms:W3CDTF">2021-03-05T14:37:00Z</dcterms:modified>
</cp:coreProperties>
</file>