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DE9" w:rsidRPr="00B73C1B" w:rsidRDefault="00093DE9" w:rsidP="00093DE9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OLE_LINK111"/>
      <w:bookmarkStart w:id="1" w:name="OLE_LINK112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Identification of Genetic Loci Associated with </w:t>
      </w:r>
      <w:r w:rsidR="007259EF">
        <w:rPr>
          <w:rFonts w:ascii="Times New Roman" w:hAnsi="Times New Roman" w:cs="Times New Roman"/>
          <w:b/>
          <w:color w:val="000000" w:themeColor="text1"/>
          <w:sz w:val="24"/>
        </w:rPr>
        <w:t>Major</w:t>
      </w:r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Agronomic Traits of Wheat (</w:t>
      </w:r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Triticum </w:t>
      </w:r>
      <w:proofErr w:type="spellStart"/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>aestivum</w:t>
      </w:r>
      <w:proofErr w:type="spellEnd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L.) Based on Genome-wide Association Analysis</w:t>
      </w:r>
    </w:p>
    <w:bookmarkEnd w:id="0"/>
    <w:bookmarkEnd w:id="1"/>
    <w:p w:rsidR="007259EF" w:rsidRDefault="007259EF" w:rsidP="00093DE9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7259EF">
        <w:rPr>
          <w:rFonts w:ascii="Times New Roman" w:hAnsi="Times New Roman" w:cs="Times New Roman"/>
          <w:i/>
        </w:rPr>
        <w:t xml:space="preserve">BMC Plant </w:t>
      </w:r>
      <w:proofErr w:type="spellStart"/>
      <w:r w:rsidRPr="007259EF">
        <w:rPr>
          <w:rFonts w:ascii="Times New Roman" w:hAnsi="Times New Roman" w:cs="Times New Roman"/>
          <w:i/>
        </w:rPr>
        <w:t>Biology</w:t>
      </w:r>
    </w:p>
    <w:p w:rsidR="00093DE9" w:rsidRPr="007A685E" w:rsidRDefault="00093DE9" w:rsidP="00093DE9">
      <w:pPr>
        <w:spacing w:line="360" w:lineRule="auto"/>
        <w:jc w:val="both"/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</w:pPr>
      <w:bookmarkStart w:id="2" w:name="_GoBack"/>
      <w:bookmarkEnd w:id="2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o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Joo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Jung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Yong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Jin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Lee</w:t>
      </w:r>
      <w:r w:rsidRPr="005206DF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</w:t>
      </w:r>
      <w:r>
        <w:rPr>
          <w:rFonts w:ascii="Times New Roman" w:eastAsiaTheme="minorHAnsi" w:hAnsi="Times New Roman" w:cs="Times New Roman" w:hint="eastAsia"/>
          <w:color w:val="000000" w:themeColor="text1"/>
          <w:sz w:val="21"/>
        </w:rPr>
        <w:t>C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hon-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Sik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Kang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3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,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Seo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,2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*</w:t>
      </w:r>
    </w:p>
    <w:p w:rsidR="00093DE9" w:rsidRDefault="00093DE9" w:rsidP="00093DE9">
      <w:pPr>
        <w:spacing w:line="360" w:lineRule="auto"/>
        <w:jc w:val="both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Department of Plant Biotechnology, 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093DE9" w:rsidRDefault="00093DE9" w:rsidP="00093DE9">
      <w:pPr>
        <w:spacing w:line="360" w:lineRule="auto"/>
        <w:jc w:val="both"/>
        <w:rPr>
          <w:rFonts w:ascii="Times New Roman" w:eastAsiaTheme="minorHAnsi" w:hAnsi="Times New Roman" w:cs="Times New Roman"/>
          <w:color w:val="000000" w:themeColor="text1"/>
        </w:rPr>
      </w:pPr>
      <w:r w:rsidRPr="005206DF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Department of Biotechnology, 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093DE9" w:rsidRDefault="00093DE9" w:rsidP="00093DE9">
      <w:pPr>
        <w:spacing w:line="360" w:lineRule="auto"/>
        <w:jc w:val="both"/>
        <w:rPr>
          <w:rFonts w:ascii="Times New Roman" w:eastAsiaTheme="minorHAnsi" w:hAnsi="Times New Roman" w:cs="Times New Roman"/>
          <w:color w:val="000000" w:themeColor="text1"/>
        </w:rPr>
      </w:pPr>
      <w:r w:rsidRPr="003B39E6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3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>National Institute of Crop Science, Rural Development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Administration, </w:t>
      </w:r>
      <w:proofErr w:type="spellStart"/>
      <w:r w:rsidRPr="003B39E6">
        <w:rPr>
          <w:rFonts w:ascii="Times New Roman" w:eastAsiaTheme="minorHAnsi" w:hAnsi="Times New Roman" w:cs="Times New Roman"/>
          <w:color w:val="000000" w:themeColor="text1"/>
        </w:rPr>
        <w:t>Wanju</w:t>
      </w:r>
      <w:proofErr w:type="spellEnd"/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 55365, Republic of Korea</w:t>
      </w:r>
    </w:p>
    <w:p w:rsidR="00093DE9" w:rsidRDefault="00093DE9" w:rsidP="00093DE9">
      <w:pPr>
        <w:spacing w:line="240" w:lineRule="auto"/>
        <w:jc w:val="both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</w:rPr>
        <w:t>*Corresponding author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- 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Seo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 </w:t>
      </w:r>
    </w:p>
    <w:p w:rsidR="00093DE9" w:rsidRDefault="00093DE9" w:rsidP="00093DE9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E-mail: </w:t>
      </w:r>
      <w:hyperlink r:id="rId6" w:history="1">
        <w:r w:rsidRPr="007A685E">
          <w:rPr>
            <w:rStyle w:val="a8"/>
            <w:rFonts w:ascii="Times New Roman" w:eastAsiaTheme="minorHAnsi" w:hAnsi="Times New Roman" w:cs="Times New Roman"/>
            <w:color w:val="000000" w:themeColor="text1"/>
          </w:rPr>
          <w:t>seoag@korea.ac.kr</w:t>
        </w:r>
      </w:hyperlink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093DE9" w:rsidRDefault="00093DE9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:rsidR="006D608B" w:rsidRPr="00317E06" w:rsidRDefault="006D608B" w:rsidP="006D608B">
      <w:pPr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317E06">
        <w:rPr>
          <w:rFonts w:ascii="Times New Roman" w:eastAsia="Calibri" w:hAnsi="Times New Roman" w:cs="Times New Roman"/>
          <w:sz w:val="20"/>
          <w:szCs w:val="24"/>
        </w:rPr>
        <w:lastRenderedPageBreak/>
        <w:t xml:space="preserve">Table </w:t>
      </w:r>
      <w:r w:rsidR="00CC6191" w:rsidRPr="00317E06">
        <w:rPr>
          <w:rFonts w:ascii="Times New Roman" w:eastAsia="Calibri" w:hAnsi="Times New Roman" w:cs="Times New Roman"/>
          <w:sz w:val="20"/>
          <w:szCs w:val="24"/>
        </w:rPr>
        <w:t>S</w:t>
      </w:r>
      <w:r w:rsidR="00C054E5">
        <w:rPr>
          <w:rFonts w:ascii="Times New Roman" w:eastAsia="Calibri" w:hAnsi="Times New Roman" w:cs="Times New Roman"/>
          <w:sz w:val="20"/>
          <w:szCs w:val="24"/>
        </w:rPr>
        <w:t>2</w:t>
      </w:r>
      <w:r w:rsidR="00317E06" w:rsidRPr="00317E06">
        <w:rPr>
          <w:rFonts w:ascii="Times New Roman" w:eastAsia="Calibri" w:hAnsi="Times New Roman" w:cs="Times New Roman"/>
          <w:sz w:val="20"/>
          <w:szCs w:val="24"/>
        </w:rPr>
        <w:t>.</w:t>
      </w:r>
      <w:r w:rsidRPr="00317E06">
        <w:rPr>
          <w:rFonts w:ascii="Times New Roman" w:eastAsia="Calibri" w:hAnsi="Times New Roman" w:cs="Times New Roman"/>
          <w:sz w:val="20"/>
          <w:szCs w:val="24"/>
        </w:rPr>
        <w:t xml:space="preserve"> Analysis of variance (ANOVA) of the </w:t>
      </w:r>
      <w:r w:rsidR="00317E06" w:rsidRPr="00317E06">
        <w:rPr>
          <w:rFonts w:ascii="Times New Roman" w:eastAsia="Calibri" w:hAnsi="Times New Roman" w:cs="Times New Roman"/>
          <w:sz w:val="20"/>
          <w:szCs w:val="24"/>
        </w:rPr>
        <w:t>nine agronomic</w:t>
      </w:r>
      <w:r w:rsidRPr="00317E06">
        <w:rPr>
          <w:rFonts w:ascii="Times New Roman" w:eastAsia="Calibri" w:hAnsi="Times New Roman" w:cs="Times New Roman"/>
          <w:sz w:val="20"/>
          <w:szCs w:val="24"/>
        </w:rPr>
        <w:t xml:space="preserve"> traits in</w:t>
      </w:r>
      <w:r w:rsidR="00317E06" w:rsidRPr="00317E06"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Pr="00317E06">
        <w:rPr>
          <w:rFonts w:ascii="Times New Roman" w:eastAsia="Calibri" w:hAnsi="Times New Roman" w:cs="Times New Roman"/>
          <w:sz w:val="20"/>
          <w:szCs w:val="24"/>
        </w:rPr>
        <w:t>wheat genotypes</w:t>
      </w:r>
      <w:r w:rsidR="00271D7E">
        <w:rPr>
          <w:rFonts w:ascii="Times New Roman" w:eastAsia="Calibri" w:hAnsi="Times New Roman" w:cs="Times New Roman"/>
          <w:sz w:val="20"/>
          <w:szCs w:val="24"/>
        </w:rPr>
        <w:t xml:space="preserve"> (**</w:t>
      </w:r>
      <w:r w:rsidR="00271D7E" w:rsidRPr="00271D7E">
        <w:rPr>
          <w:rFonts w:ascii="Times New Roman" w:eastAsia="Calibri" w:hAnsi="Times New Roman" w:cs="Times New Roman"/>
          <w:i/>
          <w:sz w:val="20"/>
          <w:szCs w:val="24"/>
        </w:rPr>
        <w:t>p</w:t>
      </w:r>
      <w:r w:rsidR="00271D7E">
        <w:rPr>
          <w:rFonts w:ascii="Times New Roman" w:eastAsia="Calibri" w:hAnsi="Times New Roman" w:cs="Times New Roman"/>
          <w:sz w:val="20"/>
          <w:szCs w:val="24"/>
        </w:rPr>
        <w:t xml:space="preserve"> &lt; 0.0001)</w:t>
      </w:r>
    </w:p>
    <w:tbl>
      <w:tblPr>
        <w:tblStyle w:val="a5"/>
        <w:tblW w:w="14425" w:type="dxa"/>
        <w:tblBorders>
          <w:top w:val="thinThickMediumGap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1695"/>
        <w:gridCol w:w="567"/>
        <w:gridCol w:w="1559"/>
        <w:gridCol w:w="567"/>
        <w:gridCol w:w="1985"/>
        <w:gridCol w:w="567"/>
        <w:gridCol w:w="1984"/>
        <w:gridCol w:w="567"/>
        <w:gridCol w:w="1843"/>
        <w:gridCol w:w="567"/>
        <w:gridCol w:w="1559"/>
      </w:tblGrid>
      <w:tr w:rsidR="00451609" w:rsidRPr="007C516E" w:rsidTr="00451609">
        <w:trPr>
          <w:trHeight w:val="300"/>
        </w:trPr>
        <w:tc>
          <w:tcPr>
            <w:tcW w:w="965" w:type="dxa"/>
            <w:tcBorders>
              <w:top w:val="thinThickMediumGap" w:sz="12" w:space="0" w:color="auto"/>
              <w:bottom w:val="single" w:sz="12" w:space="0" w:color="auto"/>
            </w:tcBorders>
            <w:noWrap/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695" w:type="dxa"/>
            <w:tcBorders>
              <w:top w:val="thinThickMediumGap" w:sz="12" w:space="0" w:color="auto"/>
              <w:bottom w:val="single" w:sz="1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thinThickMediumGap" w:sz="12" w:space="0" w:color="auto"/>
              <w:bottom w:val="single" w:sz="1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559" w:type="dxa"/>
            <w:tcBorders>
              <w:top w:val="thinThickMediumGap" w:sz="12" w:space="0" w:color="auto"/>
              <w:bottom w:val="single" w:sz="12" w:space="0" w:color="auto"/>
            </w:tcBorders>
            <w:hideMark/>
          </w:tcPr>
          <w:p w:rsidR="00271D7E" w:rsidRPr="00317E06" w:rsidRDefault="00271D7E" w:rsidP="0045160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Winter survival rate</w:t>
            </w:r>
          </w:p>
        </w:tc>
        <w:tc>
          <w:tcPr>
            <w:tcW w:w="567" w:type="dxa"/>
            <w:tcBorders>
              <w:top w:val="thinThickMediumGap" w:sz="12" w:space="0" w:color="auto"/>
              <w:bottom w:val="single" w:sz="12" w:space="0" w:color="auto"/>
            </w:tcBorders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985" w:type="dxa"/>
            <w:tcBorders>
              <w:top w:val="thinThickMediumGap" w:sz="12" w:space="0" w:color="auto"/>
              <w:bottom w:val="single" w:sz="1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ays to heading</w:t>
            </w:r>
          </w:p>
        </w:tc>
        <w:tc>
          <w:tcPr>
            <w:tcW w:w="567" w:type="dxa"/>
            <w:tcBorders>
              <w:top w:val="thinThickMediumGap" w:sz="12" w:space="0" w:color="auto"/>
              <w:bottom w:val="single" w:sz="12" w:space="0" w:color="auto"/>
            </w:tcBorders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984" w:type="dxa"/>
            <w:tcBorders>
              <w:top w:val="thinThickMediumGap" w:sz="12" w:space="0" w:color="auto"/>
              <w:bottom w:val="single" w:sz="12" w:space="0" w:color="auto"/>
            </w:tcBorders>
            <w:hideMark/>
          </w:tcPr>
          <w:p w:rsidR="00271D7E" w:rsidRPr="00ED66E7" w:rsidRDefault="00271D7E" w:rsidP="00271D7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Days to maturity</w:t>
            </w:r>
          </w:p>
        </w:tc>
        <w:tc>
          <w:tcPr>
            <w:tcW w:w="567" w:type="dxa"/>
            <w:tcBorders>
              <w:top w:val="thinThickMediumGap" w:sz="12" w:space="0" w:color="auto"/>
              <w:bottom w:val="single" w:sz="12" w:space="0" w:color="auto"/>
            </w:tcBorders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843" w:type="dxa"/>
            <w:tcBorders>
              <w:top w:val="thinThickMediumGap" w:sz="12" w:space="0" w:color="auto"/>
              <w:bottom w:val="single" w:sz="12" w:space="0" w:color="auto"/>
            </w:tcBorders>
            <w:hideMark/>
          </w:tcPr>
          <w:p w:rsidR="00271D7E" w:rsidRPr="00ED66E7" w:rsidRDefault="00271D7E" w:rsidP="00271D7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ko-KR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tem length</w:t>
            </w:r>
          </w:p>
        </w:tc>
        <w:tc>
          <w:tcPr>
            <w:tcW w:w="567" w:type="dxa"/>
            <w:tcBorders>
              <w:top w:val="thinThickMediumGap" w:sz="12" w:space="0" w:color="auto"/>
              <w:bottom w:val="single" w:sz="12" w:space="0" w:color="auto"/>
            </w:tcBorders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559" w:type="dxa"/>
            <w:tcBorders>
              <w:top w:val="thinThickMediumGap" w:sz="12" w:space="0" w:color="auto"/>
              <w:bottom w:val="single" w:sz="12" w:space="0" w:color="auto"/>
            </w:tcBorders>
          </w:tcPr>
          <w:p w:rsidR="00271D7E" w:rsidRPr="00ED66E7" w:rsidRDefault="00271D7E" w:rsidP="00271D7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ko-KR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pike length</w:t>
            </w:r>
          </w:p>
        </w:tc>
      </w:tr>
      <w:tr w:rsidR="00271D7E" w:rsidRPr="007C516E" w:rsidTr="00451609">
        <w:trPr>
          <w:trHeight w:val="300"/>
        </w:trPr>
        <w:tc>
          <w:tcPr>
            <w:tcW w:w="965" w:type="dxa"/>
            <w:vMerge w:val="restart"/>
            <w:tcBorders>
              <w:top w:val="single" w:sz="12" w:space="0" w:color="auto"/>
            </w:tcBorders>
            <w:hideMark/>
          </w:tcPr>
          <w:p w:rsidR="00271D7E" w:rsidRPr="00317E06" w:rsidRDefault="00271D7E" w:rsidP="00271D7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Type III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Sum of Square</w:t>
            </w:r>
          </w:p>
        </w:tc>
        <w:tc>
          <w:tcPr>
            <w:tcW w:w="1695" w:type="dxa"/>
            <w:tcBorders>
              <w:top w:val="single" w:sz="1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540.2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0813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</w:t>
            </w:r>
            <w:r w:rsidR="00451609"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2518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16386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493.24</w:t>
            </w:r>
          </w:p>
        </w:tc>
      </w:tr>
      <w:tr w:rsidR="00271D7E" w:rsidRPr="007C516E" w:rsidTr="00451609">
        <w:trPr>
          <w:trHeight w:val="330"/>
        </w:trPr>
        <w:tc>
          <w:tcPr>
            <w:tcW w:w="965" w:type="dxa"/>
            <w:vMerge/>
            <w:tcBorders>
              <w:top w:val="nil"/>
            </w:tcBorders>
            <w:hideMark/>
          </w:tcPr>
          <w:p w:rsidR="00271D7E" w:rsidRPr="00317E06" w:rsidRDefault="00271D7E" w:rsidP="00271D7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8.6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21774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99670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9956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3.94</w:t>
            </w:r>
          </w:p>
        </w:tc>
      </w:tr>
      <w:tr w:rsidR="00451609" w:rsidRPr="007C516E" w:rsidTr="00451609">
        <w:trPr>
          <w:trHeight w:val="300"/>
        </w:trPr>
        <w:tc>
          <w:tcPr>
            <w:tcW w:w="965" w:type="dxa"/>
            <w:vMerge/>
            <w:tcBorders>
              <w:top w:val="nil"/>
              <w:bottom w:val="single" w:sz="2" w:space="0" w:color="auto"/>
            </w:tcBorders>
            <w:hideMark/>
          </w:tcPr>
          <w:p w:rsidR="00271D7E" w:rsidRPr="00317E06" w:rsidRDefault="00271D7E" w:rsidP="00271D7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single" w:sz="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Genotype* Environment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342.2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46</w:t>
            </w:r>
          </w:p>
        </w:tc>
        <w:tc>
          <w:tcPr>
            <w:tcW w:w="1985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873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19</w:t>
            </w:r>
          </w:p>
        </w:tc>
        <w:tc>
          <w:tcPr>
            <w:tcW w:w="1984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475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71</w:t>
            </w:r>
          </w:p>
        </w:tc>
        <w:tc>
          <w:tcPr>
            <w:tcW w:w="1843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4789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79</w:t>
            </w:r>
          </w:p>
        </w:tc>
        <w:tc>
          <w:tcPr>
            <w:tcW w:w="1559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21.23</w:t>
            </w:r>
          </w:p>
        </w:tc>
      </w:tr>
      <w:tr w:rsidR="00271D7E" w:rsidRPr="007C516E" w:rsidTr="00451609">
        <w:trPr>
          <w:trHeight w:val="300"/>
        </w:trPr>
        <w:tc>
          <w:tcPr>
            <w:tcW w:w="965" w:type="dxa"/>
            <w:vMerge w:val="restart"/>
            <w:tcBorders>
              <w:top w:val="single" w:sz="2" w:space="0" w:color="auto"/>
            </w:tcBorders>
            <w:hideMark/>
          </w:tcPr>
          <w:p w:rsidR="00271D7E" w:rsidRPr="00317E06" w:rsidRDefault="00271D7E" w:rsidP="00271D7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Mean Square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9.304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5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82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</w:t>
            </w:r>
            <w:r w:rsidR="00451609"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984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843" w:type="dxa"/>
            <w:tcBorders>
              <w:top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56.96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.7176</w:t>
            </w:r>
          </w:p>
        </w:tc>
      </w:tr>
      <w:tr w:rsidR="00271D7E" w:rsidRPr="007C516E" w:rsidTr="00451609">
        <w:trPr>
          <w:trHeight w:val="330"/>
        </w:trPr>
        <w:tc>
          <w:tcPr>
            <w:tcW w:w="965" w:type="dxa"/>
            <w:vMerge/>
            <w:tcBorders>
              <w:top w:val="nil"/>
            </w:tcBorders>
            <w:hideMark/>
          </w:tcPr>
          <w:p w:rsidR="00271D7E" w:rsidRPr="00317E06" w:rsidRDefault="00271D7E" w:rsidP="00271D7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8.584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10887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9835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985.4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4.6467</w:t>
            </w:r>
          </w:p>
        </w:tc>
      </w:tr>
      <w:tr w:rsidR="00451609" w:rsidRPr="007C516E" w:rsidTr="00451609">
        <w:trPr>
          <w:trHeight w:val="300"/>
        </w:trPr>
        <w:tc>
          <w:tcPr>
            <w:tcW w:w="965" w:type="dxa"/>
            <w:vMerge/>
            <w:tcBorders>
              <w:top w:val="nil"/>
              <w:bottom w:val="single" w:sz="2" w:space="0" w:color="auto"/>
            </w:tcBorders>
            <w:hideMark/>
          </w:tcPr>
          <w:p w:rsidR="00271D7E" w:rsidRPr="00317E06" w:rsidRDefault="00271D7E" w:rsidP="00271D7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single" w:sz="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Genotype* Environment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.161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46</w:t>
            </w:r>
          </w:p>
        </w:tc>
        <w:tc>
          <w:tcPr>
            <w:tcW w:w="1985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19</w:t>
            </w:r>
          </w:p>
        </w:tc>
        <w:tc>
          <w:tcPr>
            <w:tcW w:w="1984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71</w:t>
            </w:r>
          </w:p>
        </w:tc>
        <w:tc>
          <w:tcPr>
            <w:tcW w:w="1843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6.0</w:t>
            </w:r>
          </w:p>
        </w:tc>
        <w:tc>
          <w:tcPr>
            <w:tcW w:w="567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79</w:t>
            </w:r>
          </w:p>
        </w:tc>
        <w:tc>
          <w:tcPr>
            <w:tcW w:w="1559" w:type="dxa"/>
            <w:tcBorders>
              <w:top w:val="nil"/>
              <w:bottom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.4184</w:t>
            </w:r>
          </w:p>
        </w:tc>
      </w:tr>
      <w:tr w:rsidR="00271D7E" w:rsidRPr="007C516E" w:rsidTr="00451609">
        <w:trPr>
          <w:trHeight w:val="300"/>
        </w:trPr>
        <w:tc>
          <w:tcPr>
            <w:tcW w:w="965" w:type="dxa"/>
            <w:vMerge w:val="restart"/>
            <w:tcBorders>
              <w:top w:val="single" w:sz="2" w:space="0" w:color="auto"/>
            </w:tcBorders>
            <w:hideMark/>
          </w:tcPr>
          <w:p w:rsidR="00271D7E" w:rsidRPr="00317E06" w:rsidRDefault="00271D7E" w:rsidP="00271D7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 Value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5.0563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5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84.26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</w:t>
            </w:r>
            <w:r w:rsidR="00451609"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984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both"/>
              <w:rPr>
                <w:rFonts w:ascii="Times New Roman" w:eastAsia="굴림체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ED66E7">
              <w:rPr>
                <w:rFonts w:ascii="Times New Roman" w:eastAsia="굴림체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ko-KR"/>
              </w:rPr>
              <w:t>2.3955e+02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843" w:type="dxa"/>
            <w:tcBorders>
              <w:top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9.3582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.1655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</w:tr>
      <w:tr w:rsidR="00271D7E" w:rsidRPr="007C516E" w:rsidTr="00451609">
        <w:trPr>
          <w:trHeight w:val="330"/>
        </w:trPr>
        <w:tc>
          <w:tcPr>
            <w:tcW w:w="965" w:type="dxa"/>
            <w:vMerge/>
            <w:tcBorders>
              <w:top w:val="nil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6.8917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11942.83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pStyle w:val="HTML"/>
              <w:shd w:val="clear" w:color="auto" w:fill="FFFFFF"/>
              <w:wordWrap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6E7">
              <w:rPr>
                <w:rStyle w:val="gd15mcfceu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1.9967e+05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87.4621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5.9129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</w:tr>
      <w:tr w:rsidR="00451609" w:rsidRPr="007C516E" w:rsidTr="00451609">
        <w:trPr>
          <w:trHeight w:val="300"/>
        </w:trPr>
        <w:tc>
          <w:tcPr>
            <w:tcW w:w="965" w:type="dxa"/>
            <w:vMerge/>
            <w:tcBorders>
              <w:top w:val="nil"/>
              <w:bottom w:val="single" w:sz="1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single" w:sz="12" w:space="0" w:color="auto"/>
            </w:tcBorders>
            <w:hideMark/>
          </w:tcPr>
          <w:p w:rsidR="00271D7E" w:rsidRPr="00317E06" w:rsidRDefault="00271D7E" w:rsidP="00271D7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Genotype* Environment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317E06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.3651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46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1.30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19</w:t>
            </w:r>
          </w:p>
        </w:tc>
        <w:tc>
          <w:tcPr>
            <w:tcW w:w="1984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ED66E7" w:rsidRDefault="00271D7E" w:rsidP="00451609">
            <w:pPr>
              <w:pStyle w:val="HTML"/>
              <w:shd w:val="clear" w:color="auto" w:fill="FFFFFF"/>
              <w:wordWrap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6E7">
              <w:rPr>
                <w:rStyle w:val="gd15mcfceu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9.2502e+00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ED66E7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71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.7232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79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vAlign w:val="center"/>
          </w:tcPr>
          <w:p w:rsidR="00271D7E" w:rsidRPr="00271D7E" w:rsidRDefault="00271D7E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.4912</w:t>
            </w:r>
            <w:r w:rsidRPr="00ED66E7">
              <w:rPr>
                <w:rFonts w:ascii="Times New Roman" w:hAnsi="Times New Roman" w:cs="Times New Roman"/>
                <w:i/>
                <w:sz w:val="20"/>
              </w:rPr>
              <w:t>**</w:t>
            </w:r>
          </w:p>
        </w:tc>
      </w:tr>
    </w:tbl>
    <w:p w:rsidR="007C516E" w:rsidRPr="006D608B" w:rsidRDefault="007C516E" w:rsidP="006D608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352F6" w:rsidRPr="003B3984" w:rsidRDefault="00271D7E" w:rsidP="001352F6">
      <w:pPr>
        <w:rPr>
          <w:i/>
          <w:sz w:val="20"/>
        </w:rPr>
      </w:pPr>
      <w:r w:rsidRPr="00317E06">
        <w:rPr>
          <w:rFonts w:ascii="Times New Roman" w:eastAsia="Calibri" w:hAnsi="Times New Roman" w:cs="Times New Roman"/>
          <w:sz w:val="20"/>
          <w:szCs w:val="24"/>
        </w:rPr>
        <w:t>Table S</w:t>
      </w:r>
      <w:r w:rsidR="00101B90">
        <w:rPr>
          <w:rFonts w:ascii="Times New Roman" w:eastAsia="Calibri" w:hAnsi="Times New Roman" w:cs="Times New Roman"/>
          <w:sz w:val="20"/>
          <w:szCs w:val="24"/>
        </w:rPr>
        <w:t>2</w:t>
      </w:r>
      <w:r w:rsidRPr="00317E06">
        <w:rPr>
          <w:rFonts w:ascii="Times New Roman" w:eastAsia="Calibri" w:hAnsi="Times New Roman" w:cs="Times New Roman"/>
          <w:sz w:val="20"/>
          <w:szCs w:val="24"/>
        </w:rPr>
        <w:t>.</w:t>
      </w:r>
      <w:r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="00BC0369">
        <w:rPr>
          <w:rFonts w:ascii="Times New Roman" w:eastAsia="Calibri" w:hAnsi="Times New Roman" w:cs="Times New Roman"/>
          <w:sz w:val="20"/>
          <w:szCs w:val="24"/>
        </w:rPr>
        <w:t>(</w:t>
      </w:r>
      <w:r>
        <w:rPr>
          <w:rFonts w:ascii="Times New Roman" w:eastAsia="Calibri" w:hAnsi="Times New Roman" w:cs="Times New Roman"/>
          <w:sz w:val="20"/>
          <w:szCs w:val="24"/>
        </w:rPr>
        <w:t>Continued</w:t>
      </w:r>
      <w:r w:rsidR="00BC0369">
        <w:rPr>
          <w:rFonts w:ascii="Times New Roman" w:eastAsia="Calibri" w:hAnsi="Times New Roman" w:cs="Times New Roman"/>
          <w:sz w:val="20"/>
          <w:szCs w:val="24"/>
        </w:rPr>
        <w:t>)</w:t>
      </w:r>
    </w:p>
    <w:tbl>
      <w:tblPr>
        <w:tblStyle w:val="a5"/>
        <w:tblW w:w="12299" w:type="dxa"/>
        <w:tblBorders>
          <w:top w:val="none" w:sz="0" w:space="0" w:color="auto"/>
          <w:left w:val="none" w:sz="0" w:space="0" w:color="auto"/>
          <w:bottom w:val="thickThinMedium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1695"/>
        <w:gridCol w:w="567"/>
        <w:gridCol w:w="1559"/>
        <w:gridCol w:w="567"/>
        <w:gridCol w:w="1985"/>
        <w:gridCol w:w="567"/>
        <w:gridCol w:w="1984"/>
        <w:gridCol w:w="567"/>
        <w:gridCol w:w="1843"/>
      </w:tblGrid>
      <w:tr w:rsidR="008E7A6D" w:rsidRPr="007C516E" w:rsidTr="00451609">
        <w:trPr>
          <w:trHeight w:val="300"/>
        </w:trPr>
        <w:tc>
          <w:tcPr>
            <w:tcW w:w="96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Awn length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Liter weight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8E7A6D" w:rsidRPr="00ED66E7" w:rsidRDefault="008E7A6D" w:rsidP="004516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Thousand kernel weight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df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8E7A6D" w:rsidRPr="00ED66E7" w:rsidRDefault="008E7A6D" w:rsidP="00010DA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Sees per spike</w:t>
            </w:r>
          </w:p>
        </w:tc>
      </w:tr>
      <w:tr w:rsidR="008E7A6D" w:rsidRPr="007C516E" w:rsidTr="00451609">
        <w:trPr>
          <w:trHeight w:val="300"/>
        </w:trPr>
        <w:tc>
          <w:tcPr>
            <w:tcW w:w="965" w:type="dxa"/>
            <w:vMerge w:val="restart"/>
            <w:tcBorders>
              <w:top w:val="single" w:sz="12" w:space="0" w:color="auto"/>
              <w:bottom w:val="nil"/>
            </w:tcBorders>
            <w:hideMark/>
          </w:tcPr>
          <w:p w:rsidR="008E7A6D" w:rsidRPr="00317E06" w:rsidRDefault="008E7A6D" w:rsidP="00010DA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Type III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Sum of Square</w:t>
            </w:r>
          </w:p>
        </w:tc>
        <w:tc>
          <w:tcPr>
            <w:tcW w:w="1695" w:type="dxa"/>
            <w:tcBorders>
              <w:top w:val="single" w:sz="12" w:space="0" w:color="auto"/>
              <w:bottom w:val="nil"/>
            </w:tcBorders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317E06" w:rsidRDefault="0065532C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709.1</w:t>
            </w: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05632</w:t>
            </w: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4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3155.7</w:t>
            </w: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87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vAlign w:val="center"/>
          </w:tcPr>
          <w:p w:rsidR="008E7A6D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9291</w:t>
            </w:r>
          </w:p>
        </w:tc>
      </w:tr>
      <w:tr w:rsidR="008E7A6D" w:rsidRPr="007C516E" w:rsidTr="00451609">
        <w:trPr>
          <w:trHeight w:val="330"/>
        </w:trPr>
        <w:tc>
          <w:tcPr>
            <w:tcW w:w="965" w:type="dxa"/>
            <w:vMerge/>
            <w:tcBorders>
              <w:bottom w:val="nil"/>
            </w:tcBorders>
            <w:hideMark/>
          </w:tcPr>
          <w:p w:rsidR="008E7A6D" w:rsidRPr="00317E06" w:rsidRDefault="008E7A6D" w:rsidP="00010DA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bottom w:val="nil"/>
            </w:tcBorders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8E7A6D" w:rsidRPr="00317E06" w:rsidRDefault="0065532C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43.5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70964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23.8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8E7A6D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1753</w:t>
            </w:r>
          </w:p>
        </w:tc>
      </w:tr>
      <w:tr w:rsidR="008E7A6D" w:rsidRPr="007C516E" w:rsidTr="00451609">
        <w:trPr>
          <w:trHeight w:val="300"/>
        </w:trPr>
        <w:tc>
          <w:tcPr>
            <w:tcW w:w="965" w:type="dxa"/>
            <w:vMerge/>
            <w:tcBorders>
              <w:bottom w:val="single" w:sz="4" w:space="0" w:color="auto"/>
            </w:tcBorders>
            <w:hideMark/>
          </w:tcPr>
          <w:p w:rsidR="008E7A6D" w:rsidRPr="00317E06" w:rsidRDefault="008E7A6D" w:rsidP="00010DA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hideMark/>
          </w:tcPr>
          <w:p w:rsidR="008E7A6D" w:rsidRPr="00317E06" w:rsidRDefault="008E7A6D" w:rsidP="00010DA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Genotype* Environment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E7A6D" w:rsidRPr="00317E06" w:rsidRDefault="0065532C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850.0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492611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877.0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E7A6D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E7A6D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4964</w:t>
            </w:r>
          </w:p>
        </w:tc>
      </w:tr>
      <w:tr w:rsidR="00451609" w:rsidRPr="007C516E" w:rsidTr="00451609">
        <w:trPr>
          <w:trHeight w:val="300"/>
        </w:trPr>
        <w:tc>
          <w:tcPr>
            <w:tcW w:w="96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:rsidR="00451609" w:rsidRPr="00317E06" w:rsidRDefault="00451609" w:rsidP="0045160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Mean Square</w:t>
            </w:r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317E06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2.969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167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0.96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:rsidR="00451609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64</w:t>
            </w:r>
          </w:p>
        </w:tc>
      </w:tr>
      <w:tr w:rsidR="00451609" w:rsidRPr="007C516E" w:rsidTr="00451609">
        <w:trPr>
          <w:trHeight w:val="330"/>
        </w:trPr>
        <w:tc>
          <w:tcPr>
            <w:tcW w:w="965" w:type="dxa"/>
            <w:vMerge/>
            <w:tcBorders>
              <w:bottom w:val="nil"/>
            </w:tcBorders>
            <w:hideMark/>
          </w:tcPr>
          <w:p w:rsidR="00451609" w:rsidRPr="00317E06" w:rsidRDefault="00451609" w:rsidP="0045160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bottom w:val="nil"/>
            </w:tcBorders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451609" w:rsidRPr="00317E06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47.840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70964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61.90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451609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1753</w:t>
            </w:r>
          </w:p>
        </w:tc>
      </w:tr>
      <w:tr w:rsidR="00451609" w:rsidRPr="007C516E" w:rsidTr="00451609">
        <w:trPr>
          <w:trHeight w:val="300"/>
        </w:trPr>
        <w:tc>
          <w:tcPr>
            <w:tcW w:w="965" w:type="dxa"/>
            <w:vMerge/>
            <w:tcBorders>
              <w:bottom w:val="single" w:sz="4" w:space="0" w:color="auto"/>
            </w:tcBorders>
            <w:hideMark/>
          </w:tcPr>
          <w:p w:rsidR="00451609" w:rsidRPr="00317E06" w:rsidRDefault="00451609" w:rsidP="0045160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Genotype* Environment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51609" w:rsidRPr="00317E06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.201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284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9.03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609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49</w:t>
            </w:r>
          </w:p>
        </w:tc>
      </w:tr>
      <w:tr w:rsidR="00451609" w:rsidRPr="007C516E" w:rsidTr="00451609">
        <w:trPr>
          <w:trHeight w:val="300"/>
        </w:trPr>
        <w:tc>
          <w:tcPr>
            <w:tcW w:w="965" w:type="dxa"/>
            <w:vMerge w:val="restart"/>
            <w:tcBorders>
              <w:top w:val="single" w:sz="4" w:space="0" w:color="auto"/>
            </w:tcBorders>
            <w:hideMark/>
          </w:tcPr>
          <w:p w:rsidR="00451609" w:rsidRPr="00317E06" w:rsidRDefault="00451609" w:rsidP="0045160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 Value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451609" w:rsidRPr="00317E06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9.3756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3.331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51609" w:rsidRPr="00ED66E7" w:rsidRDefault="00451609" w:rsidP="004516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both"/>
              <w:rPr>
                <w:rFonts w:ascii="Times New Roman" w:eastAsia="굴림체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굴림체" w:hAnsi="Times New Roman" w:cs="Times New Roman" w:hint="eastAsia"/>
                <w:color w:val="000000"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eastAsia="굴림체" w:hAnsi="Times New Roman" w:cs="Times New Roman"/>
                <w:color w:val="000000"/>
                <w:sz w:val="20"/>
                <w:szCs w:val="20"/>
                <w:lang w:eastAsia="ko-KR"/>
              </w:rPr>
              <w:t>62.139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51609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1.186</w:t>
            </w:r>
            <w:r w:rsidRPr="003B3984">
              <w:rPr>
                <w:i/>
                <w:sz w:val="20"/>
              </w:rPr>
              <w:t>**</w:t>
            </w:r>
          </w:p>
        </w:tc>
      </w:tr>
      <w:tr w:rsidR="00451609" w:rsidRPr="007C516E" w:rsidTr="00451609">
        <w:trPr>
          <w:trHeight w:val="330"/>
        </w:trPr>
        <w:tc>
          <w:tcPr>
            <w:tcW w:w="965" w:type="dxa"/>
            <w:vMerge/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567" w:type="dxa"/>
            <w:vAlign w:val="center"/>
          </w:tcPr>
          <w:p w:rsidR="00451609" w:rsidRPr="00317E06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559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61.3730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985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419.270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984" w:type="dxa"/>
            <w:vAlign w:val="center"/>
          </w:tcPr>
          <w:p w:rsidR="00451609" w:rsidRPr="00ED66E7" w:rsidRDefault="00451609" w:rsidP="00451609">
            <w:pPr>
              <w:pStyle w:val="HTML"/>
              <w:shd w:val="clear" w:color="auto" w:fill="FFFFFF"/>
              <w:wordWrap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24.750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843" w:type="dxa"/>
            <w:vAlign w:val="center"/>
          </w:tcPr>
          <w:p w:rsidR="00451609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159.697</w:t>
            </w:r>
            <w:r w:rsidRPr="003B3984">
              <w:rPr>
                <w:i/>
                <w:sz w:val="20"/>
              </w:rPr>
              <w:t>**</w:t>
            </w:r>
          </w:p>
        </w:tc>
      </w:tr>
      <w:tr w:rsidR="00451609" w:rsidRPr="007C516E" w:rsidTr="00451609">
        <w:trPr>
          <w:trHeight w:val="300"/>
        </w:trPr>
        <w:tc>
          <w:tcPr>
            <w:tcW w:w="965" w:type="dxa"/>
            <w:vMerge/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hideMark/>
          </w:tcPr>
          <w:p w:rsidR="00451609" w:rsidRPr="00317E06" w:rsidRDefault="00451609" w:rsidP="0045160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17E0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Genotype* Environment</w:t>
            </w:r>
          </w:p>
        </w:tc>
        <w:tc>
          <w:tcPr>
            <w:tcW w:w="567" w:type="dxa"/>
            <w:vAlign w:val="center"/>
          </w:tcPr>
          <w:p w:rsidR="00451609" w:rsidRPr="00317E06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78</w:t>
            </w:r>
          </w:p>
        </w:tc>
        <w:tc>
          <w:tcPr>
            <w:tcW w:w="1559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.2499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50</w:t>
            </w:r>
          </w:p>
        </w:tc>
        <w:tc>
          <w:tcPr>
            <w:tcW w:w="1985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5.681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68</w:t>
            </w:r>
          </w:p>
        </w:tc>
        <w:tc>
          <w:tcPr>
            <w:tcW w:w="1984" w:type="dxa"/>
            <w:vAlign w:val="center"/>
          </w:tcPr>
          <w:p w:rsidR="00451609" w:rsidRPr="00ED66E7" w:rsidRDefault="00451609" w:rsidP="00451609">
            <w:pPr>
              <w:pStyle w:val="HTML"/>
              <w:shd w:val="clear" w:color="auto" w:fill="FFFFFF"/>
              <w:wordWrap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8.135</w:t>
            </w:r>
            <w:r w:rsidRPr="003B3984">
              <w:rPr>
                <w:i/>
                <w:sz w:val="20"/>
              </w:rPr>
              <w:t>**</w:t>
            </w:r>
          </w:p>
        </w:tc>
        <w:tc>
          <w:tcPr>
            <w:tcW w:w="567" w:type="dxa"/>
            <w:vAlign w:val="center"/>
          </w:tcPr>
          <w:p w:rsidR="00451609" w:rsidRPr="00ED66E7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68</w:t>
            </w:r>
          </w:p>
        </w:tc>
        <w:tc>
          <w:tcPr>
            <w:tcW w:w="1843" w:type="dxa"/>
            <w:vAlign w:val="center"/>
          </w:tcPr>
          <w:p w:rsidR="00451609" w:rsidRPr="00271D7E" w:rsidRDefault="00451609" w:rsidP="004516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1.944</w:t>
            </w:r>
            <w:r w:rsidRPr="003B3984">
              <w:rPr>
                <w:i/>
                <w:sz w:val="20"/>
              </w:rPr>
              <w:t>**</w:t>
            </w:r>
          </w:p>
        </w:tc>
      </w:tr>
    </w:tbl>
    <w:p w:rsidR="00506C26" w:rsidRPr="00362C06" w:rsidRDefault="00506C26" w:rsidP="001352F6">
      <w:pPr>
        <w:rPr>
          <w:i/>
        </w:rPr>
      </w:pPr>
    </w:p>
    <w:sectPr w:rsidR="00506C26" w:rsidRPr="00362C06" w:rsidSect="00D6668B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A41" w:rsidRDefault="00D32A41" w:rsidP="00C054E5">
      <w:pPr>
        <w:spacing w:after="0" w:line="240" w:lineRule="auto"/>
      </w:pPr>
      <w:r>
        <w:separator/>
      </w:r>
    </w:p>
  </w:endnote>
  <w:endnote w:type="continuationSeparator" w:id="0">
    <w:p w:rsidR="00D32A41" w:rsidRDefault="00D32A41" w:rsidP="00C0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A41" w:rsidRDefault="00D32A41" w:rsidP="00C054E5">
      <w:pPr>
        <w:spacing w:after="0" w:line="240" w:lineRule="auto"/>
      </w:pPr>
      <w:r>
        <w:separator/>
      </w:r>
    </w:p>
  </w:footnote>
  <w:footnote w:type="continuationSeparator" w:id="0">
    <w:p w:rsidR="00D32A41" w:rsidRDefault="00D32A41" w:rsidP="00C054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8B"/>
    <w:rsid w:val="00093DE9"/>
    <w:rsid w:val="00101B90"/>
    <w:rsid w:val="001352F6"/>
    <w:rsid w:val="00271D7E"/>
    <w:rsid w:val="002E0222"/>
    <w:rsid w:val="00317E06"/>
    <w:rsid w:val="00362C06"/>
    <w:rsid w:val="003A31A5"/>
    <w:rsid w:val="00451609"/>
    <w:rsid w:val="00474ACD"/>
    <w:rsid w:val="00506C26"/>
    <w:rsid w:val="00582D62"/>
    <w:rsid w:val="0065532C"/>
    <w:rsid w:val="006D608B"/>
    <w:rsid w:val="006E6172"/>
    <w:rsid w:val="00701159"/>
    <w:rsid w:val="007259EF"/>
    <w:rsid w:val="007817C9"/>
    <w:rsid w:val="007C516E"/>
    <w:rsid w:val="008E7A6D"/>
    <w:rsid w:val="00AD317E"/>
    <w:rsid w:val="00AD7EA3"/>
    <w:rsid w:val="00B863BC"/>
    <w:rsid w:val="00BC0369"/>
    <w:rsid w:val="00C054E5"/>
    <w:rsid w:val="00C669A6"/>
    <w:rsid w:val="00CC6191"/>
    <w:rsid w:val="00CD28DA"/>
    <w:rsid w:val="00D32A41"/>
    <w:rsid w:val="00D61BA1"/>
    <w:rsid w:val="00D6336D"/>
    <w:rsid w:val="00D6668B"/>
    <w:rsid w:val="00D82F0F"/>
    <w:rsid w:val="00DB4B88"/>
    <w:rsid w:val="00E469A3"/>
    <w:rsid w:val="00E87843"/>
    <w:rsid w:val="00EA2B09"/>
    <w:rsid w:val="00ED66E7"/>
    <w:rsid w:val="00EE631A"/>
    <w:rsid w:val="00EF3BB1"/>
    <w:rsid w:val="00F20B2F"/>
    <w:rsid w:val="00FF3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92539A"/>
  <w15:docId w15:val="{2201F3CF-0E4A-4E12-A6DE-EE7F2DA4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0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0222"/>
    <w:rPr>
      <w:b/>
      <w:bCs/>
    </w:rPr>
  </w:style>
  <w:style w:type="paragraph" w:styleId="a4">
    <w:name w:val="List Paragraph"/>
    <w:basedOn w:val="a"/>
    <w:uiPriority w:val="34"/>
    <w:qFormat/>
    <w:rsid w:val="002E0222"/>
    <w:pPr>
      <w:ind w:left="720"/>
      <w:contextualSpacing/>
    </w:pPr>
  </w:style>
  <w:style w:type="table" w:styleId="a5">
    <w:name w:val="Table Grid"/>
    <w:basedOn w:val="a1"/>
    <w:uiPriority w:val="39"/>
    <w:rsid w:val="007C51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Char"/>
    <w:uiPriority w:val="99"/>
    <w:unhideWhenUsed/>
    <w:rsid w:val="00ED66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HTMLChar">
    <w:name w:val="미리 서식이 지정된 HTML Char"/>
    <w:basedOn w:val="a0"/>
    <w:link w:val="HTML"/>
    <w:uiPriority w:val="99"/>
    <w:rsid w:val="00ED66E7"/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gd15mcfceub">
    <w:name w:val="gd15mcfceub"/>
    <w:basedOn w:val="a0"/>
    <w:rsid w:val="00ED66E7"/>
  </w:style>
  <w:style w:type="paragraph" w:styleId="a6">
    <w:name w:val="header"/>
    <w:basedOn w:val="a"/>
    <w:link w:val="Char"/>
    <w:uiPriority w:val="99"/>
    <w:unhideWhenUsed/>
    <w:rsid w:val="00C054E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054E5"/>
  </w:style>
  <w:style w:type="paragraph" w:styleId="a7">
    <w:name w:val="footer"/>
    <w:basedOn w:val="a"/>
    <w:link w:val="Char0"/>
    <w:uiPriority w:val="99"/>
    <w:unhideWhenUsed/>
    <w:rsid w:val="00C054E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054E5"/>
  </w:style>
  <w:style w:type="character" w:styleId="a8">
    <w:name w:val="Hyperlink"/>
    <w:basedOn w:val="a0"/>
    <w:uiPriority w:val="99"/>
    <w:unhideWhenUsed/>
    <w:rsid w:val="00093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oag@korea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H. K. Softwares Pvt. Ltd.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Lab_Users</dc:creator>
  <cp:lastModifiedBy>정우주</cp:lastModifiedBy>
  <cp:revision>8</cp:revision>
  <dcterms:created xsi:type="dcterms:W3CDTF">2020-10-17T23:46:00Z</dcterms:created>
  <dcterms:modified xsi:type="dcterms:W3CDTF">2021-04-16T00:10:00Z</dcterms:modified>
</cp:coreProperties>
</file>