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9AB62" w14:textId="55617EEF" w:rsidR="00487D3C" w:rsidRDefault="001F2237">
      <w:r>
        <w:rPr>
          <w:noProof/>
        </w:rPr>
        <w:drawing>
          <wp:inline distT="0" distB="0" distL="0" distR="0" wp14:anchorId="55E5EC7C" wp14:editId="7B802E52">
            <wp:extent cx="5274310" cy="5113468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50"/>
                    <a:stretch/>
                  </pic:blipFill>
                  <pic:spPr bwMode="auto">
                    <a:xfrm>
                      <a:off x="0" y="0"/>
                      <a:ext cx="5274310" cy="5113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99BF6A" w14:textId="5F847E56" w:rsidR="004B3B9C" w:rsidRDefault="004B3B9C" w:rsidP="00DF5DD4">
      <w:pPr>
        <w:rPr>
          <w:rFonts w:ascii="Times New Roman" w:hAnsi="Times New Roman" w:cs="Times New Roman"/>
        </w:rPr>
      </w:pPr>
      <w:bookmarkStart w:id="0" w:name="_Hlk78675424"/>
      <w:r w:rsidRPr="003F17FE">
        <w:rPr>
          <w:rFonts w:ascii="Times New Roman" w:hAnsi="Times New Roman" w:cs="Times New Roman"/>
          <w:b/>
          <w:bCs/>
        </w:rPr>
        <w:t>Fig</w:t>
      </w:r>
      <w:r w:rsidR="003F17FE" w:rsidRPr="003F17FE">
        <w:rPr>
          <w:rFonts w:ascii="Times New Roman" w:hAnsi="Times New Roman" w:cs="Times New Roman" w:hint="eastAsia"/>
          <w:b/>
          <w:bCs/>
        </w:rPr>
        <w:t>.</w:t>
      </w:r>
      <w:r w:rsidR="003F17FE">
        <w:rPr>
          <w:rFonts w:ascii="Times New Roman" w:hAnsi="Times New Roman" w:cs="Times New Roman"/>
          <w:b/>
          <w:bCs/>
        </w:rPr>
        <w:t xml:space="preserve"> </w:t>
      </w:r>
      <w:r w:rsidR="00350D2B" w:rsidRPr="003F17FE">
        <w:rPr>
          <w:rFonts w:ascii="Times New Roman" w:hAnsi="Times New Roman" w:cs="Times New Roman"/>
          <w:b/>
          <w:bCs/>
        </w:rPr>
        <w:t>S</w:t>
      </w:r>
      <w:r w:rsidR="003F17FE" w:rsidRPr="003F17FE">
        <w:rPr>
          <w:rFonts w:ascii="Times New Roman" w:hAnsi="Times New Roman" w:cs="Times New Roman"/>
          <w:b/>
          <w:bCs/>
        </w:rPr>
        <w:t>1</w:t>
      </w:r>
      <w:r w:rsidR="003F17FE">
        <w:rPr>
          <w:rFonts w:ascii="Times New Roman" w:hAnsi="Times New Roman" w:cs="Times New Roman"/>
        </w:rPr>
        <w:t xml:space="preserve"> </w:t>
      </w:r>
      <w:r w:rsidRPr="001F55E9">
        <w:rPr>
          <w:rFonts w:ascii="Times New Roman" w:hAnsi="Times New Roman" w:cs="Times New Roman"/>
        </w:rPr>
        <w:t xml:space="preserve">Phenotypes of maize </w:t>
      </w:r>
      <w:r w:rsidR="00295E7F" w:rsidRPr="00397EC0">
        <w:rPr>
          <w:rFonts w:ascii="Times New Roman" w:hAnsi="Times New Roman" w:cs="Times New Roman"/>
          <w:color w:val="FF0000"/>
          <w:sz w:val="24"/>
          <w:szCs w:val="24"/>
        </w:rPr>
        <w:t xml:space="preserve">with </w:t>
      </w:r>
      <w:r w:rsidRPr="001F55E9">
        <w:rPr>
          <w:rFonts w:ascii="Times New Roman" w:hAnsi="Times New Roman" w:cs="Times New Roman"/>
        </w:rPr>
        <w:t>added</w:t>
      </w:r>
      <w:r w:rsidR="001F55E9" w:rsidRPr="001F55E9">
        <w:rPr>
          <w:rFonts w:ascii="Times New Roman" w:hAnsi="Times New Roman" w:cs="Times New Roman"/>
        </w:rPr>
        <w:t xml:space="preserve"> </w:t>
      </w:r>
      <w:r w:rsidRPr="001F55E9">
        <w:rPr>
          <w:rFonts w:ascii="Times New Roman" w:hAnsi="Times New Roman" w:cs="Times New Roman"/>
        </w:rPr>
        <w:t>γ-PGA under drought stress.</w:t>
      </w:r>
      <w:r w:rsidR="00A949F5">
        <w:rPr>
          <w:rFonts w:ascii="Times New Roman" w:hAnsi="Times New Roman" w:cs="Times New Roman"/>
        </w:rPr>
        <w:t xml:space="preserve"> </w:t>
      </w:r>
      <w:r w:rsidRPr="001F55E9">
        <w:rPr>
          <w:rFonts w:ascii="Times New Roman" w:hAnsi="Times New Roman" w:cs="Times New Roman"/>
        </w:rPr>
        <w:t xml:space="preserve">Phenotypes of maize </w:t>
      </w:r>
      <w:r w:rsidR="00295E7F" w:rsidRPr="00295E7F">
        <w:rPr>
          <w:rFonts w:ascii="Times New Roman" w:hAnsi="Times New Roman" w:cs="Times New Roman"/>
          <w:color w:val="FF0000"/>
        </w:rPr>
        <w:t xml:space="preserve">with </w:t>
      </w:r>
      <w:r w:rsidR="00980217" w:rsidRPr="001F55E9">
        <w:rPr>
          <w:rFonts w:ascii="Times New Roman" w:hAnsi="Times New Roman" w:cs="Times New Roman"/>
        </w:rPr>
        <w:t>added different concentrations</w:t>
      </w:r>
      <w:r w:rsidR="009E69EB" w:rsidRPr="001F55E9">
        <w:rPr>
          <w:rFonts w:ascii="Times New Roman" w:hAnsi="Times New Roman" w:cs="Times New Roman"/>
        </w:rPr>
        <w:t xml:space="preserve"> </w:t>
      </w:r>
      <w:r w:rsidR="00980217" w:rsidRPr="001F55E9">
        <w:rPr>
          <w:rFonts w:ascii="Times New Roman" w:hAnsi="Times New Roman" w:cs="Times New Roman"/>
        </w:rPr>
        <w:t>(0, 50</w:t>
      </w:r>
      <w:r w:rsidR="000E471E">
        <w:rPr>
          <w:rFonts w:ascii="Times New Roman" w:hAnsi="Times New Roman" w:cs="Times New Roman"/>
        </w:rPr>
        <w:t xml:space="preserve"> </w:t>
      </w:r>
      <w:r w:rsidR="00980217" w:rsidRPr="001F55E9">
        <w:rPr>
          <w:rFonts w:ascii="Times New Roman" w:hAnsi="Times New Roman" w:cs="Times New Roman"/>
        </w:rPr>
        <w:t>mg/L, 70</w:t>
      </w:r>
      <w:r w:rsidR="000E471E">
        <w:rPr>
          <w:rFonts w:ascii="Times New Roman" w:hAnsi="Times New Roman" w:cs="Times New Roman"/>
        </w:rPr>
        <w:t xml:space="preserve"> </w:t>
      </w:r>
      <w:r w:rsidR="00980217" w:rsidRPr="001F55E9">
        <w:rPr>
          <w:rFonts w:ascii="Times New Roman" w:hAnsi="Times New Roman" w:cs="Times New Roman"/>
        </w:rPr>
        <w:t>mg/L, 100</w:t>
      </w:r>
      <w:r w:rsidR="000E471E">
        <w:rPr>
          <w:rFonts w:ascii="Times New Roman" w:hAnsi="Times New Roman" w:cs="Times New Roman"/>
        </w:rPr>
        <w:t xml:space="preserve"> </w:t>
      </w:r>
      <w:r w:rsidR="00980217" w:rsidRPr="001F55E9">
        <w:rPr>
          <w:rFonts w:ascii="Times New Roman" w:hAnsi="Times New Roman" w:cs="Times New Roman"/>
        </w:rPr>
        <w:t>mg/L) of</w:t>
      </w:r>
      <w:r w:rsidR="001F55E9" w:rsidRPr="001F55E9">
        <w:rPr>
          <w:rFonts w:ascii="Times New Roman" w:hAnsi="Times New Roman" w:cs="Times New Roman"/>
        </w:rPr>
        <w:t xml:space="preserve"> </w:t>
      </w:r>
      <w:r w:rsidR="00980217" w:rsidRPr="001F55E9">
        <w:rPr>
          <w:rFonts w:ascii="Times New Roman" w:hAnsi="Times New Roman" w:cs="Times New Roman"/>
        </w:rPr>
        <w:t>γ-PGA under the 7 d drought stress treatment and after re-watering for 1</w:t>
      </w:r>
      <w:r w:rsidR="000E471E">
        <w:rPr>
          <w:rFonts w:ascii="Times New Roman" w:hAnsi="Times New Roman" w:cs="Times New Roman"/>
        </w:rPr>
        <w:t xml:space="preserve"> </w:t>
      </w:r>
      <w:r w:rsidR="00980217" w:rsidRPr="001F55E9">
        <w:rPr>
          <w:rFonts w:ascii="Times New Roman" w:hAnsi="Times New Roman" w:cs="Times New Roman"/>
        </w:rPr>
        <w:t>d</w:t>
      </w:r>
      <w:r w:rsidRPr="001F55E9">
        <w:rPr>
          <w:rFonts w:ascii="Times New Roman" w:hAnsi="Times New Roman" w:cs="Times New Roman"/>
        </w:rPr>
        <w:t xml:space="preserve">. </w:t>
      </w:r>
      <w:r w:rsidR="00993D44">
        <w:rPr>
          <w:rFonts w:ascii="Times New Roman" w:hAnsi="Times New Roman" w:cs="Times New Roman" w:hint="eastAsia"/>
        </w:rPr>
        <w:t>Bars=10</w:t>
      </w:r>
      <w:r w:rsidR="000E471E">
        <w:rPr>
          <w:rFonts w:ascii="Times New Roman" w:hAnsi="Times New Roman" w:cs="Times New Roman"/>
        </w:rPr>
        <w:t xml:space="preserve"> </w:t>
      </w:r>
      <w:r w:rsidR="00993D44">
        <w:rPr>
          <w:rFonts w:ascii="Times New Roman" w:hAnsi="Times New Roman" w:cs="Times New Roman" w:hint="eastAsia"/>
        </w:rPr>
        <w:t>cm.</w:t>
      </w:r>
    </w:p>
    <w:bookmarkEnd w:id="0"/>
    <w:p w14:paraId="3B5102BA" w14:textId="77777777" w:rsidR="00110D74" w:rsidRDefault="00110D74" w:rsidP="00DF5DD4">
      <w:pPr>
        <w:rPr>
          <w:rFonts w:ascii="Times New Roman" w:hAnsi="Times New Roman" w:cs="Times New Roman"/>
        </w:rPr>
      </w:pPr>
    </w:p>
    <w:p w14:paraId="2DE25C68" w14:textId="77777777" w:rsidR="00110D74" w:rsidRDefault="00110D74" w:rsidP="00DF5DD4">
      <w:pPr>
        <w:rPr>
          <w:rFonts w:ascii="Times New Roman" w:hAnsi="Times New Roman" w:cs="Times New Roman"/>
        </w:rPr>
      </w:pPr>
    </w:p>
    <w:p w14:paraId="5FFFDC85" w14:textId="77777777" w:rsidR="00110D74" w:rsidRDefault="00110D74" w:rsidP="00DF5DD4">
      <w:pPr>
        <w:rPr>
          <w:rFonts w:ascii="Times New Roman" w:hAnsi="Times New Roman" w:cs="Times New Roman"/>
        </w:rPr>
      </w:pPr>
    </w:p>
    <w:p w14:paraId="75BBB2E1" w14:textId="77777777" w:rsidR="00110D74" w:rsidRDefault="00110D74" w:rsidP="00DF5DD4">
      <w:pPr>
        <w:rPr>
          <w:rFonts w:ascii="Times New Roman" w:hAnsi="Times New Roman" w:cs="Times New Roman"/>
        </w:rPr>
      </w:pPr>
    </w:p>
    <w:p w14:paraId="3CCA5667" w14:textId="77777777" w:rsidR="00110D74" w:rsidRDefault="00110D74" w:rsidP="00DF5DD4">
      <w:pPr>
        <w:rPr>
          <w:rFonts w:ascii="Times New Roman" w:hAnsi="Times New Roman" w:cs="Times New Roman"/>
        </w:rPr>
      </w:pPr>
    </w:p>
    <w:p w14:paraId="39618037" w14:textId="77777777" w:rsidR="00110D74" w:rsidRDefault="00110D74" w:rsidP="00DF5DD4">
      <w:pPr>
        <w:rPr>
          <w:rFonts w:ascii="Times New Roman" w:hAnsi="Times New Roman" w:cs="Times New Roman"/>
        </w:rPr>
      </w:pPr>
    </w:p>
    <w:p w14:paraId="6C808CCD" w14:textId="77777777" w:rsidR="00110D74" w:rsidRDefault="00110D74" w:rsidP="00DF5DD4">
      <w:pPr>
        <w:rPr>
          <w:rFonts w:ascii="Times New Roman" w:hAnsi="Times New Roman" w:cs="Times New Roman"/>
        </w:rPr>
      </w:pPr>
    </w:p>
    <w:p w14:paraId="1AA697F9" w14:textId="77777777" w:rsidR="00110D74" w:rsidRDefault="00110D74" w:rsidP="00DF5DD4">
      <w:pPr>
        <w:rPr>
          <w:rFonts w:ascii="Times New Roman" w:hAnsi="Times New Roman" w:cs="Times New Roman"/>
        </w:rPr>
      </w:pPr>
    </w:p>
    <w:p w14:paraId="0420FCE8" w14:textId="77777777" w:rsidR="00110D74" w:rsidRDefault="00110D74" w:rsidP="00DF5DD4">
      <w:pPr>
        <w:rPr>
          <w:rFonts w:ascii="Times New Roman" w:hAnsi="Times New Roman" w:cs="Times New Roman"/>
        </w:rPr>
      </w:pPr>
    </w:p>
    <w:p w14:paraId="009314C5" w14:textId="77777777" w:rsidR="00110D74" w:rsidRDefault="00110D74" w:rsidP="00DF5DD4">
      <w:pPr>
        <w:rPr>
          <w:rFonts w:ascii="Times New Roman" w:hAnsi="Times New Roman" w:cs="Times New Roman"/>
        </w:rPr>
      </w:pPr>
    </w:p>
    <w:p w14:paraId="25907DCB" w14:textId="77777777" w:rsidR="00110D74" w:rsidRPr="001F55E9" w:rsidRDefault="00110D74" w:rsidP="00DF5DD4">
      <w:pPr>
        <w:rPr>
          <w:rFonts w:ascii="Times New Roman" w:hAnsi="Times New Roman" w:cs="Times New Roman"/>
        </w:rPr>
      </w:pPr>
    </w:p>
    <w:sectPr w:rsidR="00110D74" w:rsidRPr="001F55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B33C5" w14:textId="77777777" w:rsidR="00E53731" w:rsidRDefault="00E53731" w:rsidP="00CE5093">
      <w:r>
        <w:separator/>
      </w:r>
    </w:p>
  </w:endnote>
  <w:endnote w:type="continuationSeparator" w:id="0">
    <w:p w14:paraId="6647C6F8" w14:textId="77777777" w:rsidR="00E53731" w:rsidRDefault="00E53731" w:rsidP="00CE5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2EA44" w14:textId="77777777" w:rsidR="00E53731" w:rsidRDefault="00E53731" w:rsidP="00CE5093">
      <w:r>
        <w:separator/>
      </w:r>
    </w:p>
  </w:footnote>
  <w:footnote w:type="continuationSeparator" w:id="0">
    <w:p w14:paraId="68A0782B" w14:textId="77777777" w:rsidR="00E53731" w:rsidRDefault="00E53731" w:rsidP="00CE5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A6"/>
    <w:rsid w:val="000E471E"/>
    <w:rsid w:val="00110D74"/>
    <w:rsid w:val="00171879"/>
    <w:rsid w:val="001D7B0F"/>
    <w:rsid w:val="001F2237"/>
    <w:rsid w:val="001F55E9"/>
    <w:rsid w:val="0022133D"/>
    <w:rsid w:val="00295E7F"/>
    <w:rsid w:val="00350D2B"/>
    <w:rsid w:val="00391E4C"/>
    <w:rsid w:val="003F17FE"/>
    <w:rsid w:val="00487D3C"/>
    <w:rsid w:val="004A2CC3"/>
    <w:rsid w:val="004B3B9C"/>
    <w:rsid w:val="006102CC"/>
    <w:rsid w:val="00697F2D"/>
    <w:rsid w:val="00807D0C"/>
    <w:rsid w:val="00931A60"/>
    <w:rsid w:val="00957CA7"/>
    <w:rsid w:val="00980217"/>
    <w:rsid w:val="00993D44"/>
    <w:rsid w:val="009B14EA"/>
    <w:rsid w:val="009E69EB"/>
    <w:rsid w:val="00A93030"/>
    <w:rsid w:val="00A949F5"/>
    <w:rsid w:val="00AC07B9"/>
    <w:rsid w:val="00B343CA"/>
    <w:rsid w:val="00BE3C8F"/>
    <w:rsid w:val="00CC4AA6"/>
    <w:rsid w:val="00CE5093"/>
    <w:rsid w:val="00D42FA0"/>
    <w:rsid w:val="00D55817"/>
    <w:rsid w:val="00DF5DD4"/>
    <w:rsid w:val="00E53731"/>
    <w:rsid w:val="00EC2A16"/>
    <w:rsid w:val="00F40DA6"/>
    <w:rsid w:val="00F5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E246E5"/>
  <w15:docId w15:val="{B88E8D03-998D-44AE-B87F-3FBFE9CD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0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50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50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509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E509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E50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</Words>
  <Characters>221</Characters>
  <Application>Microsoft Office Word</Application>
  <DocSecurity>0</DocSecurity>
  <Lines>1</Lines>
  <Paragraphs>1</Paragraphs>
  <ScaleCrop>false</ScaleCrop>
  <Company>HP Inc.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640651223@qq.com</dc:creator>
  <cp:lastModifiedBy>马 海珍</cp:lastModifiedBy>
  <cp:revision>19</cp:revision>
  <cp:lastPrinted>2021-06-16T02:44:00Z</cp:lastPrinted>
  <dcterms:created xsi:type="dcterms:W3CDTF">2021-02-16T04:22:00Z</dcterms:created>
  <dcterms:modified xsi:type="dcterms:W3CDTF">2021-11-09T09:25:00Z</dcterms:modified>
</cp:coreProperties>
</file>