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4D" w:rsidRPr="002B0F0D" w:rsidRDefault="007A7625" w:rsidP="00A15A4D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7A7625">
        <w:rPr>
          <w:rFonts w:ascii="Times New Roman" w:hAnsi="Times New Roman" w:cs="Times New Roman"/>
        </w:rPr>
        <w:t>Additional file 1</w:t>
      </w:r>
      <w:bookmarkStart w:id="0" w:name="_GoBack"/>
      <w:bookmarkEnd w:id="0"/>
      <w:r w:rsidR="00BD266A">
        <w:rPr>
          <w:rFonts w:ascii="Times New Roman" w:hAnsi="Times New Roman" w:cs="Times New Roman" w:hint="eastAsia"/>
        </w:rPr>
        <w:t>.</w:t>
      </w:r>
      <w:r w:rsidR="00A15A4D">
        <w:rPr>
          <w:rFonts w:ascii="Times New Roman" w:hAnsi="Times New Roman" w:cs="Times New Roman"/>
        </w:rPr>
        <w:t xml:space="preserve"> Characteristics of </w:t>
      </w:r>
      <w:r w:rsidR="00093C0C">
        <w:rPr>
          <w:rFonts w:ascii="Times New Roman" w:hAnsi="Times New Roman" w:cs="Times New Roman" w:hint="eastAsia"/>
        </w:rPr>
        <w:t xml:space="preserve">five </w:t>
      </w:r>
      <w:r w:rsidR="00093C0C" w:rsidRPr="00A765DF">
        <w:rPr>
          <w:rFonts w:ascii="Times New Roman" w:hAnsi="Times New Roman" w:cs="Times New Roman"/>
          <w:bCs/>
          <w:kern w:val="0"/>
          <w:szCs w:val="21"/>
        </w:rPr>
        <w:t>excluded</w:t>
      </w:r>
      <w:r w:rsidR="00093C0C">
        <w:rPr>
          <w:rFonts w:ascii="Times New Roman" w:hAnsi="Times New Roman" w:cs="Times New Roman"/>
        </w:rPr>
        <w:t xml:space="preserve"> </w:t>
      </w:r>
      <w:r w:rsidR="003F49B2" w:rsidRPr="00093D7F">
        <w:rPr>
          <w:rFonts w:ascii="Times New Roman" w:hAnsi="Times New Roman" w:cs="Times New Roman"/>
          <w:bCs/>
          <w:i/>
          <w:szCs w:val="21"/>
        </w:rPr>
        <w:t>Ipomoea batatas</w:t>
      </w:r>
      <w:r w:rsidR="003F49B2">
        <w:rPr>
          <w:rFonts w:ascii="Times New Roman" w:hAnsi="Times New Roman" w:cs="Times New Roman" w:hint="eastAsia"/>
        </w:rPr>
        <w:t xml:space="preserve"> </w:t>
      </w:r>
      <w:r w:rsidR="00A15A4D">
        <w:rPr>
          <w:rFonts w:ascii="Times New Roman" w:hAnsi="Times New Roman" w:cs="Times New Roman" w:hint="eastAsia"/>
        </w:rPr>
        <w:t>protein</w:t>
      </w:r>
      <w:r w:rsidR="00A15A4D" w:rsidRPr="00E336FC">
        <w:rPr>
          <w:rFonts w:ascii="Times New Roman" w:hAnsi="Times New Roman" w:cs="Times New Roman"/>
        </w:rPr>
        <w:t>s</w:t>
      </w:r>
      <w:r w:rsidR="00795FA2" w:rsidRPr="00795FA2">
        <w:t xml:space="preserve"> </w:t>
      </w:r>
      <w:r w:rsidR="00795FA2">
        <w:rPr>
          <w:rFonts w:ascii="Times New Roman" w:hAnsi="Times New Roman" w:cs="Times New Roman" w:hint="eastAsia"/>
        </w:rPr>
        <w:t xml:space="preserve">obtained by </w:t>
      </w:r>
      <w:r w:rsidR="00795FA2" w:rsidRPr="00051F88">
        <w:rPr>
          <w:rFonts w:ascii="Times New Roman" w:hAnsi="Times New Roman" w:cs="Times New Roman"/>
        </w:rPr>
        <w:t>BLASTP search</w:t>
      </w:r>
      <w:r w:rsidR="00A15A4D" w:rsidRPr="00E336FC">
        <w:rPr>
          <w:rFonts w:ascii="Times New Roman" w:hAnsi="Times New Roman" w:cs="Times New Roman"/>
        </w:rPr>
        <w:t xml:space="preserve"> </w:t>
      </w:r>
      <w:r w:rsidR="0011707C">
        <w:rPr>
          <w:rFonts w:ascii="Times New Roman" w:hAnsi="Times New Roman" w:cs="Times New Roman" w:hint="eastAsia"/>
        </w:rPr>
        <w:t xml:space="preserve">using the </w:t>
      </w:r>
      <w:r w:rsidR="0011707C" w:rsidRPr="00051F88">
        <w:rPr>
          <w:rFonts w:ascii="Times New Roman" w:hAnsi="Times New Roman" w:cs="Times New Roman"/>
        </w:rPr>
        <w:t xml:space="preserve">GRAS </w:t>
      </w:r>
      <w:r w:rsidR="0011707C">
        <w:rPr>
          <w:rFonts w:ascii="Times New Roman" w:hAnsi="Times New Roman" w:cs="Times New Roman" w:hint="eastAsia"/>
        </w:rPr>
        <w:t>sequence information</w:t>
      </w:r>
      <w:r w:rsidR="0011707C" w:rsidRPr="00051F88">
        <w:rPr>
          <w:rFonts w:ascii="Times New Roman" w:hAnsi="Times New Roman" w:cs="Times New Roman"/>
        </w:rPr>
        <w:t xml:space="preserve"> in </w:t>
      </w:r>
      <w:r w:rsidR="0011707C" w:rsidRPr="009B3476">
        <w:rPr>
          <w:rFonts w:ascii="Times New Roman" w:hAnsi="Times New Roman" w:cs="Times New Roman" w:hint="eastAsia"/>
          <w:i/>
        </w:rPr>
        <w:t>A</w:t>
      </w:r>
      <w:r w:rsidR="0011707C" w:rsidRPr="009B3476">
        <w:rPr>
          <w:rFonts w:ascii="Times New Roman" w:hAnsi="Times New Roman" w:cs="Times New Roman"/>
          <w:i/>
        </w:rPr>
        <w:t>rabidopsis</w:t>
      </w:r>
      <w:r w:rsidR="0011707C">
        <w:rPr>
          <w:rFonts w:ascii="Times New Roman" w:hAnsi="Times New Roman" w:cs="Times New Roman" w:hint="eastAsia"/>
        </w:rPr>
        <w:t xml:space="preserve"> </w:t>
      </w:r>
      <w:r w:rsidR="0011707C" w:rsidRPr="00051F88">
        <w:rPr>
          <w:rFonts w:ascii="Times New Roman" w:hAnsi="Times New Roman" w:cs="Times New Roman"/>
        </w:rPr>
        <w:t>and rice</w:t>
      </w:r>
      <w:r w:rsidR="00A15A4D" w:rsidRPr="002B0F0D">
        <w:rPr>
          <w:rFonts w:ascii="Times New Roman" w:hAnsi="Times New Roman" w:cs="Times New Roman"/>
        </w:rPr>
        <w:t>.</w:t>
      </w:r>
    </w:p>
    <w:tbl>
      <w:tblPr>
        <w:tblW w:w="7871" w:type="dxa"/>
        <w:tblInd w:w="-176" w:type="dxa"/>
        <w:tblLook w:val="04A0" w:firstRow="1" w:lastRow="0" w:firstColumn="1" w:lastColumn="0" w:noHBand="0" w:noVBand="1"/>
      </w:tblPr>
      <w:tblGrid>
        <w:gridCol w:w="942"/>
        <w:gridCol w:w="1002"/>
        <w:gridCol w:w="981"/>
        <w:gridCol w:w="638"/>
        <w:gridCol w:w="1180"/>
        <w:gridCol w:w="824"/>
        <w:gridCol w:w="854"/>
        <w:gridCol w:w="854"/>
        <w:gridCol w:w="596"/>
      </w:tblGrid>
      <w:tr w:rsidR="00A15A4D" w:rsidRPr="005318AB" w:rsidTr="00A15A4D">
        <w:trPr>
          <w:trHeight w:val="270"/>
        </w:trPr>
        <w:tc>
          <w:tcPr>
            <w:tcW w:w="94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Amino acids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MW</w:t>
            </w:r>
            <w:r w:rsidRPr="005318AB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(Da)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PI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15A4D" w:rsidRPr="006F3F48" w:rsidRDefault="00A15A4D" w:rsidP="0074006E">
            <w:pPr>
              <w:widowControl/>
              <w:adjustRightInd w:val="0"/>
              <w:snapToGrid w:val="0"/>
              <w:spacing w:line="21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F3F4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Subcellular</w:t>
            </w:r>
          </w:p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F3F4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location</w:t>
            </w:r>
          </w:p>
        </w:tc>
        <w:tc>
          <w:tcPr>
            <w:tcW w:w="31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No.</w:t>
            </w:r>
            <w:r w:rsidRPr="005318AB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 phosphorylation cite</w:t>
            </w:r>
          </w:p>
        </w:tc>
      </w:tr>
      <w:tr w:rsidR="00A15A4D" w:rsidRPr="005318AB" w:rsidTr="00A15A4D">
        <w:trPr>
          <w:trHeight w:val="285"/>
        </w:trPr>
        <w:tc>
          <w:tcPr>
            <w:tcW w:w="9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 site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Tyr cite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Thr cite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A4D" w:rsidRPr="005318AB" w:rsidRDefault="00A15A4D" w:rsidP="0074006E">
            <w:pPr>
              <w:widowControl/>
              <w:adjustRightInd w:val="0"/>
              <w:snapToGrid w:val="0"/>
              <w:spacing w:line="21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318A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</w:tr>
      <w:tr w:rsidR="00A15A4D" w:rsidRPr="00892C7B" w:rsidTr="00A15A4D">
        <w:trPr>
          <w:trHeight w:val="270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g28735.t1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17426.12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10.5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Nucleus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</w:tr>
      <w:tr w:rsidR="00A15A4D" w:rsidRPr="00892C7B" w:rsidTr="00A15A4D">
        <w:trPr>
          <w:trHeight w:val="270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g28745.t1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6707.69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Nucleus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A15A4D" w:rsidRPr="00892C7B" w:rsidTr="00A15A4D">
        <w:trPr>
          <w:trHeight w:val="270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g37660.t1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1219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134746.51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6.74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Nucleus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115</w:t>
            </w:r>
          </w:p>
        </w:tc>
      </w:tr>
      <w:tr w:rsidR="00A15A4D" w:rsidRPr="00892C7B" w:rsidTr="00A15A4D">
        <w:trPr>
          <w:trHeight w:val="270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g51195.t1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15538.17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6.59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Nucleus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A15A4D" w:rsidRPr="00892C7B" w:rsidTr="00A15A4D">
        <w:trPr>
          <w:trHeight w:val="270"/>
        </w:trPr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g55184.t1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13738.43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6.18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Nucleus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5A4D" w:rsidRPr="0072707D" w:rsidRDefault="00A15A4D" w:rsidP="007400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07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</w:tbl>
    <w:p w:rsidR="0090508B" w:rsidRDefault="0090508B"/>
    <w:sectPr w:rsidR="00905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38F" w:rsidRDefault="003A138F" w:rsidP="00A15A4D">
      <w:r>
        <w:separator/>
      </w:r>
    </w:p>
  </w:endnote>
  <w:endnote w:type="continuationSeparator" w:id="0">
    <w:p w:rsidR="003A138F" w:rsidRDefault="003A138F" w:rsidP="00A1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38F" w:rsidRDefault="003A138F" w:rsidP="00A15A4D">
      <w:r>
        <w:separator/>
      </w:r>
    </w:p>
  </w:footnote>
  <w:footnote w:type="continuationSeparator" w:id="0">
    <w:p w:rsidR="003A138F" w:rsidRDefault="003A138F" w:rsidP="00A15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29"/>
    <w:rsid w:val="00093C0C"/>
    <w:rsid w:val="0011707C"/>
    <w:rsid w:val="00232C31"/>
    <w:rsid w:val="003A138F"/>
    <w:rsid w:val="003F49B2"/>
    <w:rsid w:val="00432229"/>
    <w:rsid w:val="00795FA2"/>
    <w:rsid w:val="007A7625"/>
    <w:rsid w:val="0090508B"/>
    <w:rsid w:val="00A15A4D"/>
    <w:rsid w:val="00BC11E2"/>
    <w:rsid w:val="00BD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4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15A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15A4D"/>
    <w:pPr>
      <w:keepNext/>
      <w:keepLines/>
      <w:adjustRightInd w:val="0"/>
      <w:snapToGrid w:val="0"/>
      <w:spacing w:line="480" w:lineRule="auto"/>
      <w:jc w:val="left"/>
      <w:outlineLvl w:val="1"/>
    </w:pPr>
    <w:rPr>
      <w:rFonts w:ascii="Times New Roman" w:eastAsia="Times New Roman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5A4D"/>
    <w:pPr>
      <w:keepNext/>
      <w:keepLines/>
      <w:adjustRightInd w:val="0"/>
      <w:snapToGrid w:val="0"/>
      <w:spacing w:line="480" w:lineRule="auto"/>
      <w:jc w:val="left"/>
      <w:outlineLvl w:val="2"/>
    </w:pPr>
    <w:rPr>
      <w:rFonts w:ascii="Times New Roman" w:eastAsia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5A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5A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5A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5A4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5A4D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15A4D"/>
    <w:rPr>
      <w:rFonts w:ascii="Times New Roman" w:eastAsia="Times New Roman" w:hAnsi="Times New Roman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A15A4D"/>
    <w:rPr>
      <w:rFonts w:ascii="Times New Roman" w:eastAsia="Times New Roman" w:hAnsi="Times New Roman"/>
      <w:b/>
      <w:bCs/>
      <w:szCs w:val="32"/>
    </w:rPr>
  </w:style>
  <w:style w:type="character" w:styleId="a5">
    <w:name w:val="Hyperlink"/>
    <w:basedOn w:val="a0"/>
    <w:uiPriority w:val="99"/>
    <w:unhideWhenUsed/>
    <w:rsid w:val="00A15A4D"/>
    <w:rPr>
      <w:color w:val="0000FF" w:themeColor="hyperlink"/>
      <w:u w:val="single"/>
    </w:rPr>
  </w:style>
  <w:style w:type="paragraph" w:styleId="a6">
    <w:name w:val="footnote text"/>
    <w:basedOn w:val="a"/>
    <w:link w:val="Char1"/>
    <w:unhideWhenUsed/>
    <w:rsid w:val="00A15A4D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6"/>
    <w:rsid w:val="00A15A4D"/>
    <w:rPr>
      <w:sz w:val="18"/>
      <w:szCs w:val="18"/>
    </w:rPr>
  </w:style>
  <w:style w:type="character" w:styleId="a7">
    <w:name w:val="footnote reference"/>
    <w:basedOn w:val="a0"/>
    <w:uiPriority w:val="99"/>
    <w:semiHidden/>
    <w:unhideWhenUsed/>
    <w:rsid w:val="00A15A4D"/>
    <w:rPr>
      <w:vertAlign w:val="superscript"/>
    </w:rPr>
  </w:style>
  <w:style w:type="character" w:styleId="a8">
    <w:name w:val="line number"/>
    <w:basedOn w:val="a0"/>
    <w:uiPriority w:val="99"/>
    <w:semiHidden/>
    <w:unhideWhenUsed/>
    <w:rsid w:val="00A15A4D"/>
  </w:style>
  <w:style w:type="paragraph" w:styleId="a9">
    <w:name w:val="Balloon Text"/>
    <w:basedOn w:val="a"/>
    <w:link w:val="Char2"/>
    <w:uiPriority w:val="99"/>
    <w:semiHidden/>
    <w:unhideWhenUsed/>
    <w:rsid w:val="00A15A4D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15A4D"/>
    <w:rPr>
      <w:sz w:val="18"/>
      <w:szCs w:val="18"/>
    </w:rPr>
  </w:style>
  <w:style w:type="table" w:styleId="aa">
    <w:name w:val="Table Grid"/>
    <w:basedOn w:val="a1"/>
    <w:uiPriority w:val="59"/>
    <w:rsid w:val="00A1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15A4D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A15A4D"/>
    <w:pPr>
      <w:jc w:val="left"/>
    </w:pPr>
  </w:style>
  <w:style w:type="character" w:customStyle="1" w:styleId="Char3">
    <w:name w:val="批注文字 Char"/>
    <w:basedOn w:val="a0"/>
    <w:link w:val="ac"/>
    <w:uiPriority w:val="99"/>
    <w:semiHidden/>
    <w:rsid w:val="00A15A4D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A15A4D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A15A4D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A15A4D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15A4D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A15A4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15A4D"/>
    <w:rPr>
      <w:rFonts w:ascii="Calibri" w:hAnsi="Calibri"/>
      <w:noProof/>
      <w:sz w:val="20"/>
    </w:rPr>
  </w:style>
  <w:style w:type="paragraph" w:styleId="ae">
    <w:name w:val="Normal (Web)"/>
    <w:basedOn w:val="a"/>
    <w:uiPriority w:val="99"/>
    <w:semiHidden/>
    <w:unhideWhenUsed/>
    <w:rsid w:val="00A15A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A15A4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4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15A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15A4D"/>
    <w:pPr>
      <w:keepNext/>
      <w:keepLines/>
      <w:adjustRightInd w:val="0"/>
      <w:snapToGrid w:val="0"/>
      <w:spacing w:line="480" w:lineRule="auto"/>
      <w:jc w:val="left"/>
      <w:outlineLvl w:val="1"/>
    </w:pPr>
    <w:rPr>
      <w:rFonts w:ascii="Times New Roman" w:eastAsia="Times New Roman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5A4D"/>
    <w:pPr>
      <w:keepNext/>
      <w:keepLines/>
      <w:adjustRightInd w:val="0"/>
      <w:snapToGrid w:val="0"/>
      <w:spacing w:line="480" w:lineRule="auto"/>
      <w:jc w:val="left"/>
      <w:outlineLvl w:val="2"/>
    </w:pPr>
    <w:rPr>
      <w:rFonts w:ascii="Times New Roman" w:eastAsia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5A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5A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5A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5A4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5A4D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15A4D"/>
    <w:rPr>
      <w:rFonts w:ascii="Times New Roman" w:eastAsia="Times New Roman" w:hAnsi="Times New Roman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A15A4D"/>
    <w:rPr>
      <w:rFonts w:ascii="Times New Roman" w:eastAsia="Times New Roman" w:hAnsi="Times New Roman"/>
      <w:b/>
      <w:bCs/>
      <w:szCs w:val="32"/>
    </w:rPr>
  </w:style>
  <w:style w:type="character" w:styleId="a5">
    <w:name w:val="Hyperlink"/>
    <w:basedOn w:val="a0"/>
    <w:uiPriority w:val="99"/>
    <w:unhideWhenUsed/>
    <w:rsid w:val="00A15A4D"/>
    <w:rPr>
      <w:color w:val="0000FF" w:themeColor="hyperlink"/>
      <w:u w:val="single"/>
    </w:rPr>
  </w:style>
  <w:style w:type="paragraph" w:styleId="a6">
    <w:name w:val="footnote text"/>
    <w:basedOn w:val="a"/>
    <w:link w:val="Char1"/>
    <w:unhideWhenUsed/>
    <w:rsid w:val="00A15A4D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6"/>
    <w:rsid w:val="00A15A4D"/>
    <w:rPr>
      <w:sz w:val="18"/>
      <w:szCs w:val="18"/>
    </w:rPr>
  </w:style>
  <w:style w:type="character" w:styleId="a7">
    <w:name w:val="footnote reference"/>
    <w:basedOn w:val="a0"/>
    <w:uiPriority w:val="99"/>
    <w:semiHidden/>
    <w:unhideWhenUsed/>
    <w:rsid w:val="00A15A4D"/>
    <w:rPr>
      <w:vertAlign w:val="superscript"/>
    </w:rPr>
  </w:style>
  <w:style w:type="character" w:styleId="a8">
    <w:name w:val="line number"/>
    <w:basedOn w:val="a0"/>
    <w:uiPriority w:val="99"/>
    <w:semiHidden/>
    <w:unhideWhenUsed/>
    <w:rsid w:val="00A15A4D"/>
  </w:style>
  <w:style w:type="paragraph" w:styleId="a9">
    <w:name w:val="Balloon Text"/>
    <w:basedOn w:val="a"/>
    <w:link w:val="Char2"/>
    <w:uiPriority w:val="99"/>
    <w:semiHidden/>
    <w:unhideWhenUsed/>
    <w:rsid w:val="00A15A4D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15A4D"/>
    <w:rPr>
      <w:sz w:val="18"/>
      <w:szCs w:val="18"/>
    </w:rPr>
  </w:style>
  <w:style w:type="table" w:styleId="aa">
    <w:name w:val="Table Grid"/>
    <w:basedOn w:val="a1"/>
    <w:uiPriority w:val="59"/>
    <w:rsid w:val="00A1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15A4D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A15A4D"/>
    <w:pPr>
      <w:jc w:val="left"/>
    </w:pPr>
  </w:style>
  <w:style w:type="character" w:customStyle="1" w:styleId="Char3">
    <w:name w:val="批注文字 Char"/>
    <w:basedOn w:val="a0"/>
    <w:link w:val="ac"/>
    <w:uiPriority w:val="99"/>
    <w:semiHidden/>
    <w:rsid w:val="00A15A4D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A15A4D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A15A4D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A15A4D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15A4D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A15A4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15A4D"/>
    <w:rPr>
      <w:rFonts w:ascii="Calibri" w:hAnsi="Calibri"/>
      <w:noProof/>
      <w:sz w:val="20"/>
    </w:rPr>
  </w:style>
  <w:style w:type="paragraph" w:styleId="ae">
    <w:name w:val="Normal (Web)"/>
    <w:basedOn w:val="a"/>
    <w:uiPriority w:val="99"/>
    <w:semiHidden/>
    <w:unhideWhenUsed/>
    <w:rsid w:val="00A15A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A15A4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2021-09-09T07:04:00Z</dcterms:created>
  <dcterms:modified xsi:type="dcterms:W3CDTF">2021-10-17T02:42:00Z</dcterms:modified>
</cp:coreProperties>
</file>