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94" w:rsidRDefault="00553894" w:rsidP="00553894">
      <w:pPr>
        <w:spacing w:line="360" w:lineRule="auto"/>
        <w:rPr>
          <w:rFonts w:ascii="Times New Roman" w:hAnsi="Times New Roman" w:cs="Times New Roman"/>
          <w:bCs/>
          <w:color w:val="1E1E1B"/>
          <w:sz w:val="24"/>
          <w:szCs w:val="24"/>
        </w:rPr>
      </w:pPr>
      <w:r>
        <w:rPr>
          <w:rFonts w:ascii="Times New Roman" w:hAnsi="Times New Roman" w:cs="Times New Roman"/>
          <w:b/>
          <w:color w:val="1E1E1B"/>
          <w:sz w:val="24"/>
          <w:szCs w:val="24"/>
        </w:rPr>
        <w:t>Additional file 2:</w:t>
      </w:r>
      <w:r w:rsidRPr="00C704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S2.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Effects of N supply on mean (±SE, </w:t>
      </w:r>
      <w:r w:rsidRPr="0006297B">
        <w:rPr>
          <w:rFonts w:ascii="Times New Roman" w:hAnsi="Times New Roman" w:cs="Times New Roman"/>
          <w:bCs/>
          <w:i/>
          <w:color w:val="1E1E1B"/>
          <w:sz w:val="24"/>
          <w:szCs w:val="24"/>
        </w:rPr>
        <w:t>n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= 3) ratios of TFAADs/N, TFAADs/C and C</w:t>
      </w:r>
      <w:r w:rsidRPr="0006297B">
        <w:rPr>
          <w:rFonts w:ascii="Times New Roman" w:hAnsi="Times New Roman" w:cs="Times New Roman" w:hint="eastAsia"/>
          <w:bCs/>
          <w:color w:val="1E1E1B"/>
          <w:sz w:val="24"/>
          <w:szCs w:val="24"/>
        </w:rPr>
        <w:t>/N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r w:rsidRPr="0006297B">
        <w:rPr>
          <w:rFonts w:ascii="Times New Roman" w:hAnsi="Times New Roman" w:cs="Times New Roman" w:hint="eastAsia"/>
          <w:bCs/>
          <w:color w:val="1E1E1B"/>
          <w:sz w:val="24"/>
          <w:szCs w:val="24"/>
        </w:rPr>
        <w:t>i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n TFAADs of leaves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and roots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>.</w:t>
      </w:r>
      <w:r w:rsidRPr="00C7045A">
        <w:rPr>
          <w:rFonts w:ascii="Times New Roman" w:hAnsi="Times New Roman" w:cs="Times New Roman"/>
          <w:b/>
          <w:color w:val="1E1E1B"/>
          <w:sz w:val="24"/>
          <w:szCs w:val="24"/>
        </w:rPr>
        <w:t xml:space="preserve"> </w:t>
      </w:r>
      <w:proofErr w:type="gramStart"/>
      <w:r w:rsidRPr="00C7045A">
        <w:rPr>
          <w:rFonts w:ascii="Times New Roman" w:hAnsi="Times New Roman" w:cs="Times New Roman"/>
          <w:b/>
          <w:color w:val="1E1E1B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and </w:t>
      </w:r>
      <w:r w:rsidRPr="00C7045A">
        <w:rPr>
          <w:rFonts w:ascii="Times New Roman" w:hAnsi="Times New Roman" w:cs="Times New Roman"/>
          <w:b/>
          <w:color w:val="1E1E1B"/>
          <w:sz w:val="24"/>
          <w:szCs w:val="24"/>
        </w:rPr>
        <w:t>d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Leaf and root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TFAADs/N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1E1E1B"/>
          <w:sz w:val="24"/>
          <w:szCs w:val="24"/>
        </w:rPr>
        <w:t>b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color w:val="1E1E1B"/>
          <w:sz w:val="24"/>
          <w:szCs w:val="24"/>
        </w:rPr>
        <w:t>e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Leaf and root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TFAADs/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C. </w:t>
      </w:r>
      <w:r>
        <w:rPr>
          <w:rFonts w:ascii="Times New Roman" w:hAnsi="Times New Roman" w:cs="Times New Roman"/>
          <w:b/>
          <w:color w:val="1E1E1B"/>
          <w:sz w:val="24"/>
          <w:szCs w:val="24"/>
        </w:rPr>
        <w:t>c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color w:val="1E1E1B"/>
          <w:sz w:val="24"/>
          <w:szCs w:val="24"/>
        </w:rPr>
        <w:t>f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Leaf and root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C</w:t>
      </w:r>
      <w:r w:rsidRPr="0006297B">
        <w:rPr>
          <w:rFonts w:ascii="Times New Roman" w:hAnsi="Times New Roman" w:cs="Times New Roman" w:hint="eastAsia"/>
          <w:bCs/>
          <w:color w:val="1E1E1B"/>
          <w:sz w:val="24"/>
          <w:szCs w:val="24"/>
        </w:rPr>
        <w:t>/N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r w:rsidRPr="0006297B">
        <w:rPr>
          <w:rFonts w:ascii="Times New Roman" w:hAnsi="Times New Roman" w:cs="Times New Roman" w:hint="eastAsia"/>
          <w:bCs/>
          <w:color w:val="1E1E1B"/>
          <w:sz w:val="24"/>
          <w:szCs w:val="24"/>
        </w:rPr>
        <w:t>i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n TFAADs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. 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Different letters above the bars indicate a significant difference at</w:t>
      </w:r>
      <w:r w:rsidRPr="0006297B">
        <w:rPr>
          <w:rFonts w:ascii="Times New Roman" w:hAnsi="Times New Roman" w:cs="Times New Roman"/>
          <w:bCs/>
          <w:i/>
          <w:color w:val="1E1E1B"/>
          <w:sz w:val="24"/>
          <w:szCs w:val="24"/>
        </w:rPr>
        <w:t xml:space="preserve"> P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&lt; 0.05.</w:t>
      </w:r>
    </w:p>
    <w:p w:rsidR="00105F25" w:rsidRPr="00553894" w:rsidRDefault="00553894" w:rsidP="00553894">
      <w:bookmarkStart w:id="0" w:name="_GoBack"/>
      <w:r w:rsidRPr="005F4E64">
        <w:rPr>
          <w:rFonts w:ascii="Times New Roman" w:hAnsi="Times New Roman" w:cs="Times New Roman"/>
          <w:noProof/>
          <w:color w:val="1E1E1B"/>
          <w:sz w:val="24"/>
          <w:szCs w:val="24"/>
          <w:lang w:eastAsia="en-PH"/>
        </w:rPr>
        <w:drawing>
          <wp:anchor distT="0" distB="0" distL="114300" distR="114300" simplePos="0" relativeHeight="251659264" behindDoc="0" locked="0" layoutInCell="1" allowOverlap="1" wp14:anchorId="5185900F" wp14:editId="0BF477AE">
            <wp:simplePos x="0" y="0"/>
            <wp:positionH relativeFrom="column">
              <wp:posOffset>494030</wp:posOffset>
            </wp:positionH>
            <wp:positionV relativeFrom="paragraph">
              <wp:posOffset>692785</wp:posOffset>
            </wp:positionV>
            <wp:extent cx="5040000" cy="4615200"/>
            <wp:effectExtent l="0" t="0" r="8255" b="0"/>
            <wp:wrapNone/>
            <wp:docPr id="1" name="图片 1" descr="H:\新加卷 (L)\最新文件\研究生\2019黄伟滔\huang氨基酸有机酸\2022BMCplant\2022WangBMCRevision\HuangBMCFig. S2AA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新加卷 (L)\最新文件\研究生\2019黄伟滔\huang氨基酸有机酸\2022BMCplant\2022WangBMCRevision\HuangBMCFig. S2AA-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6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105F25" w:rsidRPr="005538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  <w:rsid w:val="0055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266</Characters>
  <Application>Microsoft Office Word</Application>
  <DocSecurity>0</DocSecurity>
  <Lines>24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2022-07-22T02:42:00Z</dcterms:created>
  <dcterms:modified xsi:type="dcterms:W3CDTF">2022-07-22T02:42:00Z</dcterms:modified>
</cp:coreProperties>
</file>