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EF" w:rsidRDefault="003C75EF" w:rsidP="003C75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07473044"/>
      <w:r>
        <w:rPr>
          <w:rFonts w:ascii="Times New Roman" w:hAnsi="Times New Roman" w:cs="Times New Roman"/>
          <w:b/>
          <w:color w:val="1E1E1B"/>
          <w:sz w:val="24"/>
          <w:szCs w:val="24"/>
        </w:rPr>
        <w:t>Additional file 4:</w:t>
      </w:r>
      <w:r w:rsidRPr="00C704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C704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proofErr w:type="gramStart"/>
      <w:r w:rsidRPr="00815007">
        <w:rPr>
          <w:rFonts w:ascii="Times New Roman" w:hAnsi="Times New Roman" w:cs="Times New Roman"/>
          <w:sz w:val="24"/>
          <w:szCs w:val="24"/>
        </w:rPr>
        <w:t>Principal component an</w:t>
      </w:r>
      <w:r>
        <w:rPr>
          <w:rFonts w:ascii="Times New Roman" w:hAnsi="Times New Roman" w:cs="Times New Roman"/>
          <w:sz w:val="24"/>
          <w:szCs w:val="24"/>
        </w:rPr>
        <w:t>alysis (PCA) loading plots for 105</w:t>
      </w:r>
      <w:r w:rsidRPr="008150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102 </w:t>
      </w:r>
      <w:r w:rsidRPr="00815007">
        <w:rPr>
          <w:rFonts w:ascii="Times New Roman" w:hAnsi="Times New Roman" w:cs="Times New Roman"/>
          <w:sz w:val="24"/>
          <w:szCs w:val="24"/>
        </w:rPr>
        <w:t xml:space="preserve">physiological parameters in </w:t>
      </w:r>
      <w:r>
        <w:rPr>
          <w:rFonts w:ascii="Times New Roman" w:hAnsi="Times New Roman" w:cs="Times New Roman" w:hint="eastAsia"/>
          <w:sz w:val="24"/>
          <w:szCs w:val="24"/>
        </w:rPr>
        <w:t>roots</w:t>
      </w:r>
      <w:r w:rsidRPr="00815007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leaves, respectively.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A556B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Roots. </w:t>
      </w:r>
      <w:proofErr w:type="gramStart"/>
      <w:r w:rsidRPr="00EA556B">
        <w:rPr>
          <w:rFonts w:ascii="Times New Roman" w:hAnsi="Times New Roman" w:cs="Times New Roman"/>
          <w:b/>
          <w:bCs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Leaves.</w:t>
      </w:r>
    </w:p>
    <w:p w:rsidR="006E701B" w:rsidRPr="003C75EF" w:rsidRDefault="003C75EF" w:rsidP="003C75EF">
      <w:bookmarkStart w:id="1" w:name="_GoBack"/>
      <w:bookmarkEnd w:id="0"/>
      <w:r>
        <w:rPr>
          <w:noProof/>
          <w:lang w:eastAsia="en-PH"/>
        </w:rPr>
        <w:drawing>
          <wp:anchor distT="0" distB="0" distL="114300" distR="114300" simplePos="0" relativeHeight="251659264" behindDoc="0" locked="0" layoutInCell="1" allowOverlap="1" wp14:anchorId="6AD5F3F2" wp14:editId="2CFC6F8B">
            <wp:simplePos x="0" y="0"/>
            <wp:positionH relativeFrom="column">
              <wp:posOffset>675005</wp:posOffset>
            </wp:positionH>
            <wp:positionV relativeFrom="paragraph">
              <wp:posOffset>687070</wp:posOffset>
            </wp:positionV>
            <wp:extent cx="4680000" cy="4669200"/>
            <wp:effectExtent l="0" t="0" r="635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sectPr w:rsidR="006E701B" w:rsidRPr="003C7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3C75EF"/>
    <w:rsid w:val="00553894"/>
    <w:rsid w:val="006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146</Characters>
  <Application>Microsoft Office Word</Application>
  <DocSecurity>0</DocSecurity>
  <Lines>13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2022-07-22T02:42:00Z</dcterms:created>
  <dcterms:modified xsi:type="dcterms:W3CDTF">2022-07-22T02:42:00Z</dcterms:modified>
</cp:coreProperties>
</file>