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14C" w14:textId="0A903ECE" w:rsidR="000A2459" w:rsidRDefault="000977FF">
      <w:pPr>
        <w:rPr>
          <w:noProof/>
        </w:rPr>
      </w:pPr>
      <w:r w:rsidRPr="000977FF">
        <w:rPr>
          <w:noProof/>
        </w:rPr>
        <w:t xml:space="preserve">  </w:t>
      </w:r>
      <w:r w:rsidR="00E64E7E">
        <w:rPr>
          <w:noProof/>
        </w:rPr>
        <w:drawing>
          <wp:inline distT="0" distB="0" distL="0" distR="0" wp14:anchorId="1BF4A19C" wp14:editId="7C5BF53E">
            <wp:extent cx="5171298" cy="3560565"/>
            <wp:effectExtent l="0" t="0" r="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228" cy="3572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60B93" w14:textId="0A93CD3F" w:rsidR="00F9441F" w:rsidRDefault="00F9441F">
      <w:r>
        <w:rPr>
          <w:noProof/>
        </w:rPr>
        <w:drawing>
          <wp:inline distT="0" distB="0" distL="0" distR="0" wp14:anchorId="1BD2D323" wp14:editId="7357EE5E">
            <wp:extent cx="5168950" cy="3588081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718" cy="3614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5A9A6" w14:textId="1974B714" w:rsidR="000E0F4A" w:rsidRDefault="005B5D72">
      <w:r>
        <w:rPr>
          <w:noProof/>
        </w:rPr>
        <w:lastRenderedPageBreak/>
        <w:drawing>
          <wp:inline distT="0" distB="0" distL="0" distR="0" wp14:anchorId="02A45540" wp14:editId="3BB827EC">
            <wp:extent cx="5171846" cy="3574102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258" cy="360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77DA1" w14:textId="7ACB8E9B" w:rsidR="000E0F4A" w:rsidRPr="009841CE" w:rsidRDefault="000E0F4A">
      <w:pPr>
        <w:rPr>
          <w:rFonts w:ascii="Times New Roman" w:hAnsi="Times New Roman" w:cs="Times New Roman"/>
        </w:rPr>
      </w:pPr>
      <w:r w:rsidRPr="009841CE">
        <w:rPr>
          <w:rFonts w:ascii="Times New Roman" w:hAnsi="Times New Roman" w:cs="Times New Roman"/>
        </w:rPr>
        <w:t>Fig</w:t>
      </w:r>
      <w:r w:rsidR="00874AF6" w:rsidRPr="009841CE">
        <w:rPr>
          <w:rFonts w:ascii="Times New Roman" w:hAnsi="Times New Roman" w:cs="Times New Roman"/>
        </w:rPr>
        <w:t xml:space="preserve"> S2 </w:t>
      </w:r>
      <w:r w:rsidR="00165196" w:rsidRPr="009841CE">
        <w:rPr>
          <w:rFonts w:ascii="Times New Roman" w:hAnsi="Times New Roman" w:cs="Times New Roman"/>
        </w:rPr>
        <w:t>Manhattan plot for genome-wide association study of maize yield related traits in 2017, 2018 and 2019. GYP: grain yield per plant (g); GW: grain width (cm); GL: grain length (cm); KNR: kernel number per row; HKW: 100-kernel weight (g); TBN: tassel branch number.</w:t>
      </w:r>
    </w:p>
    <w:sectPr w:rsidR="000E0F4A" w:rsidRPr="009841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A2C32" w14:textId="77777777" w:rsidR="00F75EC9" w:rsidRDefault="00F75EC9" w:rsidP="000E0F4A">
      <w:r>
        <w:separator/>
      </w:r>
    </w:p>
  </w:endnote>
  <w:endnote w:type="continuationSeparator" w:id="0">
    <w:p w14:paraId="211CCC22" w14:textId="77777777" w:rsidR="00F75EC9" w:rsidRDefault="00F75EC9" w:rsidP="000E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5A4E" w14:textId="77777777" w:rsidR="00F75EC9" w:rsidRDefault="00F75EC9" w:rsidP="000E0F4A">
      <w:r>
        <w:separator/>
      </w:r>
    </w:p>
  </w:footnote>
  <w:footnote w:type="continuationSeparator" w:id="0">
    <w:p w14:paraId="4E6DAAA6" w14:textId="77777777" w:rsidR="00F75EC9" w:rsidRDefault="00F75EC9" w:rsidP="000E0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7FF"/>
    <w:rsid w:val="000977FF"/>
    <w:rsid w:val="000A2459"/>
    <w:rsid w:val="000E0F4A"/>
    <w:rsid w:val="00165196"/>
    <w:rsid w:val="0040744A"/>
    <w:rsid w:val="00551A5D"/>
    <w:rsid w:val="005B5D72"/>
    <w:rsid w:val="006340CB"/>
    <w:rsid w:val="006A6380"/>
    <w:rsid w:val="008663DC"/>
    <w:rsid w:val="00874AF6"/>
    <w:rsid w:val="008825BB"/>
    <w:rsid w:val="009841CE"/>
    <w:rsid w:val="00E64E7E"/>
    <w:rsid w:val="00F75EC9"/>
    <w:rsid w:val="00F9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83B6F"/>
  <w15:chartTrackingRefBased/>
  <w15:docId w15:val="{23510382-EB17-42BB-9731-E90582CF4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0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0F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0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0F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 tingru</dc:creator>
  <cp:keywords/>
  <dc:description/>
  <cp:lastModifiedBy>zeng tingru</cp:lastModifiedBy>
  <cp:revision>8</cp:revision>
  <dcterms:created xsi:type="dcterms:W3CDTF">2022-07-21T09:05:00Z</dcterms:created>
  <dcterms:modified xsi:type="dcterms:W3CDTF">2022-07-22T15:23:00Z</dcterms:modified>
</cp:coreProperties>
</file>