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646"/>
        <w:tblW w:w="5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927"/>
        <w:gridCol w:w="3200"/>
      </w:tblGrid>
      <w:tr w:rsidR="00E346B6" w:rsidRPr="00E346B6" w14:paraId="3C843CFB" w14:textId="77777777" w:rsidTr="00E346B6">
        <w:trPr>
          <w:trHeight w:val="20"/>
        </w:trPr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93EC93" w14:textId="77777777" w:rsidR="00E346B6" w:rsidRPr="00E346B6" w:rsidRDefault="00E346B6" w:rsidP="00E346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Taxa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E789C2" w14:textId="77777777" w:rsidR="00E346B6" w:rsidRPr="00E346B6" w:rsidRDefault="00E346B6" w:rsidP="00E346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HRM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9CC6D1" w14:textId="77777777" w:rsidR="00E346B6" w:rsidRPr="00E346B6" w:rsidRDefault="00E346B6" w:rsidP="00E346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rhAMP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</w:t>
            </w:r>
          </w:p>
        </w:tc>
      </w:tr>
      <w:tr w:rsidR="00E346B6" w:rsidRPr="00E346B6" w14:paraId="57A2EB58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4492B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lang w:eastAsia="it-IT"/>
              </w:rPr>
              <w:t>PI-349051</w:t>
            </w:r>
            <w:r w:rsidRPr="00E346B6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7C43F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0859F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2/Allele 2</w:t>
            </w:r>
          </w:p>
        </w:tc>
      </w:tr>
      <w:tr w:rsidR="00E346B6" w:rsidRPr="00E346B6" w14:paraId="299DEA98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B6CDB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lang w:eastAsia="it-IT"/>
              </w:rPr>
              <w:t>PI-134946</w:t>
            </w:r>
            <w:r w:rsidRPr="00E346B6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BD7E3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60080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2/Allele 2</w:t>
            </w:r>
          </w:p>
        </w:tc>
      </w:tr>
      <w:tr w:rsidR="00E346B6" w:rsidRPr="00E346B6" w14:paraId="46A6213C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D969F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lang w:eastAsia="it-IT"/>
              </w:rPr>
              <w:t>PI-576854</w:t>
            </w:r>
            <w:r w:rsidRPr="00E346B6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81D98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3FCCC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2/Allele 2</w:t>
            </w:r>
          </w:p>
        </w:tc>
      </w:tr>
      <w:tr w:rsidR="00E346B6" w:rsidRPr="00E346B6" w14:paraId="1F446DA0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5CFD7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lang w:eastAsia="it-IT"/>
              </w:rPr>
              <w:t>Quadruro</w:t>
            </w:r>
            <w:r w:rsidRPr="00E346B6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a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34B29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75F01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2/Allele 2</w:t>
            </w:r>
          </w:p>
        </w:tc>
      </w:tr>
      <w:tr w:rsidR="00E346B6" w:rsidRPr="00E346B6" w14:paraId="239B0DE2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E58D0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lang w:eastAsia="it-IT"/>
              </w:rPr>
              <w:t>Aziziah</w:t>
            </w:r>
            <w:r w:rsidRPr="00E346B6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a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1D431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63138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2/Allele 2</w:t>
            </w:r>
          </w:p>
        </w:tc>
      </w:tr>
      <w:tr w:rsidR="00E346B6" w:rsidRPr="00E346B6" w14:paraId="6766A25A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05718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lang w:eastAsia="it-IT"/>
              </w:rPr>
              <w:t>K26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9EBD8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972D2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2/Allele 2</w:t>
            </w:r>
          </w:p>
        </w:tc>
      </w:tr>
      <w:tr w:rsidR="00E346B6" w:rsidRPr="00E346B6" w14:paraId="2563C5B5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F3C25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lang w:eastAsia="it-IT"/>
              </w:rPr>
              <w:t>PI-499972</w:t>
            </w:r>
            <w:r w:rsidRPr="00E346B6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35566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FEA7E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24D10" w:rsidRPr="00E346B6" w14:paraId="4E0A0298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473BC" w14:textId="603B242D" w:rsidR="00E24D10" w:rsidRPr="00E346B6" w:rsidRDefault="00E24D10" w:rsidP="00E24D1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it-IT"/>
              </w:rPr>
              <w:t>Farvento</w:t>
            </w:r>
            <w:r w:rsidRPr="00E346B6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90255" w14:textId="34C0EEEB" w:rsidR="00E24D10" w:rsidRPr="00E346B6" w:rsidRDefault="00E24D10" w:rsidP="00E24D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B6DA5" w14:textId="0728C37F" w:rsidR="00E24D10" w:rsidRPr="00E346B6" w:rsidRDefault="00E24D10" w:rsidP="00E24D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</w:tr>
      <w:tr w:rsidR="00E346B6" w:rsidRPr="00E346B6" w14:paraId="17F3710E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26F23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lang w:eastAsia="it-IT"/>
              </w:rPr>
              <w:t>MG-4387</w:t>
            </w:r>
            <w:r w:rsidRPr="00E346B6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E7D76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FF97F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64E48B27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4D97C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lang w:eastAsia="it-IT"/>
              </w:rPr>
              <w:t>MG5344/1</w:t>
            </w:r>
            <w:r w:rsidRPr="00E346B6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85B1C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C451F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3FB0E392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B4FA7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lang w:eastAsia="it-IT"/>
              </w:rPr>
              <w:t>MG5293/1</w:t>
            </w:r>
            <w:r w:rsidRPr="00E346B6">
              <w:rPr>
                <w:rFonts w:ascii="Times New Roman" w:eastAsia="Times New Roman" w:hAnsi="Times New Roman" w:cs="Times New Roman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B9681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9AEBB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70E72035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73542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Capeiti-8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2C799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FE8EA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4F129D" w:rsidRPr="00E346B6" w14:paraId="14188B1D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B78AC" w14:textId="0D09CF5B" w:rsidR="004F129D" w:rsidRPr="00E346B6" w:rsidRDefault="004F129D" w:rsidP="004F129D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MG-5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444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14A02" w14:textId="6DAB49D0" w:rsidR="004F129D" w:rsidRPr="00E346B6" w:rsidRDefault="004F129D" w:rsidP="004F12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0FB61" w14:textId="0FD0E2C4" w:rsidR="004F129D" w:rsidRPr="00E346B6" w:rsidRDefault="004F129D" w:rsidP="004F12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</w:tr>
      <w:tr w:rsidR="00055FEF" w:rsidRPr="00E346B6" w14:paraId="2F3B5FB6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D86F8" w14:textId="3BBA621C" w:rsidR="00055FEF" w:rsidRPr="00E346B6" w:rsidRDefault="00055FEF" w:rsidP="00055FEF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PI-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341800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F8AC0" w14:textId="0F670999" w:rsidR="00055FEF" w:rsidRPr="00E346B6" w:rsidRDefault="00055FEF" w:rsidP="00055F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A9323" w14:textId="1FE4F0F8" w:rsidR="00055FEF" w:rsidRPr="00E346B6" w:rsidRDefault="00055FEF" w:rsidP="00055F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</w:tr>
      <w:tr w:rsidR="00E346B6" w:rsidRPr="00E346B6" w14:paraId="27F407CE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39339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PI-306549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3BDD6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68334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6E3A4CA6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C403A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PI-341391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8DB78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861BB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0B72156F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B771D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PI-352489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56248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860AF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055FEF" w:rsidRPr="00E346B6" w14:paraId="2815EFF7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D008B" w14:textId="039BF05E" w:rsidR="00055FEF" w:rsidRPr="00E346B6" w:rsidRDefault="00055FEF" w:rsidP="00055FEF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PI-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576854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A9755" w14:textId="69BFB999" w:rsidR="00055FEF" w:rsidRPr="00E346B6" w:rsidRDefault="00055FEF" w:rsidP="00055F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C729D" w14:textId="61FFBEAE" w:rsidR="00055FEF" w:rsidRPr="00E346B6" w:rsidRDefault="00055FEF" w:rsidP="00055F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</w:tr>
      <w:tr w:rsidR="00E346B6" w:rsidRPr="00E346B6" w14:paraId="425DDF5F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3A52E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Italo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4B65E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51A47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715890E2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F2797" w14:textId="1F0D5CF3" w:rsidR="00E346B6" w:rsidRPr="00E346B6" w:rsidRDefault="00055FEF" w:rsidP="00055FEF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AncoMarzo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E8ACC" w14:textId="2F26517C" w:rsidR="00E346B6" w:rsidRPr="00E346B6" w:rsidRDefault="00055FEF" w:rsidP="00055F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F7DC3" w14:textId="18D1E2B4" w:rsidR="00E346B6" w:rsidRPr="00E346B6" w:rsidRDefault="00055FEF" w:rsidP="00055F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</w:tr>
      <w:tr w:rsidR="00E346B6" w:rsidRPr="00E346B6" w14:paraId="222BA8F1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B0F48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PI-352488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62DA0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11F53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22BC2872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CEDB4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PI-566593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80F86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84857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0772B8FB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85430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Platani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286CF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A9715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2326E4BA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F1913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Iride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1C7F7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1354F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771E2A56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182EC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Ofanto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858EB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8309F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54E2744D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B18A1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Orobel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CCE33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F6213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6FBDEAEB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4A27D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PI-355459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A5A31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30044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0275D177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A3EBE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Sansone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5E527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4D2BF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67175774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1812B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Saragolla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53EA4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0F942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239245C5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2EE5C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Svevo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F0482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CB4D5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599E0501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B49BE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Trinakria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8DA30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726F3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24D10" w:rsidRPr="00E346B6" w14:paraId="7E77F19D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2D134" w14:textId="7AC6A382" w:rsidR="00E24D10" w:rsidRPr="00E346B6" w:rsidRDefault="00E24D10" w:rsidP="00E24D10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MG5473</w:t>
            </w:r>
            <w:r w:rsidRPr="004F129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08991" w14:textId="0FAD3820" w:rsidR="00E24D10" w:rsidRPr="00E346B6" w:rsidRDefault="00E24D10" w:rsidP="00E24D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A32B4" w14:textId="03AA3D19" w:rsidR="00E24D10" w:rsidRPr="00E346B6" w:rsidRDefault="00E24D10" w:rsidP="00E24D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</w:t>
            </w:r>
          </w:p>
        </w:tc>
      </w:tr>
      <w:tr w:rsidR="00E346B6" w:rsidRPr="00E346B6" w14:paraId="5EF0CC90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D0626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Exeldur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1D239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A9633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  <w:tr w:rsidR="00E346B6" w:rsidRPr="00E346B6" w14:paraId="1E836C06" w14:textId="77777777" w:rsidTr="00E346B6">
        <w:trPr>
          <w:trHeight w:val="20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E48654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Fiore</w:t>
            </w:r>
            <w:r w:rsidRPr="00E346B6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023270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variant1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55B813" w14:textId="77777777" w:rsidR="00E346B6" w:rsidRPr="00E346B6" w:rsidRDefault="00E346B6" w:rsidP="00E346B6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Homozygous</w:t>
            </w:r>
            <w:proofErr w:type="spellEnd"/>
            <w:r w:rsidRPr="00E346B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Allele 1/Allele 1</w:t>
            </w:r>
          </w:p>
        </w:tc>
      </w:tr>
    </w:tbl>
    <w:p w14:paraId="32D3E1B8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05872AE3" w14:textId="77777777" w:rsidR="00E346B6" w:rsidRPr="00E346B6" w:rsidRDefault="00E346B6" w:rsidP="00E346B6">
      <w:pPr>
        <w:ind w:right="3826"/>
        <w:jc w:val="both"/>
        <w:rPr>
          <w:rFonts w:ascii="Times New Roman" w:eastAsia="Times New Roman" w:hAnsi="Times New Roman" w:cs="Times New Roman"/>
          <w:b/>
          <w:bCs/>
          <w:color w:val="000000"/>
          <w:lang w:val="en-US" w:eastAsia="it-IT"/>
        </w:rPr>
      </w:pPr>
      <w:r w:rsidRPr="00E346B6">
        <w:rPr>
          <w:rFonts w:ascii="Times New Roman" w:eastAsia="Times New Roman" w:hAnsi="Times New Roman" w:cs="Times New Roman"/>
          <w:b/>
          <w:bCs/>
          <w:color w:val="000000"/>
          <w:lang w:val="en-US" w:eastAsia="it-IT"/>
        </w:rPr>
        <w:t xml:space="preserve">Supplementary Table 2. </w:t>
      </w:r>
      <w:r w:rsidRPr="00E346B6">
        <w:rPr>
          <w:rFonts w:ascii="Times New Roman" w:eastAsia="Times New Roman" w:hAnsi="Times New Roman" w:cs="Times New Roman"/>
          <w:color w:val="000000"/>
          <w:lang w:val="en-US" w:eastAsia="it-IT"/>
        </w:rPr>
        <w:t xml:space="preserve">Molecular validation of </w:t>
      </w:r>
      <w:r w:rsidRPr="00E346B6">
        <w:rPr>
          <w:rFonts w:ascii="Times New Roman" w:hAnsi="Times New Roman" w:cs="Times New Roman"/>
          <w:lang w:val="en-US"/>
        </w:rPr>
        <w:t xml:space="preserve">RFL_Contig3228_2154) associated with </w:t>
      </w:r>
      <w:proofErr w:type="spellStart"/>
      <w:r w:rsidRPr="00E346B6">
        <w:rPr>
          <w:rFonts w:ascii="Times New Roman" w:hAnsi="Times New Roman" w:cs="Times New Roman"/>
          <w:lang w:val="en-US"/>
        </w:rPr>
        <w:t>SCSb</w:t>
      </w:r>
      <w:proofErr w:type="spellEnd"/>
      <w:r>
        <w:rPr>
          <w:rFonts w:ascii="Times New Roman" w:hAnsi="Times New Roman" w:cs="Times New Roman"/>
          <w:lang w:val="en-US"/>
        </w:rPr>
        <w:t xml:space="preserve"> with HRM and </w:t>
      </w:r>
      <w:proofErr w:type="spellStart"/>
      <w:r>
        <w:rPr>
          <w:rFonts w:ascii="Times New Roman" w:hAnsi="Times New Roman" w:cs="Times New Roman"/>
          <w:lang w:val="en-US"/>
        </w:rPr>
        <w:t>rhAMP</w:t>
      </w:r>
      <w:proofErr w:type="spellEnd"/>
      <w:r>
        <w:rPr>
          <w:rFonts w:ascii="Times New Roman" w:hAnsi="Times New Roman" w:cs="Times New Roman"/>
          <w:lang w:val="en-US"/>
        </w:rPr>
        <w:t xml:space="preserve"> assays.</w:t>
      </w:r>
    </w:p>
    <w:p w14:paraId="2D84EE2E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5FB21886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4E63C743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64E03579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08703E86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551B4CCE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135E6889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27DD0040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645F5EBB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39C210B6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6507FBB8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7E50A75E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7731C611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4B88835E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4F249D77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4AB9C2C9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537269B7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674E835F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4A12B0F2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4A1B2129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0DD3F54B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1775F818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23BB6CE3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684D14D5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70251D72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5AE79819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01C2D053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29BEC071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15E9830D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3A554597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745B90B6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77CB94AB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58135C61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79CBE39B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1DE7A081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5A053D9E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1619BE8D" w14:textId="77777777" w:rsid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</w:p>
    <w:p w14:paraId="74AFED21" w14:textId="77777777" w:rsidR="00E346B6" w:rsidRPr="00E346B6" w:rsidRDefault="00E346B6" w:rsidP="00E346B6">
      <w:pP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</w:pPr>
      <w:r w:rsidRPr="00E346B6"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  <w:t xml:space="preserve">a= high </w:t>
      </w:r>
      <w:proofErr w:type="spellStart"/>
      <w:r w:rsidRPr="00E346B6"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  <w:t>Scsb</w:t>
      </w:r>
      <w:proofErr w:type="spellEnd"/>
      <w:r w:rsidRPr="00E346B6"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  <w:t xml:space="preserve">; </w:t>
      </w:r>
      <w:r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  <w:t>b</w:t>
      </w:r>
      <w:r w:rsidRPr="00E346B6"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  <w:t xml:space="preserve">= low </w:t>
      </w:r>
      <w:proofErr w:type="spellStart"/>
      <w:r w:rsidRPr="00E346B6">
        <w:rPr>
          <w:rFonts w:ascii="Calibri" w:eastAsia="Times New Roman" w:hAnsi="Calibri" w:cs="Calibri"/>
          <w:color w:val="000000"/>
          <w:sz w:val="22"/>
          <w:szCs w:val="22"/>
          <w:lang w:val="en-US" w:eastAsia="it-IT"/>
        </w:rPr>
        <w:t>Scsb</w:t>
      </w:r>
      <w:proofErr w:type="spellEnd"/>
    </w:p>
    <w:p w14:paraId="1C28F6E3" w14:textId="77777777" w:rsidR="00E346B6" w:rsidRPr="00E346B6" w:rsidRDefault="00E346B6">
      <w:pPr>
        <w:rPr>
          <w:rFonts w:ascii="Times New Roman" w:hAnsi="Times New Roman" w:cs="Times New Roman"/>
          <w:lang w:val="en-US"/>
        </w:rPr>
      </w:pPr>
    </w:p>
    <w:sectPr w:rsidR="00E346B6" w:rsidRPr="00E346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6B6"/>
    <w:rsid w:val="00055FEF"/>
    <w:rsid w:val="004F129D"/>
    <w:rsid w:val="00A073BE"/>
    <w:rsid w:val="00E24D10"/>
    <w:rsid w:val="00E3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566AFA"/>
  <w15:chartTrackingRefBased/>
  <w15:docId w15:val="{A62E73E3-302C-3A4F-8A60-074989C63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46B6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46B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esposito</dc:creator>
  <cp:keywords/>
  <dc:description/>
  <cp:lastModifiedBy>Salvatore Esposito</cp:lastModifiedBy>
  <cp:revision>5</cp:revision>
  <dcterms:created xsi:type="dcterms:W3CDTF">2022-01-10T14:25:00Z</dcterms:created>
  <dcterms:modified xsi:type="dcterms:W3CDTF">2022-05-09T08:33:00Z</dcterms:modified>
</cp:coreProperties>
</file>