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4CE2" w14:textId="77777777" w:rsidR="00A07BFB" w:rsidRDefault="00A07BFB" w:rsidP="00A07BFB">
      <w:pPr>
        <w:ind w:left="880" w:hangingChars="400" w:hanging="880"/>
        <w:jc w:val="center"/>
        <w:rPr>
          <w:rFonts w:ascii="Times New Roman" w:hAnsi="Times New Roman" w:cs="Times New Roman"/>
          <w:b/>
          <w:bCs/>
          <w:sz w:val="22"/>
        </w:rPr>
      </w:pPr>
    </w:p>
    <w:p w14:paraId="774BEB5A" w14:textId="5C0216E5" w:rsidR="00A07BFB" w:rsidRPr="00D01BDD" w:rsidRDefault="00A07BFB" w:rsidP="00A07BFB">
      <w:pPr>
        <w:ind w:left="880" w:hangingChars="400" w:hanging="880"/>
        <w:jc w:val="center"/>
        <w:rPr>
          <w:rFonts w:ascii="Times New Roman" w:hAnsi="Times New Roman" w:cs="Times New Roman"/>
          <w:sz w:val="22"/>
        </w:rPr>
      </w:pPr>
      <w:r w:rsidRPr="008B0A91">
        <w:rPr>
          <w:rFonts w:ascii="Times New Roman" w:hAnsi="Times New Roman" w:cs="Times New Roman"/>
          <w:sz w:val="22"/>
        </w:rPr>
        <w:t xml:space="preserve">Table </w:t>
      </w:r>
      <w:r w:rsidR="0003200F" w:rsidRPr="008B0A91">
        <w:rPr>
          <w:rFonts w:ascii="Times New Roman" w:hAnsi="Times New Roman" w:cs="Times New Roman"/>
          <w:sz w:val="22"/>
        </w:rPr>
        <w:t>S</w:t>
      </w:r>
      <w:r w:rsidRPr="008B0A91">
        <w:rPr>
          <w:rFonts w:ascii="Times New Roman" w:hAnsi="Times New Roman" w:cs="Times New Roman"/>
          <w:sz w:val="22"/>
        </w:rPr>
        <w:t>1</w:t>
      </w:r>
      <w:r w:rsidRPr="00DD4CDF">
        <w:rPr>
          <w:rFonts w:ascii="Times New Roman" w:hAnsi="Times New Roman" w:cs="Times New Roman"/>
          <w:b/>
          <w:bCs/>
          <w:sz w:val="22"/>
        </w:rPr>
        <w:t xml:space="preserve"> </w:t>
      </w:r>
      <w:r w:rsidRPr="00D01BDD">
        <w:rPr>
          <w:rFonts w:ascii="Times New Roman" w:hAnsi="Times New Roman" w:cs="Times New Roman"/>
          <w:sz w:val="22"/>
        </w:rPr>
        <w:t>Primers pairs for qRT-PCR</w:t>
      </w:r>
    </w:p>
    <w:tbl>
      <w:tblPr>
        <w:tblStyle w:val="a7"/>
        <w:tblpPr w:leftFromText="180" w:rightFromText="180" w:vertAnchor="page" w:horzAnchor="margin" w:tblpY="2119"/>
        <w:tblW w:w="82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2977"/>
      </w:tblGrid>
      <w:tr w:rsidR="00A07BFB" w:rsidRPr="00D526CE" w14:paraId="348E37CC" w14:textId="77777777" w:rsidTr="00AC7999">
        <w:tc>
          <w:tcPr>
            <w:tcW w:w="1418" w:type="dxa"/>
            <w:tcBorders>
              <w:bottom w:val="nil"/>
            </w:tcBorders>
          </w:tcPr>
          <w:p w14:paraId="39E1D533" w14:textId="77777777" w:rsidR="00A07BFB" w:rsidRPr="00A07BFB" w:rsidRDefault="00A07BFB" w:rsidP="00AC7999">
            <w:pPr>
              <w:ind w:firstLineChars="100" w:firstLine="150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07BF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Gene ID</w:t>
            </w:r>
          </w:p>
        </w:tc>
        <w:tc>
          <w:tcPr>
            <w:tcW w:w="3827" w:type="dxa"/>
            <w:tcBorders>
              <w:bottom w:val="nil"/>
            </w:tcBorders>
          </w:tcPr>
          <w:p w14:paraId="27BCD195" w14:textId="77777777" w:rsidR="00A07BFB" w:rsidRPr="00A07BFB" w:rsidRDefault="00A07BFB" w:rsidP="00AC79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07BFB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Function annotation</w:t>
            </w:r>
          </w:p>
        </w:tc>
        <w:tc>
          <w:tcPr>
            <w:tcW w:w="2977" w:type="dxa"/>
            <w:tcBorders>
              <w:bottom w:val="nil"/>
            </w:tcBorders>
          </w:tcPr>
          <w:p w14:paraId="11C1029F" w14:textId="77777777" w:rsidR="00A07BFB" w:rsidRPr="00A07BFB" w:rsidRDefault="00A07BFB" w:rsidP="00AC7999">
            <w:pPr>
              <w:widowControl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07BF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Primers(5'-3')</w:t>
            </w:r>
          </w:p>
        </w:tc>
      </w:tr>
      <w:tr w:rsidR="00A07BFB" w:rsidRPr="00D526CE" w14:paraId="06A587DC" w14:textId="77777777" w:rsidTr="00AC7999">
        <w:tc>
          <w:tcPr>
            <w:tcW w:w="1418" w:type="dxa"/>
            <w:tcBorders>
              <w:top w:val="nil"/>
              <w:bottom w:val="nil"/>
            </w:tcBorders>
          </w:tcPr>
          <w:p w14:paraId="4EFF632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GH_D13G2441</w:t>
            </w:r>
          </w:p>
          <w:p w14:paraId="368AB08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A3B03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GH_D02G1597</w:t>
            </w:r>
          </w:p>
          <w:p w14:paraId="7FAD1C0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F18384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GH_A03G1870</w:t>
            </w:r>
          </w:p>
          <w:p w14:paraId="4F336F4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340EA3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GH_A08G0273</w:t>
            </w:r>
          </w:p>
          <w:p w14:paraId="6C64DC6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46902C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GH_D01G1589</w:t>
            </w:r>
          </w:p>
          <w:p w14:paraId="7B9CCAF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9240A07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GH_A05G3691</w:t>
            </w:r>
          </w:p>
          <w:p w14:paraId="06A1785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B92C4F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GH_A01G1504</w:t>
            </w:r>
          </w:p>
          <w:p w14:paraId="489A773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8DC6A3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GH_A06G0471</w:t>
            </w:r>
          </w:p>
          <w:p w14:paraId="6AE2EB9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E75ABA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GH_D03G1342</w:t>
            </w:r>
          </w:p>
          <w:p w14:paraId="2346A90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8CFC52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GH_D12G2066</w:t>
            </w:r>
          </w:p>
          <w:p w14:paraId="05CACE1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0523F2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GH_A03G0768</w:t>
            </w:r>
          </w:p>
          <w:p w14:paraId="7E4D5E0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91C5E5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GH_D07G2442</w:t>
            </w:r>
          </w:p>
          <w:p w14:paraId="505B69B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DF2BFE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GH_A05G1689</w:t>
            </w:r>
          </w:p>
          <w:p w14:paraId="44B8225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70AF46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GH_D04G1094</w:t>
            </w:r>
          </w:p>
          <w:p w14:paraId="2A4F944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9F80E61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GH_D03G1174</w:t>
            </w:r>
          </w:p>
          <w:p w14:paraId="4C4C8DF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FEFC1D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GH_A07G0314</w:t>
            </w:r>
          </w:p>
          <w:p w14:paraId="1BECC91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5EAA19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GH_D05G0533</w:t>
            </w:r>
          </w:p>
          <w:p w14:paraId="7544EBF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01DA76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GH_D09G1539</w:t>
            </w:r>
          </w:p>
          <w:p w14:paraId="3CAC865E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1AB9D8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GH_A03G1165</w:t>
            </w:r>
          </w:p>
          <w:p w14:paraId="6FC7855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453E62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GH_D02G1700</w:t>
            </w:r>
          </w:p>
          <w:p w14:paraId="31B21867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85EE8E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GH_A13G2530</w:t>
            </w:r>
          </w:p>
          <w:p w14:paraId="0C19DCA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733D53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GH_A03G0613</w:t>
            </w:r>
          </w:p>
          <w:p w14:paraId="7A87FFF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E7478A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GH_D11G3803</w:t>
            </w:r>
          </w:p>
          <w:p w14:paraId="3BBF7E98" w14:textId="77777777" w:rsidR="00A07BFB" w:rsidRDefault="00A07BFB" w:rsidP="00AC79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545A6A9" w14:textId="4EA7E39F" w:rsidR="00A83E1E" w:rsidRPr="008B6663" w:rsidRDefault="00A83E1E" w:rsidP="00A83E1E">
            <w:pPr>
              <w:adjustRightInd w:val="0"/>
              <w:snapToGrid w:val="0"/>
              <w:spacing w:line="360" w:lineRule="auto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A83E1E">
              <w:rPr>
                <w:rFonts w:ascii="Times New Roman" w:hAnsi="Times New Roman" w:cs="Times New Roman"/>
                <w:sz w:val="15"/>
                <w:szCs w:val="15"/>
              </w:rPr>
              <w:t>Actin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C17953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Hexokinase-3</w:t>
            </w:r>
          </w:p>
          <w:p w14:paraId="6FC4F197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175230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Probable ribose-5-phosphate isomerase 2</w:t>
            </w:r>
          </w:p>
          <w:p w14:paraId="35CE3A2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398FBC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Cyclin-U1-1</w:t>
            </w:r>
          </w:p>
          <w:p w14:paraId="5F00ABF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7D1B09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Xyloglucan endotransglucosylase/hydrolase protein 22</w:t>
            </w:r>
          </w:p>
          <w:p w14:paraId="027081D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132386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UDP-glycosyltransferase 74B1</w:t>
            </w:r>
          </w:p>
          <w:p w14:paraId="6EA98CD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98D46B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Very-long-chain enoyl-CoA reductase</w:t>
            </w:r>
          </w:p>
          <w:p w14:paraId="3BDF755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6A5326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UDP-glycosyltransferase 74B1</w:t>
            </w:r>
          </w:p>
          <w:p w14:paraId="0A8B117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42A456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Gamma-</w:t>
            </w:r>
            <w:proofErr w:type="spellStart"/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glutamylcyclotransferase</w:t>
            </w:r>
            <w:proofErr w:type="spellEnd"/>
            <w:r w:rsidRPr="008B6663">
              <w:rPr>
                <w:rFonts w:ascii="Times New Roman" w:hAnsi="Times New Roman" w:cs="Times New Roman"/>
                <w:sz w:val="15"/>
                <w:szCs w:val="15"/>
              </w:rPr>
              <w:t xml:space="preserve"> 2-3</w:t>
            </w:r>
          </w:p>
          <w:p w14:paraId="34B5FA61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4533347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Phosphomethylpyrimidine synthase</w:t>
            </w:r>
          </w:p>
          <w:p w14:paraId="46E3150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0AB1034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Probable pectate lyase 5</w:t>
            </w:r>
          </w:p>
          <w:p w14:paraId="0D996021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0097F2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Probable pectate lyase 5</w:t>
            </w:r>
          </w:p>
          <w:p w14:paraId="176082C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C85737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Carbonic anhydrase</w:t>
            </w:r>
          </w:p>
          <w:p w14:paraId="56AC7DE4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2667AD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Thiamine thiazole synthase 2</w:t>
            </w:r>
          </w:p>
          <w:p w14:paraId="2083F40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35B3E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Alpha carbonic anhydrase 1</w:t>
            </w:r>
          </w:p>
          <w:p w14:paraId="04431BA1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D87B54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Probable pectate lyase 5</w:t>
            </w:r>
          </w:p>
          <w:p w14:paraId="7A411B57" w14:textId="77777777" w:rsidR="00A07BFB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EC2D74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NADP-dependent glyceraldehyde-3-phosphate dehydrogenase</w:t>
            </w:r>
          </w:p>
          <w:p w14:paraId="03C961A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NADP-dependent glyceraldehyde-3-phosphate dehydrogenase</w:t>
            </w:r>
          </w:p>
          <w:p w14:paraId="5FB36F7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Pyruvate kinase 1, cytosolic</w:t>
            </w:r>
          </w:p>
          <w:p w14:paraId="01C76254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913D1E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Sphinganine C4-monooxygenase 2</w:t>
            </w:r>
          </w:p>
          <w:p w14:paraId="6869981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5FD7CA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Probable pectate lyase 5</w:t>
            </w:r>
          </w:p>
          <w:p w14:paraId="58A416F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A12DF9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Alpha-glucan phosphorylase, H isozyme</w:t>
            </w:r>
          </w:p>
          <w:p w14:paraId="3117C0F4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7520D1B" w14:textId="77777777" w:rsidR="00A07BFB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Phosphomethylpyrimidine synthase</w:t>
            </w:r>
          </w:p>
          <w:p w14:paraId="21CDB50E" w14:textId="77777777" w:rsidR="00A07BFB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BA7917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Senescence-specific cysteine protease SAG39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684184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CTGGCATCGTTGGGATCTTG</w:t>
            </w:r>
          </w:p>
          <w:p w14:paraId="64A3856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ACGTGCCGTGCAATATCTTC</w:t>
            </w:r>
          </w:p>
          <w:p w14:paraId="704189B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CCAAGCTGAGGAAAGACTG</w:t>
            </w:r>
          </w:p>
          <w:p w14:paraId="1D4C643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TCCAAGCTCACCTGCAACTA</w:t>
            </w:r>
          </w:p>
          <w:p w14:paraId="16ADFAE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 xml:space="preserve">F: GATCCAATCCAAGCCGACAC </w:t>
            </w:r>
          </w:p>
          <w:p w14:paraId="2B8071F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CCCTGACGCCATGAAATACG</w:t>
            </w:r>
          </w:p>
          <w:p w14:paraId="79A049EC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CTCGAGGTGGCGTTGTTAAG</w:t>
            </w:r>
          </w:p>
          <w:p w14:paraId="1540C9F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AGGACCAGACACATGCATCA</w:t>
            </w:r>
          </w:p>
          <w:p w14:paraId="7191AE1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TGCTCGTGCCTTAGAGGAAA</w:t>
            </w:r>
          </w:p>
          <w:p w14:paraId="7CCFED7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AGTTGGTTGCACCATGTCAC</w:t>
            </w:r>
          </w:p>
          <w:p w14:paraId="4FD5AAB2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TCACGCAGTGGAAGAGAGTT</w:t>
            </w:r>
          </w:p>
          <w:p w14:paraId="53025EF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TTTGATCCCGGAGGTACTGG</w:t>
            </w:r>
          </w:p>
          <w:p w14:paraId="1D02A7B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 xml:space="preserve">F: CAGTTCAAAGGGCACGTGAT </w:t>
            </w:r>
          </w:p>
          <w:p w14:paraId="09E9CE5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AGCCACCTTCATCGAATCCA</w:t>
            </w:r>
          </w:p>
          <w:p w14:paraId="699E6AF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CTTTGCTGTGGGAGTTCTCG</w:t>
            </w:r>
          </w:p>
          <w:p w14:paraId="7D79C9B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GCGTCCCTCTGTGATCAGTA</w:t>
            </w:r>
          </w:p>
          <w:p w14:paraId="443C385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 xml:space="preserve">F: ACTGCCATGTCCTTCCATGA </w:t>
            </w:r>
            <w:r w:rsidRPr="008B6663">
              <w:rPr>
                <w:sz w:val="15"/>
                <w:szCs w:val="15"/>
              </w:rPr>
              <w:t xml:space="preserve"> </w:t>
            </w:r>
          </w:p>
          <w:p w14:paraId="554B1B54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CAGCCAGGAATTCAGCACTC</w:t>
            </w:r>
          </w:p>
          <w:p w14:paraId="3D6453A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GCCATTGGAGGAAGTGCAAA</w:t>
            </w:r>
          </w:p>
          <w:p w14:paraId="4CEA54A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AATGCACCGTTCACCATCAG</w:t>
            </w:r>
          </w:p>
          <w:p w14:paraId="54BF92B1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TGCCATTGGAGGAAGTGCTA</w:t>
            </w:r>
          </w:p>
          <w:p w14:paraId="546B7754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GGTCACCTTCCGATCTCCAA</w:t>
            </w:r>
          </w:p>
          <w:p w14:paraId="39CDA1F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AGAGCAAGTGACAGCTGAGT</w:t>
            </w:r>
          </w:p>
          <w:p w14:paraId="20CC43E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CCTTGGCAAGCTCACCATAC</w:t>
            </w:r>
          </w:p>
          <w:p w14:paraId="575591F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CAAACTGGGCTTTGGTGTCA</w:t>
            </w:r>
          </w:p>
          <w:p w14:paraId="08CE830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ACCTTGGACTCCATCACGTT</w:t>
            </w:r>
          </w:p>
          <w:p w14:paraId="7585A7D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GCAGCTGAGCTTCATTTGGT</w:t>
            </w:r>
          </w:p>
          <w:p w14:paraId="2385C0F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GTGGATCAGCGTTGCTTTCT</w:t>
            </w:r>
          </w:p>
          <w:p w14:paraId="5D47E0E6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TGCCATTGGAGGAAGTGCTA</w:t>
            </w:r>
          </w:p>
          <w:p w14:paraId="298BC15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GCACCGTTCACCATTAGGTC</w:t>
            </w:r>
          </w:p>
          <w:p w14:paraId="718585D0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CACTTCCAAGATCCCGCTTG</w:t>
            </w:r>
          </w:p>
          <w:p w14:paraId="2A6B80E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GGAAAGCCAGCCAAGTGAAA</w:t>
            </w:r>
          </w:p>
          <w:p w14:paraId="793C55E9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TCACCATGCATCCTGGAGTT</w:t>
            </w:r>
          </w:p>
          <w:p w14:paraId="1AB8B67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CGGCATCCTCGAGTACGATA</w:t>
            </w:r>
          </w:p>
          <w:p w14:paraId="3B3DDA83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TCCCACCTGAGAAGGTGTTC</w:t>
            </w:r>
          </w:p>
          <w:p w14:paraId="4EF4AC28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CTGTCCACAACACGAGTGAC</w:t>
            </w:r>
          </w:p>
          <w:p w14:paraId="1B7D48D5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CACCATGGGCGGAACATTAG</w:t>
            </w:r>
          </w:p>
          <w:p w14:paraId="305FE61A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GTTTCCGGGAAGCTTCATCC</w:t>
            </w:r>
          </w:p>
          <w:p w14:paraId="6A0B3B4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CATGCAAGTCACCATTGCCT</w:t>
            </w:r>
          </w:p>
          <w:p w14:paraId="4BEEDA3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TTGTAGGATCAGCACTGCCA</w:t>
            </w:r>
          </w:p>
          <w:p w14:paraId="2536DA6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ATATGGCCCACCAAGTTCCA</w:t>
            </w:r>
          </w:p>
          <w:p w14:paraId="4466955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CGAAGACCAGAAAGCAGGT</w:t>
            </w:r>
          </w:p>
          <w:p w14:paraId="2E7CDDBD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ACTGCCATGTCCTTCCATGA</w:t>
            </w:r>
          </w:p>
          <w:p w14:paraId="0753640B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CAGCCAGGAATTCAGCACTC</w:t>
            </w:r>
          </w:p>
          <w:p w14:paraId="2531BF4F" w14:textId="77777777" w:rsidR="00A07BFB" w:rsidRPr="008B6663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F: GGTCTCATTGTCCGAGCAAC</w:t>
            </w:r>
          </w:p>
          <w:p w14:paraId="06A94E43" w14:textId="77777777" w:rsidR="00A07BFB" w:rsidRDefault="00A07BFB" w:rsidP="00AC799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>R: GCTGATATGGGCAACTTGGG</w:t>
            </w:r>
          </w:p>
          <w:p w14:paraId="2D66CF6D" w14:textId="243E32DF" w:rsidR="00A83E1E" w:rsidRPr="008B6663" w:rsidRDefault="00A83E1E" w:rsidP="00A83E1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 xml:space="preserve">F: </w:t>
            </w:r>
            <w:r w:rsidRPr="00A83E1E">
              <w:rPr>
                <w:rFonts w:ascii="Times New Roman" w:hAnsi="Times New Roman" w:cs="Times New Roman"/>
                <w:sz w:val="15"/>
                <w:szCs w:val="15"/>
              </w:rPr>
              <w:t>ATCCTCCGTCTTGACCTTG</w:t>
            </w:r>
          </w:p>
          <w:p w14:paraId="0084EDDA" w14:textId="3249A767" w:rsidR="00A83E1E" w:rsidRPr="00A83E1E" w:rsidRDefault="00A83E1E" w:rsidP="00A83E1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B6663">
              <w:rPr>
                <w:rFonts w:ascii="Times New Roman" w:hAnsi="Times New Roman" w:cs="Times New Roman"/>
                <w:sz w:val="15"/>
                <w:szCs w:val="15"/>
              </w:rPr>
              <w:t xml:space="preserve">R: </w:t>
            </w:r>
            <w:r w:rsidRPr="00A83E1E">
              <w:rPr>
                <w:rFonts w:ascii="Times New Roman" w:hAnsi="Times New Roman" w:cs="Times New Roman"/>
                <w:sz w:val="15"/>
                <w:szCs w:val="15"/>
              </w:rPr>
              <w:t>TGTCCGTCAGGCAACTCAT</w:t>
            </w:r>
          </w:p>
        </w:tc>
      </w:tr>
    </w:tbl>
    <w:p w14:paraId="709E0E07" w14:textId="7A8D17E1" w:rsidR="00A07BFB" w:rsidRPr="008B0A91" w:rsidRDefault="00A07BFB" w:rsidP="00A07BFB"/>
    <w:sectPr w:rsidR="00A07BFB" w:rsidRPr="008B0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D4F83" w14:textId="77777777" w:rsidR="00445AEE" w:rsidRDefault="00445AEE" w:rsidP="00A07BFB">
      <w:r>
        <w:separator/>
      </w:r>
    </w:p>
  </w:endnote>
  <w:endnote w:type="continuationSeparator" w:id="0">
    <w:p w14:paraId="6BAD8D84" w14:textId="77777777" w:rsidR="00445AEE" w:rsidRDefault="00445AEE" w:rsidP="00A0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4645" w14:textId="77777777" w:rsidR="00445AEE" w:rsidRDefault="00445AEE" w:rsidP="00A07BFB">
      <w:r>
        <w:separator/>
      </w:r>
    </w:p>
  </w:footnote>
  <w:footnote w:type="continuationSeparator" w:id="0">
    <w:p w14:paraId="7A66679B" w14:textId="77777777" w:rsidR="00445AEE" w:rsidRDefault="00445AEE" w:rsidP="00A07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06"/>
    <w:rsid w:val="0003200F"/>
    <w:rsid w:val="00325E06"/>
    <w:rsid w:val="00445AEE"/>
    <w:rsid w:val="006D6F86"/>
    <w:rsid w:val="008B0A91"/>
    <w:rsid w:val="009944FC"/>
    <w:rsid w:val="00A07BFB"/>
    <w:rsid w:val="00A83E1E"/>
    <w:rsid w:val="00CE3270"/>
    <w:rsid w:val="00D01BDD"/>
    <w:rsid w:val="00E8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254E5"/>
  <w15:chartTrackingRefBased/>
  <w15:docId w15:val="{60E0D9BC-7908-465A-81C6-5A90D2BE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B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BFB"/>
    <w:rPr>
      <w:sz w:val="18"/>
      <w:szCs w:val="18"/>
    </w:rPr>
  </w:style>
  <w:style w:type="table" w:styleId="a7">
    <w:name w:val="Table Grid"/>
    <w:basedOn w:val="a1"/>
    <w:uiPriority w:val="39"/>
    <w:rsid w:val="00A0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390B0-4D3F-4FA4-8188-B45F6126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slq slq</dc:creator>
  <cp:keywords/>
  <dc:description/>
  <cp:lastModifiedBy>slq slq</cp:lastModifiedBy>
  <cp:revision>5</cp:revision>
  <dcterms:created xsi:type="dcterms:W3CDTF">2021-10-27T03:25:00Z</dcterms:created>
  <dcterms:modified xsi:type="dcterms:W3CDTF">2023-03-12T02:39:00Z</dcterms:modified>
</cp:coreProperties>
</file>