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432" w:rsidRDefault="00F26432" w:rsidP="00F26432">
      <w:r>
        <w:rPr>
          <w:noProof/>
          <w:lang w:val="en-PH" w:eastAsia="en-PH"/>
        </w:rPr>
        <w:drawing>
          <wp:inline distT="0" distB="0" distL="0" distR="0" wp14:anchorId="7AA528CF" wp14:editId="2D1B9592">
            <wp:extent cx="5272405" cy="2418080"/>
            <wp:effectExtent l="0" t="0" r="444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432" w:rsidRPr="00ED1BB5" w:rsidRDefault="00F26432" w:rsidP="00F26432">
      <w:pPr>
        <w:spacing w:line="480" w:lineRule="auto"/>
        <w:ind w:firstLineChars="100" w:firstLine="210"/>
        <w:rPr>
          <w:rFonts w:ascii="Times New Roman" w:eastAsia="等线" w:hAnsi="Times New Roman" w:cs="Times New Roman"/>
          <w:szCs w:val="21"/>
        </w:rPr>
      </w:pPr>
      <w:r w:rsidRPr="00DB0C3B">
        <w:rPr>
          <w:rFonts w:ascii="Times New Roman" w:eastAsia="等线" w:hAnsi="Times New Roman" w:cs="Times New Roman"/>
          <w:b/>
          <w:bCs/>
          <w:szCs w:val="21"/>
        </w:rPr>
        <w:t>Additional file 3 Figure S2</w:t>
      </w:r>
      <w:r>
        <w:rPr>
          <w:rFonts w:ascii="Times New Roman" w:eastAsia="等线" w:hAnsi="Times New Roman" w:cs="Times New Roman"/>
          <w:szCs w:val="21"/>
        </w:rPr>
        <w:t xml:space="preserve">: </w:t>
      </w:r>
      <w:r w:rsidRPr="00ED1BB5">
        <w:rPr>
          <w:rFonts w:ascii="Times New Roman" w:eastAsia="等线" w:hAnsi="Times New Roman" w:cs="Times New Roman"/>
          <w:szCs w:val="21"/>
        </w:rPr>
        <w:t xml:space="preserve">Analysis of conserved motifs and gene structures in the phylogenetic tree of </w:t>
      </w:r>
      <w:r>
        <w:rPr>
          <w:rFonts w:ascii="Times New Roman" w:eastAsia="等线" w:hAnsi="Times New Roman" w:cs="Times New Roman"/>
          <w:szCs w:val="21"/>
        </w:rPr>
        <w:t>3</w:t>
      </w:r>
      <w:r w:rsidRPr="00ED1BB5">
        <w:rPr>
          <w:rFonts w:ascii="Times New Roman" w:eastAsia="等线" w:hAnsi="Times New Roman" w:cs="Times New Roman"/>
          <w:szCs w:val="21"/>
        </w:rPr>
        <w:t xml:space="preserve">1 </w:t>
      </w:r>
      <w:proofErr w:type="spellStart"/>
      <w:r w:rsidRPr="00DB0C3B">
        <w:rPr>
          <w:rFonts w:ascii="Times New Roman" w:eastAsia="等线" w:hAnsi="Times New Roman" w:cs="Times New Roman"/>
          <w:i/>
          <w:iCs/>
          <w:szCs w:val="21"/>
        </w:rPr>
        <w:t>ScHSF</w:t>
      </w:r>
      <w:proofErr w:type="spellEnd"/>
      <w:r w:rsidRPr="00ED1BB5">
        <w:rPr>
          <w:rFonts w:ascii="Times New Roman" w:eastAsia="等线" w:hAnsi="Times New Roman" w:cs="Times New Roman"/>
          <w:szCs w:val="21"/>
        </w:rPr>
        <w:t xml:space="preserve"> genes.</w:t>
      </w:r>
    </w:p>
    <w:p w:rsidR="00E23917" w:rsidRDefault="00E23917">
      <w:bookmarkStart w:id="0" w:name="_GoBack"/>
      <w:bookmarkEnd w:id="0"/>
    </w:p>
    <w:sectPr w:rsidR="00E239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32"/>
    <w:rsid w:val="00E23917"/>
    <w:rsid w:val="00F2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43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432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43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432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Sabordo</dc:creator>
  <cp:lastModifiedBy>Gina Sabordo</cp:lastModifiedBy>
  <cp:revision>1</cp:revision>
  <dcterms:created xsi:type="dcterms:W3CDTF">2023-09-04T04:48:00Z</dcterms:created>
  <dcterms:modified xsi:type="dcterms:W3CDTF">2023-09-04T04:48:00Z</dcterms:modified>
</cp:coreProperties>
</file>