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89CC" w14:textId="0BD7D790" w:rsidR="00D518F1" w:rsidRDefault="000A1D45" w:rsidP="00C13CE3">
      <w:pPr>
        <w:spacing w:beforeLines="100" w:before="240"/>
        <w:outlineLvl w:val="0"/>
        <w:rPr>
          <w:b/>
          <w:szCs w:val="24"/>
        </w:rPr>
      </w:pPr>
      <w:r w:rsidRPr="000A1D45">
        <w:rPr>
          <w:b/>
          <w:szCs w:val="24"/>
        </w:rPr>
        <w:t xml:space="preserve">Qing Liu et al. Genome-wide chromosomal expansion in grasses. </w:t>
      </w:r>
      <w:r w:rsidR="00902420">
        <w:rPr>
          <w:b/>
          <w:szCs w:val="24"/>
        </w:rPr>
        <w:t xml:space="preserve">Additional file 1: </w:t>
      </w:r>
      <w:r w:rsidRPr="000A1D45">
        <w:rPr>
          <w:b/>
          <w:szCs w:val="24"/>
        </w:rPr>
        <w:t xml:space="preserve"> </w:t>
      </w:r>
      <w:r w:rsidR="00902420">
        <w:rPr>
          <w:b/>
          <w:szCs w:val="24"/>
        </w:rPr>
        <w:t>F</w:t>
      </w:r>
      <w:r w:rsidRPr="000A1D45">
        <w:rPr>
          <w:b/>
          <w:szCs w:val="24"/>
        </w:rPr>
        <w:t>igures S1–S5</w:t>
      </w:r>
      <w:r>
        <w:rPr>
          <w:b/>
          <w:szCs w:val="24"/>
        </w:rPr>
        <w:t>.</w:t>
      </w:r>
    </w:p>
    <w:p w14:paraId="3167C7F1" w14:textId="77777777" w:rsidR="0000703D" w:rsidRDefault="000A1D45" w:rsidP="000A1D45">
      <w:pPr>
        <w:rPr>
          <w:szCs w:val="24"/>
        </w:rPr>
        <w:sectPr w:rsidR="0000703D" w:rsidSect="000A1D45">
          <w:headerReference w:type="default" r:id="rId8"/>
          <w:footerReference w:type="default" r:id="rId9"/>
          <w:pgSz w:w="12240" w:h="15840"/>
          <w:pgMar w:top="1469" w:right="1797" w:bottom="1440" w:left="1797" w:header="720" w:footer="720" w:gutter="0"/>
          <w:cols w:space="720"/>
          <w:docGrid w:linePitch="360"/>
        </w:sectPr>
      </w:pPr>
      <w:r w:rsidRPr="00262B05">
        <w:rPr>
          <w:b/>
          <w:bCs/>
          <w:szCs w:val="24"/>
        </w:rPr>
        <w:t xml:space="preserve">Additional file 1: Figure S1. </w:t>
      </w:r>
      <w:r w:rsidRPr="000A1D45">
        <w:rPr>
          <w:szCs w:val="24"/>
        </w:rPr>
        <w:t>Syntenic relationships between the AAT, AST, ALO, AER, BDI, and OSA genomes showing homologous regions in SynVisio plots or dotplots</w:t>
      </w:r>
      <w:r w:rsidRPr="00262B05">
        <w:rPr>
          <w:szCs w:val="24"/>
        </w:rPr>
        <w:t xml:space="preserve">. </w:t>
      </w:r>
      <w:r w:rsidRPr="00262B05">
        <w:rPr>
          <w:b/>
          <w:bCs/>
          <w:szCs w:val="24"/>
        </w:rPr>
        <w:t xml:space="preserve">Figure S2. </w:t>
      </w:r>
      <w:r w:rsidRPr="000A1D45">
        <w:rPr>
          <w:szCs w:val="24"/>
        </w:rPr>
        <w:t xml:space="preserve">SynVisio plots between </w:t>
      </w:r>
      <w:r w:rsidRPr="000A1D45">
        <w:rPr>
          <w:i/>
          <w:iCs/>
          <w:szCs w:val="24"/>
        </w:rPr>
        <w:t>Oryza sativa</w:t>
      </w:r>
      <w:r w:rsidRPr="000A1D45">
        <w:rPr>
          <w:szCs w:val="24"/>
        </w:rPr>
        <w:t xml:space="preserve"> and </w:t>
      </w:r>
      <w:r w:rsidRPr="000A1D45">
        <w:rPr>
          <w:i/>
          <w:iCs/>
          <w:szCs w:val="24"/>
        </w:rPr>
        <w:t>A. longiglumis</w:t>
      </w:r>
      <w:r w:rsidRPr="000A1D45">
        <w:rPr>
          <w:szCs w:val="24"/>
        </w:rPr>
        <w:t xml:space="preserve"> and </w:t>
      </w:r>
      <w:r w:rsidRPr="000A1D45">
        <w:rPr>
          <w:i/>
          <w:iCs/>
          <w:szCs w:val="24"/>
        </w:rPr>
        <w:t>Brachypodium distachyon</w:t>
      </w:r>
      <w:r w:rsidRPr="000A1D45">
        <w:rPr>
          <w:szCs w:val="24"/>
        </w:rPr>
        <w:t xml:space="preserve"> genomes showing major syntenic regions</w:t>
      </w:r>
      <w:r w:rsidRPr="00262B05">
        <w:rPr>
          <w:szCs w:val="24"/>
        </w:rPr>
        <w:t>.</w:t>
      </w:r>
      <w:r w:rsidRPr="00262B05">
        <w:rPr>
          <w:b/>
          <w:bCs/>
          <w:szCs w:val="24"/>
        </w:rPr>
        <w:t xml:space="preserve"> Figure S3. </w:t>
      </w:r>
      <w:r w:rsidRPr="000A1D45">
        <w:rPr>
          <w:szCs w:val="24"/>
        </w:rPr>
        <w:t xml:space="preserve">Gene density (number of genes in 1 Mb-sized window) on seven chromosomes of </w:t>
      </w:r>
      <w:r w:rsidRPr="000A1D45">
        <w:rPr>
          <w:i/>
          <w:iCs/>
          <w:szCs w:val="24"/>
        </w:rPr>
        <w:t>A. longiglumi</w:t>
      </w:r>
      <w:r>
        <w:rPr>
          <w:i/>
          <w:iCs/>
          <w:szCs w:val="24"/>
        </w:rPr>
        <w:t>s</w:t>
      </w:r>
      <w:r w:rsidRPr="00262B05">
        <w:rPr>
          <w:iCs/>
          <w:szCs w:val="24"/>
        </w:rPr>
        <w:t>.</w:t>
      </w:r>
      <w:r>
        <w:rPr>
          <w:iCs/>
          <w:szCs w:val="24"/>
        </w:rPr>
        <w:t xml:space="preserve"> </w:t>
      </w:r>
      <w:r w:rsidRPr="00262B05">
        <w:rPr>
          <w:b/>
          <w:bCs/>
          <w:szCs w:val="24"/>
        </w:rPr>
        <w:t>Figure S</w:t>
      </w:r>
      <w:r>
        <w:rPr>
          <w:b/>
          <w:bCs/>
          <w:szCs w:val="24"/>
        </w:rPr>
        <w:t>4</w:t>
      </w:r>
      <w:r w:rsidRPr="00262B05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  <w:r w:rsidRPr="000A1D45">
        <w:rPr>
          <w:szCs w:val="24"/>
        </w:rPr>
        <w:t xml:space="preserve">The locations of the centromeric retrotransposon </w:t>
      </w:r>
      <w:r w:rsidRPr="000A1D45">
        <w:rPr>
          <w:i/>
          <w:iCs/>
          <w:szCs w:val="24"/>
        </w:rPr>
        <w:t>Cereba</w:t>
      </w:r>
      <w:r w:rsidRPr="000A1D45">
        <w:rPr>
          <w:szCs w:val="24"/>
        </w:rPr>
        <w:t xml:space="preserve"> (KM948610) on seven chromosomes of </w:t>
      </w:r>
      <w:r w:rsidRPr="000A1D45">
        <w:rPr>
          <w:i/>
          <w:iCs/>
          <w:szCs w:val="24"/>
        </w:rPr>
        <w:t>A. longiglumis</w:t>
      </w:r>
      <w:r w:rsidRPr="000A1D45">
        <w:rPr>
          <w:szCs w:val="24"/>
        </w:rPr>
        <w:t xml:space="preserve">. </w:t>
      </w:r>
      <w:r w:rsidRPr="00262B05">
        <w:rPr>
          <w:b/>
          <w:bCs/>
          <w:szCs w:val="24"/>
        </w:rPr>
        <w:t>Figure S</w:t>
      </w:r>
      <w:r>
        <w:rPr>
          <w:b/>
          <w:bCs/>
          <w:szCs w:val="24"/>
        </w:rPr>
        <w:t>5</w:t>
      </w:r>
      <w:r w:rsidRPr="00262B05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  <w:r w:rsidRPr="000A1D45">
        <w:rPr>
          <w:szCs w:val="24"/>
        </w:rPr>
        <w:t xml:space="preserve">Ancient </w:t>
      </w:r>
      <w:r w:rsidRPr="000A1D45">
        <w:rPr>
          <w:i/>
          <w:iCs/>
          <w:szCs w:val="24"/>
        </w:rPr>
        <w:t>ρ</w:t>
      </w:r>
      <w:r w:rsidRPr="000A1D45">
        <w:rPr>
          <w:szCs w:val="24"/>
        </w:rPr>
        <w:t xml:space="preserve"> (rho) whole genome duplications (WGD) in </w:t>
      </w:r>
      <w:r w:rsidRPr="000A1D45">
        <w:rPr>
          <w:i/>
          <w:iCs/>
          <w:szCs w:val="24"/>
        </w:rPr>
        <w:t>Avena</w:t>
      </w:r>
      <w:r w:rsidRPr="000A1D45">
        <w:rPr>
          <w:szCs w:val="24"/>
        </w:rPr>
        <w:t>.</w:t>
      </w:r>
    </w:p>
    <w:p w14:paraId="35368E25" w14:textId="1FEBBABE" w:rsidR="000A1D45" w:rsidRPr="000A1D45" w:rsidRDefault="000A1D45" w:rsidP="000A1D45">
      <w:pPr>
        <w:rPr>
          <w:szCs w:val="24"/>
        </w:rPr>
      </w:pPr>
    </w:p>
    <w:p w14:paraId="4E4ED6CB" w14:textId="72860EDA" w:rsidR="00015F74" w:rsidRPr="00DC623A" w:rsidRDefault="00044087" w:rsidP="006E25DB">
      <w:pPr>
        <w:pStyle w:val="SMHeading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bookmarkStart w:id="0" w:name="Tables"/>
      <w:bookmarkStart w:id="1" w:name="MaterialsMethods"/>
      <w:bookmarkEnd w:id="0"/>
      <w:bookmarkEnd w:id="1"/>
      <w:r>
        <w:rPr>
          <w:rFonts w:ascii="Arial" w:hAnsi="Arial" w:cs="Arial"/>
          <w:noProof/>
          <w:lang w:eastAsia="zh-CN"/>
        </w:rPr>
        <w:drawing>
          <wp:inline distT="0" distB="0" distL="0" distR="0" wp14:anchorId="3A764774" wp14:editId="49C0D483">
            <wp:extent cx="6162675" cy="54864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 S1 redraw TIFF Tag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Hlk137482475"/>
      <w:r w:rsidR="00D518F1" w:rsidRPr="00D62B7B">
        <w:t xml:space="preserve"> </w:t>
      </w:r>
      <w:r w:rsidR="007411A1" w:rsidRPr="00D62B7B">
        <w:t>Fig</w:t>
      </w:r>
      <w:r w:rsidR="000A1D45">
        <w:t>ure</w:t>
      </w:r>
      <w:r w:rsidR="007411A1" w:rsidRPr="00D62B7B">
        <w:t xml:space="preserve"> </w:t>
      </w:r>
      <w:r w:rsidR="00460F33">
        <w:t>S</w:t>
      </w:r>
      <w:r w:rsidR="007411A1" w:rsidRPr="00D62B7B">
        <w:t>1.</w:t>
      </w:r>
      <w:r w:rsidR="00B42F9C" w:rsidRPr="00D62B7B">
        <w:t xml:space="preserve"> </w:t>
      </w:r>
      <w:r w:rsidR="00C23777" w:rsidRPr="00D62B7B">
        <w:t xml:space="preserve">Syntenic relationships between </w:t>
      </w:r>
      <w:r w:rsidR="006D0BC4" w:rsidRPr="00D62B7B">
        <w:t xml:space="preserve">the </w:t>
      </w:r>
      <w:r w:rsidR="00C23777" w:rsidRPr="00D62B7B">
        <w:t>AAT, AST, ALO, AER, BDI</w:t>
      </w:r>
      <w:r w:rsidR="008200EC" w:rsidRPr="00D62B7B">
        <w:t>,</w:t>
      </w:r>
      <w:r w:rsidR="00C23777" w:rsidRPr="00D62B7B">
        <w:t xml:space="preserve"> and OSA genomes showing homologous regions in SynVisio</w:t>
      </w:r>
      <w:r w:rsidR="00134F12" w:rsidRPr="00D62B7B">
        <w:t xml:space="preserve"> plot</w:t>
      </w:r>
      <w:r w:rsidR="00BA5B88" w:rsidRPr="00D62B7B">
        <w:t>s</w:t>
      </w:r>
      <w:r w:rsidR="00C23777" w:rsidRPr="00D62B7B">
        <w:t xml:space="preserve"> or dotplot</w:t>
      </w:r>
      <w:r w:rsidR="00BA5B88" w:rsidRPr="00D62B7B">
        <w:t>s</w:t>
      </w:r>
      <w:r w:rsidR="00AA6A1B" w:rsidRPr="00D62B7B">
        <w:t>.</w:t>
      </w:r>
      <w:r w:rsidR="00AA6A1B" w:rsidRPr="00AA6A1B">
        <w:rPr>
          <w:b w:val="0"/>
        </w:rPr>
        <w:t xml:space="preserve"> </w:t>
      </w:r>
      <w:r w:rsidR="00BA5B88" w:rsidRPr="00D518F1">
        <w:rPr>
          <w:bCs w:val="0"/>
        </w:rPr>
        <w:t>A</w:t>
      </w:r>
      <w:r w:rsidR="00BA5B88" w:rsidRPr="00BA5B88">
        <w:rPr>
          <w:b w:val="0"/>
        </w:rPr>
        <w:t xml:space="preserve"> Syntenic analysis of BDI and OSA. </w:t>
      </w:r>
      <w:r w:rsidR="00BA5B88" w:rsidRPr="00D518F1">
        <w:rPr>
          <w:bCs w:val="0"/>
        </w:rPr>
        <w:t>B</w:t>
      </w:r>
      <w:r w:rsidR="00BA5B88" w:rsidRPr="00BA5B88">
        <w:rPr>
          <w:b w:val="0"/>
        </w:rPr>
        <w:t xml:space="preserve"> Syntenic analysis of ALO and AAT. </w:t>
      </w:r>
      <w:r w:rsidR="00BA5B88" w:rsidRPr="00D518F1">
        <w:rPr>
          <w:bCs w:val="0"/>
        </w:rPr>
        <w:t>C</w:t>
      </w:r>
      <w:r w:rsidR="00BA5B88" w:rsidRPr="00BA5B88">
        <w:rPr>
          <w:b w:val="0"/>
        </w:rPr>
        <w:t xml:space="preserve"> Syntenic analysis of AER and AST. </w:t>
      </w:r>
      <w:r w:rsidR="00BA5B88" w:rsidRPr="00D518F1">
        <w:rPr>
          <w:bCs w:val="0"/>
        </w:rPr>
        <w:t>D</w:t>
      </w:r>
      <w:r w:rsidR="00BA5B88" w:rsidRPr="00BA5B88">
        <w:rPr>
          <w:b w:val="0"/>
        </w:rPr>
        <w:t xml:space="preserve"> Dotplot of OSA-BDI genomes. </w:t>
      </w:r>
      <w:r w:rsidR="00BA5B88" w:rsidRPr="00D518F1">
        <w:rPr>
          <w:bCs w:val="0"/>
        </w:rPr>
        <w:t>E</w:t>
      </w:r>
      <w:r w:rsidR="00BA5B88" w:rsidRPr="00BA5B88">
        <w:rPr>
          <w:b w:val="0"/>
        </w:rPr>
        <w:t xml:space="preserve"> Dotplot of AST-ALO genomes. </w:t>
      </w:r>
      <w:r w:rsidR="00BA5B88" w:rsidRPr="00D518F1">
        <w:rPr>
          <w:bCs w:val="0"/>
        </w:rPr>
        <w:t>F</w:t>
      </w:r>
      <w:r w:rsidR="00BA5B88" w:rsidRPr="00BA5B88">
        <w:rPr>
          <w:b w:val="0"/>
        </w:rPr>
        <w:t xml:space="preserve"> Dotplot of AER-ALO genomes.</w:t>
      </w:r>
      <w:r w:rsidR="0000703D" w:rsidRPr="00D518F1">
        <w:rPr>
          <w:bCs w:val="0"/>
        </w:rPr>
        <w:t xml:space="preserve"> </w:t>
      </w:r>
      <w:r w:rsidR="00BA5B88" w:rsidRPr="00D518F1">
        <w:rPr>
          <w:bCs w:val="0"/>
        </w:rPr>
        <w:t>G</w:t>
      </w:r>
      <w:r w:rsidR="00BA5B88" w:rsidRPr="00BA5B88">
        <w:rPr>
          <w:b w:val="0"/>
        </w:rPr>
        <w:t xml:space="preserve"> Dotplot of AST-AER genomes</w:t>
      </w:r>
      <w:r w:rsidR="009955A4">
        <w:rPr>
          <w:b w:val="0"/>
          <w:bCs w:val="0"/>
        </w:rPr>
        <w:t>.</w:t>
      </w:r>
      <w:bookmarkEnd w:id="2"/>
    </w:p>
    <w:p w14:paraId="3EAECC07" w14:textId="77777777" w:rsidR="00AA6A1B" w:rsidRDefault="00AA6A1B" w:rsidP="00AA6A1B">
      <w:pPr>
        <w:pStyle w:val="SMcaption"/>
        <w:spacing w:line="360" w:lineRule="auto"/>
        <w:rPr>
          <w:rFonts w:ascii="Arial" w:hAnsi="Arial" w:cs="Arial"/>
          <w:sz w:val="20"/>
        </w:rPr>
        <w:sectPr w:rsidR="00AA6A1B" w:rsidSect="000A1D45">
          <w:pgSz w:w="12240" w:h="15840"/>
          <w:pgMar w:top="1469" w:right="1797" w:bottom="1440" w:left="1797" w:header="720" w:footer="720" w:gutter="0"/>
          <w:cols w:space="720"/>
          <w:docGrid w:linePitch="360"/>
        </w:sectPr>
      </w:pPr>
    </w:p>
    <w:p w14:paraId="419317AB" w14:textId="236A76AB" w:rsidR="009A5287" w:rsidRPr="00DC623A" w:rsidRDefault="00AA6A1B" w:rsidP="00AA6A1B">
      <w:pPr>
        <w:pStyle w:val="SMcaption"/>
        <w:spacing w:line="360" w:lineRule="auto"/>
        <w:rPr>
          <w:rFonts w:ascii="Arial" w:hAnsi="Arial" w:cs="Arial"/>
          <w:sz w:val="20"/>
        </w:rPr>
      </w:pPr>
      <w:r>
        <w:rPr>
          <w:noProof/>
          <w:lang w:eastAsia="zh-CN"/>
        </w:rPr>
        <w:lastRenderedPageBreak/>
        <w:drawing>
          <wp:inline distT="0" distB="0" distL="0" distR="0" wp14:anchorId="465739FD" wp14:editId="1B587DC6">
            <wp:extent cx="5468400" cy="792000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2_1 Redraw_TIFF Tag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400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FC081" w14:textId="02473235" w:rsidR="009A5287" w:rsidRPr="00DC623A" w:rsidRDefault="00AA6A1B" w:rsidP="00AA6A1B">
      <w:pPr>
        <w:pStyle w:val="SMcaption"/>
        <w:spacing w:line="360" w:lineRule="auto"/>
        <w:rPr>
          <w:rFonts w:ascii="Arial" w:hAnsi="Arial" w:cs="Arial"/>
          <w:sz w:val="20"/>
        </w:rPr>
      </w:pPr>
      <w:r w:rsidRPr="00DA493A">
        <w:rPr>
          <w:noProof/>
          <w:lang w:eastAsia="zh-CN"/>
        </w:rPr>
        <w:lastRenderedPageBreak/>
        <w:drawing>
          <wp:inline distT="0" distB="0" distL="0" distR="0" wp14:anchorId="2BC11D59" wp14:editId="2A8F9701">
            <wp:extent cx="5414400" cy="7920000"/>
            <wp:effectExtent l="0" t="0" r="0" b="5080"/>
            <wp:docPr id="669062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06210" name="图片 669062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400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493A">
        <w:rPr>
          <w:noProof/>
          <w:lang w:eastAsia="zh-CN"/>
        </w:rPr>
        <w:lastRenderedPageBreak/>
        <w:drawing>
          <wp:inline distT="0" distB="0" distL="0" distR="0" wp14:anchorId="2135971D" wp14:editId="33594209">
            <wp:extent cx="5486400" cy="6647994"/>
            <wp:effectExtent l="0" t="0" r="0" b="635"/>
            <wp:docPr id="149697595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975955" name="图片 14969759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8F658" w14:textId="4F47C1A3" w:rsidR="00477182" w:rsidRPr="00AA6A1B" w:rsidRDefault="00112C5B" w:rsidP="00AA6A1B">
      <w:pPr>
        <w:pStyle w:val="SMHeading"/>
        <w:spacing w:before="0" w:after="0" w:line="360" w:lineRule="auto"/>
        <w:jc w:val="both"/>
        <w:rPr>
          <w:rFonts w:ascii="Arial" w:hAnsi="Arial" w:cs="Arial"/>
          <w:b w:val="0"/>
        </w:rPr>
      </w:pPr>
      <w:r w:rsidRPr="00D62B7B">
        <w:t>Fig</w:t>
      </w:r>
      <w:r w:rsidR="0000703D">
        <w:t>ure</w:t>
      </w:r>
      <w:r w:rsidRPr="00D62B7B">
        <w:t xml:space="preserve"> </w:t>
      </w:r>
      <w:r w:rsidR="00460F33">
        <w:t>S</w:t>
      </w:r>
      <w:r w:rsidRPr="00D62B7B">
        <w:t>2</w:t>
      </w:r>
      <w:r w:rsidR="00B42F9C" w:rsidRPr="00D62B7B">
        <w:t xml:space="preserve">. </w:t>
      </w:r>
      <w:r w:rsidR="007F736C" w:rsidRPr="00D62B7B">
        <w:t xml:space="preserve">SynVisio </w:t>
      </w:r>
      <w:r w:rsidR="003E16DB" w:rsidRPr="00D62B7B">
        <w:t>plots</w:t>
      </w:r>
      <w:r w:rsidR="009955A4" w:rsidRPr="00D62B7B">
        <w:t xml:space="preserve"> </w:t>
      </w:r>
      <w:r w:rsidR="007F736C" w:rsidRPr="00D62B7B">
        <w:t xml:space="preserve">between </w:t>
      </w:r>
      <w:r w:rsidR="009955A4" w:rsidRPr="00D62B7B">
        <w:rPr>
          <w:i/>
        </w:rPr>
        <w:t>Oryza sativa</w:t>
      </w:r>
      <w:r w:rsidR="009955A4" w:rsidRPr="00D62B7B">
        <w:t xml:space="preserve"> and </w:t>
      </w:r>
      <w:r w:rsidR="009955A4" w:rsidRPr="00D62B7B">
        <w:rPr>
          <w:i/>
        </w:rPr>
        <w:t>A</w:t>
      </w:r>
      <w:r w:rsidR="006C7F9B" w:rsidRPr="00D62B7B">
        <w:rPr>
          <w:i/>
        </w:rPr>
        <w:t xml:space="preserve">. </w:t>
      </w:r>
      <w:r w:rsidR="009955A4" w:rsidRPr="00D62B7B">
        <w:rPr>
          <w:i/>
        </w:rPr>
        <w:t>longiglumis</w:t>
      </w:r>
      <w:r w:rsidR="009955A4" w:rsidRPr="00D62B7B">
        <w:t xml:space="preserve"> and </w:t>
      </w:r>
      <w:r w:rsidR="009955A4" w:rsidRPr="00D62B7B">
        <w:rPr>
          <w:i/>
        </w:rPr>
        <w:t>Brachypodium distachyon</w:t>
      </w:r>
      <w:r w:rsidR="009955A4" w:rsidRPr="00D62B7B">
        <w:t xml:space="preserve"> </w:t>
      </w:r>
      <w:r w:rsidR="00897984" w:rsidRPr="00D62B7B">
        <w:t>genomes</w:t>
      </w:r>
      <w:r w:rsidR="003E16DB" w:rsidRPr="00D62B7B">
        <w:t xml:space="preserve"> showing major syntenic regions</w:t>
      </w:r>
      <w:r w:rsidR="00AA6A1B" w:rsidRPr="00D62B7B">
        <w:t>.</w:t>
      </w:r>
      <w:r w:rsidR="00AA6A1B" w:rsidRPr="00AA6A1B">
        <w:rPr>
          <w:b w:val="0"/>
        </w:rPr>
        <w:t xml:space="preserve"> </w:t>
      </w:r>
      <w:r w:rsidR="00AA6A1B" w:rsidRPr="00D62B7B">
        <w:rPr>
          <w:bCs w:val="0"/>
          <w:iCs/>
        </w:rPr>
        <w:t>A</w:t>
      </w:r>
      <w:r w:rsidR="00AA6A1B" w:rsidRPr="00AA6A1B">
        <w:rPr>
          <w:b w:val="0"/>
        </w:rPr>
        <w:t xml:space="preserve"> OS01-AL01-BD02. </w:t>
      </w:r>
      <w:r w:rsidR="00AA6A1B" w:rsidRPr="00D62B7B">
        <w:rPr>
          <w:bCs w:val="0"/>
          <w:iCs/>
        </w:rPr>
        <w:t>B</w:t>
      </w:r>
      <w:r w:rsidR="00AA6A1B" w:rsidRPr="00AA6A1B">
        <w:rPr>
          <w:b w:val="0"/>
        </w:rPr>
        <w:t xml:space="preserve"> OS05-AL01-BD02. </w:t>
      </w:r>
      <w:r w:rsidR="00AA6A1B" w:rsidRPr="00D62B7B">
        <w:rPr>
          <w:bCs w:val="0"/>
          <w:iCs/>
        </w:rPr>
        <w:t>C</w:t>
      </w:r>
      <w:r w:rsidR="00AA6A1B" w:rsidRPr="00AA6A1B">
        <w:rPr>
          <w:b w:val="0"/>
        </w:rPr>
        <w:t xml:space="preserve"> OS12-AL01-BD02. </w:t>
      </w:r>
      <w:r w:rsidR="00AA6A1B" w:rsidRPr="00D62B7B">
        <w:rPr>
          <w:bCs w:val="0"/>
          <w:iCs/>
        </w:rPr>
        <w:t>D</w:t>
      </w:r>
      <w:r w:rsidR="00AA6A1B" w:rsidRPr="00AA6A1B">
        <w:rPr>
          <w:b w:val="0"/>
        </w:rPr>
        <w:t xml:space="preserve"> OS01-AL02-BD02. </w:t>
      </w:r>
      <w:r w:rsidR="00AA6A1B" w:rsidRPr="00D62B7B">
        <w:rPr>
          <w:bCs w:val="0"/>
          <w:iCs/>
        </w:rPr>
        <w:t>E</w:t>
      </w:r>
      <w:r w:rsidR="00AA6A1B" w:rsidRPr="00AA6A1B">
        <w:rPr>
          <w:b w:val="0"/>
        </w:rPr>
        <w:t xml:space="preserve"> OS02-AL02-BD03. </w:t>
      </w:r>
      <w:r w:rsidR="00AA6A1B" w:rsidRPr="00D62B7B">
        <w:rPr>
          <w:bCs w:val="0"/>
          <w:iCs/>
        </w:rPr>
        <w:t>F</w:t>
      </w:r>
      <w:r w:rsidR="00AA6A1B" w:rsidRPr="00AA6A1B">
        <w:rPr>
          <w:b w:val="0"/>
        </w:rPr>
        <w:t xml:space="preserve"> OS04-AL02-BD03. </w:t>
      </w:r>
      <w:r w:rsidR="00AA6A1B" w:rsidRPr="00D62B7B">
        <w:rPr>
          <w:bCs w:val="0"/>
          <w:iCs/>
        </w:rPr>
        <w:t>G</w:t>
      </w:r>
      <w:r w:rsidR="00AA6A1B" w:rsidRPr="00AA6A1B">
        <w:rPr>
          <w:b w:val="0"/>
        </w:rPr>
        <w:t xml:space="preserve"> OS05-AL02-BD02. </w:t>
      </w:r>
      <w:r w:rsidR="00AA6A1B" w:rsidRPr="00D62B7B">
        <w:rPr>
          <w:bCs w:val="0"/>
          <w:iCs/>
        </w:rPr>
        <w:t>H</w:t>
      </w:r>
      <w:r w:rsidR="00AA6A1B" w:rsidRPr="00AA6A1B">
        <w:rPr>
          <w:b w:val="0"/>
        </w:rPr>
        <w:t xml:space="preserve"> OS10-AL02-BD02. </w:t>
      </w:r>
      <w:r w:rsidR="00AA6A1B" w:rsidRPr="00D62B7B">
        <w:rPr>
          <w:bCs w:val="0"/>
          <w:iCs/>
        </w:rPr>
        <w:t>I</w:t>
      </w:r>
      <w:r w:rsidR="00AA6A1B" w:rsidRPr="00AA6A1B">
        <w:rPr>
          <w:b w:val="0"/>
        </w:rPr>
        <w:t xml:space="preserve"> OS10-AL02-BD03. </w:t>
      </w:r>
      <w:r w:rsidR="00AA6A1B" w:rsidRPr="00D62B7B">
        <w:rPr>
          <w:bCs w:val="0"/>
          <w:iCs/>
        </w:rPr>
        <w:t>J</w:t>
      </w:r>
      <w:r w:rsidR="00AA6A1B" w:rsidRPr="00AA6A1B">
        <w:rPr>
          <w:b w:val="0"/>
        </w:rPr>
        <w:t xml:space="preserve"> OS09-AL03-BD03. </w:t>
      </w:r>
      <w:r w:rsidR="00AA6A1B" w:rsidRPr="00D62B7B">
        <w:rPr>
          <w:bCs w:val="0"/>
          <w:iCs/>
        </w:rPr>
        <w:t>K</w:t>
      </w:r>
      <w:r w:rsidR="00AA6A1B" w:rsidRPr="00AA6A1B">
        <w:rPr>
          <w:b w:val="0"/>
        </w:rPr>
        <w:t xml:space="preserve"> OS09-AL03-BD04. </w:t>
      </w:r>
      <w:r w:rsidR="00AA6A1B" w:rsidRPr="00D62B7B">
        <w:rPr>
          <w:bCs w:val="0"/>
          <w:iCs/>
        </w:rPr>
        <w:t>L</w:t>
      </w:r>
      <w:r w:rsidR="00AA6A1B" w:rsidRPr="00AA6A1B">
        <w:rPr>
          <w:b w:val="0"/>
        </w:rPr>
        <w:t xml:space="preserve"> OS10-AL03-BD01. </w:t>
      </w:r>
      <w:r w:rsidR="00AA6A1B" w:rsidRPr="00D62B7B">
        <w:rPr>
          <w:bCs w:val="0"/>
          <w:iCs/>
        </w:rPr>
        <w:t>M</w:t>
      </w:r>
      <w:r w:rsidR="00AA6A1B" w:rsidRPr="00AA6A1B">
        <w:rPr>
          <w:b w:val="0"/>
        </w:rPr>
        <w:t xml:space="preserve"> OS12-AL03-BD04. </w:t>
      </w:r>
      <w:r w:rsidR="00AA6A1B" w:rsidRPr="00D62B7B">
        <w:rPr>
          <w:bCs w:val="0"/>
          <w:iCs/>
        </w:rPr>
        <w:t>N</w:t>
      </w:r>
      <w:r w:rsidR="00AA6A1B" w:rsidRPr="00AA6A1B">
        <w:rPr>
          <w:b w:val="0"/>
        </w:rPr>
        <w:t xml:space="preserve"> OS03-AL04-BD01. </w:t>
      </w:r>
      <w:r w:rsidR="00AA6A1B" w:rsidRPr="00D62B7B">
        <w:rPr>
          <w:bCs w:val="0"/>
          <w:iCs/>
        </w:rPr>
        <w:t>O</w:t>
      </w:r>
      <w:r w:rsidR="00AA6A1B" w:rsidRPr="00AA6A1B">
        <w:rPr>
          <w:b w:val="0"/>
        </w:rPr>
        <w:t xml:space="preserve"> OS04-AL04-BD05. </w:t>
      </w:r>
      <w:r w:rsidR="00AA6A1B" w:rsidRPr="00D62B7B">
        <w:rPr>
          <w:bCs w:val="0"/>
          <w:iCs/>
        </w:rPr>
        <w:t>P</w:t>
      </w:r>
      <w:r w:rsidR="00AA6A1B" w:rsidRPr="00AA6A1B">
        <w:rPr>
          <w:b w:val="0"/>
        </w:rPr>
        <w:t xml:space="preserve"> OS07-AL04-BD01. </w:t>
      </w:r>
      <w:r w:rsidR="00AA6A1B" w:rsidRPr="00D62B7B">
        <w:rPr>
          <w:bCs w:val="0"/>
          <w:iCs/>
        </w:rPr>
        <w:t>Q</w:t>
      </w:r>
      <w:r w:rsidR="00AA6A1B" w:rsidRPr="00AA6A1B">
        <w:rPr>
          <w:b w:val="0"/>
        </w:rPr>
        <w:t xml:space="preserve"> OS02-AL05-BD03. </w:t>
      </w:r>
      <w:r w:rsidR="00AA6A1B" w:rsidRPr="00D62B7B">
        <w:rPr>
          <w:bCs w:val="0"/>
          <w:iCs/>
        </w:rPr>
        <w:t>R</w:t>
      </w:r>
      <w:r w:rsidR="00AA6A1B" w:rsidRPr="00AA6A1B">
        <w:rPr>
          <w:b w:val="0"/>
        </w:rPr>
        <w:t xml:space="preserve"> </w:t>
      </w:r>
      <w:r w:rsidR="00AA6A1B" w:rsidRPr="00AA6A1B">
        <w:rPr>
          <w:b w:val="0"/>
        </w:rPr>
        <w:lastRenderedPageBreak/>
        <w:t xml:space="preserve">OS06-AL05-BD03. </w:t>
      </w:r>
      <w:r w:rsidR="00AA6A1B" w:rsidRPr="00D62B7B">
        <w:rPr>
          <w:bCs w:val="0"/>
          <w:iCs/>
        </w:rPr>
        <w:t>S</w:t>
      </w:r>
      <w:r w:rsidR="00AA6A1B" w:rsidRPr="00AA6A1B">
        <w:rPr>
          <w:b w:val="0"/>
        </w:rPr>
        <w:t xml:space="preserve"> OS06-AL05-BD04. </w:t>
      </w:r>
      <w:r w:rsidR="00AA6A1B" w:rsidRPr="00D62B7B">
        <w:rPr>
          <w:bCs w:val="0"/>
          <w:iCs/>
        </w:rPr>
        <w:t>T</w:t>
      </w:r>
      <w:r w:rsidR="00AA6A1B" w:rsidRPr="00AA6A1B">
        <w:rPr>
          <w:b w:val="0"/>
        </w:rPr>
        <w:t xml:space="preserve"> OS08-AL05-BD03. </w:t>
      </w:r>
      <w:r w:rsidR="00AA6A1B" w:rsidRPr="00D62B7B">
        <w:rPr>
          <w:bCs w:val="0"/>
          <w:iCs/>
        </w:rPr>
        <w:t>U</w:t>
      </w:r>
      <w:r w:rsidR="00AA6A1B" w:rsidRPr="00AA6A1B">
        <w:rPr>
          <w:b w:val="0"/>
        </w:rPr>
        <w:t xml:space="preserve"> OS08-AL05-BD04. </w:t>
      </w:r>
      <w:r w:rsidR="00AA6A1B" w:rsidRPr="00D62B7B">
        <w:rPr>
          <w:bCs w:val="0"/>
          <w:iCs/>
        </w:rPr>
        <w:t>V</w:t>
      </w:r>
      <w:r w:rsidR="00AA6A1B" w:rsidRPr="00AA6A1B">
        <w:rPr>
          <w:b w:val="0"/>
        </w:rPr>
        <w:t xml:space="preserve"> OS09-AL05-BD03. </w:t>
      </w:r>
      <w:r w:rsidR="00AA6A1B" w:rsidRPr="00D62B7B">
        <w:rPr>
          <w:bCs w:val="0"/>
          <w:iCs/>
        </w:rPr>
        <w:t>W</w:t>
      </w:r>
      <w:r w:rsidR="00AA6A1B" w:rsidRPr="00AA6A1B">
        <w:rPr>
          <w:b w:val="0"/>
        </w:rPr>
        <w:t xml:space="preserve"> OS09-AL05-BD04. </w:t>
      </w:r>
      <w:r w:rsidR="00AA6A1B" w:rsidRPr="00D62B7B">
        <w:rPr>
          <w:bCs w:val="0"/>
          <w:iCs/>
        </w:rPr>
        <w:t>X</w:t>
      </w:r>
      <w:r w:rsidR="00AA6A1B" w:rsidRPr="00AA6A1B">
        <w:rPr>
          <w:b w:val="0"/>
        </w:rPr>
        <w:t xml:space="preserve"> OS02-AL06-BD03. </w:t>
      </w:r>
      <w:r w:rsidR="00AA6A1B" w:rsidRPr="00D62B7B">
        <w:rPr>
          <w:bCs w:val="0"/>
          <w:iCs/>
        </w:rPr>
        <w:t>Y</w:t>
      </w:r>
      <w:r w:rsidR="00AA6A1B" w:rsidRPr="00AA6A1B">
        <w:rPr>
          <w:b w:val="0"/>
        </w:rPr>
        <w:t xml:space="preserve"> OS02-AL06-BD05. </w:t>
      </w:r>
      <w:r w:rsidR="00AA6A1B" w:rsidRPr="00D62B7B">
        <w:rPr>
          <w:bCs w:val="0"/>
          <w:iCs/>
        </w:rPr>
        <w:t>Z</w:t>
      </w:r>
      <w:r w:rsidR="00AA6A1B" w:rsidRPr="00AA6A1B">
        <w:rPr>
          <w:b w:val="0"/>
        </w:rPr>
        <w:t xml:space="preserve"> OS04-AL06-BD03. </w:t>
      </w:r>
      <w:r w:rsidR="00AA6A1B" w:rsidRPr="00D62B7B">
        <w:rPr>
          <w:bCs w:val="0"/>
          <w:iCs/>
        </w:rPr>
        <w:t>AA</w:t>
      </w:r>
      <w:r w:rsidR="00AA6A1B" w:rsidRPr="00AA6A1B">
        <w:rPr>
          <w:b w:val="0"/>
        </w:rPr>
        <w:t xml:space="preserve"> OS04-AL06-BD05. </w:t>
      </w:r>
      <w:r w:rsidR="00AA6A1B" w:rsidRPr="00D62B7B">
        <w:rPr>
          <w:bCs w:val="0"/>
          <w:iCs/>
        </w:rPr>
        <w:t>AB</w:t>
      </w:r>
      <w:r w:rsidR="00AA6A1B" w:rsidRPr="00AA6A1B">
        <w:rPr>
          <w:b w:val="0"/>
        </w:rPr>
        <w:t xml:space="preserve"> OS06-AL06-BD03. </w:t>
      </w:r>
      <w:r w:rsidR="00AA6A1B" w:rsidRPr="00D62B7B">
        <w:rPr>
          <w:bCs w:val="0"/>
          <w:iCs/>
        </w:rPr>
        <w:t>AC</w:t>
      </w:r>
      <w:r w:rsidR="00AA6A1B" w:rsidRPr="00AA6A1B">
        <w:rPr>
          <w:b w:val="0"/>
        </w:rPr>
        <w:t xml:space="preserve"> OS03-AL07-BD03. </w:t>
      </w:r>
      <w:r w:rsidR="00AA6A1B" w:rsidRPr="00D62B7B">
        <w:rPr>
          <w:bCs w:val="0"/>
          <w:iCs/>
        </w:rPr>
        <w:t>AD</w:t>
      </w:r>
      <w:r w:rsidR="00AA6A1B" w:rsidRPr="00AA6A1B">
        <w:rPr>
          <w:b w:val="0"/>
        </w:rPr>
        <w:t xml:space="preserve"> OS06-AL07-BD03. </w:t>
      </w:r>
      <w:r w:rsidR="00AA6A1B" w:rsidRPr="00D62B7B">
        <w:rPr>
          <w:bCs w:val="0"/>
          <w:iCs/>
        </w:rPr>
        <w:t>AE</w:t>
      </w:r>
      <w:r w:rsidR="00AA6A1B" w:rsidRPr="00AA6A1B">
        <w:rPr>
          <w:b w:val="0"/>
        </w:rPr>
        <w:t xml:space="preserve"> OS07-AL07-BD03. </w:t>
      </w:r>
      <w:r w:rsidR="00AA6A1B" w:rsidRPr="00D62B7B">
        <w:rPr>
          <w:bCs w:val="0"/>
          <w:iCs/>
        </w:rPr>
        <w:t>AF</w:t>
      </w:r>
      <w:r w:rsidR="00AA6A1B" w:rsidRPr="00AA6A1B">
        <w:rPr>
          <w:b w:val="0"/>
        </w:rPr>
        <w:t xml:space="preserve"> OS11-AL07-BD04. </w:t>
      </w:r>
      <w:r w:rsidR="00AA6A1B" w:rsidRPr="00D62B7B">
        <w:rPr>
          <w:bCs w:val="0"/>
          <w:iCs/>
        </w:rPr>
        <w:t>AG</w:t>
      </w:r>
      <w:r w:rsidR="00AA6A1B" w:rsidRPr="00AA6A1B">
        <w:rPr>
          <w:b w:val="0"/>
        </w:rPr>
        <w:t xml:space="preserve"> OS12-AL07-BD04. </w:t>
      </w:r>
      <w:r w:rsidR="00AA6A1B" w:rsidRPr="00D62B7B">
        <w:rPr>
          <w:bCs w:val="0"/>
          <w:iCs/>
        </w:rPr>
        <w:t>AH</w:t>
      </w:r>
      <w:r w:rsidR="00AA6A1B" w:rsidRPr="00AA6A1B">
        <w:rPr>
          <w:b w:val="0"/>
        </w:rPr>
        <w:t xml:space="preserve"> OS12-AL07-BD05.</w:t>
      </w:r>
    </w:p>
    <w:p w14:paraId="38351221" w14:textId="77777777" w:rsidR="00AA6A1B" w:rsidRDefault="00AA6A1B" w:rsidP="00AA6A1B">
      <w:pPr>
        <w:pStyle w:val="SMHeading"/>
        <w:spacing w:line="360" w:lineRule="auto"/>
        <w:rPr>
          <w:rFonts w:ascii="Arial" w:hAnsi="Arial" w:cs="Arial"/>
          <w:sz w:val="20"/>
          <w:szCs w:val="20"/>
        </w:rPr>
        <w:sectPr w:rsidR="00AA6A1B" w:rsidSect="00D518F1">
          <w:headerReference w:type="default" r:id="rId14"/>
          <w:footerReference w:type="default" r:id="rId15"/>
          <w:type w:val="continuous"/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60"/>
        </w:sectPr>
      </w:pPr>
    </w:p>
    <w:p w14:paraId="18F88EC8" w14:textId="77777777" w:rsidR="0083393A" w:rsidRDefault="00C91E76" w:rsidP="0083393A">
      <w:pPr>
        <w:pStyle w:val="SMHeading"/>
        <w:spacing w:line="360" w:lineRule="auto"/>
        <w:outlineLvl w:val="9"/>
        <w:rPr>
          <w:rFonts w:ascii="Arial" w:hAnsi="Arial" w:cs="Arial"/>
        </w:rPr>
      </w:pPr>
      <w:r w:rsidRPr="00DA493A">
        <w:rPr>
          <w:rFonts w:ascii="Arial" w:hAnsi="Arial" w:cs="Arial"/>
          <w:b w:val="0"/>
          <w:noProof/>
          <w:lang w:eastAsia="zh-CN"/>
        </w:rPr>
        <w:lastRenderedPageBreak/>
        <w:drawing>
          <wp:inline distT="0" distB="0" distL="0" distR="0" wp14:anchorId="7F1C07EA" wp14:editId="71689610">
            <wp:extent cx="5331600" cy="6480000"/>
            <wp:effectExtent l="0" t="0" r="2540" b="0"/>
            <wp:docPr id="17812383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3836" name="图片 1781238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600" cy="64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F6387" w14:textId="67BFFD27" w:rsidR="00A82422" w:rsidRDefault="00D518F1" w:rsidP="00AA6A1B">
      <w:pPr>
        <w:pStyle w:val="SMHeading"/>
        <w:spacing w:line="360" w:lineRule="auto"/>
        <w:rPr>
          <w:b w:val="0"/>
        </w:rPr>
        <w:sectPr w:rsidR="00A82422" w:rsidSect="00D518F1">
          <w:headerReference w:type="default" r:id="rId17"/>
          <w:footerReference w:type="default" r:id="rId18"/>
          <w:type w:val="continuous"/>
          <w:pgSz w:w="12240" w:h="15840"/>
          <w:pgMar w:top="1440" w:right="1608" w:bottom="1440" w:left="1800" w:header="720" w:footer="720" w:gutter="0"/>
          <w:lnNumType w:countBy="1" w:restart="continuous"/>
          <w:cols w:space="720"/>
          <w:docGrid w:linePitch="360"/>
        </w:sectPr>
      </w:pPr>
      <w:r w:rsidRPr="00D62B7B">
        <w:t>Figure</w:t>
      </w:r>
      <w:r w:rsidR="00C91E76" w:rsidRPr="00D62B7B">
        <w:t xml:space="preserve"> </w:t>
      </w:r>
      <w:r w:rsidR="00460F33">
        <w:t>S</w:t>
      </w:r>
      <w:r w:rsidR="00A82422" w:rsidRPr="00D62B7B">
        <w:t>3</w:t>
      </w:r>
      <w:r w:rsidR="00C91E76" w:rsidRPr="00D62B7B">
        <w:t xml:space="preserve">. Gene density </w:t>
      </w:r>
      <w:r w:rsidR="004D691B" w:rsidRPr="00D62B7B">
        <w:t xml:space="preserve">(number of genes in </w:t>
      </w:r>
      <w:r w:rsidR="00C91E76" w:rsidRPr="00D62B7B">
        <w:t>1 Mb-sized window</w:t>
      </w:r>
      <w:r w:rsidR="004D691B" w:rsidRPr="00D62B7B">
        <w:t>)</w:t>
      </w:r>
      <w:r w:rsidR="00C91E76" w:rsidRPr="00D62B7B">
        <w:t xml:space="preserve"> on seven chromosomes of </w:t>
      </w:r>
      <w:r w:rsidR="006C7F9B" w:rsidRPr="00D62B7B">
        <w:rPr>
          <w:i/>
        </w:rPr>
        <w:t xml:space="preserve">A. </w:t>
      </w:r>
      <w:r w:rsidR="00C91E76" w:rsidRPr="00D62B7B">
        <w:rPr>
          <w:i/>
        </w:rPr>
        <w:t>longiglumis</w:t>
      </w:r>
      <w:r w:rsidR="00C91E76" w:rsidRPr="00C91E76">
        <w:rPr>
          <w:b w:val="0"/>
        </w:rPr>
        <w:t xml:space="preserve">. </w:t>
      </w:r>
      <w:r w:rsidR="00C91E76" w:rsidRPr="00D62B7B">
        <w:rPr>
          <w:bCs w:val="0"/>
          <w:iCs/>
        </w:rPr>
        <w:t>A</w:t>
      </w:r>
      <w:r w:rsidR="00C91E76" w:rsidRPr="00C91E76">
        <w:rPr>
          <w:b w:val="0"/>
        </w:rPr>
        <w:t xml:space="preserve"> AL01 histogram. </w:t>
      </w:r>
      <w:r w:rsidR="00C91E76" w:rsidRPr="00D62B7B">
        <w:rPr>
          <w:bCs w:val="0"/>
          <w:iCs/>
        </w:rPr>
        <w:t>B</w:t>
      </w:r>
      <w:r w:rsidR="00C91E76" w:rsidRPr="00C91E76">
        <w:rPr>
          <w:b w:val="0"/>
        </w:rPr>
        <w:t xml:space="preserve"> AL02 histogram. </w:t>
      </w:r>
      <w:r w:rsidR="00C91E76" w:rsidRPr="00D62B7B">
        <w:rPr>
          <w:bCs w:val="0"/>
          <w:iCs/>
        </w:rPr>
        <w:t>C</w:t>
      </w:r>
      <w:r w:rsidR="00C91E76" w:rsidRPr="00C91E76">
        <w:rPr>
          <w:b w:val="0"/>
        </w:rPr>
        <w:t xml:space="preserve"> AL03 histogram. </w:t>
      </w:r>
      <w:r w:rsidR="00C91E76" w:rsidRPr="00D62B7B">
        <w:rPr>
          <w:bCs w:val="0"/>
          <w:iCs/>
        </w:rPr>
        <w:t>D</w:t>
      </w:r>
      <w:r w:rsidR="00C91E76" w:rsidRPr="00C91E76">
        <w:rPr>
          <w:b w:val="0"/>
        </w:rPr>
        <w:t xml:space="preserve"> AL04 histogram. </w:t>
      </w:r>
      <w:r w:rsidR="00C91E76" w:rsidRPr="00D62B7B">
        <w:rPr>
          <w:bCs w:val="0"/>
          <w:iCs/>
        </w:rPr>
        <w:t>E</w:t>
      </w:r>
      <w:r w:rsidR="00C91E76" w:rsidRPr="00C91E76">
        <w:rPr>
          <w:rFonts w:ascii="Arial" w:hAnsi="Arial" w:cs="Arial"/>
          <w:b w:val="0"/>
        </w:rPr>
        <w:t xml:space="preserve"> </w:t>
      </w:r>
      <w:r w:rsidR="00C91E76" w:rsidRPr="00C91E76">
        <w:rPr>
          <w:b w:val="0"/>
        </w:rPr>
        <w:t xml:space="preserve">AL05 histogram. </w:t>
      </w:r>
      <w:r w:rsidR="00C91E76" w:rsidRPr="00D62B7B">
        <w:rPr>
          <w:bCs w:val="0"/>
          <w:iCs/>
        </w:rPr>
        <w:t>F</w:t>
      </w:r>
      <w:r w:rsidR="00C91E76" w:rsidRPr="00C91E76">
        <w:rPr>
          <w:rFonts w:ascii="Arial" w:hAnsi="Arial" w:cs="Arial"/>
          <w:b w:val="0"/>
        </w:rPr>
        <w:t xml:space="preserve"> </w:t>
      </w:r>
      <w:r w:rsidR="00C91E76" w:rsidRPr="00C91E76">
        <w:rPr>
          <w:b w:val="0"/>
        </w:rPr>
        <w:t xml:space="preserve">AL06 histogram. </w:t>
      </w:r>
      <w:r w:rsidR="00C91E76" w:rsidRPr="00D62B7B">
        <w:rPr>
          <w:bCs w:val="0"/>
          <w:iCs/>
        </w:rPr>
        <w:t>G</w:t>
      </w:r>
      <w:r w:rsidR="00C91E76" w:rsidRPr="00C91E76">
        <w:rPr>
          <w:rFonts w:ascii="Arial" w:hAnsi="Arial" w:cs="Arial"/>
          <w:b w:val="0"/>
        </w:rPr>
        <w:t xml:space="preserve"> </w:t>
      </w:r>
      <w:r w:rsidR="00C91E76" w:rsidRPr="00C91E76">
        <w:rPr>
          <w:b w:val="0"/>
        </w:rPr>
        <w:t>AL07 histogram</w:t>
      </w:r>
      <w:r w:rsidR="00A82422">
        <w:rPr>
          <w:b w:val="0"/>
        </w:rPr>
        <w:t>.</w:t>
      </w:r>
    </w:p>
    <w:p w14:paraId="00E22E00" w14:textId="3E379DB2" w:rsidR="00176258" w:rsidRDefault="00A82422" w:rsidP="004724DF">
      <w:pPr>
        <w:pStyle w:val="SMHeading"/>
        <w:spacing w:line="360" w:lineRule="auto"/>
        <w:jc w:val="both"/>
        <w:rPr>
          <w:b w:val="0"/>
        </w:rPr>
        <w:sectPr w:rsidR="00176258" w:rsidSect="00C13CE3">
          <w:headerReference w:type="default" r:id="rId19"/>
          <w:footerReference w:type="default" r:id="rId20"/>
          <w:type w:val="continuous"/>
          <w:pgSz w:w="12240" w:h="15840"/>
          <w:pgMar w:top="1440" w:right="1608" w:bottom="1440" w:left="1800" w:header="720" w:footer="720" w:gutter="0"/>
          <w:cols w:space="720"/>
          <w:docGrid w:linePitch="360"/>
        </w:sectPr>
      </w:pPr>
      <w:r w:rsidRPr="00DA493A">
        <w:rPr>
          <w:rFonts w:ascii="Arial" w:hAnsi="Arial" w:cs="Arial"/>
          <w:b w:val="0"/>
          <w:noProof/>
          <w:lang w:eastAsia="zh-CN"/>
        </w:rPr>
        <w:lastRenderedPageBreak/>
        <w:drawing>
          <wp:inline distT="0" distB="0" distL="0" distR="0" wp14:anchorId="1007C8A4" wp14:editId="15A90130">
            <wp:extent cx="5486400" cy="6458609"/>
            <wp:effectExtent l="0" t="0" r="0" b="0"/>
            <wp:docPr id="171831445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314459" name="图片 171831445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8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8F1" w:rsidRPr="00D518F1">
        <w:rPr>
          <w:rFonts w:ascii="Arial" w:hAnsi="Arial" w:cs="Arial"/>
        </w:rPr>
        <w:t xml:space="preserve"> </w:t>
      </w:r>
      <w:r w:rsidR="00D518F1" w:rsidRPr="00176258">
        <w:t xml:space="preserve">Figure </w:t>
      </w:r>
      <w:r w:rsidR="00460F33">
        <w:t>S</w:t>
      </w:r>
      <w:r w:rsidRPr="00176258">
        <w:t xml:space="preserve">4. </w:t>
      </w:r>
      <w:r w:rsidR="003D361F" w:rsidRPr="00176258">
        <w:t xml:space="preserve">The locations of the centromeric retrotransposon </w:t>
      </w:r>
      <w:r w:rsidR="003D361F" w:rsidRPr="00413442">
        <w:rPr>
          <w:i/>
          <w:iCs/>
        </w:rPr>
        <w:t>Cereba</w:t>
      </w:r>
      <w:r w:rsidRPr="00176258">
        <w:t xml:space="preserve"> (KM948610</w:t>
      </w:r>
      <w:r w:rsidR="00413442">
        <w:t>[3</w:t>
      </w:r>
      <w:r w:rsidR="004B777B">
        <w:t>7</w:t>
      </w:r>
      <w:r w:rsidR="00413442">
        <w:t>]</w:t>
      </w:r>
      <w:r w:rsidR="00E814D4" w:rsidRPr="00176258">
        <w:t>)</w:t>
      </w:r>
      <w:r w:rsidR="003D361F" w:rsidRPr="00176258">
        <w:t xml:space="preserve"> </w:t>
      </w:r>
      <w:r w:rsidRPr="00176258">
        <w:t xml:space="preserve">on seven chromosomes of </w:t>
      </w:r>
      <w:r w:rsidR="006C7F9B" w:rsidRPr="00460F33">
        <w:rPr>
          <w:i/>
          <w:iCs/>
        </w:rPr>
        <w:t xml:space="preserve">A. </w:t>
      </w:r>
      <w:r w:rsidRPr="00460F33">
        <w:rPr>
          <w:i/>
          <w:iCs/>
        </w:rPr>
        <w:t>longiglumis</w:t>
      </w:r>
      <w:r w:rsidRPr="00176258">
        <w:t xml:space="preserve">. </w:t>
      </w:r>
      <w:r w:rsidR="007D2336" w:rsidRPr="00176258">
        <w:t>Regions spanning the c</w:t>
      </w:r>
      <w:r w:rsidRPr="00176258">
        <w:t>entromere denoted by red dots</w:t>
      </w:r>
      <w:r w:rsidR="007D2336" w:rsidRPr="00176258">
        <w:t xml:space="preserve"> and coordinates</w:t>
      </w:r>
      <w:r w:rsidRPr="00176258">
        <w:t xml:space="preserve">. </w:t>
      </w:r>
      <w:r w:rsidRPr="00176258">
        <w:rPr>
          <w:bCs w:val="0"/>
          <w:iCs/>
        </w:rPr>
        <w:t>A</w:t>
      </w:r>
      <w:r w:rsidRPr="00AA6A1B">
        <w:rPr>
          <w:b w:val="0"/>
        </w:rPr>
        <w:t xml:space="preserve"> Relatively continuous distribution of </w:t>
      </w:r>
      <w:r w:rsidRPr="00AA6A1B">
        <w:rPr>
          <w:b w:val="0"/>
          <w:i/>
        </w:rPr>
        <w:t xml:space="preserve">Cereba </w:t>
      </w:r>
      <w:r w:rsidRPr="00AA6A1B">
        <w:rPr>
          <w:b w:val="0"/>
        </w:rPr>
        <w:t xml:space="preserve">from 302,554,936 bp to 358,293,671 bp on chromosome 1 of </w:t>
      </w:r>
      <w:r w:rsidRPr="00AA6A1B">
        <w:rPr>
          <w:b w:val="0"/>
          <w:i/>
        </w:rPr>
        <w:t>A</w:t>
      </w:r>
      <w:r w:rsidRPr="0030412C">
        <w:rPr>
          <w:b w:val="0"/>
        </w:rPr>
        <w:t>.</w:t>
      </w:r>
      <w:r w:rsidRPr="00AA6A1B">
        <w:rPr>
          <w:b w:val="0"/>
          <w:i/>
        </w:rPr>
        <w:t xml:space="preserve"> longiglumis</w:t>
      </w:r>
      <w:r w:rsidRPr="00AA6A1B">
        <w:rPr>
          <w:b w:val="0"/>
        </w:rPr>
        <w:t xml:space="preserve"> (AL01). </w:t>
      </w:r>
      <w:r w:rsidRPr="00176258">
        <w:rPr>
          <w:bCs w:val="0"/>
          <w:iCs/>
        </w:rPr>
        <w:t>B</w:t>
      </w:r>
      <w:r w:rsidRPr="00AA6A1B">
        <w:rPr>
          <w:b w:val="0"/>
        </w:rPr>
        <w:t xml:space="preserve"> Relatively continuous distribution of </w:t>
      </w:r>
      <w:r w:rsidRPr="00AA6A1B">
        <w:rPr>
          <w:b w:val="0"/>
          <w:i/>
        </w:rPr>
        <w:t xml:space="preserve">Cereba </w:t>
      </w:r>
      <w:r w:rsidRPr="00AA6A1B">
        <w:rPr>
          <w:b w:val="0"/>
        </w:rPr>
        <w:t xml:space="preserve">from 269,301,057 bp to 360,462,979 bp on AL02. </w:t>
      </w:r>
      <w:r w:rsidRPr="00176258">
        <w:rPr>
          <w:bCs w:val="0"/>
          <w:iCs/>
        </w:rPr>
        <w:t>C</w:t>
      </w:r>
      <w:r w:rsidRPr="00AA6A1B">
        <w:rPr>
          <w:b w:val="0"/>
        </w:rPr>
        <w:t xml:space="preserve"> Relatively continuous distribution of </w:t>
      </w:r>
      <w:r w:rsidRPr="00AA6A1B">
        <w:rPr>
          <w:b w:val="0"/>
          <w:i/>
        </w:rPr>
        <w:t xml:space="preserve">Cereba </w:t>
      </w:r>
      <w:r w:rsidRPr="00AA6A1B">
        <w:rPr>
          <w:b w:val="0"/>
        </w:rPr>
        <w:t xml:space="preserve">from 227,581,439 bp to 307,289,165 bp on AL03. </w:t>
      </w:r>
      <w:r w:rsidRPr="00176258">
        <w:rPr>
          <w:bCs w:val="0"/>
          <w:iCs/>
        </w:rPr>
        <w:t>D</w:t>
      </w:r>
      <w:r w:rsidRPr="00AA6A1B">
        <w:rPr>
          <w:b w:val="0"/>
        </w:rPr>
        <w:t xml:space="preserve"> </w:t>
      </w:r>
      <w:r w:rsidRPr="00AA6A1B">
        <w:rPr>
          <w:b w:val="0"/>
        </w:rPr>
        <w:lastRenderedPageBreak/>
        <w:t xml:space="preserve">Relatively continuous distribution of </w:t>
      </w:r>
      <w:r w:rsidRPr="00AA6A1B">
        <w:rPr>
          <w:b w:val="0"/>
          <w:i/>
        </w:rPr>
        <w:t xml:space="preserve">Cereba </w:t>
      </w:r>
      <w:r w:rsidRPr="00AA6A1B">
        <w:rPr>
          <w:b w:val="0"/>
        </w:rPr>
        <w:t xml:space="preserve">from 230,548,605 bp to 361,076,206 bp on AL04. </w:t>
      </w:r>
      <w:r w:rsidRPr="00176258">
        <w:rPr>
          <w:bCs w:val="0"/>
          <w:iCs/>
        </w:rPr>
        <w:t>E</w:t>
      </w:r>
      <w:r w:rsidRPr="00AA6A1B">
        <w:rPr>
          <w:b w:val="0"/>
        </w:rPr>
        <w:t xml:space="preserve"> Relatively continuous distribution of </w:t>
      </w:r>
      <w:r w:rsidRPr="00AA6A1B">
        <w:rPr>
          <w:b w:val="0"/>
          <w:i/>
        </w:rPr>
        <w:t xml:space="preserve">Cereba </w:t>
      </w:r>
      <w:r w:rsidRPr="00AA6A1B">
        <w:rPr>
          <w:b w:val="0"/>
        </w:rPr>
        <w:t xml:space="preserve">from 283,077,215 bp to 345,987,804 bp on AL05. </w:t>
      </w:r>
      <w:r w:rsidRPr="00176258">
        <w:rPr>
          <w:bCs w:val="0"/>
          <w:iCs/>
        </w:rPr>
        <w:t>F</w:t>
      </w:r>
      <w:r w:rsidRPr="00AA6A1B">
        <w:rPr>
          <w:b w:val="0"/>
        </w:rPr>
        <w:t xml:space="preserve"> Relatively continuous distribution of </w:t>
      </w:r>
      <w:r w:rsidRPr="00AA6A1B">
        <w:rPr>
          <w:b w:val="0"/>
          <w:i/>
        </w:rPr>
        <w:t xml:space="preserve">Cereba </w:t>
      </w:r>
      <w:r w:rsidRPr="00AA6A1B">
        <w:rPr>
          <w:b w:val="0"/>
        </w:rPr>
        <w:t xml:space="preserve">from 189,778,061 bp to 296,954,346 bp on AL06. </w:t>
      </w:r>
      <w:r w:rsidRPr="00176258">
        <w:rPr>
          <w:bCs w:val="0"/>
          <w:iCs/>
        </w:rPr>
        <w:t>G</w:t>
      </w:r>
      <w:r w:rsidRPr="00AA6A1B">
        <w:rPr>
          <w:b w:val="0"/>
        </w:rPr>
        <w:t xml:space="preserve"> Relatively continuous distribution of </w:t>
      </w:r>
      <w:r w:rsidRPr="00AA6A1B">
        <w:rPr>
          <w:b w:val="0"/>
          <w:i/>
        </w:rPr>
        <w:t xml:space="preserve">Cereba </w:t>
      </w:r>
      <w:r w:rsidRPr="00AA6A1B">
        <w:rPr>
          <w:b w:val="0"/>
        </w:rPr>
        <w:t>from 252,676,290 bp to 312,676,170 bp on AL07</w:t>
      </w:r>
      <w:r>
        <w:rPr>
          <w:b w:val="0"/>
        </w:rPr>
        <w:t>.</w:t>
      </w:r>
    </w:p>
    <w:p w14:paraId="5019FCE5" w14:textId="5C6DF1CD" w:rsidR="00A82422" w:rsidRDefault="00A82422" w:rsidP="004724DF">
      <w:pPr>
        <w:pStyle w:val="SMHeading"/>
        <w:spacing w:line="360" w:lineRule="auto"/>
        <w:jc w:val="both"/>
        <w:rPr>
          <w:b w:val="0"/>
        </w:rPr>
        <w:sectPr w:rsidR="00A82422" w:rsidSect="00176258">
          <w:pgSz w:w="12240" w:h="15840"/>
          <w:pgMar w:top="1440" w:right="1608" w:bottom="1440" w:left="1800" w:header="720" w:footer="720" w:gutter="0"/>
          <w:lnNumType w:countBy="1" w:restart="continuous"/>
          <w:cols w:space="720"/>
          <w:docGrid w:linePitch="360"/>
        </w:sectPr>
      </w:pPr>
    </w:p>
    <w:p w14:paraId="3FBC4821" w14:textId="1C856F5F" w:rsidR="00C91E76" w:rsidRDefault="00C91E76" w:rsidP="00913670">
      <w:pPr>
        <w:pStyle w:val="SMHeading"/>
        <w:spacing w:line="360" w:lineRule="auto"/>
        <w:sectPr w:rsidR="00C91E76" w:rsidSect="00C13CE3">
          <w:headerReference w:type="default" r:id="rId22"/>
          <w:footerReference w:type="default" r:id="rId23"/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DA493A">
        <w:rPr>
          <w:rFonts w:ascii="Arial" w:hAnsi="Arial" w:cs="Arial"/>
          <w:b w:val="0"/>
          <w:noProof/>
          <w:lang w:eastAsia="zh-CN"/>
        </w:rPr>
        <w:drawing>
          <wp:inline distT="0" distB="0" distL="0" distR="0" wp14:anchorId="21F69704" wp14:editId="3F783D37">
            <wp:extent cx="5486400" cy="3128920"/>
            <wp:effectExtent l="0" t="0" r="0" b="0"/>
            <wp:docPr id="1858538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38299" name="图片 185853829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18F1" w:rsidRPr="00D518F1">
        <w:rPr>
          <w:rFonts w:ascii="Arial" w:hAnsi="Arial" w:cs="Arial"/>
        </w:rPr>
        <w:t xml:space="preserve"> </w:t>
      </w:r>
      <w:r w:rsidR="00D518F1" w:rsidRPr="00176258">
        <w:t xml:space="preserve">Figure </w:t>
      </w:r>
      <w:r w:rsidR="00460F33">
        <w:t>S</w:t>
      </w:r>
      <w:r w:rsidRPr="00176258">
        <w:t xml:space="preserve">5. </w:t>
      </w:r>
      <w:r w:rsidR="00797C81" w:rsidRPr="00176258">
        <w:t xml:space="preserve">Ancient ρ (rho) whole genome duplications (WGD) in </w:t>
      </w:r>
      <w:r w:rsidR="00797C81" w:rsidRPr="00176258">
        <w:rPr>
          <w:i/>
          <w:iCs/>
        </w:rPr>
        <w:t>Avena</w:t>
      </w:r>
      <w:r w:rsidR="0098396C" w:rsidRPr="00176258">
        <w:rPr>
          <w:lang w:eastAsia="zh-CN"/>
        </w:rPr>
        <w:t>.</w:t>
      </w:r>
      <w:r w:rsidR="0098396C" w:rsidRPr="0098396C">
        <w:rPr>
          <w:b w:val="0"/>
          <w:lang w:eastAsia="zh-CN"/>
        </w:rPr>
        <w:t xml:space="preserve"> </w:t>
      </w:r>
      <w:r w:rsidR="00B2100C" w:rsidRPr="00176258">
        <w:rPr>
          <w:bCs w:val="0"/>
          <w:iCs/>
        </w:rPr>
        <w:t>A</w:t>
      </w:r>
      <w:r w:rsidR="003F23D3" w:rsidRPr="008D465C">
        <w:rPr>
          <w:b w:val="0"/>
          <w:i/>
        </w:rPr>
        <w:t>–</w:t>
      </w:r>
      <w:r w:rsidR="00B2100C" w:rsidRPr="00176258">
        <w:rPr>
          <w:bCs w:val="0"/>
          <w:iCs/>
        </w:rPr>
        <w:t>C</w:t>
      </w:r>
      <w:r w:rsidR="00B2100C">
        <w:rPr>
          <w:b w:val="0"/>
        </w:rPr>
        <w:t xml:space="preserve"> </w:t>
      </w:r>
      <w:r w:rsidR="001E77DD" w:rsidRPr="001E77DD">
        <w:rPr>
          <w:b w:val="0"/>
        </w:rPr>
        <w:t>Self-d</w:t>
      </w:r>
      <w:r w:rsidRPr="00C91E76">
        <w:rPr>
          <w:b w:val="0"/>
        </w:rPr>
        <w:t>otplots</w:t>
      </w:r>
      <w:r w:rsidR="00B2100C">
        <w:rPr>
          <w:b w:val="0"/>
        </w:rPr>
        <w:t xml:space="preserve"> (</w:t>
      </w:r>
      <w:r w:rsidR="00CF2761">
        <w:rPr>
          <w:b w:val="0"/>
        </w:rPr>
        <w:t>not showing the principal diagonals</w:t>
      </w:r>
      <w:r w:rsidR="00B2100C">
        <w:rPr>
          <w:b w:val="0"/>
        </w:rPr>
        <w:t>)</w:t>
      </w:r>
      <w:r w:rsidRPr="00C91E76">
        <w:rPr>
          <w:b w:val="0"/>
        </w:rPr>
        <w:t xml:space="preserve"> of ALO</w:t>
      </w:r>
      <w:r w:rsidR="00CF2761">
        <w:rPr>
          <w:b w:val="0"/>
        </w:rPr>
        <w:t xml:space="preserve"> (</w:t>
      </w:r>
      <w:r w:rsidR="00CF2761" w:rsidRPr="00176258">
        <w:rPr>
          <w:bCs w:val="0"/>
          <w:iCs/>
        </w:rPr>
        <w:t>A</w:t>
      </w:r>
      <w:r w:rsidR="00CF2761">
        <w:rPr>
          <w:b w:val="0"/>
        </w:rPr>
        <w:t>)</w:t>
      </w:r>
      <w:r w:rsidRPr="00C91E76">
        <w:rPr>
          <w:b w:val="0"/>
        </w:rPr>
        <w:t>, AST</w:t>
      </w:r>
      <w:r w:rsidR="00CF2761">
        <w:rPr>
          <w:b w:val="0"/>
        </w:rPr>
        <w:t xml:space="preserve"> (</w:t>
      </w:r>
      <w:r w:rsidR="00CF2761" w:rsidRPr="00176258">
        <w:rPr>
          <w:bCs w:val="0"/>
          <w:iCs/>
        </w:rPr>
        <w:t>B</w:t>
      </w:r>
      <w:r w:rsidR="00CF2761">
        <w:rPr>
          <w:b w:val="0"/>
        </w:rPr>
        <w:t>)</w:t>
      </w:r>
      <w:r w:rsidRPr="00C91E76">
        <w:rPr>
          <w:b w:val="0"/>
        </w:rPr>
        <w:t xml:space="preserve">, </w:t>
      </w:r>
      <w:r w:rsidR="00AC529E">
        <w:rPr>
          <w:b w:val="0"/>
        </w:rPr>
        <w:t xml:space="preserve">and </w:t>
      </w:r>
      <w:r w:rsidRPr="00C91E76">
        <w:rPr>
          <w:b w:val="0"/>
        </w:rPr>
        <w:t>AER</w:t>
      </w:r>
      <w:r w:rsidR="00CF2761">
        <w:rPr>
          <w:b w:val="0"/>
        </w:rPr>
        <w:t xml:space="preserve"> (</w:t>
      </w:r>
      <w:r w:rsidR="00CF2761" w:rsidRPr="00176258">
        <w:rPr>
          <w:bCs w:val="0"/>
          <w:iCs/>
        </w:rPr>
        <w:t>C</w:t>
      </w:r>
      <w:r w:rsidR="00CF2761">
        <w:rPr>
          <w:b w:val="0"/>
        </w:rPr>
        <w:t>)</w:t>
      </w:r>
      <w:r w:rsidR="00F53380">
        <w:rPr>
          <w:b w:val="0"/>
        </w:rPr>
        <w:t xml:space="preserve">. </w:t>
      </w:r>
      <w:r w:rsidR="00F53380" w:rsidRPr="00176258">
        <w:rPr>
          <w:bCs w:val="0"/>
          <w:iCs/>
        </w:rPr>
        <w:t>D</w:t>
      </w:r>
      <w:r w:rsidRPr="00C91E76">
        <w:rPr>
          <w:b w:val="0"/>
        </w:rPr>
        <w:t xml:space="preserve"> </w:t>
      </w:r>
      <w:r w:rsidR="0098783C">
        <w:rPr>
          <w:b w:val="0"/>
        </w:rPr>
        <w:t>S</w:t>
      </w:r>
      <w:r w:rsidRPr="00C91E76">
        <w:rPr>
          <w:b w:val="0"/>
        </w:rPr>
        <w:t>yn</w:t>
      </w:r>
      <w:r w:rsidR="0098783C">
        <w:rPr>
          <w:b w:val="0"/>
        </w:rPr>
        <w:t>V</w:t>
      </w:r>
      <w:r w:rsidRPr="00C91E76">
        <w:rPr>
          <w:b w:val="0"/>
        </w:rPr>
        <w:t xml:space="preserve">isio </w:t>
      </w:r>
      <w:r w:rsidR="0098783C">
        <w:rPr>
          <w:b w:val="0"/>
        </w:rPr>
        <w:t>plots (</w:t>
      </w:r>
      <w:r w:rsidR="0098783C" w:rsidRPr="00C91E76">
        <w:rPr>
          <w:b w:val="0"/>
        </w:rPr>
        <w:t xml:space="preserve">with </w:t>
      </w:r>
      <w:r w:rsidR="000F0442" w:rsidRPr="00065C5C">
        <w:rPr>
          <w:b w:val="0"/>
        </w:rPr>
        <w:t>self-</w:t>
      </w:r>
      <w:r w:rsidR="0098783C" w:rsidRPr="00C91E76">
        <w:rPr>
          <w:b w:val="0"/>
        </w:rPr>
        <w:t>identity masked</w:t>
      </w:r>
      <w:r w:rsidR="0098783C">
        <w:rPr>
          <w:b w:val="0"/>
        </w:rPr>
        <w:t>)</w:t>
      </w:r>
      <w:r w:rsidR="0098783C" w:rsidRPr="00C91E76">
        <w:rPr>
          <w:b w:val="0"/>
        </w:rPr>
        <w:t xml:space="preserve"> </w:t>
      </w:r>
      <w:r w:rsidRPr="00C91E76">
        <w:rPr>
          <w:b w:val="0"/>
        </w:rPr>
        <w:t xml:space="preserve">of </w:t>
      </w:r>
      <w:r w:rsidRPr="00C91E76">
        <w:rPr>
          <w:b w:val="0"/>
          <w:i/>
          <w:iCs/>
        </w:rPr>
        <w:t>A. longiglumis</w:t>
      </w:r>
      <w:r w:rsidRPr="00C91E76">
        <w:rPr>
          <w:b w:val="0"/>
        </w:rPr>
        <w:t xml:space="preserve"> </w:t>
      </w:r>
      <w:r w:rsidR="0098783C">
        <w:rPr>
          <w:b w:val="0"/>
        </w:rPr>
        <w:t>genome</w:t>
      </w:r>
      <w:r w:rsidRPr="00C91E76">
        <w:rPr>
          <w:b w:val="0"/>
        </w:rPr>
        <w:t xml:space="preserve"> showing signature of </w:t>
      </w:r>
      <w:r w:rsidR="00AC529E">
        <w:rPr>
          <w:b w:val="0"/>
        </w:rPr>
        <w:t>ancient</w:t>
      </w:r>
      <w:r w:rsidR="00AC529E">
        <w:rPr>
          <w:lang w:eastAsia="zh-CN"/>
        </w:rPr>
        <w:t xml:space="preserve"> </w:t>
      </w:r>
      <w:r w:rsidR="00AC529E" w:rsidRPr="00AC529E">
        <w:rPr>
          <w:b w:val="0"/>
          <w:lang w:eastAsia="zh-CN"/>
        </w:rPr>
        <w:t>ρ</w:t>
      </w:r>
      <w:r w:rsidR="00AC529E">
        <w:rPr>
          <w:b w:val="0"/>
        </w:rPr>
        <w:t xml:space="preserve"> </w:t>
      </w:r>
      <w:r w:rsidRPr="00C91E76">
        <w:rPr>
          <w:b w:val="0"/>
        </w:rPr>
        <w:t>duplication</w:t>
      </w:r>
      <w:r w:rsidR="007D3980">
        <w:rPr>
          <w:b w:val="0"/>
        </w:rPr>
        <w:t>.</w:t>
      </w:r>
    </w:p>
    <w:p w14:paraId="3394ECE2" w14:textId="77777777" w:rsidR="00D518F1" w:rsidRDefault="00D518F1" w:rsidP="00E02662">
      <w:pPr>
        <w:pStyle w:val="SMSubheading"/>
        <w:spacing w:line="360" w:lineRule="auto"/>
        <w:outlineLvl w:val="0"/>
        <w:rPr>
          <w:rFonts w:ascii="Arial" w:hAnsi="Arial" w:cs="Arial"/>
          <w:b/>
          <w:bCs/>
          <w:kern w:val="32"/>
          <w:sz w:val="28"/>
          <w:szCs w:val="28"/>
          <w:u w:val="none"/>
        </w:rPr>
        <w:sectPr w:rsidR="00D518F1" w:rsidSect="00D518F1">
          <w:headerReference w:type="default" r:id="rId25"/>
          <w:footerReference w:type="default" r:id="rId26"/>
          <w:type w:val="continuous"/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60"/>
        </w:sectPr>
      </w:pPr>
    </w:p>
    <w:p w14:paraId="2C72752F" w14:textId="31024C78" w:rsidR="00C13CE3" w:rsidRPr="00C13CE3" w:rsidRDefault="00C13CE3" w:rsidP="006217BB">
      <w:pPr>
        <w:pStyle w:val="1"/>
        <w:spacing w:line="360" w:lineRule="auto"/>
      </w:pPr>
      <w:r w:rsidRPr="00C13CE3">
        <w:lastRenderedPageBreak/>
        <w:t xml:space="preserve">Qing Liu et al. Genome-wide chromosomal expansion in grasses. </w:t>
      </w:r>
      <w:r w:rsidR="00902420" w:rsidRPr="00902420">
        <w:t xml:space="preserve">Additional file </w:t>
      </w:r>
      <w:r w:rsidR="00902420">
        <w:t>2</w:t>
      </w:r>
      <w:r w:rsidR="00902420" w:rsidRPr="00902420">
        <w:t xml:space="preserve">: </w:t>
      </w:r>
      <w:r w:rsidRPr="00C13CE3">
        <w:t xml:space="preserve"> </w:t>
      </w:r>
      <w:r w:rsidR="00902420">
        <w:t>T</w:t>
      </w:r>
      <w:r w:rsidRPr="00C13CE3">
        <w:t>ables S1</w:t>
      </w:r>
      <w:r>
        <w:t>–</w:t>
      </w:r>
      <w:r w:rsidRPr="00C13CE3">
        <w:t>S</w:t>
      </w:r>
      <w:r w:rsidR="00495D1B">
        <w:t>9</w:t>
      </w:r>
      <w:r w:rsidRPr="00C13CE3">
        <w:t>.</w:t>
      </w:r>
    </w:p>
    <w:p w14:paraId="6831698B" w14:textId="6C098D55" w:rsidR="006217BB" w:rsidRPr="006217BB" w:rsidRDefault="00015F74" w:rsidP="006217BB">
      <w:pPr>
        <w:pStyle w:val="1"/>
        <w:spacing w:line="360" w:lineRule="auto"/>
      </w:pPr>
      <w:r w:rsidRPr="00176258">
        <w:t xml:space="preserve">Table </w:t>
      </w:r>
      <w:r w:rsidR="00460F33">
        <w:t>S</w:t>
      </w:r>
      <w:r w:rsidRPr="00176258">
        <w:t>1.</w:t>
      </w:r>
      <w:r w:rsidR="00B42F9C" w:rsidRPr="006217BB">
        <w:rPr>
          <w:rFonts w:ascii="Arial" w:hAnsi="Arial" w:cs="Arial"/>
        </w:rPr>
        <w:t xml:space="preserve"> </w:t>
      </w:r>
      <w:r w:rsidR="006217BB" w:rsidRPr="006217BB">
        <w:rPr>
          <w:b w:val="0"/>
        </w:rPr>
        <w:t xml:space="preserve">Deposited data </w:t>
      </w:r>
      <w:r w:rsidR="00F9253F">
        <w:rPr>
          <w:b w:val="0"/>
        </w:rPr>
        <w:t>pertaining to</w:t>
      </w:r>
      <w:r w:rsidR="008D465C">
        <w:rPr>
          <w:b w:val="0"/>
        </w:rPr>
        <w:t xml:space="preserve"> </w:t>
      </w:r>
      <w:r w:rsidR="00F9253F">
        <w:rPr>
          <w:b w:val="0"/>
        </w:rPr>
        <w:t>the</w:t>
      </w:r>
      <w:r w:rsidR="006217BB" w:rsidRPr="006217BB">
        <w:rPr>
          <w:b w:val="0"/>
        </w:rPr>
        <w:t xml:space="preserve"> sequencing, assembly</w:t>
      </w:r>
      <w:r w:rsidR="000537B4">
        <w:rPr>
          <w:b w:val="0"/>
        </w:rPr>
        <w:t>,</w:t>
      </w:r>
      <w:r w:rsidR="006217BB" w:rsidRPr="006217BB">
        <w:rPr>
          <w:b w:val="0"/>
        </w:rPr>
        <w:t xml:space="preserve"> and annotation of </w:t>
      </w:r>
      <w:r w:rsidR="006C7F9B" w:rsidRPr="009955A4">
        <w:rPr>
          <w:b w:val="0"/>
          <w:i/>
        </w:rPr>
        <w:t>A</w:t>
      </w:r>
      <w:r w:rsidR="006C7F9B">
        <w:rPr>
          <w:b w:val="0"/>
          <w:i/>
        </w:rPr>
        <w:t xml:space="preserve">. </w:t>
      </w:r>
      <w:r w:rsidR="006217BB" w:rsidRPr="006217BB">
        <w:rPr>
          <w:b w:val="0"/>
          <w:i/>
          <w:iCs/>
        </w:rPr>
        <w:t xml:space="preserve"> longiglumis</w:t>
      </w:r>
      <w:r w:rsidR="006217BB" w:rsidRPr="006217BB">
        <w:rPr>
          <w:b w:val="0"/>
        </w:rPr>
        <w:t xml:space="preserve"> (ALO) used in the study.</w:t>
      </w:r>
    </w:p>
    <w:tbl>
      <w:tblPr>
        <w:tblStyle w:val="affff9"/>
        <w:tblW w:w="907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237"/>
      </w:tblGrid>
      <w:tr w:rsidR="006217BB" w:rsidRPr="006217BB" w14:paraId="29A91099" w14:textId="77777777" w:rsidTr="000C5D03">
        <w:tc>
          <w:tcPr>
            <w:tcW w:w="2835" w:type="dxa"/>
            <w:shd w:val="clear" w:color="auto" w:fill="C9DAF8"/>
          </w:tcPr>
          <w:p w14:paraId="4AAAE9D0" w14:textId="77777777" w:rsidR="006217BB" w:rsidRP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6217BB"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S</w:t>
            </w:r>
            <w:r w:rsidRPr="006217BB">
              <w:rPr>
                <w:rFonts w:ascii="Times New Roman" w:hAnsi="Times New Roman" w:cs="Times New Roman"/>
                <w:bCs/>
                <w:kern w:val="0"/>
                <w:szCs w:val="24"/>
              </w:rPr>
              <w:t>equencing and assembly</w:t>
            </w:r>
          </w:p>
        </w:tc>
        <w:tc>
          <w:tcPr>
            <w:tcW w:w="6237" w:type="dxa"/>
            <w:shd w:val="clear" w:color="auto" w:fill="C9DAF8"/>
          </w:tcPr>
          <w:p w14:paraId="19D8B51E" w14:textId="77777777" w:rsidR="006217BB" w:rsidRP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6217BB">
              <w:rPr>
                <w:rFonts w:ascii="Times New Roman" w:hAnsi="Times New Roman" w:cs="Times New Roman"/>
                <w:bCs/>
                <w:color w:val="000000" w:themeColor="text1"/>
                <w:kern w:val="0"/>
                <w:szCs w:val="24"/>
              </w:rPr>
              <w:t>Deposited data</w:t>
            </w:r>
          </w:p>
        </w:tc>
      </w:tr>
      <w:tr w:rsidR="006217BB" w:rsidRPr="006217BB" w14:paraId="42FF2B8E" w14:textId="77777777" w:rsidTr="000C5D03">
        <w:tc>
          <w:tcPr>
            <w:tcW w:w="2835" w:type="dxa"/>
          </w:tcPr>
          <w:p w14:paraId="55EE891C" w14:textId="77777777" w:rsidR="006217BB" w:rsidRPr="006217BB" w:rsidRDefault="006217BB" w:rsidP="006217BB">
            <w:pPr>
              <w:spacing w:line="360" w:lineRule="auto"/>
              <w:rPr>
                <w:szCs w:val="24"/>
              </w:rPr>
            </w:pPr>
            <w:r w:rsidRPr="006217BB">
              <w:rPr>
                <w:rFonts w:ascii="Times New Roman" w:hAnsi="Times New Roman" w:cs="Times New Roman"/>
                <w:bCs/>
                <w:kern w:val="0"/>
                <w:szCs w:val="24"/>
              </w:rPr>
              <w:t>Sequencing data for ALO</w:t>
            </w:r>
          </w:p>
        </w:tc>
        <w:tc>
          <w:tcPr>
            <w:tcW w:w="6237" w:type="dxa"/>
          </w:tcPr>
          <w:p w14:paraId="3B0ED49C" w14:textId="77777777" w:rsidR="006217BB" w:rsidRPr="006217BB" w:rsidRDefault="006217BB" w:rsidP="006217BB">
            <w:pPr>
              <w:spacing w:line="360" w:lineRule="auto"/>
              <w:rPr>
                <w:szCs w:val="24"/>
              </w:rPr>
            </w:pPr>
            <w:r w:rsidRPr="006217BB">
              <w:rPr>
                <w:rFonts w:ascii="Times New Roman" w:hAnsi="Times New Roman" w:cs="Times New Roman"/>
                <w:szCs w:val="24"/>
              </w:rPr>
              <w:t>National Center for Biotechnology Information (NCBI) database under BioProject code PRJNA838431 [Genome survey data (SRR19279518), ONT data (SRR19279519-SRR19279520 and SRR19279522-SRR19279531), and Hi-C data (SRR19279511-SRR19279517, SRR19279521 and SRR19279532-SRR19279533)]</w:t>
            </w:r>
          </w:p>
        </w:tc>
      </w:tr>
      <w:tr w:rsidR="006217BB" w:rsidRPr="006217BB" w14:paraId="758D88DB" w14:textId="77777777" w:rsidTr="000C5D03">
        <w:tc>
          <w:tcPr>
            <w:tcW w:w="2835" w:type="dxa"/>
          </w:tcPr>
          <w:p w14:paraId="5236B9FB" w14:textId="77777777" w:rsidR="006217BB" w:rsidRPr="006217BB" w:rsidRDefault="006217BB" w:rsidP="006217BB">
            <w:pPr>
              <w:spacing w:line="360" w:lineRule="auto"/>
              <w:rPr>
                <w:szCs w:val="24"/>
              </w:rPr>
            </w:pPr>
            <w:r w:rsidRPr="006217BB">
              <w:rPr>
                <w:rFonts w:ascii="Times New Roman" w:hAnsi="Times New Roman" w:cs="Times New Roman"/>
                <w:bCs/>
                <w:kern w:val="0"/>
                <w:szCs w:val="24"/>
              </w:rPr>
              <w:t>Genome assembly and annotation for ALO</w:t>
            </w:r>
          </w:p>
        </w:tc>
        <w:tc>
          <w:tcPr>
            <w:tcW w:w="6237" w:type="dxa"/>
          </w:tcPr>
          <w:p w14:paraId="1889B265" w14:textId="60513C65" w:rsidR="006217BB" w:rsidRPr="006217BB" w:rsidRDefault="00817232" w:rsidP="004A6838">
            <w:pPr>
              <w:spacing w:line="360" w:lineRule="auto"/>
              <w:rPr>
                <w:szCs w:val="24"/>
              </w:rPr>
            </w:pPr>
            <w:bookmarkStart w:id="3" w:name="_Hlk136699147"/>
            <w:r w:rsidRPr="00817232">
              <w:rPr>
                <w:rFonts w:ascii="Times New Roman" w:hAnsi="Times New Roman" w:cs="Times New Roman"/>
                <w:szCs w:val="24"/>
              </w:rPr>
              <w:t xml:space="preserve">NCBI SRA </w:t>
            </w:r>
            <w:r w:rsidRPr="006217BB">
              <w:rPr>
                <w:rFonts w:ascii="Times New Roman" w:hAnsi="Times New Roman" w:cs="Times New Roman"/>
                <w:szCs w:val="24"/>
              </w:rPr>
              <w:t>BioProject code</w:t>
            </w:r>
            <w:r w:rsidRPr="0081723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F4AA2" w:rsidRPr="00CF4AA2">
              <w:rPr>
                <w:rFonts w:ascii="Times New Roman" w:hAnsi="Times New Roman" w:cs="Times New Roman"/>
                <w:szCs w:val="24"/>
              </w:rPr>
              <w:t>PRJNA956334</w:t>
            </w:r>
            <w:bookmarkEnd w:id="3"/>
            <w:r w:rsidR="00E0465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D465C">
              <w:rPr>
                <w:rFonts w:ascii="Times New Roman" w:hAnsi="Times New Roman" w:cs="Times New Roman"/>
                <w:szCs w:val="24"/>
              </w:rPr>
              <w:t>and annotation</w:t>
            </w:r>
            <w:r w:rsidR="00E0465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C5D03">
              <w:rPr>
                <w:rFonts w:ascii="Times New Roman" w:hAnsi="Times New Roman" w:cs="Times New Roman"/>
                <w:szCs w:val="24"/>
              </w:rPr>
              <w:t xml:space="preserve">file </w:t>
            </w:r>
            <w:r w:rsidR="004A6838">
              <w:rPr>
                <w:rFonts w:ascii="Times New Roman" w:hAnsi="Times New Roman" w:cs="Times New Roman"/>
                <w:szCs w:val="24"/>
              </w:rPr>
              <w:t xml:space="preserve">deposited in </w:t>
            </w:r>
            <w:r w:rsidR="00E0465B" w:rsidRPr="00E0465B">
              <w:rPr>
                <w:rFonts w:ascii="Times New Roman" w:hAnsi="Times New Roman" w:cs="Times New Roman"/>
                <w:szCs w:val="24"/>
              </w:rPr>
              <w:t>FigShare repository https://doi.org/10.6084/m9.figshare.19130429.v2.</w:t>
            </w:r>
          </w:p>
        </w:tc>
      </w:tr>
    </w:tbl>
    <w:p w14:paraId="332FCA07" w14:textId="77777777" w:rsidR="006217BB" w:rsidRDefault="006217BB" w:rsidP="006217BB">
      <w:pPr>
        <w:pStyle w:val="SMHeading"/>
        <w:spacing w:line="360" w:lineRule="auto"/>
        <w:rPr>
          <w:rFonts w:ascii="Arial" w:hAnsi="Arial" w:cs="Arial"/>
          <w:b w:val="0"/>
        </w:rPr>
        <w:sectPr w:rsidR="006217BB" w:rsidSect="00D518F1">
          <w:pgSz w:w="12240" w:h="15840"/>
          <w:pgMar w:top="1440" w:right="1800" w:bottom="1440" w:left="1800" w:header="720" w:footer="720" w:gutter="0"/>
          <w:lnNumType w:countBy="1" w:restart="continuous"/>
          <w:cols w:space="720"/>
          <w:docGrid w:linePitch="360"/>
        </w:sectPr>
      </w:pPr>
    </w:p>
    <w:p w14:paraId="3AD66A22" w14:textId="77777777" w:rsidR="00D518F1" w:rsidRDefault="00D518F1" w:rsidP="006217BB">
      <w:pPr>
        <w:pStyle w:val="1"/>
        <w:spacing w:before="0" w:after="0" w:line="360" w:lineRule="auto"/>
        <w:rPr>
          <w:rFonts w:ascii="Arial" w:hAnsi="Arial" w:cs="Arial"/>
        </w:rPr>
        <w:sectPr w:rsidR="00D518F1" w:rsidSect="00D518F1">
          <w:headerReference w:type="default" r:id="rId27"/>
          <w:footerReference w:type="default" r:id="rId28"/>
          <w:type w:val="continuous"/>
          <w:pgSz w:w="12240" w:h="15840" w:code="1"/>
          <w:pgMar w:top="1440" w:right="1797" w:bottom="1440" w:left="1797" w:header="720" w:footer="720" w:gutter="0"/>
          <w:lnNumType w:countBy="1" w:restart="continuous"/>
          <w:cols w:space="720"/>
          <w:docGrid w:type="lines" w:linePitch="360"/>
        </w:sectPr>
      </w:pPr>
    </w:p>
    <w:p w14:paraId="54E6FEC2" w14:textId="2C6717F9" w:rsidR="006217BB" w:rsidRPr="00FC1B75" w:rsidRDefault="00D518F1" w:rsidP="006217BB">
      <w:pPr>
        <w:pStyle w:val="1"/>
        <w:spacing w:before="0" w:after="0" w:line="360" w:lineRule="auto"/>
      </w:pPr>
      <w:r w:rsidRPr="00176258">
        <w:lastRenderedPageBreak/>
        <w:t xml:space="preserve">Table </w:t>
      </w:r>
      <w:r w:rsidR="00460F33">
        <w:t>S</w:t>
      </w:r>
      <w:r w:rsidR="006217BB" w:rsidRPr="00176258">
        <w:t>2</w:t>
      </w:r>
      <w:r w:rsidR="006217BB" w:rsidRPr="00176258">
        <w:rPr>
          <w:lang w:eastAsia="zh-CN"/>
        </w:rPr>
        <w:t>.</w:t>
      </w:r>
      <w:r w:rsidR="006217BB" w:rsidRPr="00FC1B75">
        <w:t xml:space="preserve"> </w:t>
      </w:r>
      <w:r w:rsidR="006217BB" w:rsidRPr="00690C1E">
        <w:rPr>
          <w:b w:val="0"/>
        </w:rPr>
        <w:t xml:space="preserve">Summary of genome assembly and annotation of </w:t>
      </w:r>
      <w:r w:rsidR="006C7F9B" w:rsidRPr="009955A4">
        <w:rPr>
          <w:b w:val="0"/>
          <w:i/>
        </w:rPr>
        <w:t>A</w:t>
      </w:r>
      <w:r w:rsidR="006C7F9B">
        <w:rPr>
          <w:b w:val="0"/>
          <w:i/>
        </w:rPr>
        <w:t xml:space="preserve">. </w:t>
      </w:r>
      <w:r w:rsidR="006217BB" w:rsidRPr="00690C1E">
        <w:rPr>
          <w:b w:val="0"/>
          <w:i/>
          <w:iCs/>
        </w:rPr>
        <w:t>longiglumis</w:t>
      </w:r>
      <w:r w:rsidR="006217BB" w:rsidRPr="00690C1E">
        <w:rPr>
          <w:b w:val="0"/>
        </w:rPr>
        <w:t xml:space="preserve"> (ALO)</w:t>
      </w:r>
      <w:r w:rsidR="006217BB">
        <w:rPr>
          <w:b w:val="0"/>
        </w:rPr>
        <w:t>.</w:t>
      </w:r>
    </w:p>
    <w:p w14:paraId="3CC831A4" w14:textId="0A5F2D0D" w:rsidR="006217BB" w:rsidRPr="00B71259" w:rsidRDefault="006217BB" w:rsidP="006217BB">
      <w:pPr>
        <w:pStyle w:val="21"/>
        <w:spacing w:before="0" w:after="0" w:line="360" w:lineRule="auto"/>
        <w:rPr>
          <w:rFonts w:ascii="Calibri" w:hAnsi="Calibri" w:cs="Calibri"/>
        </w:rPr>
      </w:pPr>
      <w:bookmarkStart w:id="4" w:name="_Toc95253329"/>
      <w:r w:rsidRPr="00056119">
        <w:rPr>
          <w:rStyle w:val="22"/>
          <w:rFonts w:ascii="Times New Roman" w:hAnsi="Times New Roman"/>
          <w:b/>
          <w:sz w:val="24"/>
          <w:szCs w:val="24"/>
        </w:rPr>
        <w:t>A</w:t>
      </w:r>
      <w:r w:rsidRPr="00B71259">
        <w:rPr>
          <w:rStyle w:val="22"/>
          <w:rFonts w:ascii="Calibri" w:hAnsi="Calibri" w:cs="Calibri"/>
        </w:rPr>
        <w:t xml:space="preserve"> </w:t>
      </w:r>
      <w:r w:rsidR="00460F33">
        <w:rPr>
          <w:rStyle w:val="22"/>
          <w:rFonts w:ascii="Times New Roman" w:hAnsi="Times New Roman"/>
          <w:sz w:val="24"/>
          <w:szCs w:val="24"/>
        </w:rPr>
        <w:t>S</w:t>
      </w:r>
      <w:r w:rsidR="00460F33" w:rsidRPr="006217BB">
        <w:rPr>
          <w:rStyle w:val="22"/>
          <w:rFonts w:ascii="Times New Roman" w:hAnsi="Times New Roman"/>
          <w:sz w:val="24"/>
          <w:szCs w:val="24"/>
        </w:rPr>
        <w:t xml:space="preserve">tatistics </w:t>
      </w:r>
      <w:r w:rsidR="00460F33">
        <w:rPr>
          <w:rStyle w:val="22"/>
          <w:rFonts w:ascii="Times New Roman" w:hAnsi="Times New Roman"/>
          <w:sz w:val="24"/>
          <w:szCs w:val="24"/>
        </w:rPr>
        <w:t xml:space="preserve">of the </w:t>
      </w:r>
      <w:r w:rsidRPr="006217BB">
        <w:rPr>
          <w:rStyle w:val="22"/>
          <w:rFonts w:ascii="Times New Roman" w:hAnsi="Times New Roman"/>
          <w:sz w:val="24"/>
          <w:szCs w:val="24"/>
        </w:rPr>
        <w:t>ALO genome assembly</w:t>
      </w:r>
      <w:bookmarkEnd w:id="4"/>
      <w:r w:rsidRPr="006217BB">
        <w:rPr>
          <w:rStyle w:val="22"/>
          <w:rFonts w:ascii="Times New Roman" w:hAnsi="Times New Roman"/>
          <w:sz w:val="24"/>
          <w:szCs w:val="24"/>
        </w:rPr>
        <w:t>.</w:t>
      </w:r>
    </w:p>
    <w:tbl>
      <w:tblPr>
        <w:tblStyle w:val="affff9"/>
        <w:tblW w:w="8369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2840"/>
      </w:tblGrid>
      <w:tr w:rsidR="006217BB" w:rsidRPr="00DA2AF8" w14:paraId="1479AD5C" w14:textId="77777777" w:rsidTr="006217BB"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54042" w14:textId="77777777" w:rsidR="006217BB" w:rsidRPr="009C3522" w:rsidRDefault="006217BB" w:rsidP="007E11AD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Genome features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B1F2275" w14:textId="77777777" w:rsidR="006217BB" w:rsidRPr="009C3522" w:rsidRDefault="006217BB" w:rsidP="007E11AD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Measures of index</w:t>
            </w:r>
          </w:p>
        </w:tc>
      </w:tr>
      <w:tr w:rsidR="006217BB" w:rsidRPr="00DA2AF8" w14:paraId="209C00C5" w14:textId="77777777" w:rsidTr="006217BB"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9DAF8"/>
          </w:tcPr>
          <w:p w14:paraId="1AFC6782" w14:textId="77777777" w:rsidR="006217BB" w:rsidRPr="00130135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63619B">
              <w:rPr>
                <w:rFonts w:ascii="Times New Roman" w:hAnsi="Times New Roman" w:cs="Times New Roman" w:hint="eastAsia"/>
                <w:color w:val="0D0D0D" w:themeColor="text1" w:themeTint="F2"/>
                <w:szCs w:val="24"/>
              </w:rPr>
              <w:t xml:space="preserve">Genome </w:t>
            </w:r>
            <w:r w:rsidRPr="0063619B">
              <w:rPr>
                <w:rFonts w:ascii="Times New Roman" w:hAnsi="Times New Roman" w:cs="Times New Roman"/>
                <w:color w:val="0D0D0D" w:themeColor="text1" w:themeTint="F2"/>
                <w:szCs w:val="24"/>
              </w:rPr>
              <w:t>s</w:t>
            </w:r>
            <w:r w:rsidRPr="0063619B">
              <w:rPr>
                <w:rFonts w:ascii="Times New Roman" w:hAnsi="Times New Roman" w:cs="Times New Roman" w:hint="eastAsia"/>
                <w:color w:val="0D0D0D" w:themeColor="text1" w:themeTint="F2"/>
                <w:szCs w:val="24"/>
              </w:rPr>
              <w:t>urvey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9DAF8"/>
          </w:tcPr>
          <w:p w14:paraId="601BABD5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217BB" w:rsidRPr="00DA2AF8" w14:paraId="663FCDF2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1BD638BF" w14:textId="77777777" w:rsidR="006217BB" w:rsidRPr="006C7686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Illumina sequences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044BAD30" w14:textId="77777777" w:rsidR="006217BB" w:rsidRPr="006C7686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26</w:t>
            </w:r>
            <w:r>
              <w:rPr>
                <w:rFonts w:ascii="Times New Roman" w:hAnsi="Times New Roman" w:cs="Times New Roman"/>
                <w:szCs w:val="24"/>
              </w:rPr>
              <w:t xml:space="preserve">7.54 Gbp </w:t>
            </w: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>
              <w:rPr>
                <w:rFonts w:ascii="Times New Roman" w:hAnsi="Times New Roman" w:cs="Times New Roman"/>
                <w:szCs w:val="24"/>
              </w:rPr>
              <w:t>67.55</w:t>
            </w:r>
            <w:r w:rsidRPr="00130135">
              <w:rPr>
                <w:rFonts w:ascii="Times New Roman" w:hAnsi="Times New Roman" w:cs="Times New Roman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</w:tr>
      <w:tr w:rsidR="006217BB" w:rsidRPr="00DA2AF8" w14:paraId="6373CC90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38CCB001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6C7686">
              <w:rPr>
                <w:rFonts w:ascii="Times New Roman" w:hAnsi="Times New Roman" w:cs="Times New Roman"/>
                <w:szCs w:val="24"/>
              </w:rPr>
              <w:t>Genome survey contigs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1F88F034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6C7686">
              <w:rPr>
                <w:rFonts w:ascii="Times New Roman" w:hAnsi="Times New Roman" w:cs="Times New Roman"/>
                <w:szCs w:val="24"/>
              </w:rPr>
              <w:t>4,040,426</w:t>
            </w:r>
          </w:p>
        </w:tc>
      </w:tr>
      <w:tr w:rsidR="006217BB" w:rsidRPr="00DA2AF8" w14:paraId="78455526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C7B89B3" w14:textId="77777777" w:rsidR="006217BB" w:rsidRPr="006C7686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913782">
              <w:rPr>
                <w:rFonts w:ascii="Times New Roman" w:hAnsi="Times New Roman" w:cs="Times New Roman" w:hint="eastAsia"/>
                <w:bCs/>
                <w:i/>
                <w:iCs/>
                <w:szCs w:val="24"/>
              </w:rPr>
              <w:t>K</w:t>
            </w:r>
            <w:r w:rsidRPr="00EE3E9E">
              <w:rPr>
                <w:rFonts w:ascii="Times New Roman" w:hAnsi="Times New Roman" w:cs="Times New Roman" w:hint="eastAsia"/>
                <w:bCs/>
                <w:szCs w:val="24"/>
              </w:rPr>
              <w:t>-mer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5A5E8C9D" w14:textId="77777777" w:rsidR="006217BB" w:rsidRPr="006C7686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6217BB" w:rsidRPr="00DA2AF8" w14:paraId="2051AD6A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16E08526" w14:textId="77777777" w:rsidR="006217BB" w:rsidRPr="006C7686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913782">
              <w:rPr>
                <w:rFonts w:ascii="Times New Roman" w:hAnsi="Times New Roman" w:cs="Times New Roman" w:hint="eastAsia"/>
                <w:bCs/>
                <w:i/>
                <w:iCs/>
                <w:szCs w:val="24"/>
              </w:rPr>
              <w:t>K</w:t>
            </w:r>
            <w:r w:rsidRPr="00EE3E9E">
              <w:rPr>
                <w:rFonts w:ascii="Times New Roman" w:hAnsi="Times New Roman" w:cs="Times New Roman" w:hint="eastAsia"/>
                <w:bCs/>
                <w:szCs w:val="24"/>
              </w:rPr>
              <w:t>-mer number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3E60BD79" w14:textId="77777777" w:rsidR="006217BB" w:rsidRPr="006C7686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208,16</w:t>
            </w:r>
            <w:r>
              <w:rPr>
                <w:rFonts w:ascii="Times New Roman" w:hAnsi="Times New Roman" w:cs="Times New Roman"/>
                <w:bCs/>
                <w:szCs w:val="24"/>
              </w:rPr>
              <w:t>5</w:t>
            </w:r>
          </w:p>
        </w:tc>
      </w:tr>
      <w:tr w:rsidR="006217BB" w:rsidRPr="00DA2AF8" w14:paraId="1FF0DAE8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87688E8" w14:textId="77777777" w:rsidR="006217BB" w:rsidRPr="006C7686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913782">
              <w:rPr>
                <w:rFonts w:ascii="Times New Roman" w:hAnsi="Times New Roman" w:cs="Times New Roman" w:hint="eastAsia"/>
                <w:bCs/>
                <w:i/>
                <w:iCs/>
                <w:szCs w:val="24"/>
              </w:rPr>
              <w:t>K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-mer depth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766F1E78" w14:textId="77777777" w:rsidR="006217BB" w:rsidRPr="006C7686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A9354A">
              <w:rPr>
                <w:rFonts w:ascii="Times New Roman" w:hAnsi="Times New Roman" w:cs="Times New Roman"/>
                <w:szCs w:val="24"/>
              </w:rPr>
              <w:t>49.80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9354A">
              <w:rPr>
                <w:rFonts w:ascii="Times New Roman" w:hAnsi="Times New Roman" w:cs="Times New Roman"/>
                <w:szCs w:val="24"/>
              </w:rPr>
              <w:t>×</w:t>
            </w:r>
          </w:p>
        </w:tc>
      </w:tr>
      <w:tr w:rsidR="006217BB" w:rsidRPr="00DA2AF8" w14:paraId="10469BF9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60AACC0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0F336F">
              <w:rPr>
                <w:rFonts w:ascii="Times New Roman" w:hAnsi="Times New Roman" w:cs="Times New Roman"/>
                <w:szCs w:val="24"/>
              </w:rPr>
              <w:t>Estimated genome size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129243FA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0F336F">
              <w:rPr>
                <w:rFonts w:ascii="Times New Roman" w:hAnsi="Times New Roman" w:cs="Times New Roman"/>
                <w:szCs w:val="24"/>
              </w:rPr>
              <w:t>3,965,670,000</w:t>
            </w:r>
            <w:r>
              <w:rPr>
                <w:rFonts w:ascii="Times New Roman" w:hAnsi="Times New Roman" w:cs="Times New Roman"/>
                <w:szCs w:val="24"/>
              </w:rPr>
              <w:t xml:space="preserve"> bp</w:t>
            </w:r>
          </w:p>
        </w:tc>
      </w:tr>
      <w:tr w:rsidR="006217BB" w:rsidRPr="00DA2AF8" w14:paraId="7454AA57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FDA643D" w14:textId="77777777" w:rsidR="006217BB" w:rsidRPr="000F336F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Heterozygous ratio (</w:t>
            </w:r>
            <w:r>
              <w:rPr>
                <w:rFonts w:ascii="Times New Roman" w:hAnsi="Times New Roman" w:cs="Times New Roman"/>
                <w:bCs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78446E9E" w14:textId="77777777" w:rsidR="006217BB" w:rsidRPr="000F336F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.48</w:t>
            </w:r>
          </w:p>
        </w:tc>
      </w:tr>
      <w:tr w:rsidR="006217BB" w:rsidRPr="00DA2AF8" w14:paraId="62B039B1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F17D10D" w14:textId="77777777" w:rsidR="006217BB" w:rsidRPr="000F336F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Repeat (</w:t>
            </w:r>
            <w:r>
              <w:rPr>
                <w:rFonts w:ascii="Times New Roman" w:hAnsi="Times New Roman" w:cs="Times New Roman"/>
                <w:bCs/>
                <w:szCs w:val="24"/>
              </w:rPr>
              <w:t>%</w:t>
            </w:r>
            <w:r>
              <w:rPr>
                <w:rFonts w:ascii="Times New Roman" w:hAnsi="Times New Roman" w:cs="Times New Roman" w:hint="eastAsia"/>
                <w:bCs/>
                <w:szCs w:val="24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 w14:paraId="7FBBCCE4" w14:textId="77777777" w:rsidR="006217BB" w:rsidRPr="000F336F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</w:t>
            </w:r>
            <w:r>
              <w:rPr>
                <w:rFonts w:ascii="Times New Roman" w:hAnsi="Times New Roman" w:cs="Times New Roman"/>
                <w:szCs w:val="24"/>
              </w:rPr>
              <w:t>2.08</w:t>
            </w:r>
          </w:p>
        </w:tc>
      </w:tr>
      <w:tr w:rsidR="006217BB" w:rsidRPr="00DA2AF8" w14:paraId="09EB848F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</w:tcPr>
          <w:p w14:paraId="1DA226AD" w14:textId="77777777" w:rsidR="006217BB" w:rsidRPr="00130135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130135">
              <w:rPr>
                <w:rFonts w:ascii="Times New Roman" w:hAnsi="Times New Roman" w:cs="Times New Roman"/>
                <w:szCs w:val="24"/>
              </w:rPr>
              <w:t>Genome assembly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</w:tcPr>
          <w:p w14:paraId="70B2797C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217BB" w:rsidRPr="00DA2AF8" w14:paraId="72278954" w14:textId="77777777" w:rsidTr="006217BB">
        <w:tc>
          <w:tcPr>
            <w:tcW w:w="5529" w:type="dxa"/>
            <w:tcBorders>
              <w:top w:val="nil"/>
              <w:left w:val="nil"/>
              <w:right w:val="nil"/>
            </w:tcBorders>
          </w:tcPr>
          <w:p w14:paraId="2B4914D4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Nanopore sequences</w:t>
            </w: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</w:tcPr>
          <w:p w14:paraId="2DB0C94E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252.</w:t>
            </w:r>
            <w:r>
              <w:rPr>
                <w:rFonts w:ascii="Times New Roman" w:hAnsi="Times New Roman" w:cs="Times New Roman"/>
                <w:szCs w:val="24"/>
              </w:rPr>
              <w:t>78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Gbp (</w:t>
            </w:r>
            <w:r>
              <w:rPr>
                <w:rFonts w:ascii="Times New Roman" w:hAnsi="Times New Roman" w:cs="Times New Roman"/>
                <w:szCs w:val="24"/>
              </w:rPr>
              <w:t>63.82</w:t>
            </w:r>
            <w:r w:rsidRPr="00130135">
              <w:rPr>
                <w:rFonts w:ascii="Times New Roman" w:hAnsi="Times New Roman" w:cs="Times New Roman"/>
                <w:szCs w:val="24"/>
              </w:rPr>
              <w:t>×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</w:tr>
      <w:tr w:rsidR="006217BB" w:rsidRPr="00DA2AF8" w14:paraId="15A4BFBE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71CC4D1B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Nanopore contig</w:t>
            </w:r>
            <w:r>
              <w:rPr>
                <w:rFonts w:ascii="Times New Roman" w:hAnsi="Times New Roman" w:cs="Times New Roman"/>
                <w:szCs w:val="24"/>
              </w:rPr>
              <w:t xml:space="preserve"> number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45B6ECBC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79</w:t>
            </w:r>
          </w:p>
        </w:tc>
      </w:tr>
      <w:tr w:rsidR="006217BB" w:rsidRPr="00DA2AF8" w14:paraId="375F57DF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6C5C8E86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Nanopore contig</w:t>
            </w:r>
            <w:r>
              <w:rPr>
                <w:rFonts w:ascii="Times New Roman" w:hAnsi="Times New Roman" w:cs="Times New Roman"/>
                <w:szCs w:val="24"/>
              </w:rPr>
              <w:t xml:space="preserve"> number correction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5D494DB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2,3</w:t>
            </w:r>
            <w:r>
              <w:rPr>
                <w:rFonts w:ascii="Times New Roman" w:hAnsi="Times New Roman" w:cs="Times New Roman"/>
                <w:szCs w:val="24"/>
              </w:rPr>
              <w:t>81</w:t>
            </w:r>
          </w:p>
        </w:tc>
      </w:tr>
      <w:tr w:rsidR="006217BB" w:rsidRPr="00DA2AF8" w14:paraId="0789B8ED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5FBAD655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0F336F">
              <w:rPr>
                <w:rFonts w:ascii="Times New Roman" w:hAnsi="Times New Roman" w:cs="Times New Roman"/>
                <w:szCs w:val="24"/>
              </w:rPr>
              <w:t>Assembled genome size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1DBD704B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3,</w:t>
            </w:r>
            <w:r>
              <w:rPr>
                <w:rFonts w:ascii="Times New Roman" w:hAnsi="Times New Roman" w:cs="Times New Roman"/>
                <w:szCs w:val="24"/>
              </w:rPr>
              <w:t>960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768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570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bp</w:t>
            </w:r>
          </w:p>
        </w:tc>
      </w:tr>
      <w:tr w:rsidR="006217BB" w:rsidRPr="00DA2AF8" w14:paraId="4F3218B5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988211B" w14:textId="77777777" w:rsidR="006217BB" w:rsidRPr="000F336F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5F06F9">
              <w:rPr>
                <w:rFonts w:ascii="Times New Roman" w:hAnsi="Times New Roman" w:cs="Times New Roman"/>
                <w:szCs w:val="24"/>
              </w:rPr>
              <w:t>Assembly % of genome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066AEDD1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99.88%</w:t>
            </w:r>
          </w:p>
        </w:tc>
      </w:tr>
      <w:tr w:rsidR="006217BB" w:rsidRPr="00DA2AF8" w14:paraId="72257C33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FEAB0EB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Longest contigs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992070D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99,445,397 bp</w:t>
            </w:r>
          </w:p>
        </w:tc>
      </w:tr>
      <w:tr w:rsidR="006217BB" w:rsidRPr="00DA2AF8" w14:paraId="75C8846F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31AA1BF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Contig N50 </w:t>
            </w:r>
            <w:r>
              <w:rPr>
                <w:rFonts w:ascii="Times New Roman" w:hAnsi="Times New Roman" w:cs="Times New Roman"/>
                <w:szCs w:val="24"/>
              </w:rPr>
              <w:t>l</w:t>
            </w:r>
            <w:r w:rsidRPr="00DA2AF8">
              <w:rPr>
                <w:rFonts w:ascii="Times New Roman" w:hAnsi="Times New Roman" w:cs="Times New Roman"/>
                <w:szCs w:val="24"/>
              </w:rPr>
              <w:t>ength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4FBBE18B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12,682,464 bp</w:t>
            </w:r>
          </w:p>
        </w:tc>
      </w:tr>
      <w:tr w:rsidR="006217BB" w:rsidRPr="00DA2AF8" w14:paraId="07B45815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88D8897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Contig N90 </w:t>
            </w:r>
            <w:r>
              <w:rPr>
                <w:rFonts w:ascii="Times New Roman" w:hAnsi="Times New Roman" w:cs="Times New Roman"/>
                <w:szCs w:val="24"/>
              </w:rPr>
              <w:t>l</w:t>
            </w:r>
            <w:r w:rsidRPr="00DA2AF8">
              <w:rPr>
                <w:rFonts w:ascii="Times New Roman" w:hAnsi="Times New Roman" w:cs="Times New Roman"/>
                <w:szCs w:val="24"/>
              </w:rPr>
              <w:t>ength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8BDE2D8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662,566 bp</w:t>
            </w:r>
          </w:p>
        </w:tc>
      </w:tr>
      <w:tr w:rsidR="006217BB" w:rsidRPr="00DA2AF8" w14:paraId="6611AEC1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CA3C86A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Contig L50 count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224C597C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74</w:t>
            </w:r>
          </w:p>
        </w:tc>
      </w:tr>
      <w:tr w:rsidR="006217BB" w:rsidRPr="00DA2AF8" w14:paraId="2B980DDB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F6A119B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Contig L90 count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3324BF0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806</w:t>
            </w:r>
          </w:p>
        </w:tc>
      </w:tr>
      <w:tr w:rsidR="006217BB" w:rsidRPr="00DA2AF8" w14:paraId="26CAEDDC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35851F8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Number of scaffolds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E4D4E8A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414</w:t>
            </w:r>
          </w:p>
        </w:tc>
      </w:tr>
      <w:tr w:rsidR="006217BB" w:rsidRPr="00DA2AF8" w14:paraId="5F41EE57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5213CFC9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Total size of scaffolds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D173B11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3,960,965,270</w:t>
            </w:r>
            <w:r>
              <w:rPr>
                <w:rFonts w:ascii="Times New Roman" w:hAnsi="Times New Roman" w:cs="Times New Roman"/>
                <w:szCs w:val="24"/>
              </w:rPr>
              <w:t xml:space="preserve"> bp</w:t>
            </w:r>
          </w:p>
        </w:tc>
      </w:tr>
      <w:tr w:rsidR="006217BB" w:rsidRPr="00DA2AF8" w14:paraId="3DEF694A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7F616069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Scaffold N50 </w:t>
            </w:r>
            <w:r>
              <w:rPr>
                <w:rFonts w:ascii="Times New Roman" w:hAnsi="Times New Roman" w:cs="Times New Roman"/>
                <w:szCs w:val="24"/>
              </w:rPr>
              <w:t>l</w:t>
            </w:r>
            <w:r w:rsidRPr="00DA2AF8">
              <w:rPr>
                <w:rFonts w:ascii="Times New Roman" w:hAnsi="Times New Roman" w:cs="Times New Roman"/>
                <w:szCs w:val="24"/>
              </w:rPr>
              <w:t>ength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5BC900F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2129D8">
              <w:rPr>
                <w:rFonts w:ascii="Times New Roman" w:hAnsi="Times New Roman" w:hint="eastAsia"/>
                <w:szCs w:val="24"/>
              </w:rPr>
              <w:t>5</w:t>
            </w:r>
            <w:r>
              <w:rPr>
                <w:rFonts w:ascii="Times New Roman" w:hAnsi="Times New Roman"/>
                <w:szCs w:val="24"/>
              </w:rPr>
              <w:t>27</w:t>
            </w:r>
            <w:r w:rsidRPr="002129D8">
              <w:rPr>
                <w:rFonts w:ascii="Times New Roman" w:hAnsi="Times New Roman" w:hint="eastAsia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343</w:t>
            </w:r>
            <w:r w:rsidRPr="002129D8">
              <w:rPr>
                <w:rFonts w:ascii="Times New Roman" w:hAnsi="Times New Roman" w:hint="eastAsia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613</w:t>
            </w:r>
            <w:r>
              <w:rPr>
                <w:rFonts w:ascii="Times New Roman" w:hAnsi="Times New Roman" w:cs="Times New Roman"/>
                <w:szCs w:val="24"/>
              </w:rPr>
              <w:t xml:space="preserve"> bp</w:t>
            </w:r>
          </w:p>
        </w:tc>
      </w:tr>
      <w:tr w:rsidR="006217BB" w:rsidRPr="00DA2AF8" w14:paraId="561A1A0B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4A70D8F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Scaffold N90 </w:t>
            </w:r>
            <w:r>
              <w:rPr>
                <w:rFonts w:ascii="Times New Roman" w:hAnsi="Times New Roman" w:cs="Times New Roman"/>
                <w:szCs w:val="24"/>
              </w:rPr>
              <w:t>l</w:t>
            </w:r>
            <w:r w:rsidRPr="00DA2AF8">
              <w:rPr>
                <w:rFonts w:ascii="Times New Roman" w:hAnsi="Times New Roman" w:cs="Times New Roman"/>
                <w:szCs w:val="24"/>
              </w:rPr>
              <w:t>ength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7BFD9FA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453</w:t>
            </w:r>
            <w:r w:rsidRPr="002129D8">
              <w:rPr>
                <w:rFonts w:ascii="Times New Roman" w:hAnsi="Times New Roman" w:hint="eastAsia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691</w:t>
            </w:r>
            <w:r w:rsidRPr="002129D8">
              <w:rPr>
                <w:rFonts w:ascii="Times New Roman" w:hAnsi="Times New Roman" w:hint="eastAsia"/>
                <w:szCs w:val="24"/>
              </w:rPr>
              <w:t>,</w:t>
            </w:r>
            <w:r>
              <w:rPr>
                <w:rFonts w:ascii="Times New Roman" w:hAnsi="Times New Roman"/>
                <w:szCs w:val="24"/>
              </w:rPr>
              <w:t>697</w:t>
            </w:r>
            <w:r>
              <w:rPr>
                <w:rFonts w:ascii="Times New Roman" w:hAnsi="Times New Roman" w:cs="Times New Roman"/>
                <w:szCs w:val="24"/>
              </w:rPr>
              <w:t xml:space="preserve"> bp</w:t>
            </w:r>
          </w:p>
        </w:tc>
      </w:tr>
      <w:tr w:rsidR="006217BB" w:rsidRPr="00DA2AF8" w14:paraId="69327078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2660A1D" w14:textId="77777777" w:rsidR="006217BB" w:rsidRPr="00DA2AF8" w:rsidRDefault="006217BB" w:rsidP="007E11AD">
            <w:pPr>
              <w:tabs>
                <w:tab w:val="left" w:pos="0"/>
              </w:tabs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Scaffold N50 count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F9EC683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</w:p>
        </w:tc>
      </w:tr>
      <w:tr w:rsidR="006217BB" w:rsidRPr="00DA2AF8" w14:paraId="0A36ADD0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F11A67A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Scaffold N90 count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32C6BF6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</w:p>
        </w:tc>
      </w:tr>
      <w:tr w:rsidR="006217BB" w:rsidRPr="00DA2AF8" w14:paraId="63BA1670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6EB6B856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Longest scaffold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2CAA8C9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594,546,470 bp</w:t>
            </w:r>
          </w:p>
        </w:tc>
      </w:tr>
      <w:tr w:rsidR="006217BB" w:rsidRPr="00DA2AF8" w14:paraId="42EFC456" w14:textId="77777777" w:rsidTr="006217BB">
        <w:tc>
          <w:tcPr>
            <w:tcW w:w="5529" w:type="dxa"/>
            <w:tcBorders>
              <w:left w:val="nil"/>
              <w:bottom w:val="nil"/>
              <w:right w:val="nil"/>
            </w:tcBorders>
          </w:tcPr>
          <w:p w14:paraId="74FBA46B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GC content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74DFA5FD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44.67%</w:t>
            </w:r>
          </w:p>
        </w:tc>
      </w:tr>
      <w:tr w:rsidR="006217BB" w:rsidRPr="00DA2AF8" w14:paraId="0099576C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</w:tcPr>
          <w:p w14:paraId="034BE09A" w14:textId="77777777" w:rsidR="006217BB" w:rsidRPr="00130135" w:rsidRDefault="006217BB" w:rsidP="007E11AD">
            <w:pPr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Hi-C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 xml:space="preserve"> a</w:t>
            </w:r>
            <w:r w:rsidRPr="00233974">
              <w:rPr>
                <w:rFonts w:ascii="Times New Roman" w:hAnsi="Times New Roman" w:cs="Times New Roman"/>
                <w:bCs/>
                <w:kern w:val="0"/>
                <w:szCs w:val="24"/>
              </w:rPr>
              <w:t>uxiliary assembly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</w:tcPr>
          <w:p w14:paraId="10F420C1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217BB" w:rsidRPr="00DA2AF8" w14:paraId="678B19F6" w14:textId="77777777" w:rsidTr="006217BB">
        <w:tc>
          <w:tcPr>
            <w:tcW w:w="5529" w:type="dxa"/>
            <w:tcBorders>
              <w:top w:val="nil"/>
              <w:left w:val="nil"/>
              <w:right w:val="nil"/>
            </w:tcBorders>
          </w:tcPr>
          <w:p w14:paraId="15BB8368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L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ibrary data</w:t>
            </w: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</w:tcPr>
          <w:p w14:paraId="55ACF6F6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35.64 Gb</w:t>
            </w:r>
          </w:p>
        </w:tc>
      </w:tr>
      <w:tr w:rsidR="006217BB" w:rsidRPr="00DA2AF8" w14:paraId="43B62775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5E6FEBC0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R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aw Paired-end reads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06B4087C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,904,215,238</w:t>
            </w:r>
          </w:p>
        </w:tc>
      </w:tr>
      <w:tr w:rsidR="006217BB" w:rsidRPr="00DA2AF8" w14:paraId="3604F5AF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3E148600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lastRenderedPageBreak/>
              <w:t>C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lean Paired-end reads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4658751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,870,596,248</w:t>
            </w:r>
          </w:p>
        </w:tc>
      </w:tr>
      <w:tr w:rsidR="006217BB" w:rsidRPr="00DA2AF8" w14:paraId="20D9D2B8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77520A72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C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lean bases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2167A962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 xml:space="preserve">20,725,014,170 bp </w:t>
            </w:r>
          </w:p>
        </w:tc>
      </w:tr>
      <w:tr w:rsidR="006217BB" w:rsidRPr="00DA2AF8" w14:paraId="4B8E40C9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5F75A692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C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lean Q30 bases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F84250D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94,303,483,280 (99.55</w:t>
            </w:r>
            <w:r w:rsidRPr="00130135">
              <w:rPr>
                <w:rFonts w:ascii="Times New Roman" w:hAnsi="Times New Roman" w:cs="Times New Roman"/>
                <w:szCs w:val="24"/>
              </w:rPr>
              <w:t>×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6217BB" w:rsidRPr="00DA2AF8" w14:paraId="7B8E6821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B58296D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C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lean paired-end read rate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039FC3B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8.84%</w:t>
            </w:r>
          </w:p>
        </w:tc>
      </w:tr>
      <w:tr w:rsidR="006217BB" w:rsidRPr="00DA2AF8" w14:paraId="75519BB5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13DAE34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C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lean Q30 base rate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650D03D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3.72%</w:t>
            </w:r>
          </w:p>
        </w:tc>
      </w:tr>
      <w:tr w:rsidR="006217BB" w:rsidRPr="00DA2AF8" w14:paraId="3D453694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56CF7001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Hi-C</w:t>
            </w:r>
            <w:r w:rsidRPr="000D26C5">
              <w:rPr>
                <w:rFonts w:ascii="Times New Roman" w:hAnsi="Times New Roman" w:cs="Times New Roman"/>
                <w:bCs/>
                <w:kern w:val="0"/>
                <w:szCs w:val="24"/>
              </w:rPr>
              <w:t xml:space="preserve"> contig number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F08BCF0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381</w:t>
            </w:r>
          </w:p>
        </w:tc>
      </w:tr>
      <w:tr w:rsidR="006217BB" w:rsidRPr="00DA2AF8" w14:paraId="2CA019E2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34B9B1E" w14:textId="77777777" w:rsidR="006217BB" w:rsidRPr="0013013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>Longest contig</w:t>
            </w:r>
            <w:r>
              <w:rPr>
                <w:rFonts w:ascii="Times New Roman" w:hAnsi="Times New Roman" w:cs="Times New Roman"/>
                <w:szCs w:val="24"/>
              </w:rPr>
              <w:t xml:space="preserve"> length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268A8F17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9,</w:t>
            </w: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45,397</w:t>
            </w:r>
          </w:p>
        </w:tc>
      </w:tr>
      <w:tr w:rsidR="006217BB" w:rsidRPr="00DA2AF8" w14:paraId="0FB97BFD" w14:textId="77777777" w:rsidTr="006217BB">
        <w:tc>
          <w:tcPr>
            <w:tcW w:w="5529" w:type="dxa"/>
            <w:tcBorders>
              <w:left w:val="nil"/>
              <w:bottom w:val="nil"/>
              <w:right w:val="nil"/>
            </w:tcBorders>
          </w:tcPr>
          <w:p w14:paraId="150DB33E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Contig N50 </w:t>
            </w:r>
            <w:r>
              <w:rPr>
                <w:rFonts w:ascii="Times New Roman" w:hAnsi="Times New Roman" w:cs="Times New Roman"/>
                <w:szCs w:val="24"/>
              </w:rPr>
              <w:t>l</w:t>
            </w:r>
            <w:r w:rsidRPr="00DA2AF8">
              <w:rPr>
                <w:rFonts w:ascii="Times New Roman" w:hAnsi="Times New Roman" w:cs="Times New Roman"/>
                <w:szCs w:val="24"/>
              </w:rPr>
              <w:t>ength</w:t>
            </w:r>
          </w:p>
          <w:p w14:paraId="49A21795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Contig N90 </w:t>
            </w:r>
            <w:r>
              <w:rPr>
                <w:rFonts w:ascii="Times New Roman" w:hAnsi="Times New Roman" w:cs="Times New Roman"/>
                <w:szCs w:val="24"/>
              </w:rPr>
              <w:t>l</w:t>
            </w:r>
            <w:r w:rsidRPr="00DA2AF8">
              <w:rPr>
                <w:rFonts w:ascii="Times New Roman" w:hAnsi="Times New Roman" w:cs="Times New Roman"/>
                <w:szCs w:val="24"/>
              </w:rPr>
              <w:t>ength</w:t>
            </w:r>
          </w:p>
          <w:p w14:paraId="6A6F8299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Total size of </w:t>
            </w:r>
            <w:r>
              <w:rPr>
                <w:rFonts w:ascii="Times New Roman" w:hAnsi="Times New Roman" w:cs="Times New Roman"/>
                <w:szCs w:val="24"/>
              </w:rPr>
              <w:t>c</w:t>
            </w:r>
            <w:r w:rsidRPr="00DA2AF8">
              <w:rPr>
                <w:rFonts w:ascii="Times New Roman" w:hAnsi="Times New Roman" w:cs="Times New Roman"/>
                <w:szCs w:val="24"/>
              </w:rPr>
              <w:t>ontig</w:t>
            </w:r>
            <w:r>
              <w:rPr>
                <w:rFonts w:ascii="Times New Roman" w:hAnsi="Times New Roman" w:cs="Times New Roman"/>
                <w:szCs w:val="24"/>
              </w:rPr>
              <w:t>s</w:t>
            </w:r>
          </w:p>
          <w:p w14:paraId="52F20EC2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G</w:t>
            </w:r>
            <w:r>
              <w:rPr>
                <w:rFonts w:ascii="Times New Roman" w:hAnsi="Times New Roman" w:cs="Times New Roman"/>
                <w:szCs w:val="24"/>
              </w:rPr>
              <w:t>ap length</w:t>
            </w:r>
          </w:p>
          <w:p w14:paraId="2B2D06E3" w14:textId="77777777" w:rsidR="006217BB" w:rsidRPr="008C06C5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Total size of </w:t>
            </w:r>
            <w:r>
              <w:rPr>
                <w:rFonts w:ascii="Times New Roman" w:hAnsi="Times New Roman" w:cs="Times New Roman"/>
                <w:szCs w:val="24"/>
              </w:rPr>
              <w:t>scaffolds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796E0735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2,682,464</w:t>
            </w:r>
          </w:p>
          <w:p w14:paraId="0D1766CE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661,603</w:t>
            </w:r>
          </w:p>
          <w:p w14:paraId="55CFABB3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,960,768,570</w:t>
            </w:r>
          </w:p>
          <w:p w14:paraId="1AFADB14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196,700</w:t>
            </w:r>
          </w:p>
          <w:p w14:paraId="24B35B12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3,960,965,270</w:t>
            </w:r>
          </w:p>
        </w:tc>
      </w:tr>
      <w:tr w:rsidR="006217BB" w:rsidRPr="00DA2AF8" w14:paraId="5D3CC789" w14:textId="77777777" w:rsidTr="006217BB">
        <w:tc>
          <w:tcPr>
            <w:tcW w:w="5529" w:type="dxa"/>
            <w:tcBorders>
              <w:left w:val="nil"/>
              <w:bottom w:val="nil"/>
              <w:right w:val="nil"/>
            </w:tcBorders>
          </w:tcPr>
          <w:p w14:paraId="59D64019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</w:rPr>
              <w:t>T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 xml:space="preserve">otal length of 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p</w:t>
            </w:r>
            <w:r w:rsidRPr="003943EF">
              <w:rPr>
                <w:rFonts w:ascii="Times New Roman" w:hAnsi="Times New Roman" w:cs="Times New Roman"/>
                <w:color w:val="000000" w:themeColor="text1"/>
                <w:szCs w:val="24"/>
              </w:rPr>
              <w:t>seudo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-chromosomes (% assembly)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0B65D8DA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3,847,578,604 (97.14%)</w:t>
            </w:r>
          </w:p>
        </w:tc>
      </w:tr>
      <w:tr w:rsidR="006217BB" w:rsidRPr="00DA2AF8" w14:paraId="15A08414" w14:textId="77777777" w:rsidTr="006217BB">
        <w:tc>
          <w:tcPr>
            <w:tcW w:w="5529" w:type="dxa"/>
            <w:tcBorders>
              <w:left w:val="nil"/>
              <w:bottom w:val="nil"/>
              <w:right w:val="nil"/>
            </w:tcBorders>
          </w:tcPr>
          <w:p w14:paraId="7FBFB047" w14:textId="77777777" w:rsidR="006217BB" w:rsidRPr="008C06C5" w:rsidRDefault="006217BB" w:rsidP="007E11AD">
            <w:pPr>
              <w:ind w:firstLineChars="130" w:firstLine="312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Hi-C</w:t>
            </w:r>
            <w:r w:rsidRPr="000D26C5">
              <w:rPr>
                <w:rFonts w:ascii="Times New Roman" w:hAnsi="Times New Roman" w:cs="Times New Roman"/>
                <w:bCs/>
                <w:kern w:val="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scaffold</w:t>
            </w:r>
            <w:r w:rsidRPr="000D26C5">
              <w:rPr>
                <w:rFonts w:ascii="Times New Roman" w:hAnsi="Times New Roman" w:cs="Times New Roman"/>
                <w:bCs/>
                <w:kern w:val="0"/>
                <w:szCs w:val="24"/>
              </w:rPr>
              <w:t xml:space="preserve"> number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77DA8801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414</w:t>
            </w:r>
          </w:p>
        </w:tc>
      </w:tr>
      <w:tr w:rsidR="006217BB" w:rsidRPr="00DA2AF8" w14:paraId="1FBED9F0" w14:textId="77777777" w:rsidTr="006217BB">
        <w:tc>
          <w:tcPr>
            <w:tcW w:w="5529" w:type="dxa"/>
            <w:tcBorders>
              <w:left w:val="nil"/>
              <w:bottom w:val="nil"/>
              <w:right w:val="nil"/>
            </w:tcBorders>
          </w:tcPr>
          <w:p w14:paraId="49F7B487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Longest </w:t>
            </w:r>
            <w:r>
              <w:rPr>
                <w:rFonts w:ascii="Times New Roman" w:hAnsi="Times New Roman" w:cs="Times New Roman"/>
                <w:szCs w:val="24"/>
              </w:rPr>
              <w:t>scaffold length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3ED580E6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94,546,470</w:t>
            </w:r>
          </w:p>
        </w:tc>
      </w:tr>
      <w:tr w:rsidR="006217BB" w:rsidRPr="00DA2AF8" w14:paraId="52B8F1C3" w14:textId="77777777" w:rsidTr="006217BB">
        <w:tc>
          <w:tcPr>
            <w:tcW w:w="5529" w:type="dxa"/>
            <w:tcBorders>
              <w:left w:val="nil"/>
              <w:bottom w:val="nil"/>
              <w:right w:val="nil"/>
            </w:tcBorders>
          </w:tcPr>
          <w:p w14:paraId="77BB929E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 w:rsidRPr="00DA2AF8">
              <w:rPr>
                <w:rFonts w:ascii="Times New Roman" w:hAnsi="Times New Roman" w:cs="Times New Roman"/>
                <w:szCs w:val="24"/>
              </w:rPr>
              <w:t xml:space="preserve">Scaffold N50 </w:t>
            </w:r>
            <w:r>
              <w:rPr>
                <w:rFonts w:ascii="Times New Roman" w:hAnsi="Times New Roman" w:cs="Times New Roman"/>
                <w:szCs w:val="24"/>
              </w:rPr>
              <w:t>l</w:t>
            </w:r>
            <w:r w:rsidRPr="00DA2AF8">
              <w:rPr>
                <w:rFonts w:ascii="Times New Roman" w:hAnsi="Times New Roman" w:cs="Times New Roman"/>
                <w:szCs w:val="24"/>
              </w:rPr>
              <w:t>ength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71F4ADB5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527,343,613</w:t>
            </w:r>
          </w:p>
        </w:tc>
      </w:tr>
      <w:tr w:rsidR="006217BB" w:rsidRPr="00DA2AF8" w14:paraId="55E0D6CF" w14:textId="77777777" w:rsidTr="006217BB">
        <w:tc>
          <w:tcPr>
            <w:tcW w:w="5529" w:type="dxa"/>
            <w:tcBorders>
              <w:left w:val="nil"/>
              <w:bottom w:val="nil"/>
              <w:right w:val="nil"/>
            </w:tcBorders>
          </w:tcPr>
          <w:p w14:paraId="1C1FAD2B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S</w:t>
            </w:r>
            <w:r>
              <w:rPr>
                <w:rFonts w:ascii="Times New Roman" w:hAnsi="Times New Roman" w:cs="Times New Roman"/>
                <w:szCs w:val="24"/>
              </w:rPr>
              <w:t>caffold N90 length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0643109C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6,968,329</w:t>
            </w:r>
          </w:p>
        </w:tc>
      </w:tr>
      <w:tr w:rsidR="006217BB" w:rsidRPr="00DA2AF8" w14:paraId="3E119C40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</w:tcPr>
          <w:p w14:paraId="2D9DAE7F" w14:textId="77777777" w:rsidR="006217BB" w:rsidRPr="00130135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130135">
              <w:rPr>
                <w:rFonts w:ascii="Times New Roman" w:hAnsi="Times New Roman" w:cs="Times New Roman"/>
                <w:bCs/>
                <w:kern w:val="0"/>
                <w:szCs w:val="24"/>
              </w:rPr>
              <w:t>Gene models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</w:tcPr>
          <w:p w14:paraId="153C1C2D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217BB" w:rsidRPr="00DA2AF8" w14:paraId="03789478" w14:textId="77777777" w:rsidTr="006217BB">
        <w:tc>
          <w:tcPr>
            <w:tcW w:w="5529" w:type="dxa"/>
            <w:tcBorders>
              <w:top w:val="nil"/>
              <w:left w:val="nil"/>
              <w:right w:val="nil"/>
            </w:tcBorders>
          </w:tcPr>
          <w:p w14:paraId="44A41C0A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Number of predicted genes</w:t>
            </w: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</w:tcPr>
          <w:p w14:paraId="66D48ED6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40,845</w:t>
            </w:r>
          </w:p>
        </w:tc>
      </w:tr>
      <w:tr w:rsidR="006217BB" w:rsidRPr="00DA2AF8" w14:paraId="15B21E9C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3E46236" w14:textId="77777777" w:rsidR="006217BB" w:rsidRPr="00DA2AF8" w:rsidRDefault="006217BB" w:rsidP="007E11AD">
            <w:pPr>
              <w:ind w:firstLineChars="130" w:firstLine="312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Number of annotated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2B988850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491</w:t>
            </w:r>
          </w:p>
        </w:tc>
      </w:tr>
      <w:tr w:rsidR="006217BB" w:rsidRPr="00DA2AF8" w14:paraId="22B6E6DF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6D4D0D54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umber of HC genes </w:t>
            </w:r>
            <w:r>
              <w:rPr>
                <w:rFonts w:ascii="Times New Roman" w:eastAsia="等线" w:hAnsi="Times New Roman"/>
                <w:szCs w:val="24"/>
              </w:rPr>
              <w:t>(Proportion of genes)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4005345F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 xml:space="preserve">3,271 </w:t>
            </w:r>
            <w:r>
              <w:rPr>
                <w:rFonts w:ascii="Times New Roman" w:eastAsia="等线" w:hAnsi="Times New Roman"/>
                <w:szCs w:val="24"/>
              </w:rPr>
              <w:t>(81.46%)</w:t>
            </w:r>
          </w:p>
        </w:tc>
      </w:tr>
      <w:tr w:rsidR="006217BB" w:rsidRPr="00DA2AF8" w14:paraId="2E02FAA4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5DC3C1FE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umber of LC genes </w:t>
            </w:r>
            <w:r>
              <w:rPr>
                <w:rFonts w:ascii="Times New Roman" w:eastAsia="等线" w:hAnsi="Times New Roman"/>
                <w:szCs w:val="24"/>
              </w:rPr>
              <w:t>(Proportion of genes)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9F603F7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,574 </w:t>
            </w:r>
            <w:r>
              <w:rPr>
                <w:rFonts w:ascii="Times New Roman" w:eastAsia="等线" w:hAnsi="Times New Roman"/>
                <w:szCs w:val="24"/>
              </w:rPr>
              <w:t>(18.54%)</w:t>
            </w:r>
          </w:p>
        </w:tc>
      </w:tr>
      <w:tr w:rsidR="006217BB" w:rsidRPr="00DA2AF8" w14:paraId="02C972E1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3562C3C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Mean gene density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BEBDEA6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0 </w:t>
            </w:r>
            <w:r>
              <w:rPr>
                <w:rFonts w:ascii="Times New Roman" w:hAnsi="Times New Roman" w:cs="Times New Roman" w:hint="eastAsia"/>
                <w:szCs w:val="24"/>
              </w:rPr>
              <w:t>/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4"/>
              </w:rPr>
              <w:t>Mbp</w:t>
            </w:r>
          </w:p>
        </w:tc>
      </w:tr>
      <w:tr w:rsidR="006217BB" w:rsidRPr="00DA2AF8" w14:paraId="6A3E6E01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548DCC9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 w:rsidRPr="00BE512B">
              <w:rPr>
                <w:rFonts w:ascii="Times New Roman" w:eastAsia="等线" w:hAnsi="Times New Roman"/>
                <w:bCs/>
                <w:szCs w:val="24"/>
              </w:rPr>
              <w:t>Total length of genes (bp)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74AC397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BE512B">
              <w:rPr>
                <w:rFonts w:ascii="Times New Roman" w:eastAsia="等线" w:hAnsi="Times New Roman" w:hint="eastAsia"/>
                <w:bCs/>
                <w:szCs w:val="24"/>
              </w:rPr>
              <w:t>1</w:t>
            </w:r>
            <w:r w:rsidRPr="00BE512B">
              <w:rPr>
                <w:rFonts w:ascii="Times New Roman" w:eastAsia="等线" w:hAnsi="Times New Roman"/>
                <w:bCs/>
                <w:szCs w:val="24"/>
              </w:rPr>
              <w:t>33,632,</w:t>
            </w:r>
            <w:r>
              <w:rPr>
                <w:rFonts w:ascii="Times New Roman" w:eastAsia="等线" w:hAnsi="Times New Roman"/>
                <w:bCs/>
                <w:szCs w:val="24"/>
              </w:rPr>
              <w:t>290</w:t>
            </w:r>
          </w:p>
        </w:tc>
      </w:tr>
      <w:tr w:rsidR="006217BB" w:rsidRPr="00DA2AF8" w14:paraId="2BD85F11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780F1E70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 w:rsidRPr="00BE512B">
              <w:rPr>
                <w:rFonts w:ascii="Times New Roman" w:eastAsia="等线" w:hAnsi="Times New Roman"/>
                <w:szCs w:val="24"/>
              </w:rPr>
              <w:t>Number of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70F951D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BE512B">
              <w:rPr>
                <w:rFonts w:ascii="Times New Roman" w:eastAsia="等线" w:hAnsi="Times New Roman" w:hint="eastAsia"/>
                <w:szCs w:val="24"/>
              </w:rPr>
              <w:t>4</w:t>
            </w:r>
            <w:r w:rsidRPr="00BE512B">
              <w:rPr>
                <w:rFonts w:ascii="Times New Roman" w:eastAsia="等线" w:hAnsi="Times New Roman"/>
                <w:szCs w:val="24"/>
              </w:rPr>
              <w:t>0,845</w:t>
            </w:r>
          </w:p>
        </w:tc>
      </w:tr>
      <w:tr w:rsidR="006217BB" w:rsidRPr="00DA2AF8" w14:paraId="5B7125FF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6C3C773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Mean</w:t>
            </w:r>
            <w:r>
              <w:rPr>
                <w:rFonts w:ascii="Times New Roman" w:eastAsia="等线" w:hAnsi="Times New Roman"/>
                <w:szCs w:val="24"/>
              </w:rPr>
              <w:t xml:space="preserve"> gene length (bp)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FC74A10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3</w:t>
            </w:r>
            <w:r>
              <w:rPr>
                <w:rFonts w:ascii="Times New Roman" w:eastAsia="等线" w:hAnsi="Times New Roman"/>
                <w:szCs w:val="24"/>
              </w:rPr>
              <w:t>,271.69</w:t>
            </w:r>
          </w:p>
        </w:tc>
      </w:tr>
      <w:tr w:rsidR="006217BB" w:rsidRPr="00DA2AF8" w14:paraId="519C879F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1ECB8DD7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 w:rsidRPr="00BE512B">
              <w:rPr>
                <w:rFonts w:ascii="Times New Roman" w:eastAsia="等线" w:hAnsi="Times New Roman"/>
                <w:bCs/>
                <w:szCs w:val="24"/>
              </w:rPr>
              <w:t xml:space="preserve">Total length of </w:t>
            </w:r>
            <w:r>
              <w:rPr>
                <w:rFonts w:ascii="Times New Roman" w:eastAsia="等线" w:hAnsi="Times New Roman"/>
                <w:bCs/>
                <w:szCs w:val="24"/>
              </w:rPr>
              <w:t>exons</w:t>
            </w:r>
            <w:r w:rsidRPr="00BE512B">
              <w:rPr>
                <w:rFonts w:ascii="Times New Roman" w:eastAsia="等线" w:hAnsi="Times New Roman"/>
                <w:bCs/>
                <w:szCs w:val="24"/>
              </w:rPr>
              <w:t xml:space="preserve"> (bp)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020D41A8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5</w:t>
            </w:r>
            <w:r>
              <w:rPr>
                <w:rFonts w:ascii="Times New Roman" w:eastAsia="等线" w:hAnsi="Times New Roman"/>
                <w:szCs w:val="24"/>
              </w:rPr>
              <w:t>0,244,372</w:t>
            </w:r>
          </w:p>
        </w:tc>
      </w:tr>
      <w:tr w:rsidR="006217BB" w:rsidRPr="00DA2AF8" w14:paraId="7B2002E2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7D0BC470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N</w:t>
            </w:r>
            <w:r>
              <w:rPr>
                <w:rFonts w:ascii="Times New Roman" w:eastAsia="等线" w:hAnsi="Times New Roman"/>
                <w:szCs w:val="24"/>
              </w:rPr>
              <w:t>umber of exons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477C0030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1</w:t>
            </w:r>
            <w:r>
              <w:rPr>
                <w:rFonts w:ascii="Times New Roman" w:eastAsia="等线" w:hAnsi="Times New Roman"/>
                <w:szCs w:val="24"/>
              </w:rPr>
              <w:t>87,479</w:t>
            </w:r>
          </w:p>
        </w:tc>
      </w:tr>
      <w:tr w:rsidR="006217BB" w:rsidRPr="00DA2AF8" w14:paraId="74C49504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161B82F4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Mean</w:t>
            </w:r>
            <w:r>
              <w:rPr>
                <w:rFonts w:ascii="Times New Roman" w:eastAsia="等线" w:hAnsi="Times New Roman"/>
                <w:szCs w:val="24"/>
              </w:rPr>
              <w:t xml:space="preserve"> exon length (bp)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87B7F04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2</w:t>
            </w:r>
            <w:r>
              <w:rPr>
                <w:rFonts w:ascii="Times New Roman" w:eastAsia="等线" w:hAnsi="Times New Roman"/>
                <w:szCs w:val="24"/>
              </w:rPr>
              <w:t>68</w:t>
            </w:r>
          </w:p>
        </w:tc>
      </w:tr>
      <w:tr w:rsidR="006217BB" w:rsidRPr="00DA2AF8" w14:paraId="5F314F7D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3495AF1E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eastAsia="等线" w:hAnsi="Times New Roman"/>
                <w:szCs w:val="24"/>
              </w:rPr>
              <w:t>Mean exon number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D6BE4B1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4</w:t>
            </w:r>
            <w:r>
              <w:rPr>
                <w:rFonts w:ascii="Times New Roman" w:eastAsia="等线" w:hAnsi="Times New Roman"/>
                <w:szCs w:val="24"/>
              </w:rPr>
              <w:t>.59</w:t>
            </w:r>
          </w:p>
        </w:tc>
      </w:tr>
      <w:tr w:rsidR="006217BB" w:rsidRPr="00DA2AF8" w14:paraId="0059BA52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1C34B8D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 w:rsidRPr="00BE512B">
              <w:rPr>
                <w:rFonts w:ascii="Times New Roman" w:eastAsia="等线" w:hAnsi="Times New Roman"/>
                <w:bCs/>
                <w:szCs w:val="24"/>
              </w:rPr>
              <w:t xml:space="preserve">Total length of </w:t>
            </w:r>
            <w:r>
              <w:rPr>
                <w:rFonts w:ascii="Times New Roman" w:eastAsia="等线" w:hAnsi="Times New Roman"/>
                <w:bCs/>
                <w:szCs w:val="24"/>
              </w:rPr>
              <w:t xml:space="preserve">HC </w:t>
            </w:r>
            <w:r w:rsidRPr="00BE512B">
              <w:rPr>
                <w:rFonts w:ascii="Times New Roman" w:eastAsia="等线" w:hAnsi="Times New Roman"/>
                <w:bCs/>
                <w:szCs w:val="24"/>
              </w:rPr>
              <w:t>genes (bp)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C360B3B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/>
                <w:bCs/>
                <w:szCs w:val="24"/>
              </w:rPr>
              <w:t>115,042,270</w:t>
            </w:r>
          </w:p>
        </w:tc>
      </w:tr>
      <w:tr w:rsidR="006217BB" w:rsidRPr="00DA2AF8" w14:paraId="73B962F2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D4D84C7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 w:rsidRPr="00BE512B">
              <w:rPr>
                <w:rFonts w:ascii="Times New Roman" w:eastAsia="等线" w:hAnsi="Times New Roman"/>
                <w:bCs/>
                <w:szCs w:val="24"/>
              </w:rPr>
              <w:t xml:space="preserve">Total length of </w:t>
            </w:r>
            <w:r>
              <w:rPr>
                <w:rFonts w:ascii="Times New Roman" w:eastAsia="等线" w:hAnsi="Times New Roman"/>
                <w:bCs/>
                <w:szCs w:val="24"/>
              </w:rPr>
              <w:t xml:space="preserve">LC </w:t>
            </w:r>
            <w:r w:rsidRPr="00BE512B">
              <w:rPr>
                <w:rFonts w:ascii="Times New Roman" w:eastAsia="等线" w:hAnsi="Times New Roman"/>
                <w:bCs/>
                <w:szCs w:val="24"/>
              </w:rPr>
              <w:t>genes (bp)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1EB877B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/>
                <w:bCs/>
                <w:szCs w:val="24"/>
              </w:rPr>
              <w:t>18,590,020</w:t>
            </w:r>
          </w:p>
        </w:tc>
      </w:tr>
      <w:tr w:rsidR="006217BB" w:rsidRPr="00DA2AF8" w14:paraId="1D6C6F04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2A15D6C6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N</w:t>
            </w:r>
            <w:r>
              <w:rPr>
                <w:rFonts w:ascii="Times New Roman" w:eastAsia="等线" w:hAnsi="Times New Roman"/>
                <w:szCs w:val="24"/>
              </w:rPr>
              <w:t>umber of HC genes (Proportion of genes)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22DD4352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3</w:t>
            </w:r>
            <w:r>
              <w:rPr>
                <w:rFonts w:ascii="Times New Roman" w:eastAsia="等线" w:hAnsi="Times New Roman"/>
                <w:szCs w:val="24"/>
              </w:rPr>
              <w:t>3,271 (81.46%)</w:t>
            </w:r>
          </w:p>
        </w:tc>
      </w:tr>
      <w:tr w:rsidR="006217BB" w:rsidRPr="00DA2AF8" w14:paraId="4897D951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63EBB834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N</w:t>
            </w:r>
            <w:r>
              <w:rPr>
                <w:rFonts w:ascii="Times New Roman" w:eastAsia="等线" w:hAnsi="Times New Roman"/>
                <w:szCs w:val="24"/>
              </w:rPr>
              <w:t>umber of LC genes (Proportion of genes)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506953B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7</w:t>
            </w:r>
            <w:r>
              <w:rPr>
                <w:rFonts w:ascii="Times New Roman" w:eastAsia="等线" w:hAnsi="Times New Roman"/>
                <w:szCs w:val="24"/>
              </w:rPr>
              <w:t>,574 (18.54%)</w:t>
            </w:r>
          </w:p>
        </w:tc>
      </w:tr>
      <w:tr w:rsidR="006217BB" w:rsidRPr="00DA2AF8" w14:paraId="2B227A07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478CCF3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Mean</w:t>
            </w:r>
            <w:r>
              <w:rPr>
                <w:rFonts w:ascii="Times New Roman" w:eastAsia="等线" w:hAnsi="Times New Roman"/>
                <w:szCs w:val="24"/>
              </w:rPr>
              <w:t xml:space="preserve"> HC gene length (bp)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295B358F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3</w:t>
            </w:r>
            <w:r>
              <w:rPr>
                <w:rFonts w:ascii="Times New Roman" w:eastAsia="等线" w:hAnsi="Times New Roman"/>
                <w:szCs w:val="24"/>
              </w:rPr>
              <w:t>457.73</w:t>
            </w:r>
          </w:p>
        </w:tc>
      </w:tr>
      <w:tr w:rsidR="006217BB" w:rsidRPr="00DA2AF8" w14:paraId="557BFF99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64B03888" w14:textId="77777777" w:rsidR="006217BB" w:rsidRDefault="006217BB" w:rsidP="007E11AD">
            <w:pPr>
              <w:ind w:firstLineChars="130" w:firstLine="312"/>
              <w:rPr>
                <w:rFonts w:ascii="Times New Roman" w:eastAsia="等线" w:hAnsi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lastRenderedPageBreak/>
              <w:t>Mean</w:t>
            </w:r>
            <w:r>
              <w:rPr>
                <w:rFonts w:ascii="Times New Roman" w:eastAsia="等线" w:hAnsi="Times New Roman"/>
                <w:szCs w:val="24"/>
              </w:rPr>
              <w:t xml:space="preserve"> LC gene length (bp)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7759903" w14:textId="77777777" w:rsidR="006217BB" w:rsidRDefault="006217BB" w:rsidP="007E11AD">
            <w:pPr>
              <w:rPr>
                <w:rFonts w:ascii="Times New Roman" w:eastAsia="等线" w:hAnsi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2</w:t>
            </w:r>
            <w:r>
              <w:rPr>
                <w:rFonts w:ascii="Times New Roman" w:eastAsia="等线" w:hAnsi="Times New Roman"/>
                <w:szCs w:val="24"/>
              </w:rPr>
              <w:t>454.45</w:t>
            </w:r>
          </w:p>
        </w:tc>
      </w:tr>
      <w:tr w:rsidR="006217BB" w:rsidRPr="00DA2AF8" w14:paraId="4350A58B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110985EC" w14:textId="77777777" w:rsidR="006217BB" w:rsidRDefault="006217BB" w:rsidP="007E11AD">
            <w:pPr>
              <w:ind w:firstLineChars="130" w:firstLine="312"/>
              <w:rPr>
                <w:rFonts w:ascii="Times New Roman" w:eastAsia="等线" w:hAnsi="Times New Roman"/>
                <w:szCs w:val="24"/>
              </w:rPr>
            </w:pPr>
            <w:r>
              <w:rPr>
                <w:rFonts w:ascii="Times New Roman" w:eastAsia="等线" w:hAnsi="Times New Roman"/>
                <w:szCs w:val="24"/>
              </w:rPr>
              <w:t>Number of annotated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5637372" w14:textId="77777777" w:rsidR="006217BB" w:rsidRDefault="006217BB" w:rsidP="007E11AD">
            <w:pPr>
              <w:rPr>
                <w:rFonts w:ascii="Times New Roman" w:eastAsia="等线" w:hAnsi="Times New Roman"/>
                <w:szCs w:val="24"/>
              </w:rPr>
            </w:pPr>
            <w:r>
              <w:rPr>
                <w:rFonts w:ascii="Times New Roman" w:eastAsia="等线" w:hAnsi="Times New Roman"/>
                <w:szCs w:val="24"/>
              </w:rPr>
              <w:t>39,491</w:t>
            </w:r>
          </w:p>
        </w:tc>
      </w:tr>
      <w:tr w:rsidR="006217BB" w:rsidRPr="00DA2AF8" w14:paraId="193CB5A8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7EBAA21" w14:textId="77777777" w:rsidR="006217BB" w:rsidRDefault="006217BB" w:rsidP="007E11AD">
            <w:pPr>
              <w:ind w:firstLineChars="130" w:firstLine="312"/>
              <w:rPr>
                <w:rFonts w:ascii="Times New Roman" w:eastAsia="等线" w:hAnsi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N</w:t>
            </w:r>
            <w:r>
              <w:rPr>
                <w:rFonts w:ascii="Times New Roman" w:eastAsia="等线" w:hAnsi="Times New Roman"/>
                <w:szCs w:val="24"/>
              </w:rPr>
              <w:t>umber of mRNA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6EA654A" w14:textId="77777777" w:rsidR="006217BB" w:rsidRDefault="006217BB" w:rsidP="007E11AD">
            <w:pPr>
              <w:rPr>
                <w:rFonts w:ascii="Times New Roman" w:eastAsia="等线" w:hAnsi="Times New Roman"/>
                <w:szCs w:val="24"/>
              </w:rPr>
            </w:pPr>
            <w:r>
              <w:rPr>
                <w:rFonts w:ascii="Times New Roman" w:eastAsia="等线" w:hAnsi="Times New Roman" w:hint="eastAsia"/>
                <w:szCs w:val="24"/>
              </w:rPr>
              <w:t>1</w:t>
            </w:r>
            <w:r>
              <w:rPr>
                <w:rFonts w:ascii="Times New Roman" w:eastAsia="等线" w:hAnsi="Times New Roman"/>
                <w:szCs w:val="24"/>
              </w:rPr>
              <w:t>5,446</w:t>
            </w:r>
          </w:p>
        </w:tc>
      </w:tr>
      <w:tr w:rsidR="006217BB" w:rsidRPr="00DA2AF8" w14:paraId="05C1AC0B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911A58E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Mean</w:t>
            </w:r>
            <w:r w:rsidRPr="00D61AE8">
              <w:rPr>
                <w:rFonts w:ascii="Times New Roman" w:hAnsi="Times New Roman" w:cs="Times New Roman"/>
                <w:kern w:val="0"/>
                <w:szCs w:val="24"/>
              </w:rPr>
              <w:t xml:space="preserve"> exon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number</w:t>
            </w:r>
            <w:r w:rsidRPr="00D61AE8">
              <w:rPr>
                <w:rFonts w:ascii="Times New Roman" w:hAnsi="Times New Roman" w:cs="Times New Roman"/>
                <w:kern w:val="0"/>
                <w:szCs w:val="24"/>
              </w:rPr>
              <w:t xml:space="preserve"> per 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HC </w:t>
            </w:r>
            <w:r w:rsidRPr="00D61AE8">
              <w:rPr>
                <w:rFonts w:ascii="Times New Roman" w:hAnsi="Times New Roman" w:cs="Times New Roman"/>
                <w:kern w:val="0"/>
                <w:szCs w:val="24"/>
              </w:rPr>
              <w:t>gene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450902EA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5.02</w:t>
            </w:r>
          </w:p>
        </w:tc>
      </w:tr>
      <w:tr w:rsidR="006217BB" w:rsidRPr="00DA2AF8" w14:paraId="03380F62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71F1DE16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Mean exon length of HC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6E1E5C1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1,306 bp</w:t>
            </w:r>
          </w:p>
        </w:tc>
      </w:tr>
      <w:tr w:rsidR="006217BB" w:rsidRPr="00DA2AF8" w14:paraId="4D7DE778" w14:textId="77777777" w:rsidTr="006217BB">
        <w:tc>
          <w:tcPr>
            <w:tcW w:w="5529" w:type="dxa"/>
            <w:tcBorders>
              <w:left w:val="nil"/>
              <w:bottom w:val="nil"/>
              <w:right w:val="nil"/>
            </w:tcBorders>
          </w:tcPr>
          <w:p w14:paraId="18B2D628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Mean intron length of HC genes</w:t>
            </w:r>
          </w:p>
        </w:tc>
        <w:tc>
          <w:tcPr>
            <w:tcW w:w="2840" w:type="dxa"/>
            <w:tcBorders>
              <w:left w:val="nil"/>
              <w:bottom w:val="nil"/>
              <w:right w:val="nil"/>
            </w:tcBorders>
          </w:tcPr>
          <w:p w14:paraId="1FCE6ED0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2,152 bp</w:t>
            </w:r>
          </w:p>
        </w:tc>
      </w:tr>
      <w:tr w:rsidR="006217BB" w:rsidRPr="00DA2AF8" w14:paraId="62A546C0" w14:textId="77777777" w:rsidTr="006217BB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</w:tcPr>
          <w:p w14:paraId="7225D27D" w14:textId="77777777" w:rsidR="006217BB" w:rsidRPr="00130135" w:rsidRDefault="006217BB" w:rsidP="007E11AD">
            <w:pPr>
              <w:rPr>
                <w:rFonts w:ascii="Times New Roman" w:hAnsi="Times New Roman" w:cs="Times New Roman"/>
                <w:kern w:val="0"/>
                <w:szCs w:val="24"/>
              </w:rPr>
            </w:pPr>
            <w:r w:rsidRPr="00130135">
              <w:rPr>
                <w:rFonts w:ascii="Times New Roman" w:hAnsi="Times New Roman" w:cs="Times New Roman"/>
                <w:bCs/>
                <w:kern w:val="0"/>
                <w:szCs w:val="24"/>
              </w:rPr>
              <w:t>Nonprotein coding genes/elements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C9DAF8"/>
          </w:tcPr>
          <w:p w14:paraId="3008F4D4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217BB" w:rsidRPr="00DA2AF8" w14:paraId="69A3EC7E" w14:textId="77777777" w:rsidTr="006217BB">
        <w:tc>
          <w:tcPr>
            <w:tcW w:w="5529" w:type="dxa"/>
            <w:tcBorders>
              <w:top w:val="nil"/>
              <w:left w:val="nil"/>
              <w:right w:val="nil"/>
            </w:tcBorders>
          </w:tcPr>
          <w:p w14:paraId="79981681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Number of miRNA genes</w:t>
            </w: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</w:tcPr>
          <w:p w14:paraId="5AA43C23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 w:hint="eastAsia"/>
                <w:szCs w:val="24"/>
              </w:rPr>
              <w:t>,446</w:t>
            </w:r>
          </w:p>
        </w:tc>
      </w:tr>
      <w:tr w:rsidR="006217BB" w:rsidRPr="00DA2AF8" w14:paraId="5792D7DE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50B49F8C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Mean length of miRNA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C59AEC7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136</w:t>
            </w:r>
            <w:r>
              <w:rPr>
                <w:rFonts w:ascii="Times New Roman" w:hAnsi="Times New Roman" w:cs="Times New Roman"/>
                <w:szCs w:val="24"/>
              </w:rPr>
              <w:t xml:space="preserve">.29 </w:t>
            </w:r>
            <w:r>
              <w:rPr>
                <w:rFonts w:ascii="Times New Roman" w:hAnsi="Times New Roman" w:cs="Times New Roman" w:hint="eastAsia"/>
                <w:szCs w:val="24"/>
              </w:rPr>
              <w:t>bp</w:t>
            </w:r>
          </w:p>
        </w:tc>
      </w:tr>
      <w:tr w:rsidR="006217BB" w:rsidRPr="00DA2AF8" w14:paraId="02E54A7D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377035BE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miRNA genes share in genome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6CA888C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0.</w:t>
            </w:r>
            <w:r>
              <w:rPr>
                <w:rFonts w:ascii="Times New Roman" w:hAnsi="Times New Roman" w:cs="Times New Roman"/>
                <w:szCs w:val="24"/>
              </w:rPr>
              <w:t>0532%</w:t>
            </w:r>
          </w:p>
        </w:tc>
      </w:tr>
      <w:tr w:rsidR="006217BB" w:rsidRPr="00DA2AF8" w14:paraId="4675FF68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316758E8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Number of rRNA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4CA784D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257</w:t>
            </w:r>
          </w:p>
        </w:tc>
      </w:tr>
      <w:tr w:rsidR="006217BB" w:rsidRPr="00DA2AF8" w14:paraId="4DF4B065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37D42607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Mean length of rRNA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0C3ADF0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901.50 bp</w:t>
            </w:r>
          </w:p>
        </w:tc>
      </w:tr>
      <w:tr w:rsidR="006217BB" w:rsidRPr="00DA2AF8" w14:paraId="10E5A6FA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3F1FF539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rRNA genes share in genome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480F6013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.0058%</w:t>
            </w:r>
          </w:p>
        </w:tc>
      </w:tr>
      <w:tr w:rsidR="006217BB" w:rsidRPr="00DA2AF8" w14:paraId="5A64200F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554371C7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Number of tRNA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1770B889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,402</w:t>
            </w:r>
          </w:p>
        </w:tc>
      </w:tr>
      <w:tr w:rsidR="006217BB" w:rsidRPr="00DA2AF8" w14:paraId="4E116681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E2EB371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Mean length of tRNA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0A6E7A4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5.62 bp</w:t>
            </w:r>
          </w:p>
        </w:tc>
      </w:tr>
      <w:tr w:rsidR="006217BB" w:rsidRPr="00DA2AF8" w14:paraId="2819DDB4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C963A4F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tRNA gene share in genome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A479B33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.0027%</w:t>
            </w:r>
          </w:p>
        </w:tc>
      </w:tr>
      <w:tr w:rsidR="006217BB" w:rsidRPr="00DA2AF8" w14:paraId="30DC6488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35B04B5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Number of snRNA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55D03DB6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607</w:t>
            </w:r>
          </w:p>
        </w:tc>
      </w:tr>
      <w:tr w:rsidR="006217BB" w:rsidRPr="00DA2AF8" w14:paraId="3F1C5B01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12098116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Mean length of snRNA genes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11A9EE01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101.92 bp</w:t>
            </w:r>
          </w:p>
        </w:tc>
      </w:tr>
      <w:tr w:rsidR="006217BB" w:rsidRPr="00DA2AF8" w14:paraId="7DBA7102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3DDC0982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snRNA genes share in genome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3D659964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0.0016%</w:t>
            </w:r>
          </w:p>
        </w:tc>
      </w:tr>
      <w:tr w:rsidR="006217BB" w:rsidRPr="00DA2AF8" w14:paraId="483C5B55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748E5834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Cs w:val="24"/>
              </w:rPr>
              <w:t>Total repetitive</w:t>
            </w:r>
            <w:r>
              <w:rPr>
                <w:rFonts w:ascii="Times New Roman" w:hAnsi="Times New Roman" w:cs="Times New Roman"/>
                <w:kern w:val="0"/>
                <w:szCs w:val="24"/>
              </w:rPr>
              <w:t xml:space="preserve"> DNAs</w:t>
            </w:r>
            <w:r>
              <w:rPr>
                <w:rFonts w:ascii="Times New Roman" w:hAnsi="Times New Roman" w:cs="Times New Roman" w:hint="eastAsia"/>
                <w:kern w:val="0"/>
                <w:szCs w:val="24"/>
              </w:rPr>
              <w:t xml:space="preserve"> 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13DAB41C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 w:rsidRPr="00E26756">
              <w:rPr>
                <w:rFonts w:ascii="Times New Roman" w:hAnsi="Times New Roman" w:cs="Times New Roman"/>
                <w:szCs w:val="24"/>
              </w:rPr>
              <w:t>3,479,237,283</w:t>
            </w:r>
            <w:r>
              <w:rPr>
                <w:rFonts w:ascii="Times New Roman" w:hAnsi="Times New Roman" w:cs="Times New Roman"/>
                <w:szCs w:val="24"/>
              </w:rPr>
              <w:t xml:space="preserve"> bp</w:t>
            </w:r>
          </w:p>
        </w:tc>
      </w:tr>
      <w:tr w:rsidR="006217BB" w:rsidRPr="00DA2AF8" w14:paraId="5F104BB2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4E889874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 w:rsidRPr="00E26756">
              <w:rPr>
                <w:rFonts w:ascii="Times New Roman" w:hAnsi="Times New Roman" w:cs="Times New Roman"/>
                <w:kern w:val="0"/>
                <w:szCs w:val="24"/>
              </w:rPr>
              <w:t>Repeat region % of assembly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694D8C67" w14:textId="77777777" w:rsidR="006217BB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87.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szCs w:val="24"/>
              </w:rPr>
              <w:t>4%</w:t>
            </w:r>
          </w:p>
        </w:tc>
      </w:tr>
      <w:tr w:rsidR="006217BB" w:rsidRPr="00DA2AF8" w14:paraId="37EC3DE9" w14:textId="77777777" w:rsidTr="006217BB">
        <w:tc>
          <w:tcPr>
            <w:tcW w:w="5529" w:type="dxa"/>
            <w:tcBorders>
              <w:left w:val="nil"/>
              <w:right w:val="nil"/>
            </w:tcBorders>
          </w:tcPr>
          <w:p w14:paraId="0F34C44F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Total transposable elements</w:t>
            </w:r>
          </w:p>
        </w:tc>
        <w:tc>
          <w:tcPr>
            <w:tcW w:w="2840" w:type="dxa"/>
            <w:tcBorders>
              <w:left w:val="nil"/>
              <w:right w:val="nil"/>
            </w:tcBorders>
          </w:tcPr>
          <w:p w14:paraId="765BB99A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,411,928,666 bp</w:t>
            </w:r>
          </w:p>
        </w:tc>
      </w:tr>
      <w:tr w:rsidR="006217BB" w:rsidRPr="00DA2AF8" w14:paraId="18D1C4D2" w14:textId="77777777" w:rsidTr="006217BB">
        <w:tc>
          <w:tcPr>
            <w:tcW w:w="5529" w:type="dxa"/>
            <w:tcBorders>
              <w:left w:val="nil"/>
              <w:bottom w:val="single" w:sz="4" w:space="0" w:color="auto"/>
              <w:right w:val="nil"/>
            </w:tcBorders>
          </w:tcPr>
          <w:p w14:paraId="7D0FDBF2" w14:textId="77777777" w:rsidR="006217BB" w:rsidRDefault="006217BB" w:rsidP="007E11AD">
            <w:pPr>
              <w:ind w:firstLineChars="130" w:firstLine="312"/>
              <w:rPr>
                <w:rFonts w:ascii="Times New Roman" w:hAnsi="Times New Roman" w:cs="Times New Roman"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Cs w:val="24"/>
              </w:rPr>
              <w:t>Percentage of transposable element in genome</w:t>
            </w:r>
          </w:p>
        </w:tc>
        <w:tc>
          <w:tcPr>
            <w:tcW w:w="2840" w:type="dxa"/>
            <w:tcBorders>
              <w:left w:val="nil"/>
              <w:bottom w:val="single" w:sz="4" w:space="0" w:color="auto"/>
              <w:right w:val="nil"/>
            </w:tcBorders>
          </w:tcPr>
          <w:p w14:paraId="6475DDFB" w14:textId="77777777" w:rsidR="006217BB" w:rsidRPr="00DA2AF8" w:rsidRDefault="006217BB" w:rsidP="007E11A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8</w:t>
            </w:r>
            <w:r>
              <w:rPr>
                <w:rFonts w:ascii="Times New Roman" w:hAnsi="Times New Roman" w:cs="Times New Roman"/>
                <w:szCs w:val="24"/>
              </w:rPr>
              <w:t>6.14%</w:t>
            </w:r>
          </w:p>
        </w:tc>
      </w:tr>
    </w:tbl>
    <w:p w14:paraId="42786F93" w14:textId="77777777" w:rsidR="006217BB" w:rsidRPr="006217BB" w:rsidRDefault="006217BB" w:rsidP="006217BB">
      <w:pPr>
        <w:pStyle w:val="21"/>
        <w:spacing w:line="360" w:lineRule="auto"/>
        <w:rPr>
          <w:rFonts w:ascii="Times New Roman" w:hAnsi="Times New Roman"/>
          <w:b w:val="0"/>
          <w:i w:val="0"/>
          <w:sz w:val="24"/>
          <w:szCs w:val="24"/>
        </w:rPr>
      </w:pPr>
      <w:bookmarkStart w:id="5" w:name="_Toc95253330"/>
      <w:r w:rsidRPr="00056119">
        <w:rPr>
          <w:rFonts w:ascii="Times New Roman" w:hAnsi="Times New Roman"/>
          <w:i w:val="0"/>
          <w:sz w:val="24"/>
          <w:szCs w:val="24"/>
        </w:rPr>
        <w:t>B</w:t>
      </w:r>
      <w:r w:rsidRPr="00690C1E">
        <w:rPr>
          <w:b w:val="0"/>
        </w:rPr>
        <w:t xml:space="preserve"> 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>Summary of Oxford Nanopore Technologies assembly metrics</w:t>
      </w:r>
      <w:bookmarkEnd w:id="5"/>
      <w:r w:rsidRPr="006217BB">
        <w:rPr>
          <w:rFonts w:ascii="Times New Roman" w:hAnsi="Times New Roman"/>
          <w:b w:val="0"/>
          <w:i w:val="0"/>
          <w:sz w:val="24"/>
          <w:szCs w:val="24"/>
        </w:rPr>
        <w:t>.</w:t>
      </w:r>
    </w:p>
    <w:tbl>
      <w:tblPr>
        <w:tblStyle w:val="affff9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02"/>
        <w:gridCol w:w="2410"/>
      </w:tblGrid>
      <w:tr w:rsidR="006217BB" w:rsidRPr="009C3522" w14:paraId="5A5202FA" w14:textId="77777777" w:rsidTr="006217B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215D3897" w14:textId="77777777" w:rsidR="006217BB" w:rsidRPr="009C3522" w:rsidRDefault="006217BB" w:rsidP="006217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1050B8B3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4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ontigs</w:t>
            </w:r>
          </w:p>
          <w:p w14:paraId="03CA5537" w14:textId="77777777" w:rsidR="006217BB" w:rsidRPr="009C3522" w:rsidRDefault="006217BB" w:rsidP="006217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(after polish)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0433DC93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Scaffold</w:t>
            </w:r>
          </w:p>
          <w:p w14:paraId="54A1B2B7" w14:textId="77777777" w:rsidR="006217BB" w:rsidRPr="009C3522" w:rsidRDefault="006217BB" w:rsidP="006217B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Nanodrop + Hi-C</w:t>
            </w: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6217BB" w14:paraId="2A9BFA86" w14:textId="77777777" w:rsidTr="006217BB">
        <w:tc>
          <w:tcPr>
            <w:tcW w:w="2835" w:type="dxa"/>
            <w:tcBorders>
              <w:top w:val="single" w:sz="4" w:space="0" w:color="auto"/>
            </w:tcBorders>
          </w:tcPr>
          <w:p w14:paraId="17490B43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Total length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841C608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960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768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570 bp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E56FFB1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3,960,965,270 bp</w:t>
            </w:r>
          </w:p>
        </w:tc>
      </w:tr>
      <w:tr w:rsidR="006217BB" w14:paraId="0B359BBB" w14:textId="77777777" w:rsidTr="006217BB">
        <w:tc>
          <w:tcPr>
            <w:tcW w:w="2835" w:type="dxa"/>
          </w:tcPr>
          <w:p w14:paraId="3CE6BC9F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Number of contigs</w:t>
            </w:r>
          </w:p>
        </w:tc>
        <w:tc>
          <w:tcPr>
            <w:tcW w:w="3402" w:type="dxa"/>
          </w:tcPr>
          <w:p w14:paraId="7ADF06B6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2,379</w:t>
            </w:r>
          </w:p>
        </w:tc>
        <w:tc>
          <w:tcPr>
            <w:tcW w:w="2410" w:type="dxa"/>
          </w:tcPr>
          <w:p w14:paraId="591163FC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414</w:t>
            </w:r>
          </w:p>
        </w:tc>
      </w:tr>
      <w:tr w:rsidR="006217BB" w14:paraId="6538BAAF" w14:textId="77777777" w:rsidTr="006217BB">
        <w:tc>
          <w:tcPr>
            <w:tcW w:w="2835" w:type="dxa"/>
          </w:tcPr>
          <w:p w14:paraId="22A41EF7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Maximum contig length</w:t>
            </w:r>
          </w:p>
        </w:tc>
        <w:tc>
          <w:tcPr>
            <w:tcW w:w="3402" w:type="dxa"/>
          </w:tcPr>
          <w:p w14:paraId="0D44AEE5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445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397 bp</w:t>
            </w:r>
          </w:p>
        </w:tc>
        <w:tc>
          <w:tcPr>
            <w:tcW w:w="2410" w:type="dxa"/>
          </w:tcPr>
          <w:p w14:paraId="1EF62D68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220C8">
              <w:rPr>
                <w:rFonts w:ascii="Times New Roman" w:hAnsi="Times New Roman" w:cs="Times New Roman"/>
                <w:szCs w:val="24"/>
              </w:rPr>
              <w:t>594,546,470</w:t>
            </w:r>
            <w:r>
              <w:rPr>
                <w:rFonts w:ascii="Times New Roman" w:hAnsi="Times New Roman" w:cs="Times New Roman"/>
                <w:szCs w:val="24"/>
              </w:rPr>
              <w:t xml:space="preserve"> bp</w:t>
            </w:r>
          </w:p>
        </w:tc>
      </w:tr>
      <w:tr w:rsidR="006217BB" w14:paraId="16EB96E0" w14:textId="77777777" w:rsidTr="006217BB">
        <w:tc>
          <w:tcPr>
            <w:tcW w:w="2835" w:type="dxa"/>
            <w:tcBorders>
              <w:bottom w:val="nil"/>
            </w:tcBorders>
          </w:tcPr>
          <w:p w14:paraId="4C5EA57D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N50</w:t>
            </w:r>
          </w:p>
        </w:tc>
        <w:tc>
          <w:tcPr>
            <w:tcW w:w="3402" w:type="dxa"/>
            <w:tcBorders>
              <w:bottom w:val="nil"/>
            </w:tcBorders>
          </w:tcPr>
          <w:p w14:paraId="65FF850C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682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464 bp</w:t>
            </w:r>
          </w:p>
        </w:tc>
        <w:tc>
          <w:tcPr>
            <w:tcW w:w="2410" w:type="dxa"/>
            <w:tcBorders>
              <w:bottom w:val="nil"/>
            </w:tcBorders>
          </w:tcPr>
          <w:p w14:paraId="16A018FE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527,343,613 bp</w:t>
            </w:r>
          </w:p>
        </w:tc>
      </w:tr>
      <w:tr w:rsidR="006217BB" w14:paraId="4CCF2206" w14:textId="77777777" w:rsidTr="006217BB">
        <w:tc>
          <w:tcPr>
            <w:tcW w:w="2835" w:type="dxa"/>
            <w:tcBorders>
              <w:bottom w:val="nil"/>
            </w:tcBorders>
          </w:tcPr>
          <w:p w14:paraId="6707D79B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N</w:t>
            </w:r>
            <w:r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3402" w:type="dxa"/>
            <w:tcBorders>
              <w:bottom w:val="nil"/>
            </w:tcBorders>
          </w:tcPr>
          <w:p w14:paraId="32E7330C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7,6</w:t>
            </w:r>
            <w:r>
              <w:rPr>
                <w:rFonts w:ascii="Times New Roman" w:hAnsi="Times New Roman" w:cs="Times New Roman"/>
                <w:szCs w:val="24"/>
              </w:rPr>
              <w:t>75,489 bp</w:t>
            </w:r>
          </w:p>
        </w:tc>
        <w:tc>
          <w:tcPr>
            <w:tcW w:w="2410" w:type="dxa"/>
            <w:tcBorders>
              <w:bottom w:val="nil"/>
            </w:tcBorders>
          </w:tcPr>
          <w:p w14:paraId="6A9E0FC0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13,337,126 bp</w:t>
            </w:r>
          </w:p>
        </w:tc>
      </w:tr>
      <w:tr w:rsidR="006217BB" w14:paraId="41AA8AFD" w14:textId="77777777" w:rsidTr="006217BB">
        <w:tc>
          <w:tcPr>
            <w:tcW w:w="2835" w:type="dxa"/>
            <w:tcBorders>
              <w:bottom w:val="nil"/>
            </w:tcBorders>
          </w:tcPr>
          <w:p w14:paraId="415921E3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lastRenderedPageBreak/>
              <w:t>N</w:t>
            </w:r>
            <w:r>
              <w:rPr>
                <w:rFonts w:ascii="Times New Roman" w:hAnsi="Times New Roman" w:cs="Times New Roman"/>
                <w:szCs w:val="24"/>
              </w:rPr>
              <w:t>70</w:t>
            </w:r>
          </w:p>
        </w:tc>
        <w:tc>
          <w:tcPr>
            <w:tcW w:w="3402" w:type="dxa"/>
            <w:tcBorders>
              <w:bottom w:val="nil"/>
            </w:tcBorders>
          </w:tcPr>
          <w:p w14:paraId="1375D5E9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,127,915 bp</w:t>
            </w:r>
          </w:p>
        </w:tc>
        <w:tc>
          <w:tcPr>
            <w:tcW w:w="2410" w:type="dxa"/>
            <w:tcBorders>
              <w:bottom w:val="nil"/>
            </w:tcBorders>
          </w:tcPr>
          <w:p w14:paraId="2A9C1A52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53,691,697 bp</w:t>
            </w:r>
          </w:p>
        </w:tc>
      </w:tr>
      <w:tr w:rsidR="006217BB" w14:paraId="4E34C7E4" w14:textId="77777777" w:rsidTr="006217BB">
        <w:tc>
          <w:tcPr>
            <w:tcW w:w="2835" w:type="dxa"/>
            <w:tcBorders>
              <w:bottom w:val="nil"/>
            </w:tcBorders>
          </w:tcPr>
          <w:p w14:paraId="46A2E586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N</w:t>
            </w:r>
            <w:r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3402" w:type="dxa"/>
            <w:tcBorders>
              <w:bottom w:val="nil"/>
            </w:tcBorders>
          </w:tcPr>
          <w:p w14:paraId="724C28CF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,419,177 bp</w:t>
            </w:r>
          </w:p>
        </w:tc>
        <w:tc>
          <w:tcPr>
            <w:tcW w:w="2410" w:type="dxa"/>
            <w:tcBorders>
              <w:bottom w:val="nil"/>
            </w:tcBorders>
          </w:tcPr>
          <w:p w14:paraId="6EC672F3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,709,002 bp</w:t>
            </w:r>
          </w:p>
        </w:tc>
      </w:tr>
      <w:tr w:rsidR="006217BB" w14:paraId="39923E54" w14:textId="77777777" w:rsidTr="006217BB"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59E55A28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N</w:t>
            </w:r>
            <w:r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4EC092B0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62,566 bp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4CC841D4" w14:textId="77777777" w:rsidR="006217BB" w:rsidRDefault="006217BB" w:rsidP="006217B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,968,329 bp</w:t>
            </w:r>
          </w:p>
        </w:tc>
      </w:tr>
    </w:tbl>
    <w:p w14:paraId="7ADDFAF4" w14:textId="77777777" w:rsidR="006217BB" w:rsidRDefault="006217BB" w:rsidP="006217BB">
      <w:pPr>
        <w:ind w:firstLineChars="200" w:firstLine="482"/>
        <w:rPr>
          <w:rFonts w:ascii="Arial" w:hAnsi="Arial" w:cs="Arial"/>
          <w:b/>
          <w:szCs w:val="24"/>
        </w:rPr>
        <w:sectPr w:rsidR="006217BB" w:rsidSect="00D518F1">
          <w:pgSz w:w="12240" w:h="15840" w:code="1"/>
          <w:pgMar w:top="1440" w:right="1797" w:bottom="1440" w:left="1797" w:header="720" w:footer="720" w:gutter="0"/>
          <w:lnNumType w:countBy="1" w:restart="continuous"/>
          <w:cols w:space="720"/>
          <w:docGrid w:type="lines" w:linePitch="360"/>
        </w:sectPr>
      </w:pPr>
    </w:p>
    <w:p w14:paraId="76388C89" w14:textId="0AE06F64" w:rsidR="006217BB" w:rsidRPr="008908A9" w:rsidRDefault="00D518F1" w:rsidP="006217BB">
      <w:pPr>
        <w:pStyle w:val="1"/>
        <w:spacing w:line="360" w:lineRule="auto"/>
        <w:rPr>
          <w:i/>
        </w:rPr>
      </w:pPr>
      <w:r w:rsidRPr="00176258">
        <w:lastRenderedPageBreak/>
        <w:t xml:space="preserve">Table </w:t>
      </w:r>
      <w:r w:rsidR="00460F33">
        <w:t>S</w:t>
      </w:r>
      <w:r w:rsidR="006217BB" w:rsidRPr="00176258">
        <w:t>3</w:t>
      </w:r>
      <w:r w:rsidR="006217BB" w:rsidRPr="00176258">
        <w:rPr>
          <w:lang w:eastAsia="zh-CN"/>
        </w:rPr>
        <w:t>.</w:t>
      </w:r>
      <w:r w:rsidR="006217BB" w:rsidRPr="00176258">
        <w:t xml:space="preserve"> </w:t>
      </w:r>
      <w:r w:rsidR="006217BB" w:rsidRPr="00AD6633">
        <w:rPr>
          <w:b w:val="0"/>
        </w:rPr>
        <w:t>Gene family statistics of ALO</w:t>
      </w:r>
      <w:r w:rsidR="006217BB" w:rsidRPr="00690C1E">
        <w:rPr>
          <w:b w:val="0"/>
        </w:rPr>
        <w:t xml:space="preserve"> and other </w:t>
      </w:r>
      <w:r w:rsidR="006217BB">
        <w:rPr>
          <w:b w:val="0"/>
        </w:rPr>
        <w:t>analy</w:t>
      </w:r>
      <w:r w:rsidR="000537B4">
        <w:rPr>
          <w:b w:val="0"/>
        </w:rPr>
        <w:t>z</w:t>
      </w:r>
      <w:r w:rsidR="006217BB">
        <w:rPr>
          <w:b w:val="0"/>
        </w:rPr>
        <w:t xml:space="preserve">ed Pooideae </w:t>
      </w:r>
      <w:r w:rsidR="006217BB" w:rsidRPr="00690C1E">
        <w:rPr>
          <w:b w:val="0"/>
        </w:rPr>
        <w:t>species</w:t>
      </w:r>
      <w:r w:rsidR="006217BB">
        <w:rPr>
          <w:b w:val="0"/>
        </w:rPr>
        <w:t>.</w:t>
      </w:r>
    </w:p>
    <w:tbl>
      <w:tblPr>
        <w:tblStyle w:val="affff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056"/>
        <w:gridCol w:w="1192"/>
        <w:gridCol w:w="1267"/>
        <w:gridCol w:w="1376"/>
        <w:gridCol w:w="1505"/>
        <w:gridCol w:w="1394"/>
        <w:gridCol w:w="1486"/>
      </w:tblGrid>
      <w:tr w:rsidR="006217BB" w:rsidRPr="008908A9" w14:paraId="4129BF27" w14:textId="77777777" w:rsidTr="000A37EB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44D6A" w14:textId="77777777" w:rsidR="006217BB" w:rsidRPr="008908A9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Species (Abbreviation)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AE034" w14:textId="5A36607E" w:rsidR="006217BB" w:rsidRPr="008908A9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Genome size (Mbp)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81F1A" w14:textId="77777777" w:rsidR="006217BB" w:rsidRPr="008908A9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Gene number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E1E29" w14:textId="77777777" w:rsidR="006217BB" w:rsidRPr="00AD6633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D6633">
              <w:rPr>
                <w:rFonts w:ascii="Times New Roman" w:hAnsi="Times New Roman" w:cs="Times New Roman"/>
                <w:szCs w:val="24"/>
              </w:rPr>
              <w:t>Genes in families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7CC28" w14:textId="77777777" w:rsidR="006217BB" w:rsidRPr="008908A9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Unclustered genes</w:t>
            </w:r>
          </w:p>
        </w:tc>
        <w:tc>
          <w:tcPr>
            <w:tcW w:w="1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FFC63" w14:textId="77777777" w:rsidR="006217BB" w:rsidRPr="008908A9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4"/>
              </w:rPr>
              <w:t>Gene family number</w:t>
            </w:r>
          </w:p>
        </w:tc>
        <w:tc>
          <w:tcPr>
            <w:tcW w:w="1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24459" w14:textId="77777777" w:rsidR="006217BB" w:rsidRPr="008908A9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D6633">
              <w:rPr>
                <w:rFonts w:ascii="Times New Roman" w:hAnsi="Times New Roman" w:cs="Times New Roman"/>
                <w:bCs/>
                <w:szCs w:val="24"/>
              </w:rPr>
              <w:t xml:space="preserve">Unique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gene </w:t>
            </w:r>
            <w:r w:rsidRPr="00AD6633">
              <w:rPr>
                <w:rFonts w:ascii="Times New Roman" w:hAnsi="Times New Roman" w:cs="Times New Roman"/>
                <w:bCs/>
                <w:szCs w:val="24"/>
              </w:rPr>
              <w:t>family number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4D0C5" w14:textId="77777777" w:rsidR="006217BB" w:rsidRPr="008908A9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AD6633">
              <w:rPr>
                <w:rFonts w:ascii="Times New Roman" w:hAnsi="Times New Roman" w:cs="Times New Roman"/>
                <w:bCs/>
                <w:szCs w:val="24"/>
              </w:rPr>
              <w:t>Average gene number per family</w:t>
            </w:r>
          </w:p>
        </w:tc>
      </w:tr>
      <w:tr w:rsidR="006217BB" w:rsidRPr="008908A9" w14:paraId="2B5C5873" w14:textId="77777777" w:rsidTr="000A37EB">
        <w:tc>
          <w:tcPr>
            <w:tcW w:w="3402" w:type="dxa"/>
            <w:tcBorders>
              <w:top w:val="single" w:sz="4" w:space="0" w:color="auto"/>
              <w:bottom w:val="nil"/>
            </w:tcBorders>
            <w:shd w:val="clear" w:color="auto" w:fill="C9DAF8"/>
            <w:vAlign w:val="center"/>
          </w:tcPr>
          <w:p w14:paraId="79970DBC" w14:textId="0A52F195" w:rsidR="006217BB" w:rsidRDefault="006C7F9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F9B">
              <w:rPr>
                <w:rFonts w:ascii="Times New Roman" w:hAnsi="Times New Roman" w:cs="Times New Roman"/>
                <w:i/>
              </w:rPr>
              <w:t>A.</w:t>
            </w:r>
            <w:r w:rsidR="006217BB" w:rsidRPr="006C7F9B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6217BB">
              <w:rPr>
                <w:rFonts w:ascii="Times New Roman" w:hAnsi="Times New Roman" w:cs="Times New Roman"/>
                <w:i/>
                <w:szCs w:val="24"/>
              </w:rPr>
              <w:t>atlantica</w:t>
            </w:r>
            <w:r w:rsidR="006217BB">
              <w:rPr>
                <w:rFonts w:ascii="Times New Roman" w:hAnsi="Times New Roman" w:cs="Times New Roman"/>
                <w:szCs w:val="24"/>
              </w:rPr>
              <w:t xml:space="preserve"> (AAT)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  <w:shd w:val="clear" w:color="auto" w:fill="C9DAF8"/>
            <w:vAlign w:val="center"/>
          </w:tcPr>
          <w:p w14:paraId="32F6EBF2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3,690</w:t>
            </w:r>
          </w:p>
        </w:tc>
        <w:tc>
          <w:tcPr>
            <w:tcW w:w="1192" w:type="dxa"/>
            <w:tcBorders>
              <w:top w:val="single" w:sz="4" w:space="0" w:color="auto"/>
              <w:bottom w:val="nil"/>
            </w:tcBorders>
            <w:shd w:val="clear" w:color="auto" w:fill="C9DAF8"/>
            <w:vAlign w:val="center"/>
          </w:tcPr>
          <w:p w14:paraId="45C66620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Cs w:val="24"/>
              </w:rPr>
              <w:t>9,542</w:t>
            </w:r>
          </w:p>
        </w:tc>
        <w:tc>
          <w:tcPr>
            <w:tcW w:w="1267" w:type="dxa"/>
            <w:tcBorders>
              <w:top w:val="single" w:sz="4" w:space="0" w:color="auto"/>
              <w:bottom w:val="nil"/>
            </w:tcBorders>
            <w:shd w:val="clear" w:color="auto" w:fill="C9DAF8"/>
            <w:vAlign w:val="center"/>
          </w:tcPr>
          <w:p w14:paraId="6748B0D7" w14:textId="77777777" w:rsidR="006217BB" w:rsidRPr="00AD6633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44,363</w:t>
            </w:r>
          </w:p>
        </w:tc>
        <w:tc>
          <w:tcPr>
            <w:tcW w:w="1376" w:type="dxa"/>
            <w:tcBorders>
              <w:top w:val="single" w:sz="4" w:space="0" w:color="auto"/>
              <w:bottom w:val="nil"/>
            </w:tcBorders>
            <w:shd w:val="clear" w:color="auto" w:fill="C9DAF8"/>
            <w:vAlign w:val="center"/>
          </w:tcPr>
          <w:p w14:paraId="6AB5126D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5,179</w:t>
            </w:r>
          </w:p>
        </w:tc>
        <w:tc>
          <w:tcPr>
            <w:tcW w:w="1505" w:type="dxa"/>
            <w:tcBorders>
              <w:top w:val="single" w:sz="4" w:space="0" w:color="auto"/>
              <w:bottom w:val="nil"/>
            </w:tcBorders>
            <w:shd w:val="clear" w:color="auto" w:fill="C9DAF8"/>
            <w:vAlign w:val="center"/>
          </w:tcPr>
          <w:p w14:paraId="3F90D622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22,813</w:t>
            </w:r>
          </w:p>
        </w:tc>
        <w:tc>
          <w:tcPr>
            <w:tcW w:w="1394" w:type="dxa"/>
            <w:tcBorders>
              <w:top w:val="single" w:sz="4" w:space="0" w:color="auto"/>
              <w:bottom w:val="nil"/>
            </w:tcBorders>
            <w:shd w:val="clear" w:color="auto" w:fill="C9DAF8"/>
            <w:vAlign w:val="center"/>
          </w:tcPr>
          <w:p w14:paraId="3273BDD4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845</w:t>
            </w:r>
          </w:p>
        </w:tc>
        <w:tc>
          <w:tcPr>
            <w:tcW w:w="1486" w:type="dxa"/>
            <w:tcBorders>
              <w:top w:val="single" w:sz="4" w:space="0" w:color="auto"/>
              <w:bottom w:val="nil"/>
            </w:tcBorders>
            <w:shd w:val="clear" w:color="auto" w:fill="C9DAF8"/>
            <w:vAlign w:val="center"/>
          </w:tcPr>
          <w:p w14:paraId="1D4641F0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1.94</w:t>
            </w:r>
          </w:p>
        </w:tc>
      </w:tr>
      <w:tr w:rsidR="006217BB" w:rsidRPr="008908A9" w14:paraId="21219712" w14:textId="77777777" w:rsidTr="000A37EB"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0B9F977" w14:textId="1DC83ECB" w:rsidR="006217BB" w:rsidRDefault="008F6E75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F9B">
              <w:rPr>
                <w:rFonts w:ascii="Times New Roman" w:hAnsi="Times New Roman" w:cs="Times New Roman"/>
                <w:i/>
              </w:rPr>
              <w:t>A.</w:t>
            </w:r>
            <w:r w:rsidRPr="006C7F9B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6217BB">
              <w:rPr>
                <w:rFonts w:ascii="Times New Roman" w:hAnsi="Times New Roman" w:cs="Times New Roman"/>
                <w:i/>
                <w:szCs w:val="24"/>
              </w:rPr>
              <w:t xml:space="preserve">eriantha </w:t>
            </w:r>
            <w:r w:rsidR="006217BB">
              <w:rPr>
                <w:rFonts w:ascii="Times New Roman" w:hAnsi="Times New Roman" w:cs="Times New Roman"/>
                <w:szCs w:val="24"/>
              </w:rPr>
              <w:t>(AER)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9A3FADC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3,780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DB9F57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Cs w:val="24"/>
              </w:rPr>
              <w:t>7,361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E7CA925" w14:textId="77777777" w:rsidR="006217BB" w:rsidRPr="00AD6633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42,182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71B06D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5,179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78A4A72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21,750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56D334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818</w:t>
            </w:r>
          </w:p>
        </w:tc>
        <w:tc>
          <w:tcPr>
            <w:tcW w:w="148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0F138EC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1.94</w:t>
            </w:r>
          </w:p>
        </w:tc>
      </w:tr>
      <w:tr w:rsidR="006217BB" w:rsidRPr="008908A9" w14:paraId="5F2D96FE" w14:textId="77777777" w:rsidTr="000A37EB">
        <w:tc>
          <w:tcPr>
            <w:tcW w:w="3402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20AD3F25" w14:textId="5B5DE19C" w:rsidR="006217BB" w:rsidRDefault="008F6E75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F9B">
              <w:rPr>
                <w:rFonts w:ascii="Times New Roman" w:hAnsi="Times New Roman" w:cs="Times New Roman"/>
                <w:i/>
              </w:rPr>
              <w:t>A.</w:t>
            </w:r>
            <w:r w:rsidRPr="006C7F9B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6217BB">
              <w:rPr>
                <w:rFonts w:ascii="Times New Roman" w:hAnsi="Times New Roman" w:cs="Times New Roman"/>
                <w:i/>
                <w:szCs w:val="24"/>
              </w:rPr>
              <w:t xml:space="preserve">longiglumis </w:t>
            </w:r>
            <w:r w:rsidR="006217BB">
              <w:rPr>
                <w:rFonts w:ascii="Times New Roman" w:hAnsi="Times New Roman" w:cs="Times New Roman"/>
                <w:szCs w:val="24"/>
              </w:rPr>
              <w:t>(ALO)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315C2B5C" w14:textId="3AE0BFE3" w:rsidR="006217BB" w:rsidRPr="008908A9" w:rsidRDefault="006217BB" w:rsidP="007D17A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3,96</w:t>
            </w:r>
            <w:r w:rsidR="007D17A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37F835C0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8908A9">
              <w:rPr>
                <w:rFonts w:ascii="Times New Roman" w:hAnsi="Times New Roman" w:cs="Times New Roman" w:hint="eastAsia"/>
                <w:bCs/>
                <w:szCs w:val="24"/>
              </w:rPr>
              <w:t>4</w:t>
            </w:r>
            <w:r w:rsidRPr="008908A9">
              <w:rPr>
                <w:rFonts w:ascii="Times New Roman" w:hAnsi="Times New Roman" w:cs="Times New Roman"/>
                <w:bCs/>
                <w:szCs w:val="24"/>
              </w:rPr>
              <w:t>0,845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4832CB9C" w14:textId="77777777" w:rsidR="006217BB" w:rsidRPr="00AD6633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39,288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5FB9F6BD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1,557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7C3B8D0B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19,954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139EDDC7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259</w:t>
            </w:r>
          </w:p>
        </w:tc>
        <w:tc>
          <w:tcPr>
            <w:tcW w:w="1486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50AEDBA8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1.97</w:t>
            </w:r>
          </w:p>
        </w:tc>
      </w:tr>
      <w:tr w:rsidR="006217BB" w:rsidRPr="008908A9" w14:paraId="5E54946E" w14:textId="77777777" w:rsidTr="000A37EB">
        <w:tc>
          <w:tcPr>
            <w:tcW w:w="340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3067BBE" w14:textId="43F1802A" w:rsidR="006217BB" w:rsidRDefault="008F6E75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6C7F9B">
              <w:rPr>
                <w:rFonts w:ascii="Times New Roman" w:hAnsi="Times New Roman" w:cs="Times New Roman"/>
                <w:i/>
              </w:rPr>
              <w:t>A.</w:t>
            </w:r>
            <w:r w:rsidRPr="006C7F9B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6217BB">
              <w:rPr>
                <w:rFonts w:ascii="Times New Roman" w:hAnsi="Times New Roman" w:cs="Times New Roman"/>
                <w:i/>
                <w:szCs w:val="24"/>
              </w:rPr>
              <w:t xml:space="preserve">strigosa </w:t>
            </w:r>
            <w:r w:rsidR="006217BB">
              <w:rPr>
                <w:rFonts w:ascii="Times New Roman" w:hAnsi="Times New Roman" w:cs="Times New Roman"/>
                <w:szCs w:val="24"/>
              </w:rPr>
              <w:t>(AST)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AC61053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4,100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B6D13FE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Cs w:val="24"/>
              </w:rPr>
              <w:t>9,885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A5014B" w14:textId="77777777" w:rsidR="006217BB" w:rsidRPr="00AD6633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37,574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F2F6434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2,311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823DD15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21,620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E53F54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355</w:t>
            </w:r>
          </w:p>
        </w:tc>
        <w:tc>
          <w:tcPr>
            <w:tcW w:w="148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BB450B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1.74</w:t>
            </w:r>
          </w:p>
        </w:tc>
      </w:tr>
      <w:tr w:rsidR="006217BB" w:rsidRPr="008908A9" w14:paraId="2AB7442A" w14:textId="77777777" w:rsidTr="000A37EB">
        <w:tc>
          <w:tcPr>
            <w:tcW w:w="3402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6DCF2D34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Brachypodium distachyon </w:t>
            </w:r>
            <w:r>
              <w:rPr>
                <w:rFonts w:ascii="Times New Roman" w:hAnsi="Times New Roman" w:cs="Times New Roman"/>
                <w:szCs w:val="24"/>
              </w:rPr>
              <w:t>(BDI)</w:t>
            </w:r>
          </w:p>
        </w:tc>
        <w:tc>
          <w:tcPr>
            <w:tcW w:w="1056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40061DA6" w14:textId="5EFDA30A" w:rsidR="006217BB" w:rsidRDefault="006217BB" w:rsidP="00B02D05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B02D05">
              <w:rPr>
                <w:rFonts w:ascii="Times New Roman" w:hAnsi="Times New Roman" w:cs="Times New Roman"/>
                <w:szCs w:val="24"/>
              </w:rPr>
              <w:t>71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45AC4996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32,439</w:t>
            </w:r>
          </w:p>
        </w:tc>
        <w:tc>
          <w:tcPr>
            <w:tcW w:w="1267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7D8FE8FD" w14:textId="77777777" w:rsidR="006217BB" w:rsidRPr="00AD6633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28,251</w:t>
            </w:r>
          </w:p>
        </w:tc>
        <w:tc>
          <w:tcPr>
            <w:tcW w:w="1376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14EA2886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4,188</w:t>
            </w:r>
          </w:p>
        </w:tc>
        <w:tc>
          <w:tcPr>
            <w:tcW w:w="1505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762164D5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18,743</w:t>
            </w:r>
          </w:p>
        </w:tc>
        <w:tc>
          <w:tcPr>
            <w:tcW w:w="1394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7A263C82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300</w:t>
            </w:r>
          </w:p>
        </w:tc>
        <w:tc>
          <w:tcPr>
            <w:tcW w:w="1486" w:type="dxa"/>
            <w:tcBorders>
              <w:top w:val="nil"/>
              <w:bottom w:val="nil"/>
            </w:tcBorders>
            <w:shd w:val="clear" w:color="auto" w:fill="C9DAF8"/>
            <w:vAlign w:val="center"/>
          </w:tcPr>
          <w:p w14:paraId="27EC2E41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1.51</w:t>
            </w:r>
          </w:p>
        </w:tc>
      </w:tr>
      <w:tr w:rsidR="006217BB" w:rsidRPr="008908A9" w14:paraId="4020FB5E" w14:textId="77777777" w:rsidTr="000A37EB"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EBCD9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Oryza sativa </w:t>
            </w:r>
            <w:r>
              <w:rPr>
                <w:rFonts w:ascii="Times New Roman" w:hAnsi="Times New Roman" w:cs="Times New Roman"/>
                <w:szCs w:val="24"/>
              </w:rPr>
              <w:t>(OSA)</w:t>
            </w:r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FB682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389</w:t>
            </w:r>
          </w:p>
        </w:tc>
        <w:tc>
          <w:tcPr>
            <w:tcW w:w="119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E985BA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Cs w:val="24"/>
              </w:rPr>
              <w:t>2,189</w:t>
            </w:r>
          </w:p>
        </w:tc>
        <w:tc>
          <w:tcPr>
            <w:tcW w:w="126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BBE4A5" w14:textId="77777777" w:rsidR="006217BB" w:rsidRPr="00AD6633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35,655</w:t>
            </w:r>
          </w:p>
        </w:tc>
        <w:tc>
          <w:tcPr>
            <w:tcW w:w="137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3F7100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6,534</w:t>
            </w:r>
          </w:p>
        </w:tc>
        <w:tc>
          <w:tcPr>
            <w:tcW w:w="150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DEC56C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19,870</w:t>
            </w:r>
          </w:p>
        </w:tc>
        <w:tc>
          <w:tcPr>
            <w:tcW w:w="13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489175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Cs w:val="24"/>
              </w:rPr>
              <w:t>1,351</w:t>
            </w: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10B73" w14:textId="77777777" w:rsidR="006217BB" w:rsidRDefault="006217BB" w:rsidP="000A37E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1.79</w:t>
            </w:r>
          </w:p>
        </w:tc>
      </w:tr>
    </w:tbl>
    <w:p w14:paraId="53D3DC96" w14:textId="77777777" w:rsidR="006217BB" w:rsidRDefault="006217BB" w:rsidP="006217BB">
      <w:pPr>
        <w:pStyle w:val="SMHeading"/>
        <w:spacing w:line="360" w:lineRule="auto"/>
        <w:rPr>
          <w:rFonts w:ascii="Arial" w:hAnsi="Arial" w:cs="Arial"/>
          <w:b w:val="0"/>
        </w:rPr>
        <w:sectPr w:rsidR="006217BB" w:rsidSect="00D518F1">
          <w:headerReference w:type="default" r:id="rId29"/>
          <w:footerReference w:type="default" r:id="rId30"/>
          <w:type w:val="continuous"/>
          <w:pgSz w:w="15840" w:h="12240" w:orient="landscape"/>
          <w:pgMar w:top="1797" w:right="1440" w:bottom="1797" w:left="1440" w:header="720" w:footer="720" w:gutter="0"/>
          <w:lnNumType w:countBy="1" w:restart="continuous"/>
          <w:cols w:space="720"/>
          <w:docGrid w:type="lines" w:linePitch="360"/>
        </w:sectPr>
      </w:pPr>
    </w:p>
    <w:p w14:paraId="01C24EA6" w14:textId="07BB223F" w:rsidR="006217BB" w:rsidRPr="008908A9" w:rsidRDefault="00D518F1" w:rsidP="006217BB">
      <w:pPr>
        <w:pStyle w:val="1"/>
        <w:spacing w:line="360" w:lineRule="auto"/>
        <w:rPr>
          <w:i/>
        </w:rPr>
      </w:pPr>
      <w:r w:rsidRPr="00176258">
        <w:lastRenderedPageBreak/>
        <w:t xml:space="preserve">Table </w:t>
      </w:r>
      <w:r w:rsidR="00460F33">
        <w:t>S</w:t>
      </w:r>
      <w:r w:rsidR="006217BB" w:rsidRPr="00176258">
        <w:t xml:space="preserve">4. </w:t>
      </w:r>
      <w:r w:rsidR="006217BB" w:rsidRPr="005B7314">
        <w:rPr>
          <w:b w:val="0"/>
        </w:rPr>
        <w:t>Gene family categories in genomes</w:t>
      </w:r>
      <w:r w:rsidR="006217BB" w:rsidRPr="00AD6633">
        <w:rPr>
          <w:b w:val="0"/>
        </w:rPr>
        <w:t xml:space="preserve"> of ALO</w:t>
      </w:r>
      <w:r w:rsidR="006217BB" w:rsidRPr="00690C1E">
        <w:rPr>
          <w:b w:val="0"/>
        </w:rPr>
        <w:t xml:space="preserve"> and other </w:t>
      </w:r>
      <w:r w:rsidR="006217BB">
        <w:rPr>
          <w:b w:val="0"/>
        </w:rPr>
        <w:t>analy</w:t>
      </w:r>
      <w:r w:rsidR="000537B4">
        <w:rPr>
          <w:b w:val="0"/>
        </w:rPr>
        <w:t>z</w:t>
      </w:r>
      <w:r w:rsidR="006217BB">
        <w:rPr>
          <w:b w:val="0"/>
        </w:rPr>
        <w:t xml:space="preserve">ed Pooideae </w:t>
      </w:r>
      <w:r w:rsidR="006217BB" w:rsidRPr="00690C1E">
        <w:rPr>
          <w:b w:val="0"/>
        </w:rPr>
        <w:t>species</w:t>
      </w:r>
      <w:r w:rsidR="006217BB">
        <w:rPr>
          <w:b w:val="0"/>
        </w:rPr>
        <w:t>.</w:t>
      </w:r>
    </w:p>
    <w:tbl>
      <w:tblPr>
        <w:tblW w:w="9292" w:type="dxa"/>
        <w:tblLook w:val="04A0" w:firstRow="1" w:lastRow="0" w:firstColumn="1" w:lastColumn="0" w:noHBand="0" w:noVBand="1"/>
      </w:tblPr>
      <w:tblGrid>
        <w:gridCol w:w="2835"/>
        <w:gridCol w:w="1276"/>
        <w:gridCol w:w="1559"/>
        <w:gridCol w:w="1123"/>
        <w:gridCol w:w="1123"/>
        <w:gridCol w:w="1376"/>
      </w:tblGrid>
      <w:tr w:rsidR="006217BB" w14:paraId="2BCDF9F9" w14:textId="77777777" w:rsidTr="006217BB">
        <w:trPr>
          <w:trHeight w:val="280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4FD5DA" w14:textId="77777777" w:rsidR="006217BB" w:rsidRDefault="006217BB" w:rsidP="006217BB">
            <w:pPr>
              <w:spacing w:line="360" w:lineRule="auto"/>
              <w:ind w:left="-249" w:firstLine="249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t>Species (Abbreviation)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BD1BC" w14:textId="77777777" w:rsidR="006217BB" w:rsidRDefault="006217BB" w:rsidP="006217BB">
            <w:pPr>
              <w:spacing w:line="360" w:lineRule="auto"/>
              <w:ind w:rightChars="-51" w:right="-122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t>Single-copy orthologs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39D2FF" w14:textId="77777777" w:rsidR="006217BB" w:rsidRDefault="006217BB" w:rsidP="006217BB">
            <w:pPr>
              <w:spacing w:line="360" w:lineRule="auto"/>
              <w:ind w:rightChars="-50" w:right="-120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t>Multiple-copy orthologs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602EDE" w14:textId="77777777" w:rsidR="006217BB" w:rsidRDefault="006217BB" w:rsidP="006217BB">
            <w:pPr>
              <w:spacing w:line="360" w:lineRule="auto"/>
              <w:ind w:rightChars="-29" w:right="-70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t xml:space="preserve">Unique </w:t>
            </w:r>
            <w:r w:rsidRPr="008F52B6">
              <w:rPr>
                <w:rFonts w:eastAsia="等线"/>
                <w:color w:val="000000"/>
                <w:szCs w:val="24"/>
              </w:rPr>
              <w:t>orthologs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F2D743" w14:textId="77777777" w:rsidR="006217BB" w:rsidRDefault="006217BB" w:rsidP="006217BB">
            <w:pPr>
              <w:spacing w:line="360" w:lineRule="auto"/>
              <w:ind w:rightChars="-34" w:right="-82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t>Other orthologs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38EC4D" w14:textId="77777777" w:rsidR="006217BB" w:rsidRDefault="006217BB" w:rsidP="006217BB">
            <w:pPr>
              <w:spacing w:line="360" w:lineRule="auto"/>
              <w:ind w:rightChars="-53" w:right="-127"/>
              <w:rPr>
                <w:rFonts w:eastAsia="等线"/>
                <w:color w:val="000000"/>
                <w:szCs w:val="24"/>
              </w:rPr>
            </w:pPr>
            <w:r>
              <w:rPr>
                <w:rFonts w:eastAsia="等线"/>
                <w:color w:val="000000"/>
                <w:szCs w:val="24"/>
              </w:rPr>
              <w:t>Unclustered genes</w:t>
            </w:r>
          </w:p>
        </w:tc>
      </w:tr>
      <w:tr w:rsidR="006217BB" w14:paraId="33BDDB4D" w14:textId="77777777" w:rsidTr="006217BB">
        <w:trPr>
          <w:trHeight w:val="280"/>
        </w:trPr>
        <w:tc>
          <w:tcPr>
            <w:tcW w:w="2835" w:type="dxa"/>
            <w:shd w:val="clear" w:color="auto" w:fill="C9DAF8"/>
            <w:noWrap/>
          </w:tcPr>
          <w:p w14:paraId="17FBA18C" w14:textId="492D76BB" w:rsidR="006217BB" w:rsidRPr="00801D63" w:rsidRDefault="00866F73" w:rsidP="00866F73">
            <w:pPr>
              <w:spacing w:line="360" w:lineRule="auto"/>
              <w:rPr>
                <w:szCs w:val="24"/>
              </w:rPr>
            </w:pPr>
            <w:r w:rsidRPr="006C7F9B">
              <w:rPr>
                <w:i/>
              </w:rPr>
              <w:t>A.</w:t>
            </w:r>
            <w:r w:rsidRPr="006C7F9B">
              <w:rPr>
                <w:i/>
                <w:szCs w:val="24"/>
              </w:rPr>
              <w:t xml:space="preserve"> </w:t>
            </w:r>
            <w:r w:rsidR="006217BB">
              <w:rPr>
                <w:i/>
                <w:szCs w:val="24"/>
              </w:rPr>
              <w:t>atlantica</w:t>
            </w:r>
            <w:r w:rsidR="006217BB">
              <w:rPr>
                <w:szCs w:val="24"/>
              </w:rPr>
              <w:t xml:space="preserve"> (AAT)</w:t>
            </w:r>
          </w:p>
        </w:tc>
        <w:tc>
          <w:tcPr>
            <w:tcW w:w="1276" w:type="dxa"/>
            <w:shd w:val="clear" w:color="auto" w:fill="C9DAF8"/>
            <w:noWrap/>
          </w:tcPr>
          <w:p w14:paraId="2B713467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1,880</w:t>
            </w:r>
          </w:p>
        </w:tc>
        <w:tc>
          <w:tcPr>
            <w:tcW w:w="1559" w:type="dxa"/>
            <w:shd w:val="clear" w:color="auto" w:fill="C9DAF8"/>
            <w:noWrap/>
          </w:tcPr>
          <w:p w14:paraId="30F42444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12,995</w:t>
            </w:r>
          </w:p>
        </w:tc>
        <w:tc>
          <w:tcPr>
            <w:tcW w:w="1123" w:type="dxa"/>
            <w:shd w:val="clear" w:color="auto" w:fill="C9DAF8"/>
            <w:noWrap/>
          </w:tcPr>
          <w:p w14:paraId="21201E2B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2,973</w:t>
            </w:r>
          </w:p>
        </w:tc>
        <w:tc>
          <w:tcPr>
            <w:tcW w:w="1123" w:type="dxa"/>
            <w:shd w:val="clear" w:color="auto" w:fill="C9DAF8"/>
            <w:noWrap/>
          </w:tcPr>
          <w:p w14:paraId="68322CD0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26,515</w:t>
            </w:r>
          </w:p>
        </w:tc>
        <w:tc>
          <w:tcPr>
            <w:tcW w:w="1376" w:type="dxa"/>
            <w:shd w:val="clear" w:color="auto" w:fill="C9DAF8"/>
            <w:noWrap/>
          </w:tcPr>
          <w:p w14:paraId="67EE158E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5,179</w:t>
            </w:r>
          </w:p>
        </w:tc>
      </w:tr>
      <w:tr w:rsidR="006217BB" w14:paraId="2B5505D2" w14:textId="77777777" w:rsidTr="006217BB">
        <w:trPr>
          <w:trHeight w:val="280"/>
        </w:trPr>
        <w:tc>
          <w:tcPr>
            <w:tcW w:w="2835" w:type="dxa"/>
            <w:noWrap/>
          </w:tcPr>
          <w:p w14:paraId="1592F656" w14:textId="184C2DD9" w:rsidR="006217BB" w:rsidRDefault="00866F73" w:rsidP="006217BB">
            <w:pPr>
              <w:spacing w:line="360" w:lineRule="auto"/>
              <w:rPr>
                <w:i/>
                <w:szCs w:val="24"/>
              </w:rPr>
            </w:pPr>
            <w:r w:rsidRPr="006C7F9B">
              <w:rPr>
                <w:i/>
              </w:rPr>
              <w:t>A.</w:t>
            </w:r>
            <w:r w:rsidRPr="006C7F9B">
              <w:rPr>
                <w:i/>
                <w:szCs w:val="24"/>
              </w:rPr>
              <w:t xml:space="preserve"> </w:t>
            </w:r>
            <w:r w:rsidR="006217BB">
              <w:rPr>
                <w:i/>
                <w:szCs w:val="24"/>
              </w:rPr>
              <w:t xml:space="preserve">eriantha </w:t>
            </w:r>
            <w:r w:rsidR="006217BB">
              <w:rPr>
                <w:szCs w:val="24"/>
              </w:rPr>
              <w:t>(AER)</w:t>
            </w:r>
          </w:p>
        </w:tc>
        <w:tc>
          <w:tcPr>
            <w:tcW w:w="1276" w:type="dxa"/>
            <w:noWrap/>
          </w:tcPr>
          <w:p w14:paraId="42010128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1,880</w:t>
            </w:r>
          </w:p>
        </w:tc>
        <w:tc>
          <w:tcPr>
            <w:tcW w:w="1559" w:type="dxa"/>
            <w:noWrap/>
          </w:tcPr>
          <w:p w14:paraId="3B96330C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12,818</w:t>
            </w:r>
          </w:p>
        </w:tc>
        <w:tc>
          <w:tcPr>
            <w:tcW w:w="1123" w:type="dxa"/>
            <w:noWrap/>
          </w:tcPr>
          <w:p w14:paraId="0C313332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2,541</w:t>
            </w:r>
          </w:p>
        </w:tc>
        <w:tc>
          <w:tcPr>
            <w:tcW w:w="1123" w:type="dxa"/>
            <w:noWrap/>
          </w:tcPr>
          <w:p w14:paraId="5685C4DA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24,943</w:t>
            </w:r>
          </w:p>
        </w:tc>
        <w:tc>
          <w:tcPr>
            <w:tcW w:w="1376" w:type="dxa"/>
            <w:noWrap/>
          </w:tcPr>
          <w:p w14:paraId="64DDC82B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5,179</w:t>
            </w:r>
          </w:p>
        </w:tc>
      </w:tr>
      <w:tr w:rsidR="006217BB" w14:paraId="234BBCFC" w14:textId="77777777" w:rsidTr="006217BB">
        <w:trPr>
          <w:trHeight w:val="280"/>
        </w:trPr>
        <w:tc>
          <w:tcPr>
            <w:tcW w:w="2835" w:type="dxa"/>
            <w:shd w:val="clear" w:color="auto" w:fill="C9DAF8"/>
            <w:noWrap/>
          </w:tcPr>
          <w:p w14:paraId="77CD07DA" w14:textId="14E9D4DB" w:rsidR="006217BB" w:rsidRDefault="00866F73" w:rsidP="006217BB">
            <w:pPr>
              <w:spacing w:line="360" w:lineRule="auto"/>
              <w:rPr>
                <w:i/>
                <w:szCs w:val="24"/>
              </w:rPr>
            </w:pPr>
            <w:r w:rsidRPr="006C7F9B">
              <w:rPr>
                <w:i/>
              </w:rPr>
              <w:t>A.</w:t>
            </w:r>
            <w:r w:rsidRPr="006C7F9B">
              <w:rPr>
                <w:i/>
                <w:szCs w:val="24"/>
              </w:rPr>
              <w:t xml:space="preserve"> </w:t>
            </w:r>
            <w:r w:rsidR="006217BB">
              <w:rPr>
                <w:i/>
                <w:szCs w:val="24"/>
              </w:rPr>
              <w:t xml:space="preserve">longiglumis </w:t>
            </w:r>
            <w:r w:rsidR="006217BB">
              <w:rPr>
                <w:szCs w:val="24"/>
              </w:rPr>
              <w:t>(ALO)</w:t>
            </w:r>
          </w:p>
        </w:tc>
        <w:tc>
          <w:tcPr>
            <w:tcW w:w="1276" w:type="dxa"/>
            <w:shd w:val="clear" w:color="auto" w:fill="C9DAF8"/>
            <w:noWrap/>
          </w:tcPr>
          <w:p w14:paraId="0FB329BD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1,880</w:t>
            </w:r>
          </w:p>
        </w:tc>
        <w:tc>
          <w:tcPr>
            <w:tcW w:w="1559" w:type="dxa"/>
            <w:shd w:val="clear" w:color="auto" w:fill="C9DAF8"/>
            <w:noWrap/>
          </w:tcPr>
          <w:p w14:paraId="6754EEBB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15,329</w:t>
            </w:r>
          </w:p>
        </w:tc>
        <w:tc>
          <w:tcPr>
            <w:tcW w:w="1123" w:type="dxa"/>
            <w:shd w:val="clear" w:color="auto" w:fill="C9DAF8"/>
            <w:noWrap/>
          </w:tcPr>
          <w:p w14:paraId="4057692E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869</w:t>
            </w:r>
          </w:p>
        </w:tc>
        <w:tc>
          <w:tcPr>
            <w:tcW w:w="1123" w:type="dxa"/>
            <w:shd w:val="clear" w:color="auto" w:fill="C9DAF8"/>
            <w:noWrap/>
          </w:tcPr>
          <w:p w14:paraId="746ADD1A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21,210</w:t>
            </w:r>
          </w:p>
        </w:tc>
        <w:tc>
          <w:tcPr>
            <w:tcW w:w="1376" w:type="dxa"/>
            <w:shd w:val="clear" w:color="auto" w:fill="C9DAF8"/>
            <w:noWrap/>
          </w:tcPr>
          <w:p w14:paraId="42B13504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1,557</w:t>
            </w:r>
          </w:p>
        </w:tc>
      </w:tr>
      <w:tr w:rsidR="006217BB" w14:paraId="476377A3" w14:textId="77777777" w:rsidTr="006217BB">
        <w:trPr>
          <w:trHeight w:val="280"/>
        </w:trPr>
        <w:tc>
          <w:tcPr>
            <w:tcW w:w="2835" w:type="dxa"/>
            <w:noWrap/>
          </w:tcPr>
          <w:p w14:paraId="2B9DE3EB" w14:textId="78A70AF3" w:rsidR="006217BB" w:rsidRDefault="00866F73" w:rsidP="006217BB">
            <w:pPr>
              <w:spacing w:line="360" w:lineRule="auto"/>
              <w:rPr>
                <w:i/>
                <w:szCs w:val="24"/>
              </w:rPr>
            </w:pPr>
            <w:r w:rsidRPr="006C7F9B">
              <w:rPr>
                <w:i/>
              </w:rPr>
              <w:t>A.</w:t>
            </w:r>
            <w:r w:rsidRPr="006C7F9B">
              <w:rPr>
                <w:i/>
                <w:szCs w:val="24"/>
              </w:rPr>
              <w:t xml:space="preserve"> </w:t>
            </w:r>
            <w:r w:rsidR="006217BB">
              <w:rPr>
                <w:i/>
                <w:szCs w:val="24"/>
              </w:rPr>
              <w:t xml:space="preserve">strigosa </w:t>
            </w:r>
            <w:r w:rsidR="006217BB">
              <w:rPr>
                <w:szCs w:val="24"/>
              </w:rPr>
              <w:t>(AST)</w:t>
            </w:r>
          </w:p>
        </w:tc>
        <w:tc>
          <w:tcPr>
            <w:tcW w:w="1276" w:type="dxa"/>
            <w:noWrap/>
          </w:tcPr>
          <w:p w14:paraId="633D7613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1,880</w:t>
            </w:r>
          </w:p>
        </w:tc>
        <w:tc>
          <w:tcPr>
            <w:tcW w:w="1559" w:type="dxa"/>
            <w:noWrap/>
          </w:tcPr>
          <w:p w14:paraId="47E7B096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12,570</w:t>
            </w:r>
          </w:p>
        </w:tc>
        <w:tc>
          <w:tcPr>
            <w:tcW w:w="1123" w:type="dxa"/>
            <w:noWrap/>
          </w:tcPr>
          <w:p w14:paraId="1E6E43BC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1,012</w:t>
            </w:r>
          </w:p>
        </w:tc>
        <w:tc>
          <w:tcPr>
            <w:tcW w:w="1123" w:type="dxa"/>
            <w:noWrap/>
          </w:tcPr>
          <w:p w14:paraId="07294397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22,112</w:t>
            </w:r>
          </w:p>
        </w:tc>
        <w:tc>
          <w:tcPr>
            <w:tcW w:w="1376" w:type="dxa"/>
            <w:noWrap/>
          </w:tcPr>
          <w:p w14:paraId="5512A57C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2,311</w:t>
            </w:r>
          </w:p>
        </w:tc>
      </w:tr>
      <w:tr w:rsidR="006217BB" w14:paraId="1E9738A7" w14:textId="77777777" w:rsidTr="006217BB">
        <w:trPr>
          <w:trHeight w:val="280"/>
        </w:trPr>
        <w:tc>
          <w:tcPr>
            <w:tcW w:w="2835" w:type="dxa"/>
            <w:shd w:val="clear" w:color="auto" w:fill="C9DAF8"/>
            <w:noWrap/>
          </w:tcPr>
          <w:p w14:paraId="4DF19024" w14:textId="77777777" w:rsidR="006217BB" w:rsidRDefault="006217BB" w:rsidP="006217BB">
            <w:pPr>
              <w:spacing w:line="36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Brachypodium distachyon </w:t>
            </w:r>
            <w:r>
              <w:rPr>
                <w:szCs w:val="24"/>
              </w:rPr>
              <w:t>(BDI)</w:t>
            </w:r>
          </w:p>
        </w:tc>
        <w:tc>
          <w:tcPr>
            <w:tcW w:w="1276" w:type="dxa"/>
            <w:shd w:val="clear" w:color="auto" w:fill="C9DAF8"/>
            <w:noWrap/>
          </w:tcPr>
          <w:p w14:paraId="47338C72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1,880</w:t>
            </w:r>
          </w:p>
        </w:tc>
        <w:tc>
          <w:tcPr>
            <w:tcW w:w="1559" w:type="dxa"/>
            <w:shd w:val="clear" w:color="auto" w:fill="C9DAF8"/>
            <w:noWrap/>
          </w:tcPr>
          <w:p w14:paraId="1F9FC350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11,716</w:t>
            </w:r>
          </w:p>
        </w:tc>
        <w:tc>
          <w:tcPr>
            <w:tcW w:w="1123" w:type="dxa"/>
            <w:shd w:val="clear" w:color="auto" w:fill="C9DAF8"/>
            <w:noWrap/>
          </w:tcPr>
          <w:p w14:paraId="4F149BFE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840</w:t>
            </w:r>
          </w:p>
        </w:tc>
        <w:tc>
          <w:tcPr>
            <w:tcW w:w="1123" w:type="dxa"/>
            <w:shd w:val="clear" w:color="auto" w:fill="C9DAF8"/>
            <w:noWrap/>
          </w:tcPr>
          <w:p w14:paraId="64B1477F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13,815</w:t>
            </w:r>
          </w:p>
        </w:tc>
        <w:tc>
          <w:tcPr>
            <w:tcW w:w="1376" w:type="dxa"/>
            <w:shd w:val="clear" w:color="auto" w:fill="C9DAF8"/>
            <w:noWrap/>
          </w:tcPr>
          <w:p w14:paraId="0010C661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4,188</w:t>
            </w:r>
          </w:p>
        </w:tc>
      </w:tr>
      <w:tr w:rsidR="006217BB" w14:paraId="2F221BD4" w14:textId="77777777" w:rsidTr="006217BB">
        <w:trPr>
          <w:trHeight w:val="280"/>
        </w:trPr>
        <w:tc>
          <w:tcPr>
            <w:tcW w:w="2835" w:type="dxa"/>
            <w:tcBorders>
              <w:bottom w:val="single" w:sz="4" w:space="0" w:color="auto"/>
            </w:tcBorders>
            <w:noWrap/>
          </w:tcPr>
          <w:p w14:paraId="2A65281A" w14:textId="77777777" w:rsidR="006217BB" w:rsidRDefault="006217BB" w:rsidP="006217BB">
            <w:pPr>
              <w:spacing w:line="360" w:lineRule="auto"/>
              <w:rPr>
                <w:i/>
                <w:szCs w:val="24"/>
              </w:rPr>
            </w:pPr>
            <w:r>
              <w:rPr>
                <w:i/>
                <w:szCs w:val="24"/>
              </w:rPr>
              <w:t xml:space="preserve">Oryza sativa </w:t>
            </w:r>
            <w:r>
              <w:rPr>
                <w:szCs w:val="24"/>
              </w:rPr>
              <w:t>(OSA)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14:paraId="05C02EDD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1,880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38D2775A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12,304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</w:tcPr>
          <w:p w14:paraId="7D3991D5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5,268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noWrap/>
          </w:tcPr>
          <w:p w14:paraId="249C85ED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16,203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noWrap/>
          </w:tcPr>
          <w:p w14:paraId="23CA9E28" w14:textId="77777777" w:rsidR="006217BB" w:rsidRDefault="006217BB" w:rsidP="006217BB">
            <w:pPr>
              <w:spacing w:line="360" w:lineRule="auto"/>
              <w:rPr>
                <w:szCs w:val="24"/>
              </w:rPr>
            </w:pPr>
            <w:r>
              <w:rPr>
                <w:szCs w:val="24"/>
              </w:rPr>
              <w:t>6,534</w:t>
            </w:r>
          </w:p>
        </w:tc>
      </w:tr>
    </w:tbl>
    <w:p w14:paraId="78A6FE2E" w14:textId="77777777" w:rsidR="006217BB" w:rsidRDefault="006217BB" w:rsidP="006217BB">
      <w:pPr>
        <w:pStyle w:val="SMHeading"/>
        <w:spacing w:line="360" w:lineRule="auto"/>
        <w:rPr>
          <w:rFonts w:ascii="Arial" w:hAnsi="Arial" w:cs="Arial"/>
          <w:b w:val="0"/>
        </w:rPr>
        <w:sectPr w:rsidR="006217BB" w:rsidSect="00D518F1">
          <w:headerReference w:type="default" r:id="rId31"/>
          <w:footerReference w:type="default" r:id="rId32"/>
          <w:type w:val="continuous"/>
          <w:pgSz w:w="12240" w:h="15840"/>
          <w:pgMar w:top="1440" w:right="1797" w:bottom="1440" w:left="1797" w:header="720" w:footer="720" w:gutter="0"/>
          <w:lnNumType w:countBy="1" w:restart="continuous"/>
          <w:cols w:space="720"/>
          <w:docGrid w:type="lines" w:linePitch="360"/>
        </w:sectPr>
      </w:pPr>
    </w:p>
    <w:p w14:paraId="2418D8E9" w14:textId="77777777" w:rsidR="00D518F1" w:rsidRDefault="00D518F1" w:rsidP="006217BB">
      <w:pPr>
        <w:pStyle w:val="1"/>
        <w:spacing w:before="0" w:after="0" w:line="360" w:lineRule="auto"/>
        <w:rPr>
          <w:rFonts w:ascii="Arial" w:hAnsi="Arial" w:cs="Arial"/>
        </w:rPr>
        <w:sectPr w:rsidR="00D518F1" w:rsidSect="00D518F1">
          <w:headerReference w:type="default" r:id="rId33"/>
          <w:footerReference w:type="default" r:id="rId34"/>
          <w:type w:val="continuous"/>
          <w:pgSz w:w="12240" w:h="15840"/>
          <w:pgMar w:top="1440" w:right="1797" w:bottom="1440" w:left="1797" w:header="720" w:footer="720" w:gutter="0"/>
          <w:lnNumType w:countBy="1" w:restart="continuous"/>
          <w:cols w:space="720"/>
          <w:docGrid w:type="lines" w:linePitch="360"/>
        </w:sectPr>
      </w:pPr>
      <w:bookmarkStart w:id="6" w:name="_Toc95249700"/>
      <w:bookmarkStart w:id="7" w:name="_Toc95253344"/>
      <w:bookmarkStart w:id="8" w:name="_Hlk87743273"/>
    </w:p>
    <w:p w14:paraId="39722AB0" w14:textId="60CB8F44" w:rsidR="006217BB" w:rsidRPr="006217BB" w:rsidRDefault="00D518F1" w:rsidP="006217BB">
      <w:pPr>
        <w:pStyle w:val="1"/>
        <w:spacing w:before="0" w:after="0" w:line="360" w:lineRule="auto"/>
      </w:pPr>
      <w:r w:rsidRPr="00176258">
        <w:lastRenderedPageBreak/>
        <w:t xml:space="preserve">Table </w:t>
      </w:r>
      <w:r w:rsidR="00460F33">
        <w:t>S</w:t>
      </w:r>
      <w:r w:rsidR="006217BB" w:rsidRPr="00176258">
        <w:t xml:space="preserve">5. </w:t>
      </w:r>
      <w:r w:rsidR="006217BB" w:rsidRPr="006217BB">
        <w:rPr>
          <w:b w:val="0"/>
        </w:rPr>
        <w:t xml:space="preserve">Size and centromere localization of the </w:t>
      </w:r>
      <w:r w:rsidR="006217BB" w:rsidRPr="006217BB">
        <w:rPr>
          <w:b w:val="0"/>
          <w:iCs/>
        </w:rPr>
        <w:t>ALO</w:t>
      </w:r>
      <w:r w:rsidR="006217BB" w:rsidRPr="006217BB">
        <w:rPr>
          <w:b w:val="0"/>
        </w:rPr>
        <w:t xml:space="preserve"> pseudomolecules</w:t>
      </w:r>
      <w:bookmarkEnd w:id="6"/>
      <w:bookmarkEnd w:id="7"/>
      <w:bookmarkEnd w:id="8"/>
      <w:r w:rsidR="006217BB" w:rsidRPr="006217BB">
        <w:rPr>
          <w:b w:val="0"/>
        </w:rPr>
        <w:t>.</w:t>
      </w:r>
    </w:p>
    <w:p w14:paraId="05E9C2EF" w14:textId="5E0359F2" w:rsidR="006217BB" w:rsidRPr="006217BB" w:rsidRDefault="006217BB" w:rsidP="006217BB">
      <w:pPr>
        <w:pStyle w:val="21"/>
        <w:spacing w:beforeLines="50" w:before="180" w:after="0" w:line="360" w:lineRule="auto"/>
        <w:rPr>
          <w:rFonts w:ascii="Times New Roman" w:hAnsi="Times New Roman"/>
          <w:b w:val="0"/>
          <w:i w:val="0"/>
          <w:sz w:val="24"/>
          <w:szCs w:val="24"/>
        </w:rPr>
      </w:pPr>
      <w:bookmarkStart w:id="9" w:name="_Toc95253345"/>
      <w:r w:rsidRPr="00056119">
        <w:rPr>
          <w:rFonts w:ascii="Times New Roman" w:hAnsi="Times New Roman"/>
          <w:i w:val="0"/>
          <w:sz w:val="24"/>
          <w:szCs w:val="24"/>
        </w:rPr>
        <w:t>A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bookmarkStart w:id="10" w:name="_Hlk87743325"/>
      <w:r w:rsidRPr="006217BB">
        <w:rPr>
          <w:rFonts w:ascii="Times New Roman" w:hAnsi="Times New Roman"/>
          <w:b w:val="0"/>
          <w:i w:val="0"/>
          <w:sz w:val="24"/>
          <w:szCs w:val="24"/>
        </w:rPr>
        <w:t>Centromere localization result</w:t>
      </w:r>
      <w:r w:rsidR="00A85E4C">
        <w:rPr>
          <w:rFonts w:ascii="Times New Roman" w:hAnsi="Times New Roman"/>
          <w:b w:val="0"/>
          <w:i w:val="0"/>
          <w:sz w:val="24"/>
          <w:szCs w:val="24"/>
        </w:rPr>
        <w:t>s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 from high abundance areas of repeat sequences</w:t>
      </w:r>
      <w:bookmarkEnd w:id="9"/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 on chromosome dotplots</w:t>
      </w:r>
      <w:bookmarkEnd w:id="10"/>
      <w:r w:rsidRPr="006217BB">
        <w:rPr>
          <w:rFonts w:ascii="Times New Roman" w:hAnsi="Times New Roman"/>
          <w:b w:val="0"/>
          <w:i w:val="0"/>
          <w:sz w:val="24"/>
          <w:szCs w:val="24"/>
        </w:rPr>
        <w:t>.</w:t>
      </w:r>
    </w:p>
    <w:tbl>
      <w:tblPr>
        <w:tblStyle w:val="affff9"/>
        <w:tblW w:w="916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596"/>
        <w:gridCol w:w="1526"/>
        <w:gridCol w:w="1517"/>
        <w:gridCol w:w="1510"/>
        <w:gridCol w:w="1416"/>
      </w:tblGrid>
      <w:tr w:rsidR="006217BB" w:rsidRPr="0019550A" w14:paraId="1A4AD657" w14:textId="77777777" w:rsidTr="006217BB"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73E7F1B6" w14:textId="77777777" w:rsidR="006217BB" w:rsidRPr="009C3522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Chromosomes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2430B760" w14:textId="77777777" w:rsidR="006217BB" w:rsidRPr="009C3522" w:rsidRDefault="006217BB" w:rsidP="00F2216D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Size (bp)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7BF792D9" w14:textId="77777777" w:rsidR="006217BB" w:rsidRPr="009C3522" w:rsidRDefault="006217BB" w:rsidP="00F2216D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Suspected centromere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63C978C7" w14:textId="77777777" w:rsidR="006217BB" w:rsidRPr="009C3522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Start (bp)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432B6480" w14:textId="77777777" w:rsidR="006217BB" w:rsidRPr="009C3522" w:rsidRDefault="006217BB" w:rsidP="00F2216D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End (bp)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72BB6627" w14:textId="77777777" w:rsidR="006217BB" w:rsidRPr="009C3522" w:rsidRDefault="006217BB" w:rsidP="00F2216D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 w:hint="eastAsia"/>
                <w:color w:val="000000" w:themeColor="text1"/>
                <w:szCs w:val="24"/>
              </w:rPr>
              <w:t>M</w:t>
            </w: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edian (bp)</w:t>
            </w:r>
          </w:p>
        </w:tc>
      </w:tr>
      <w:tr w:rsidR="006217BB" w:rsidRPr="0019550A" w14:paraId="41A696CF" w14:textId="77777777" w:rsidTr="006217BB">
        <w:tc>
          <w:tcPr>
            <w:tcW w:w="1604" w:type="dxa"/>
            <w:tcBorders>
              <w:top w:val="single" w:sz="4" w:space="0" w:color="auto"/>
            </w:tcBorders>
            <w:vAlign w:val="center"/>
          </w:tcPr>
          <w:p w14:paraId="440D77EF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ALO01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53BEEBBB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594,546,470 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5E6651F4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centormere1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1662E27F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315,061,249 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6A97E858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324,147,201 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60B95960" w14:textId="77777777" w:rsidR="006217BB" w:rsidRPr="008449AD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449AD">
              <w:rPr>
                <w:rFonts w:ascii="Times New Roman" w:hAnsi="Times New Roman" w:cs="Times New Roman"/>
                <w:color w:val="000000"/>
                <w:szCs w:val="24"/>
              </w:rPr>
              <w:t>319,604,225</w:t>
            </w:r>
          </w:p>
        </w:tc>
      </w:tr>
      <w:tr w:rsidR="006217BB" w:rsidRPr="0019550A" w14:paraId="3E3B8930" w14:textId="77777777" w:rsidTr="006217BB">
        <w:tc>
          <w:tcPr>
            <w:tcW w:w="1604" w:type="dxa"/>
            <w:vAlign w:val="center"/>
          </w:tcPr>
          <w:p w14:paraId="2EF4625C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ALO02</w:t>
            </w:r>
          </w:p>
        </w:tc>
        <w:tc>
          <w:tcPr>
            <w:tcW w:w="1596" w:type="dxa"/>
            <w:vAlign w:val="center"/>
          </w:tcPr>
          <w:p w14:paraId="706E311F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587,543,788 </w:t>
            </w:r>
          </w:p>
        </w:tc>
        <w:tc>
          <w:tcPr>
            <w:tcW w:w="1526" w:type="dxa"/>
            <w:vAlign w:val="center"/>
          </w:tcPr>
          <w:p w14:paraId="4E5F59F6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centormere1</w:t>
            </w:r>
          </w:p>
        </w:tc>
        <w:tc>
          <w:tcPr>
            <w:tcW w:w="1517" w:type="dxa"/>
            <w:vAlign w:val="center"/>
          </w:tcPr>
          <w:p w14:paraId="3B0B1B31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323,004,417 </w:t>
            </w:r>
          </w:p>
        </w:tc>
        <w:tc>
          <w:tcPr>
            <w:tcW w:w="1510" w:type="dxa"/>
            <w:vAlign w:val="center"/>
          </w:tcPr>
          <w:p w14:paraId="341F0510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335,723,521 </w:t>
            </w:r>
          </w:p>
        </w:tc>
        <w:tc>
          <w:tcPr>
            <w:tcW w:w="1416" w:type="dxa"/>
            <w:vAlign w:val="center"/>
          </w:tcPr>
          <w:p w14:paraId="2511FD9F" w14:textId="77777777" w:rsidR="006217BB" w:rsidRPr="008449AD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449AD">
              <w:rPr>
                <w:rFonts w:ascii="Times New Roman" w:hAnsi="Times New Roman" w:cs="Times New Roman"/>
                <w:color w:val="000000"/>
                <w:szCs w:val="24"/>
              </w:rPr>
              <w:t>329,363,969</w:t>
            </w:r>
          </w:p>
        </w:tc>
      </w:tr>
      <w:tr w:rsidR="006217BB" w:rsidRPr="0019550A" w14:paraId="56A37501" w14:textId="77777777" w:rsidTr="006217BB">
        <w:tc>
          <w:tcPr>
            <w:tcW w:w="1604" w:type="dxa"/>
            <w:vAlign w:val="center"/>
          </w:tcPr>
          <w:p w14:paraId="0D0ADAC5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ALO03</w:t>
            </w:r>
          </w:p>
        </w:tc>
        <w:tc>
          <w:tcPr>
            <w:tcW w:w="1596" w:type="dxa"/>
            <w:vAlign w:val="center"/>
          </w:tcPr>
          <w:p w14:paraId="7477735B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587,190,583 </w:t>
            </w:r>
          </w:p>
        </w:tc>
        <w:tc>
          <w:tcPr>
            <w:tcW w:w="1526" w:type="dxa"/>
            <w:vAlign w:val="center"/>
          </w:tcPr>
          <w:p w14:paraId="25916851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centormere1</w:t>
            </w:r>
          </w:p>
        </w:tc>
        <w:tc>
          <w:tcPr>
            <w:tcW w:w="1517" w:type="dxa"/>
            <w:vAlign w:val="center"/>
          </w:tcPr>
          <w:p w14:paraId="565BA173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280,098,446 </w:t>
            </w:r>
          </w:p>
        </w:tc>
        <w:tc>
          <w:tcPr>
            <w:tcW w:w="1510" w:type="dxa"/>
            <w:vAlign w:val="center"/>
          </w:tcPr>
          <w:p w14:paraId="144D9132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290,268,161 </w:t>
            </w:r>
          </w:p>
        </w:tc>
        <w:tc>
          <w:tcPr>
            <w:tcW w:w="1416" w:type="dxa"/>
            <w:vAlign w:val="center"/>
          </w:tcPr>
          <w:p w14:paraId="7EC7EB86" w14:textId="77777777" w:rsidR="006217BB" w:rsidRPr="008449AD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449AD">
              <w:rPr>
                <w:rFonts w:ascii="Times New Roman" w:hAnsi="Times New Roman" w:cs="Times New Roman"/>
                <w:color w:val="000000"/>
                <w:szCs w:val="24"/>
              </w:rPr>
              <w:t>285,183,304</w:t>
            </w:r>
          </w:p>
        </w:tc>
      </w:tr>
      <w:tr w:rsidR="006217BB" w:rsidRPr="0019550A" w14:paraId="65300F19" w14:textId="77777777" w:rsidTr="006217BB">
        <w:tc>
          <w:tcPr>
            <w:tcW w:w="1604" w:type="dxa"/>
            <w:vAlign w:val="center"/>
          </w:tcPr>
          <w:p w14:paraId="57CC94FB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ALO04</w:t>
            </w:r>
          </w:p>
        </w:tc>
        <w:tc>
          <w:tcPr>
            <w:tcW w:w="1596" w:type="dxa"/>
            <w:vAlign w:val="center"/>
          </w:tcPr>
          <w:p w14:paraId="5E7C576B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583,925,327 </w:t>
            </w:r>
          </w:p>
        </w:tc>
        <w:tc>
          <w:tcPr>
            <w:tcW w:w="1526" w:type="dxa"/>
            <w:vAlign w:val="center"/>
          </w:tcPr>
          <w:p w14:paraId="633295D6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centormere1</w:t>
            </w:r>
          </w:p>
        </w:tc>
        <w:tc>
          <w:tcPr>
            <w:tcW w:w="1517" w:type="dxa"/>
            <w:vAlign w:val="center"/>
          </w:tcPr>
          <w:p w14:paraId="26AB1726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336,345,261 </w:t>
            </w:r>
          </w:p>
        </w:tc>
        <w:tc>
          <w:tcPr>
            <w:tcW w:w="1510" w:type="dxa"/>
            <w:vAlign w:val="center"/>
          </w:tcPr>
          <w:p w14:paraId="0CA3CF92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345,614,337 </w:t>
            </w:r>
          </w:p>
        </w:tc>
        <w:tc>
          <w:tcPr>
            <w:tcW w:w="1416" w:type="dxa"/>
            <w:vAlign w:val="center"/>
          </w:tcPr>
          <w:p w14:paraId="035EC173" w14:textId="77777777" w:rsidR="006217BB" w:rsidRPr="008449AD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449AD">
              <w:rPr>
                <w:rFonts w:ascii="Times New Roman" w:hAnsi="Times New Roman" w:cs="Times New Roman"/>
                <w:color w:val="000000"/>
                <w:szCs w:val="24"/>
              </w:rPr>
              <w:t>340,979,799</w:t>
            </w:r>
          </w:p>
        </w:tc>
      </w:tr>
      <w:tr w:rsidR="006217BB" w:rsidRPr="0019550A" w14:paraId="0BAA93F8" w14:textId="77777777" w:rsidTr="006217BB">
        <w:tc>
          <w:tcPr>
            <w:tcW w:w="1604" w:type="dxa"/>
            <w:vAlign w:val="center"/>
          </w:tcPr>
          <w:p w14:paraId="7FC0265E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ALO05</w:t>
            </w:r>
          </w:p>
        </w:tc>
        <w:tc>
          <w:tcPr>
            <w:tcW w:w="1596" w:type="dxa"/>
            <w:vAlign w:val="center"/>
          </w:tcPr>
          <w:p w14:paraId="098CE0C2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527,343,613 </w:t>
            </w:r>
          </w:p>
        </w:tc>
        <w:tc>
          <w:tcPr>
            <w:tcW w:w="1526" w:type="dxa"/>
            <w:vAlign w:val="center"/>
          </w:tcPr>
          <w:p w14:paraId="7C9728A5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centormere1</w:t>
            </w:r>
          </w:p>
        </w:tc>
        <w:tc>
          <w:tcPr>
            <w:tcW w:w="1517" w:type="dxa"/>
            <w:vAlign w:val="center"/>
          </w:tcPr>
          <w:p w14:paraId="4DFF4EA8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305,957,889 </w:t>
            </w:r>
          </w:p>
        </w:tc>
        <w:tc>
          <w:tcPr>
            <w:tcW w:w="1510" w:type="dxa"/>
            <w:vAlign w:val="center"/>
          </w:tcPr>
          <w:p w14:paraId="567961AA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318,402,561 </w:t>
            </w:r>
          </w:p>
        </w:tc>
        <w:tc>
          <w:tcPr>
            <w:tcW w:w="1416" w:type="dxa"/>
            <w:vAlign w:val="center"/>
          </w:tcPr>
          <w:p w14:paraId="09A4A069" w14:textId="77777777" w:rsidR="006217BB" w:rsidRPr="008449AD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449AD">
              <w:rPr>
                <w:rFonts w:ascii="Times New Roman" w:hAnsi="Times New Roman" w:cs="Times New Roman"/>
                <w:color w:val="000000"/>
                <w:szCs w:val="24"/>
              </w:rPr>
              <w:t>312,180,225</w:t>
            </w:r>
          </w:p>
        </w:tc>
      </w:tr>
      <w:tr w:rsidR="006217BB" w:rsidRPr="0019550A" w14:paraId="394D33FD" w14:textId="77777777" w:rsidTr="006217BB">
        <w:tc>
          <w:tcPr>
            <w:tcW w:w="1604" w:type="dxa"/>
            <w:vAlign w:val="center"/>
          </w:tcPr>
          <w:p w14:paraId="29FB50EF" w14:textId="77777777" w:rsidR="006217BB" w:rsidRPr="004367BE" w:rsidRDefault="006217BB" w:rsidP="00F2216D">
            <w:pPr>
              <w:spacing w:line="360" w:lineRule="auto"/>
              <w:ind w:firstLineChars="13" w:firstLine="31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ALO06</w:t>
            </w:r>
          </w:p>
        </w:tc>
        <w:tc>
          <w:tcPr>
            <w:tcW w:w="1596" w:type="dxa"/>
            <w:vAlign w:val="center"/>
          </w:tcPr>
          <w:p w14:paraId="295CB160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513,337,126 </w:t>
            </w:r>
          </w:p>
        </w:tc>
        <w:tc>
          <w:tcPr>
            <w:tcW w:w="1526" w:type="dxa"/>
            <w:vAlign w:val="center"/>
          </w:tcPr>
          <w:p w14:paraId="640D6D77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centormere1</w:t>
            </w:r>
          </w:p>
        </w:tc>
        <w:tc>
          <w:tcPr>
            <w:tcW w:w="1517" w:type="dxa"/>
            <w:vAlign w:val="center"/>
          </w:tcPr>
          <w:p w14:paraId="722D53E8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245,726,549 </w:t>
            </w:r>
          </w:p>
        </w:tc>
        <w:tc>
          <w:tcPr>
            <w:tcW w:w="1510" w:type="dxa"/>
            <w:vAlign w:val="center"/>
          </w:tcPr>
          <w:p w14:paraId="4FF8D7C7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250,604,796 </w:t>
            </w:r>
          </w:p>
        </w:tc>
        <w:tc>
          <w:tcPr>
            <w:tcW w:w="1416" w:type="dxa"/>
            <w:vAlign w:val="center"/>
          </w:tcPr>
          <w:p w14:paraId="187AC7BC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248,165,673</w:t>
            </w:r>
          </w:p>
        </w:tc>
      </w:tr>
      <w:tr w:rsidR="006217BB" w:rsidRPr="0019550A" w14:paraId="0702BF10" w14:textId="77777777" w:rsidTr="006217BB">
        <w:tc>
          <w:tcPr>
            <w:tcW w:w="1604" w:type="dxa"/>
            <w:vAlign w:val="center"/>
          </w:tcPr>
          <w:p w14:paraId="61D04FB1" w14:textId="77777777" w:rsidR="006217BB" w:rsidRPr="004367BE" w:rsidRDefault="006217BB" w:rsidP="00F2216D">
            <w:pPr>
              <w:spacing w:line="360" w:lineRule="auto"/>
              <w:ind w:firstLineChars="13" w:firstLine="31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ALO06</w:t>
            </w:r>
          </w:p>
        </w:tc>
        <w:tc>
          <w:tcPr>
            <w:tcW w:w="1596" w:type="dxa"/>
            <w:vAlign w:val="center"/>
          </w:tcPr>
          <w:p w14:paraId="0F8E30E4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513,337,126 </w:t>
            </w:r>
          </w:p>
        </w:tc>
        <w:tc>
          <w:tcPr>
            <w:tcW w:w="1526" w:type="dxa"/>
            <w:vAlign w:val="center"/>
          </w:tcPr>
          <w:p w14:paraId="5CF64A68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centormere2</w:t>
            </w:r>
          </w:p>
        </w:tc>
        <w:tc>
          <w:tcPr>
            <w:tcW w:w="1517" w:type="dxa"/>
            <w:vAlign w:val="center"/>
          </w:tcPr>
          <w:p w14:paraId="6F915EBB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252,557,313 </w:t>
            </w:r>
          </w:p>
        </w:tc>
        <w:tc>
          <w:tcPr>
            <w:tcW w:w="1510" w:type="dxa"/>
            <w:vAlign w:val="center"/>
          </w:tcPr>
          <w:p w14:paraId="36EC1BCD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253,143,041 </w:t>
            </w:r>
          </w:p>
        </w:tc>
        <w:tc>
          <w:tcPr>
            <w:tcW w:w="1416" w:type="dxa"/>
            <w:vAlign w:val="center"/>
          </w:tcPr>
          <w:p w14:paraId="1AF368A8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252,850,177</w:t>
            </w:r>
          </w:p>
        </w:tc>
      </w:tr>
      <w:tr w:rsidR="006217BB" w:rsidRPr="0019550A" w14:paraId="13967014" w14:textId="77777777" w:rsidTr="006217BB">
        <w:tc>
          <w:tcPr>
            <w:tcW w:w="1604" w:type="dxa"/>
            <w:vAlign w:val="center"/>
          </w:tcPr>
          <w:p w14:paraId="0F688DF9" w14:textId="77777777" w:rsidR="006217BB" w:rsidRPr="004367BE" w:rsidRDefault="006217BB" w:rsidP="00F2216D">
            <w:pPr>
              <w:spacing w:line="360" w:lineRule="auto"/>
              <w:ind w:firstLineChars="13" w:firstLine="31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ALO0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596" w:type="dxa"/>
            <w:vAlign w:val="center"/>
          </w:tcPr>
          <w:p w14:paraId="391B5609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453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691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697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526" w:type="dxa"/>
            <w:vAlign w:val="center"/>
          </w:tcPr>
          <w:p w14:paraId="68C0632B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centormere1</w:t>
            </w:r>
          </w:p>
        </w:tc>
        <w:tc>
          <w:tcPr>
            <w:tcW w:w="1517" w:type="dxa"/>
            <w:vAlign w:val="center"/>
          </w:tcPr>
          <w:p w14:paraId="37A968E6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288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095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587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510" w:type="dxa"/>
            <w:vAlign w:val="center"/>
          </w:tcPr>
          <w:p w14:paraId="792A1831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297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553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921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14:paraId="5EEF0B6E" w14:textId="77777777" w:rsidR="006217BB" w:rsidRPr="004367BE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292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824</w:t>
            </w:r>
            <w:r w:rsidRPr="004367BE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754</w:t>
            </w:r>
          </w:p>
        </w:tc>
      </w:tr>
    </w:tbl>
    <w:p w14:paraId="458A0B08" w14:textId="005D2D41" w:rsidR="006217BB" w:rsidRPr="00E672D7" w:rsidRDefault="006217BB" w:rsidP="006217BB">
      <w:pPr>
        <w:pStyle w:val="21"/>
        <w:spacing w:beforeLines="50" w:before="180" w:after="0" w:line="360" w:lineRule="auto"/>
        <w:rPr>
          <w:color w:val="FFFFFF" w:themeColor="background1"/>
          <w:sz w:val="24"/>
          <w:szCs w:val="24"/>
        </w:rPr>
      </w:pPr>
      <w:bookmarkStart w:id="11" w:name="_Toc95253346"/>
      <w:r w:rsidRPr="00056119">
        <w:rPr>
          <w:rFonts w:ascii="Times New Roman" w:hAnsi="Times New Roman"/>
          <w:i w:val="0"/>
          <w:sz w:val="24"/>
          <w:szCs w:val="24"/>
        </w:rPr>
        <w:t>B</w:t>
      </w:r>
      <w:r w:rsidRPr="00690C1E">
        <w:rPr>
          <w:b w:val="0"/>
        </w:rPr>
        <w:t xml:space="preserve"> </w:t>
      </w:r>
      <w:bookmarkStart w:id="12" w:name="_Hlk87743364"/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Centromere localization result from </w:t>
      </w:r>
      <w:r w:rsidR="00085C44">
        <w:rPr>
          <w:rFonts w:ascii="Times New Roman" w:hAnsi="Times New Roman"/>
          <w:b w:val="0"/>
          <w:i w:val="0"/>
          <w:sz w:val="24"/>
          <w:szCs w:val="24"/>
        </w:rPr>
        <w:t xml:space="preserve">mapping of 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centromeric retrotransposon </w:t>
      </w:r>
      <w:r w:rsidRPr="006217BB">
        <w:rPr>
          <w:rFonts w:ascii="Times New Roman" w:hAnsi="Times New Roman"/>
          <w:b w:val="0"/>
          <w:sz w:val="24"/>
          <w:szCs w:val="24"/>
        </w:rPr>
        <w:t>Cereba</w:t>
      </w:r>
      <w:bookmarkEnd w:id="11"/>
      <w:r w:rsidR="00332041">
        <w:rPr>
          <w:rFonts w:ascii="Times New Roman" w:hAnsi="Times New Roman"/>
          <w:b w:val="0"/>
          <w:i w:val="0"/>
          <w:sz w:val="24"/>
          <w:szCs w:val="24"/>
        </w:rPr>
        <w:t xml:space="preserve"> (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>KM948610</w:t>
      </w:r>
      <w:r w:rsidR="00332041">
        <w:rPr>
          <w:rFonts w:ascii="Times New Roman" w:hAnsi="Times New Roman"/>
          <w:b w:val="0"/>
          <w:i w:val="0"/>
          <w:sz w:val="24"/>
          <w:szCs w:val="24"/>
        </w:rPr>
        <w:t xml:space="preserve">) </w:t>
      </w:r>
      <w:r w:rsidR="00C30188">
        <w:rPr>
          <w:rFonts w:ascii="Times New Roman" w:hAnsi="Times New Roman"/>
          <w:b w:val="0"/>
          <w:i w:val="0"/>
          <w:sz w:val="24"/>
          <w:szCs w:val="24"/>
        </w:rPr>
        <w:fldChar w:fldCharType="begin"/>
      </w:r>
      <w:r w:rsidR="006F38F0">
        <w:rPr>
          <w:rFonts w:ascii="Times New Roman" w:hAnsi="Times New Roman"/>
          <w:b w:val="0"/>
          <w:i w:val="0"/>
          <w:sz w:val="24"/>
          <w:szCs w:val="24"/>
        </w:rPr>
        <w:instrText xml:space="preserve"> ADDIN EN.CITE &lt;EndNote&gt;&lt;Cite&gt;&lt;Author&gt;al.&lt;/Author&gt;&lt;Year&gt;2016&lt;/Year&gt;&lt;RecNum&gt;10&lt;/RecNum&gt;&lt;DisplayText&gt;(61)&lt;/DisplayText&gt;&lt;record&gt;&lt;rec-number&gt;10&lt;/rec-number&gt;&lt;foreign-keys&gt;&lt;key app="EN" db-id="z02wr5e50x0d03eettkvprvka0a9zzsavewt" timestamp="1684461048"&gt;10&lt;/key&gt;&lt;/foreign-keys&gt;&lt;ref-type name="Journal Article"&gt;17&lt;/ref-type&gt;&lt;contributors&gt;&lt;authors&gt;&lt;author&gt;D. Tomás et al.&lt;/author&gt;&lt;/authors&gt;&lt;/contributors&gt;&lt;titles&gt;&lt;title&gt;Use of repetitive sequences for molecular and cytogenetic characterization of Avena species from Portugal&lt;/title&gt;&lt;secondary-title&gt;Int. J. Mol. Sci.&lt;/secondary-title&gt;&lt;/titles&gt;&lt;periodical&gt;&lt;full-title&gt;Int. J. Mol. Sci.&lt;/full-title&gt;&lt;/periodical&gt;&lt;pages&gt;203&lt;/pages&gt;&lt;volume&gt;17&lt;/volume&gt;&lt;dates&gt;&lt;year&gt;2016&lt;/year&gt;&lt;/dates&gt;&lt;urls&gt;&lt;/urls&gt;&lt;/record&gt;&lt;/Cite&gt;&lt;/EndNote&gt;</w:instrText>
      </w:r>
      <w:r w:rsidR="00C30188">
        <w:rPr>
          <w:rFonts w:ascii="Times New Roman" w:hAnsi="Times New Roman"/>
          <w:b w:val="0"/>
          <w:i w:val="0"/>
          <w:sz w:val="24"/>
          <w:szCs w:val="24"/>
        </w:rPr>
        <w:fldChar w:fldCharType="separate"/>
      </w:r>
      <w:r w:rsidR="006F38F0">
        <w:rPr>
          <w:rFonts w:ascii="Times New Roman" w:hAnsi="Times New Roman"/>
          <w:b w:val="0"/>
          <w:i w:val="0"/>
          <w:noProof/>
          <w:sz w:val="24"/>
          <w:szCs w:val="24"/>
        </w:rPr>
        <w:t>(61)</w:t>
      </w:r>
      <w:r w:rsidR="00C30188">
        <w:rPr>
          <w:rFonts w:ascii="Times New Roman" w:hAnsi="Times New Roman"/>
          <w:b w:val="0"/>
          <w:i w:val="0"/>
          <w:sz w:val="24"/>
          <w:szCs w:val="24"/>
        </w:rPr>
        <w:fldChar w:fldCharType="end"/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 mapping result on ALO chromosomes</w:t>
      </w:r>
      <w:bookmarkEnd w:id="12"/>
      <w:r w:rsidRPr="006217BB">
        <w:rPr>
          <w:rFonts w:ascii="Times New Roman" w:hAnsi="Times New Roman"/>
          <w:b w:val="0"/>
          <w:i w:val="0"/>
          <w:sz w:val="24"/>
          <w:szCs w:val="24"/>
        </w:rPr>
        <w:t>.</w:t>
      </w:r>
    </w:p>
    <w:tbl>
      <w:tblPr>
        <w:tblStyle w:val="affff9"/>
        <w:tblW w:w="870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1566"/>
        <w:gridCol w:w="1709"/>
        <w:gridCol w:w="1874"/>
        <w:gridCol w:w="1860"/>
      </w:tblGrid>
      <w:tr w:rsidR="006217BB" w:rsidRPr="00FC0497" w14:paraId="097ECFC3" w14:textId="77777777" w:rsidTr="006217BB"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5BD61569" w14:textId="77777777" w:rsidR="006217BB" w:rsidRPr="009C3522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Chromosomes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3F003F60" w14:textId="77777777" w:rsidR="006217BB" w:rsidRPr="009C3522" w:rsidRDefault="006217BB" w:rsidP="00F2216D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Size (bp)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078C24BD" w14:textId="77777777" w:rsidR="006217BB" w:rsidRPr="009C3522" w:rsidRDefault="006217BB" w:rsidP="00F2216D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Start (bp)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266A187D" w14:textId="77777777" w:rsidR="006217BB" w:rsidRPr="009C3522" w:rsidRDefault="006217BB" w:rsidP="00F2216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End (bp)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</w:tcPr>
          <w:p w14:paraId="4F3A453B" w14:textId="77777777" w:rsidR="006217BB" w:rsidRPr="009C3522" w:rsidRDefault="006217BB" w:rsidP="00F2216D">
            <w:pPr>
              <w:spacing w:line="360" w:lineRule="auto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Median (bp)</w:t>
            </w:r>
          </w:p>
        </w:tc>
      </w:tr>
      <w:tr w:rsidR="006217BB" w:rsidRPr="0019550A" w14:paraId="5801FCE2" w14:textId="77777777" w:rsidTr="006217BB">
        <w:tc>
          <w:tcPr>
            <w:tcW w:w="1695" w:type="dxa"/>
            <w:tcBorders>
              <w:top w:val="single" w:sz="4" w:space="0" w:color="auto"/>
            </w:tcBorders>
          </w:tcPr>
          <w:p w14:paraId="60F531D2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ALO01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14:paraId="39853828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594,546,470</w:t>
            </w:r>
          </w:p>
        </w:tc>
        <w:tc>
          <w:tcPr>
            <w:tcW w:w="1709" w:type="dxa"/>
            <w:tcBorders>
              <w:top w:val="single" w:sz="4" w:space="0" w:color="auto"/>
            </w:tcBorders>
          </w:tcPr>
          <w:p w14:paraId="46C81B77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302,554,936</w:t>
            </w:r>
          </w:p>
        </w:tc>
        <w:tc>
          <w:tcPr>
            <w:tcW w:w="1874" w:type="dxa"/>
            <w:tcBorders>
              <w:top w:val="single" w:sz="4" w:space="0" w:color="auto"/>
            </w:tcBorders>
          </w:tcPr>
          <w:p w14:paraId="05D28245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358,293,671</w:t>
            </w:r>
          </w:p>
        </w:tc>
        <w:tc>
          <w:tcPr>
            <w:tcW w:w="1860" w:type="dxa"/>
            <w:tcBorders>
              <w:top w:val="single" w:sz="4" w:space="0" w:color="auto"/>
            </w:tcBorders>
          </w:tcPr>
          <w:p w14:paraId="77DC42F7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330,424,304</w:t>
            </w:r>
          </w:p>
        </w:tc>
      </w:tr>
      <w:tr w:rsidR="006217BB" w:rsidRPr="0019550A" w14:paraId="52EDAC80" w14:textId="77777777" w:rsidTr="006217BB">
        <w:tc>
          <w:tcPr>
            <w:tcW w:w="1695" w:type="dxa"/>
          </w:tcPr>
          <w:p w14:paraId="5F4F4D61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ALO02</w:t>
            </w:r>
          </w:p>
        </w:tc>
        <w:tc>
          <w:tcPr>
            <w:tcW w:w="1566" w:type="dxa"/>
          </w:tcPr>
          <w:p w14:paraId="005875EF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587,543,788</w:t>
            </w:r>
          </w:p>
        </w:tc>
        <w:tc>
          <w:tcPr>
            <w:tcW w:w="1709" w:type="dxa"/>
          </w:tcPr>
          <w:p w14:paraId="5CB0F052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269,301,057</w:t>
            </w:r>
          </w:p>
        </w:tc>
        <w:tc>
          <w:tcPr>
            <w:tcW w:w="1874" w:type="dxa"/>
          </w:tcPr>
          <w:p w14:paraId="0B0050DC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360,462,979</w:t>
            </w:r>
          </w:p>
        </w:tc>
        <w:tc>
          <w:tcPr>
            <w:tcW w:w="1860" w:type="dxa"/>
          </w:tcPr>
          <w:p w14:paraId="262ACC55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314,882,018</w:t>
            </w:r>
          </w:p>
        </w:tc>
      </w:tr>
      <w:tr w:rsidR="006217BB" w:rsidRPr="0019550A" w14:paraId="368DABD4" w14:textId="77777777" w:rsidTr="006217BB">
        <w:tc>
          <w:tcPr>
            <w:tcW w:w="1695" w:type="dxa"/>
          </w:tcPr>
          <w:p w14:paraId="02FF7941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ALO03</w:t>
            </w:r>
          </w:p>
        </w:tc>
        <w:tc>
          <w:tcPr>
            <w:tcW w:w="1566" w:type="dxa"/>
          </w:tcPr>
          <w:p w14:paraId="1DDB626C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587,190583</w:t>
            </w:r>
          </w:p>
        </w:tc>
        <w:tc>
          <w:tcPr>
            <w:tcW w:w="1709" w:type="dxa"/>
          </w:tcPr>
          <w:p w14:paraId="045B785F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227,581,439</w:t>
            </w:r>
          </w:p>
        </w:tc>
        <w:tc>
          <w:tcPr>
            <w:tcW w:w="1874" w:type="dxa"/>
          </w:tcPr>
          <w:p w14:paraId="4425824B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307,289,165</w:t>
            </w:r>
          </w:p>
        </w:tc>
        <w:tc>
          <w:tcPr>
            <w:tcW w:w="1860" w:type="dxa"/>
          </w:tcPr>
          <w:p w14:paraId="6E045069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267,435,302</w:t>
            </w:r>
          </w:p>
        </w:tc>
      </w:tr>
      <w:tr w:rsidR="006217BB" w:rsidRPr="0019550A" w14:paraId="6B29CCCF" w14:textId="77777777" w:rsidTr="006217BB">
        <w:tc>
          <w:tcPr>
            <w:tcW w:w="1695" w:type="dxa"/>
          </w:tcPr>
          <w:p w14:paraId="7405BC34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ALO04</w:t>
            </w:r>
          </w:p>
        </w:tc>
        <w:tc>
          <w:tcPr>
            <w:tcW w:w="1566" w:type="dxa"/>
          </w:tcPr>
          <w:p w14:paraId="1B120F14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583,925,327</w:t>
            </w:r>
          </w:p>
        </w:tc>
        <w:tc>
          <w:tcPr>
            <w:tcW w:w="1709" w:type="dxa"/>
          </w:tcPr>
          <w:p w14:paraId="1ED9333B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230,548,605</w:t>
            </w:r>
          </w:p>
        </w:tc>
        <w:tc>
          <w:tcPr>
            <w:tcW w:w="1874" w:type="dxa"/>
          </w:tcPr>
          <w:p w14:paraId="0D8F246C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361,076,206</w:t>
            </w:r>
          </w:p>
        </w:tc>
        <w:tc>
          <w:tcPr>
            <w:tcW w:w="1860" w:type="dxa"/>
          </w:tcPr>
          <w:p w14:paraId="4774E95F" w14:textId="77777777" w:rsidR="006217BB" w:rsidRPr="008449AD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449AD">
              <w:rPr>
                <w:rFonts w:ascii="Times New Roman" w:hAnsi="Times New Roman" w:cs="Times New Roman"/>
                <w:szCs w:val="24"/>
              </w:rPr>
              <w:t>295,812,406</w:t>
            </w:r>
          </w:p>
        </w:tc>
      </w:tr>
      <w:tr w:rsidR="006217BB" w:rsidRPr="0019550A" w14:paraId="25652F65" w14:textId="77777777" w:rsidTr="006217BB">
        <w:tc>
          <w:tcPr>
            <w:tcW w:w="1695" w:type="dxa"/>
          </w:tcPr>
          <w:p w14:paraId="3DA2FF3C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ALO05</w:t>
            </w:r>
          </w:p>
        </w:tc>
        <w:tc>
          <w:tcPr>
            <w:tcW w:w="1566" w:type="dxa"/>
          </w:tcPr>
          <w:p w14:paraId="31267923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527,343,613</w:t>
            </w:r>
          </w:p>
        </w:tc>
        <w:tc>
          <w:tcPr>
            <w:tcW w:w="1709" w:type="dxa"/>
          </w:tcPr>
          <w:p w14:paraId="2C02137A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283,077,215</w:t>
            </w:r>
          </w:p>
        </w:tc>
        <w:tc>
          <w:tcPr>
            <w:tcW w:w="1874" w:type="dxa"/>
          </w:tcPr>
          <w:p w14:paraId="66B1E80A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345,987,804</w:t>
            </w:r>
          </w:p>
        </w:tc>
        <w:tc>
          <w:tcPr>
            <w:tcW w:w="1860" w:type="dxa"/>
          </w:tcPr>
          <w:p w14:paraId="521FB4BA" w14:textId="77777777" w:rsidR="006217BB" w:rsidRPr="008449AD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449AD">
              <w:rPr>
                <w:rFonts w:ascii="Times New Roman" w:hAnsi="Times New Roman" w:cs="Times New Roman"/>
                <w:szCs w:val="24"/>
              </w:rPr>
              <w:t>314,532,510</w:t>
            </w:r>
          </w:p>
        </w:tc>
      </w:tr>
      <w:tr w:rsidR="006217BB" w:rsidRPr="0019550A" w14:paraId="51995C92" w14:textId="77777777" w:rsidTr="006217BB">
        <w:tc>
          <w:tcPr>
            <w:tcW w:w="1695" w:type="dxa"/>
          </w:tcPr>
          <w:p w14:paraId="35D7F7C7" w14:textId="77777777" w:rsidR="006217BB" w:rsidRPr="0019550A" w:rsidRDefault="006217BB" w:rsidP="00F2216D">
            <w:pPr>
              <w:spacing w:line="360" w:lineRule="auto"/>
              <w:ind w:firstLineChars="13" w:firstLine="31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ALO06</w:t>
            </w:r>
          </w:p>
        </w:tc>
        <w:tc>
          <w:tcPr>
            <w:tcW w:w="1566" w:type="dxa"/>
          </w:tcPr>
          <w:p w14:paraId="39496F13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513,337,126</w:t>
            </w:r>
          </w:p>
        </w:tc>
        <w:tc>
          <w:tcPr>
            <w:tcW w:w="1709" w:type="dxa"/>
          </w:tcPr>
          <w:p w14:paraId="51370750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189,778,061</w:t>
            </w:r>
          </w:p>
        </w:tc>
        <w:tc>
          <w:tcPr>
            <w:tcW w:w="1874" w:type="dxa"/>
          </w:tcPr>
          <w:p w14:paraId="472078FB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296,954,346</w:t>
            </w:r>
          </w:p>
        </w:tc>
        <w:tc>
          <w:tcPr>
            <w:tcW w:w="1860" w:type="dxa"/>
          </w:tcPr>
          <w:p w14:paraId="43CE04C2" w14:textId="77777777" w:rsidR="006217BB" w:rsidRPr="008449AD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449AD">
              <w:rPr>
                <w:rFonts w:ascii="Times New Roman" w:hAnsi="Times New Roman" w:cs="Times New Roman"/>
                <w:szCs w:val="24"/>
              </w:rPr>
              <w:t>243,366,204</w:t>
            </w:r>
          </w:p>
        </w:tc>
      </w:tr>
      <w:tr w:rsidR="006217BB" w:rsidRPr="0019550A" w14:paraId="4E16B86F" w14:textId="77777777" w:rsidTr="006217BB">
        <w:tc>
          <w:tcPr>
            <w:tcW w:w="1695" w:type="dxa"/>
          </w:tcPr>
          <w:p w14:paraId="03811B91" w14:textId="77777777" w:rsidR="006217BB" w:rsidRPr="0019550A" w:rsidRDefault="006217BB" w:rsidP="00F2216D">
            <w:pPr>
              <w:spacing w:line="360" w:lineRule="auto"/>
              <w:ind w:firstLineChars="13" w:firstLine="31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ALO07</w:t>
            </w:r>
          </w:p>
        </w:tc>
        <w:tc>
          <w:tcPr>
            <w:tcW w:w="1566" w:type="dxa"/>
          </w:tcPr>
          <w:p w14:paraId="0B0B4AF1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453,691,697</w:t>
            </w:r>
          </w:p>
        </w:tc>
        <w:tc>
          <w:tcPr>
            <w:tcW w:w="1709" w:type="dxa"/>
          </w:tcPr>
          <w:p w14:paraId="4B46BB0B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252,676,290</w:t>
            </w:r>
          </w:p>
        </w:tc>
        <w:tc>
          <w:tcPr>
            <w:tcW w:w="1874" w:type="dxa"/>
          </w:tcPr>
          <w:p w14:paraId="73827760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312,676,170</w:t>
            </w:r>
          </w:p>
        </w:tc>
        <w:tc>
          <w:tcPr>
            <w:tcW w:w="1860" w:type="dxa"/>
          </w:tcPr>
          <w:p w14:paraId="6F2A8AAB" w14:textId="77777777" w:rsidR="006217BB" w:rsidRPr="0019550A" w:rsidRDefault="006217BB" w:rsidP="00F2216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282,676,230</w:t>
            </w:r>
          </w:p>
        </w:tc>
      </w:tr>
    </w:tbl>
    <w:p w14:paraId="58AE4CF8" w14:textId="215B6646" w:rsidR="006217BB" w:rsidRPr="006217BB" w:rsidRDefault="006217BB" w:rsidP="006217BB">
      <w:pPr>
        <w:pStyle w:val="21"/>
        <w:spacing w:beforeLines="50" w:before="180" w:after="0" w:line="360" w:lineRule="auto"/>
        <w:rPr>
          <w:rFonts w:ascii="Times New Roman" w:hAnsi="Times New Roman"/>
          <w:b w:val="0"/>
          <w:i w:val="0"/>
          <w:sz w:val="24"/>
          <w:szCs w:val="24"/>
        </w:rPr>
      </w:pPr>
      <w:bookmarkStart w:id="13" w:name="_Toc95253347"/>
      <w:r w:rsidRPr="00056119">
        <w:rPr>
          <w:rFonts w:ascii="Times New Roman" w:hAnsi="Times New Roman"/>
          <w:i w:val="0"/>
        </w:rPr>
        <w:lastRenderedPageBreak/>
        <w:t>C</w:t>
      </w:r>
      <w:r w:rsidRPr="00690C1E">
        <w:rPr>
          <w:b w:val="0"/>
        </w:rPr>
        <w:t xml:space="preserve"> </w:t>
      </w:r>
      <w:bookmarkStart w:id="14" w:name="_Hlk87743426"/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Centromere localization </w:t>
      </w:r>
      <w:r w:rsidR="00820695">
        <w:rPr>
          <w:rFonts w:ascii="Times New Roman" w:hAnsi="Times New Roman"/>
          <w:b w:val="0"/>
          <w:i w:val="0"/>
          <w:sz w:val="24"/>
          <w:szCs w:val="24"/>
        </w:rPr>
        <w:t xml:space="preserve">results 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from conserved regions between </w:t>
      </w:r>
      <w:r w:rsidRPr="006217BB">
        <w:rPr>
          <w:rFonts w:ascii="Times New Roman" w:hAnsi="Times New Roman"/>
          <w:b w:val="0"/>
          <w:sz w:val="24"/>
          <w:szCs w:val="24"/>
        </w:rPr>
        <w:t>A</w:t>
      </w:r>
      <w:r w:rsidRPr="001C6B95">
        <w:rPr>
          <w:rFonts w:ascii="Times New Roman" w:hAnsi="Times New Roman"/>
          <w:b w:val="0"/>
          <w:i w:val="0"/>
          <w:sz w:val="24"/>
          <w:szCs w:val="24"/>
        </w:rPr>
        <w:t>.</w:t>
      </w:r>
      <w:r w:rsidRPr="006217BB">
        <w:rPr>
          <w:rFonts w:ascii="Times New Roman" w:hAnsi="Times New Roman"/>
          <w:b w:val="0"/>
          <w:sz w:val="24"/>
          <w:szCs w:val="24"/>
        </w:rPr>
        <w:t xml:space="preserve"> longiglumis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 and </w:t>
      </w:r>
      <w:r w:rsidRPr="006217BB">
        <w:rPr>
          <w:rFonts w:ascii="Times New Roman" w:hAnsi="Times New Roman"/>
          <w:b w:val="0"/>
          <w:sz w:val="24"/>
          <w:szCs w:val="24"/>
        </w:rPr>
        <w:t xml:space="preserve">Oryza sativa 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>genomes</w:t>
      </w:r>
      <w:bookmarkEnd w:id="13"/>
      <w:bookmarkEnd w:id="14"/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 using SynVisio result.</w:t>
      </w:r>
    </w:p>
    <w:tbl>
      <w:tblPr>
        <w:tblStyle w:val="affff9"/>
        <w:tblW w:w="916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596"/>
        <w:gridCol w:w="1526"/>
        <w:gridCol w:w="1517"/>
        <w:gridCol w:w="1510"/>
        <w:gridCol w:w="1416"/>
      </w:tblGrid>
      <w:tr w:rsidR="006217BB" w:rsidRPr="0019550A" w14:paraId="1555323C" w14:textId="77777777" w:rsidTr="00531B14"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  <w:vAlign w:val="center"/>
          </w:tcPr>
          <w:p w14:paraId="31CBAD59" w14:textId="77777777" w:rsidR="006217BB" w:rsidRPr="009C3522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Chromosomes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  <w:vAlign w:val="center"/>
          </w:tcPr>
          <w:p w14:paraId="6DC5EE58" w14:textId="77777777" w:rsidR="006217BB" w:rsidRPr="009C3522" w:rsidRDefault="006217BB" w:rsidP="00F2216D">
            <w:pPr>
              <w:spacing w:line="36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Start alignment no.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  <w:vAlign w:val="center"/>
          </w:tcPr>
          <w:p w14:paraId="5D559CF4" w14:textId="77777777" w:rsidR="006217BB" w:rsidRPr="009C3522" w:rsidRDefault="006217BB" w:rsidP="00F2216D">
            <w:pPr>
              <w:spacing w:line="36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End alignment no.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  <w:vAlign w:val="center"/>
          </w:tcPr>
          <w:p w14:paraId="38732790" w14:textId="77777777" w:rsidR="006217BB" w:rsidRPr="009C3522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Start (bp)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  <w:vAlign w:val="center"/>
          </w:tcPr>
          <w:p w14:paraId="34C1A0DF" w14:textId="77777777" w:rsidR="006217BB" w:rsidRPr="009C3522" w:rsidRDefault="006217BB" w:rsidP="00F2216D">
            <w:pPr>
              <w:spacing w:line="36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End (bp)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C9DAF8"/>
            <w:vAlign w:val="center"/>
          </w:tcPr>
          <w:p w14:paraId="03455186" w14:textId="77777777" w:rsidR="006217BB" w:rsidRPr="009C3522" w:rsidRDefault="006217BB" w:rsidP="00F2216D">
            <w:pPr>
              <w:spacing w:line="360" w:lineRule="auto"/>
              <w:jc w:val="both"/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eastAsia="等线" w:hAnsi="Times New Roman" w:cs="Times New Roman" w:hint="eastAsia"/>
                <w:color w:val="000000" w:themeColor="text1"/>
                <w:szCs w:val="24"/>
              </w:rPr>
              <w:t>M</w:t>
            </w:r>
            <w:r w:rsidRPr="009C3522">
              <w:rPr>
                <w:rFonts w:ascii="Times New Roman" w:eastAsia="等线" w:hAnsi="Times New Roman" w:cs="Times New Roman"/>
                <w:color w:val="000000" w:themeColor="text1"/>
                <w:szCs w:val="24"/>
              </w:rPr>
              <w:t>edian (bp)</w:t>
            </w:r>
          </w:p>
        </w:tc>
      </w:tr>
      <w:tr w:rsidR="006217BB" w:rsidRPr="0019550A" w14:paraId="7ED5DD1F" w14:textId="77777777" w:rsidTr="00531B14">
        <w:tc>
          <w:tcPr>
            <w:tcW w:w="1604" w:type="dxa"/>
            <w:tcBorders>
              <w:top w:val="single" w:sz="4" w:space="0" w:color="auto"/>
            </w:tcBorders>
            <w:vAlign w:val="center"/>
          </w:tcPr>
          <w:p w14:paraId="0074F641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ALO01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vAlign w:val="center"/>
          </w:tcPr>
          <w:p w14:paraId="2217C68D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73-139</w:t>
            </w: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0528C5C7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41-3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083804E7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218,336,850 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14:paraId="6820C415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456,530,974 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4C0F37A0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>337,433,912</w:t>
            </w:r>
          </w:p>
        </w:tc>
      </w:tr>
      <w:tr w:rsidR="006217BB" w:rsidRPr="0019550A" w14:paraId="7204DF80" w14:textId="77777777" w:rsidTr="00531B14">
        <w:tc>
          <w:tcPr>
            <w:tcW w:w="1604" w:type="dxa"/>
            <w:vAlign w:val="center"/>
          </w:tcPr>
          <w:p w14:paraId="6D90F2F5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ALO02</w:t>
            </w:r>
          </w:p>
        </w:tc>
        <w:tc>
          <w:tcPr>
            <w:tcW w:w="1596" w:type="dxa"/>
            <w:vAlign w:val="center"/>
          </w:tcPr>
          <w:p w14:paraId="6CC59537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148-8</w:t>
            </w:r>
          </w:p>
        </w:tc>
        <w:tc>
          <w:tcPr>
            <w:tcW w:w="1526" w:type="dxa"/>
            <w:vAlign w:val="center"/>
          </w:tcPr>
          <w:p w14:paraId="72FA54B1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186-8</w:t>
            </w:r>
          </w:p>
        </w:tc>
        <w:tc>
          <w:tcPr>
            <w:tcW w:w="1517" w:type="dxa"/>
            <w:vAlign w:val="center"/>
          </w:tcPr>
          <w:p w14:paraId="088FF1EE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218,434,180 </w:t>
            </w:r>
          </w:p>
        </w:tc>
        <w:tc>
          <w:tcPr>
            <w:tcW w:w="1510" w:type="dxa"/>
            <w:vAlign w:val="center"/>
          </w:tcPr>
          <w:p w14:paraId="1540F308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372,761,714 </w:t>
            </w:r>
          </w:p>
        </w:tc>
        <w:tc>
          <w:tcPr>
            <w:tcW w:w="1416" w:type="dxa"/>
            <w:vAlign w:val="center"/>
          </w:tcPr>
          <w:p w14:paraId="77B83CE4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>295,597,947</w:t>
            </w:r>
          </w:p>
        </w:tc>
      </w:tr>
      <w:tr w:rsidR="006217BB" w:rsidRPr="0019550A" w14:paraId="3AD4D245" w14:textId="77777777" w:rsidTr="00531B14">
        <w:tc>
          <w:tcPr>
            <w:tcW w:w="1604" w:type="dxa"/>
            <w:vAlign w:val="center"/>
          </w:tcPr>
          <w:p w14:paraId="3FFF2843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ALO03</w:t>
            </w:r>
          </w:p>
        </w:tc>
        <w:tc>
          <w:tcPr>
            <w:tcW w:w="1596" w:type="dxa"/>
            <w:vAlign w:val="center"/>
          </w:tcPr>
          <w:p w14:paraId="3AB8686F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303-3</w:t>
            </w:r>
          </w:p>
        </w:tc>
        <w:tc>
          <w:tcPr>
            <w:tcW w:w="1526" w:type="dxa"/>
            <w:vAlign w:val="center"/>
          </w:tcPr>
          <w:p w14:paraId="4F8B38D9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297-67</w:t>
            </w:r>
          </w:p>
        </w:tc>
        <w:tc>
          <w:tcPr>
            <w:tcW w:w="1517" w:type="dxa"/>
            <w:vAlign w:val="center"/>
          </w:tcPr>
          <w:p w14:paraId="2B10C476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215,567,169 </w:t>
            </w:r>
          </w:p>
        </w:tc>
        <w:tc>
          <w:tcPr>
            <w:tcW w:w="1510" w:type="dxa"/>
            <w:vAlign w:val="center"/>
          </w:tcPr>
          <w:p w14:paraId="3D4D9E5C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380,159,203 </w:t>
            </w:r>
          </w:p>
        </w:tc>
        <w:tc>
          <w:tcPr>
            <w:tcW w:w="1416" w:type="dxa"/>
            <w:vAlign w:val="center"/>
          </w:tcPr>
          <w:p w14:paraId="65C111CD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>297,863,186</w:t>
            </w:r>
          </w:p>
        </w:tc>
      </w:tr>
      <w:tr w:rsidR="006217BB" w:rsidRPr="0019550A" w14:paraId="7AEB74A9" w14:textId="77777777" w:rsidTr="00531B14">
        <w:tc>
          <w:tcPr>
            <w:tcW w:w="1604" w:type="dxa"/>
            <w:vAlign w:val="center"/>
          </w:tcPr>
          <w:p w14:paraId="11937105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ALO04</w:t>
            </w:r>
          </w:p>
        </w:tc>
        <w:tc>
          <w:tcPr>
            <w:tcW w:w="1596" w:type="dxa"/>
            <w:vAlign w:val="center"/>
          </w:tcPr>
          <w:p w14:paraId="60637906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417-428</w:t>
            </w:r>
          </w:p>
        </w:tc>
        <w:tc>
          <w:tcPr>
            <w:tcW w:w="1526" w:type="dxa"/>
            <w:vAlign w:val="center"/>
          </w:tcPr>
          <w:p w14:paraId="6326BB76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341-2</w:t>
            </w:r>
          </w:p>
        </w:tc>
        <w:tc>
          <w:tcPr>
            <w:tcW w:w="1517" w:type="dxa"/>
            <w:vAlign w:val="center"/>
          </w:tcPr>
          <w:p w14:paraId="5FF2875D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209,204,572 </w:t>
            </w:r>
          </w:p>
        </w:tc>
        <w:tc>
          <w:tcPr>
            <w:tcW w:w="1510" w:type="dxa"/>
            <w:vAlign w:val="center"/>
          </w:tcPr>
          <w:p w14:paraId="763FF165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325,956,657 </w:t>
            </w:r>
          </w:p>
        </w:tc>
        <w:tc>
          <w:tcPr>
            <w:tcW w:w="1416" w:type="dxa"/>
            <w:vAlign w:val="center"/>
          </w:tcPr>
          <w:p w14:paraId="0E1C9E24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>267,580,615</w:t>
            </w:r>
          </w:p>
        </w:tc>
      </w:tr>
      <w:tr w:rsidR="006217BB" w:rsidRPr="0019550A" w14:paraId="6B4D26E8" w14:textId="77777777" w:rsidTr="00531B14">
        <w:tc>
          <w:tcPr>
            <w:tcW w:w="1604" w:type="dxa"/>
            <w:vAlign w:val="center"/>
          </w:tcPr>
          <w:p w14:paraId="35E77054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ALO05</w:t>
            </w:r>
          </w:p>
        </w:tc>
        <w:tc>
          <w:tcPr>
            <w:tcW w:w="1596" w:type="dxa"/>
            <w:vAlign w:val="center"/>
          </w:tcPr>
          <w:p w14:paraId="0ACD26F4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506-1</w:t>
            </w:r>
          </w:p>
        </w:tc>
        <w:tc>
          <w:tcPr>
            <w:tcW w:w="1526" w:type="dxa"/>
            <w:vAlign w:val="center"/>
          </w:tcPr>
          <w:p w14:paraId="7B5C0959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485-14</w:t>
            </w:r>
          </w:p>
        </w:tc>
        <w:tc>
          <w:tcPr>
            <w:tcW w:w="1517" w:type="dxa"/>
            <w:vAlign w:val="center"/>
          </w:tcPr>
          <w:p w14:paraId="14DF89B4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214,260,721 </w:t>
            </w:r>
          </w:p>
        </w:tc>
        <w:tc>
          <w:tcPr>
            <w:tcW w:w="1510" w:type="dxa"/>
            <w:vAlign w:val="center"/>
          </w:tcPr>
          <w:p w14:paraId="5EB2874B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370,096,114 </w:t>
            </w:r>
          </w:p>
        </w:tc>
        <w:tc>
          <w:tcPr>
            <w:tcW w:w="1416" w:type="dxa"/>
            <w:vAlign w:val="center"/>
          </w:tcPr>
          <w:p w14:paraId="01FD3E56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>292,178,418</w:t>
            </w:r>
          </w:p>
        </w:tc>
      </w:tr>
      <w:tr w:rsidR="006217BB" w:rsidRPr="0019550A" w14:paraId="427CAD3A" w14:textId="77777777" w:rsidTr="00531B14">
        <w:tc>
          <w:tcPr>
            <w:tcW w:w="1604" w:type="dxa"/>
            <w:vAlign w:val="center"/>
          </w:tcPr>
          <w:p w14:paraId="09DA7EEF" w14:textId="77777777" w:rsidR="006217BB" w:rsidRPr="0019550A" w:rsidRDefault="006217BB" w:rsidP="00F2216D">
            <w:pPr>
              <w:spacing w:line="360" w:lineRule="auto"/>
              <w:ind w:firstLineChars="13" w:firstLine="31"/>
              <w:jc w:val="both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ALO06</w:t>
            </w:r>
          </w:p>
        </w:tc>
        <w:tc>
          <w:tcPr>
            <w:tcW w:w="1596" w:type="dxa"/>
            <w:vAlign w:val="center"/>
          </w:tcPr>
          <w:p w14:paraId="1E44498E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564-6</w:t>
            </w:r>
          </w:p>
        </w:tc>
        <w:tc>
          <w:tcPr>
            <w:tcW w:w="1526" w:type="dxa"/>
            <w:vAlign w:val="center"/>
          </w:tcPr>
          <w:p w14:paraId="3CC67EF0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585-11</w:t>
            </w:r>
          </w:p>
        </w:tc>
        <w:tc>
          <w:tcPr>
            <w:tcW w:w="1517" w:type="dxa"/>
            <w:vAlign w:val="center"/>
          </w:tcPr>
          <w:p w14:paraId="2600996D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213,285,659 </w:t>
            </w:r>
          </w:p>
        </w:tc>
        <w:tc>
          <w:tcPr>
            <w:tcW w:w="1510" w:type="dxa"/>
            <w:vAlign w:val="center"/>
          </w:tcPr>
          <w:p w14:paraId="000AB515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 xml:space="preserve">282,988,269 </w:t>
            </w:r>
          </w:p>
        </w:tc>
        <w:tc>
          <w:tcPr>
            <w:tcW w:w="1416" w:type="dxa"/>
            <w:vAlign w:val="center"/>
          </w:tcPr>
          <w:p w14:paraId="35D188DF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161616"/>
                <w:szCs w:val="24"/>
              </w:rPr>
              <w:t>248,136,964</w:t>
            </w:r>
          </w:p>
        </w:tc>
      </w:tr>
      <w:tr w:rsidR="006217BB" w:rsidRPr="0019550A" w14:paraId="19DD0539" w14:textId="77777777" w:rsidTr="00531B14">
        <w:tc>
          <w:tcPr>
            <w:tcW w:w="1604" w:type="dxa"/>
            <w:vAlign w:val="center"/>
          </w:tcPr>
          <w:p w14:paraId="440E65DC" w14:textId="77777777" w:rsidR="006217BB" w:rsidRPr="0019550A" w:rsidRDefault="006217BB" w:rsidP="00F2216D">
            <w:pPr>
              <w:spacing w:line="360" w:lineRule="auto"/>
              <w:ind w:firstLineChars="13" w:firstLine="31"/>
              <w:jc w:val="both"/>
              <w:rPr>
                <w:rFonts w:ascii="Times New Roman" w:hAnsi="Times New Roman" w:cs="Times New Roman"/>
                <w:szCs w:val="24"/>
              </w:rPr>
            </w:pPr>
            <w:r w:rsidRPr="0019550A">
              <w:rPr>
                <w:rFonts w:ascii="Times New Roman" w:hAnsi="Times New Roman" w:cs="Times New Roman"/>
                <w:szCs w:val="24"/>
              </w:rPr>
              <w:t>ALO07</w:t>
            </w:r>
          </w:p>
        </w:tc>
        <w:tc>
          <w:tcPr>
            <w:tcW w:w="1596" w:type="dxa"/>
            <w:vAlign w:val="center"/>
          </w:tcPr>
          <w:p w14:paraId="77666FF3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687-39</w:t>
            </w:r>
          </w:p>
        </w:tc>
        <w:tc>
          <w:tcPr>
            <w:tcW w:w="1526" w:type="dxa"/>
            <w:vAlign w:val="center"/>
          </w:tcPr>
          <w:p w14:paraId="2FE1C4F9" w14:textId="77777777" w:rsidR="006217BB" w:rsidRPr="0019550A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663-0</w:t>
            </w:r>
          </w:p>
        </w:tc>
        <w:tc>
          <w:tcPr>
            <w:tcW w:w="1517" w:type="dxa"/>
            <w:vAlign w:val="center"/>
          </w:tcPr>
          <w:p w14:paraId="034E5C80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000000"/>
                <w:szCs w:val="24"/>
              </w:rPr>
              <w:t xml:space="preserve">262,540,264 </w:t>
            </w:r>
          </w:p>
        </w:tc>
        <w:tc>
          <w:tcPr>
            <w:tcW w:w="1510" w:type="dxa"/>
            <w:vAlign w:val="center"/>
          </w:tcPr>
          <w:p w14:paraId="703F5E62" w14:textId="77777777" w:rsidR="006217BB" w:rsidRPr="00706FF4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06FF4">
              <w:rPr>
                <w:rFonts w:ascii="Times New Roman" w:hAnsi="Times New Roman" w:cs="Times New Roman"/>
                <w:color w:val="000000"/>
                <w:szCs w:val="24"/>
              </w:rPr>
              <w:t xml:space="preserve">403,854,365 </w:t>
            </w:r>
          </w:p>
        </w:tc>
        <w:tc>
          <w:tcPr>
            <w:tcW w:w="1416" w:type="dxa"/>
            <w:vAlign w:val="center"/>
          </w:tcPr>
          <w:p w14:paraId="4A14C52C" w14:textId="77777777" w:rsidR="006217BB" w:rsidRPr="00454031" w:rsidRDefault="006217BB" w:rsidP="00F2216D">
            <w:pPr>
              <w:spacing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454031">
              <w:rPr>
                <w:rFonts w:ascii="Times New Roman" w:hAnsi="Times New Roman" w:cs="Times New Roman"/>
                <w:color w:val="000000"/>
                <w:szCs w:val="24"/>
              </w:rPr>
              <w:t>333,197,315</w:t>
            </w:r>
          </w:p>
        </w:tc>
      </w:tr>
    </w:tbl>
    <w:p w14:paraId="320B32DF" w14:textId="77777777" w:rsidR="006217BB" w:rsidRDefault="006217BB" w:rsidP="006217BB">
      <w:pPr>
        <w:pStyle w:val="SMHeading"/>
        <w:spacing w:line="360" w:lineRule="auto"/>
        <w:rPr>
          <w:rFonts w:ascii="Arial" w:hAnsi="Arial" w:cs="Arial"/>
          <w:b w:val="0"/>
        </w:rPr>
        <w:sectPr w:rsidR="006217BB" w:rsidSect="00D518F1">
          <w:pgSz w:w="12240" w:h="15840"/>
          <w:pgMar w:top="1440" w:right="1797" w:bottom="1440" w:left="1797" w:header="720" w:footer="720" w:gutter="0"/>
          <w:lnNumType w:countBy="1" w:restart="continuous"/>
          <w:cols w:space="720"/>
          <w:docGrid w:type="lines" w:linePitch="360"/>
        </w:sectPr>
      </w:pPr>
    </w:p>
    <w:p w14:paraId="2A0E2A02" w14:textId="180B0ECC" w:rsidR="006217BB" w:rsidRPr="005B7314" w:rsidRDefault="00D518F1" w:rsidP="006217BB">
      <w:pPr>
        <w:pStyle w:val="1"/>
        <w:spacing w:line="360" w:lineRule="auto"/>
        <w:rPr>
          <w:b w:val="0"/>
        </w:rPr>
      </w:pPr>
      <w:bookmarkStart w:id="15" w:name="_Toc95249710"/>
      <w:bookmarkStart w:id="16" w:name="_Toc95253362"/>
      <w:r w:rsidRPr="00176258">
        <w:lastRenderedPageBreak/>
        <w:t xml:space="preserve">Table </w:t>
      </w:r>
      <w:r w:rsidR="00460F33">
        <w:t>S</w:t>
      </w:r>
      <w:r w:rsidR="006217BB" w:rsidRPr="00176258">
        <w:t>6</w:t>
      </w:r>
      <w:r w:rsidR="006217BB" w:rsidRPr="00176258">
        <w:rPr>
          <w:lang w:eastAsia="zh-CN"/>
        </w:rPr>
        <w:t>.</w:t>
      </w:r>
      <w:r w:rsidR="006217BB" w:rsidRPr="0033084A">
        <w:t xml:space="preserve"> </w:t>
      </w:r>
      <w:bookmarkStart w:id="17" w:name="_Hlk87743109"/>
      <w:r w:rsidR="006217BB" w:rsidRPr="005B7314">
        <w:rPr>
          <w:b w:val="0"/>
        </w:rPr>
        <w:t>The gene pair statistics of Syn</w:t>
      </w:r>
      <w:r w:rsidR="00662BD5">
        <w:rPr>
          <w:b w:val="0"/>
        </w:rPr>
        <w:t>V</w:t>
      </w:r>
      <w:r w:rsidR="006217BB" w:rsidRPr="005B7314">
        <w:rPr>
          <w:b w:val="0"/>
        </w:rPr>
        <w:t xml:space="preserve">isio results between grass species </w:t>
      </w:r>
      <w:r w:rsidR="006217BB">
        <w:rPr>
          <w:b w:val="0"/>
        </w:rPr>
        <w:t xml:space="preserve">and </w:t>
      </w:r>
      <w:r w:rsidR="006217BB" w:rsidRPr="005B7314">
        <w:rPr>
          <w:b w:val="0"/>
        </w:rPr>
        <w:t>between post-ρ ancestral grass karyotype (AGK) and grass species</w:t>
      </w:r>
      <w:bookmarkEnd w:id="15"/>
      <w:bookmarkEnd w:id="16"/>
      <w:bookmarkEnd w:id="17"/>
      <w:r w:rsidR="006217BB">
        <w:rPr>
          <w:b w:val="0"/>
        </w:rPr>
        <w:t>.</w:t>
      </w:r>
    </w:p>
    <w:tbl>
      <w:tblPr>
        <w:tblStyle w:val="affff9"/>
        <w:tblW w:w="137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706"/>
        <w:gridCol w:w="1696"/>
        <w:gridCol w:w="2405"/>
        <w:gridCol w:w="2268"/>
        <w:gridCol w:w="2410"/>
      </w:tblGrid>
      <w:tr w:rsidR="006217BB" w:rsidRPr="00184126" w14:paraId="1D28E01F" w14:textId="77777777" w:rsidTr="006217BB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6E4785" w14:textId="77777777" w:rsidR="006217BB" w:rsidRPr="009C3522" w:rsidRDefault="006217BB" w:rsidP="009224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Sample 1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BAAD62" w14:textId="77777777" w:rsidR="006217BB" w:rsidRPr="009C3522" w:rsidRDefault="006217BB" w:rsidP="009224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Sample 2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9A4A03" w14:textId="77777777" w:rsidR="006217BB" w:rsidRPr="009C3522" w:rsidRDefault="006217BB" w:rsidP="009224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Number of genome blocks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1644E2" w14:textId="77777777" w:rsidR="006217BB" w:rsidRPr="009C3522" w:rsidRDefault="006217BB" w:rsidP="009224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Number of gene pairs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5D6C3E" w14:textId="77777777" w:rsidR="006217BB" w:rsidRPr="009C3522" w:rsidRDefault="006217BB" w:rsidP="009224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Number of gene pairs between samples 1_1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0E4DB4" w14:textId="77777777" w:rsidR="006217BB" w:rsidRPr="009C3522" w:rsidRDefault="006217BB" w:rsidP="0092246B">
            <w:pPr>
              <w:spacing w:line="360" w:lineRule="auto"/>
              <w:ind w:rightChars="-51" w:right="-122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Number of gene pairs between samples 1_2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C7E1A8" w14:textId="77777777" w:rsidR="006217BB" w:rsidRPr="009C3522" w:rsidRDefault="006217BB" w:rsidP="0092246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9C3522">
              <w:rPr>
                <w:rFonts w:ascii="Times New Roman" w:hAnsi="Times New Roman" w:cs="Times New Roman"/>
                <w:color w:val="000000" w:themeColor="text1"/>
                <w:szCs w:val="24"/>
              </w:rPr>
              <w:t>Number of gene pairs between samples 2_2</w:t>
            </w:r>
          </w:p>
        </w:tc>
      </w:tr>
      <w:tr w:rsidR="006217BB" w:rsidRPr="0033084A" w14:paraId="2B1B962F" w14:textId="77777777" w:rsidTr="006217BB">
        <w:tc>
          <w:tcPr>
            <w:tcW w:w="6663" w:type="dxa"/>
            <w:gridSpan w:val="4"/>
            <w:tcBorders>
              <w:top w:val="nil"/>
              <w:bottom w:val="nil"/>
            </w:tcBorders>
            <w:shd w:val="clear" w:color="auto" w:fill="C9DAF8"/>
          </w:tcPr>
          <w:p w14:paraId="442AC2EE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color w:val="A6A6A6" w:themeColor="background1" w:themeShade="A6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Grass species OSA</w:t>
            </w:r>
            <w:r w:rsidRPr="0033084A">
              <w:rPr>
                <w:rFonts w:ascii="Times New Roman" w:hAnsi="Times New Roman" w:cs="Times New Roman"/>
                <w:szCs w:val="24"/>
              </w:rPr>
              <w:t>_ALO_</w:t>
            </w:r>
            <w:r>
              <w:rPr>
                <w:rFonts w:ascii="Times New Roman" w:hAnsi="Times New Roman" w:cs="Times New Roman"/>
                <w:szCs w:val="24"/>
              </w:rPr>
              <w:t>BDI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C9DAF8"/>
          </w:tcPr>
          <w:p w14:paraId="3784EABF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C9DAF8"/>
          </w:tcPr>
          <w:p w14:paraId="012E6367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C9DAF8"/>
          </w:tcPr>
          <w:p w14:paraId="6BA81AD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217BB" w:rsidRPr="0033084A" w14:paraId="58D106C1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C9DAF8"/>
          </w:tcPr>
          <w:p w14:paraId="5C5D5ED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ALO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C9DAF8"/>
          </w:tcPr>
          <w:p w14:paraId="050D43AB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OSA 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C9DAF8"/>
          </w:tcPr>
          <w:p w14:paraId="68E9A28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69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  <w:r w:rsidRPr="003308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C9DAF8"/>
          </w:tcPr>
          <w:p w14:paraId="660C0F38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19,17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C9DAF8"/>
          </w:tcPr>
          <w:p w14:paraId="77B0C7CF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C9DAF8"/>
          </w:tcPr>
          <w:p w14:paraId="53EE42B0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19,178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C9DAF8"/>
          </w:tcPr>
          <w:p w14:paraId="768148C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</w:tr>
      <w:tr w:rsidR="006217BB" w:rsidRPr="0033084A" w14:paraId="6E46C3CD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C9DAF8"/>
          </w:tcPr>
          <w:p w14:paraId="65FCF0A7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LO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C9DAF8"/>
          </w:tcPr>
          <w:p w14:paraId="33A92F01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B</w:t>
            </w:r>
            <w:r>
              <w:rPr>
                <w:rFonts w:ascii="Times New Roman" w:hAnsi="Times New Roman" w:cs="Times New Roman"/>
                <w:szCs w:val="24"/>
              </w:rPr>
              <w:t>DI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C9DAF8"/>
          </w:tcPr>
          <w:p w14:paraId="7C7D0842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C9DAF8"/>
          </w:tcPr>
          <w:p w14:paraId="63B2D671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2,004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C9DAF8"/>
          </w:tcPr>
          <w:p w14:paraId="5ED9A0AA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C9DAF8"/>
          </w:tcPr>
          <w:p w14:paraId="5DF57E03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22,004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C9DAF8"/>
          </w:tcPr>
          <w:p w14:paraId="2DF01447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</w:tr>
      <w:tr w:rsidR="006217BB" w:rsidRPr="0033084A" w14:paraId="28D8039A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C9DAF8"/>
          </w:tcPr>
          <w:p w14:paraId="2BD291C6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BDI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C9DAF8"/>
          </w:tcPr>
          <w:p w14:paraId="482F2DF9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OSA 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C9DAF8"/>
          </w:tcPr>
          <w:p w14:paraId="55038984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582</w:t>
            </w:r>
            <w:r w:rsidRPr="003308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C9DAF8"/>
          </w:tcPr>
          <w:p w14:paraId="03BF618D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20,460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C9DAF8"/>
          </w:tcPr>
          <w:p w14:paraId="600E1478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C9DAF8"/>
          </w:tcPr>
          <w:p w14:paraId="17342CEB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20,460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C9DAF8"/>
          </w:tcPr>
          <w:p w14:paraId="47ABE75F" w14:textId="77777777" w:rsidR="006217BB" w:rsidRPr="0033084A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</w:tr>
      <w:tr w:rsidR="006217BB" w:rsidRPr="0033084A" w14:paraId="10D37743" w14:textId="77777777" w:rsidTr="006217BB">
        <w:tc>
          <w:tcPr>
            <w:tcW w:w="13746" w:type="dxa"/>
            <w:gridSpan w:val="7"/>
            <w:tcBorders>
              <w:top w:val="nil"/>
              <w:bottom w:val="nil"/>
            </w:tcBorders>
            <w:shd w:val="clear" w:color="auto" w:fill="D8EAD2"/>
          </w:tcPr>
          <w:p w14:paraId="020EE77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G</w:t>
            </w:r>
            <w:r>
              <w:rPr>
                <w:rFonts w:ascii="Times New Roman" w:hAnsi="Times New Roman" w:cs="Times New Roman"/>
                <w:szCs w:val="24"/>
              </w:rPr>
              <w:t>rass species AST-ALO-AER</w:t>
            </w:r>
          </w:p>
        </w:tc>
      </w:tr>
      <w:tr w:rsidR="006217BB" w:rsidRPr="0033084A" w14:paraId="027BFBBA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D8EAD2"/>
          </w:tcPr>
          <w:p w14:paraId="1B92F872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AL</w:t>
            </w:r>
            <w:r>
              <w:rPr>
                <w:rFonts w:ascii="Times New Roman" w:hAnsi="Times New Roman" w:cs="Times New Roman"/>
                <w:szCs w:val="24"/>
              </w:rPr>
              <w:t>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8EAD2"/>
          </w:tcPr>
          <w:p w14:paraId="7051F33F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AS</w:t>
            </w:r>
            <w:r>
              <w:rPr>
                <w:rFonts w:ascii="Times New Roman" w:hAnsi="Times New Roman" w:cs="Times New Roman"/>
                <w:szCs w:val="24"/>
              </w:rPr>
              <w:t>T</w:t>
            </w:r>
            <w:r w:rsidRPr="003308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D8EAD2"/>
          </w:tcPr>
          <w:p w14:paraId="12ED9CD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670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D8EAD2"/>
          </w:tcPr>
          <w:p w14:paraId="40A5CB2D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29030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D8EAD2"/>
          </w:tcPr>
          <w:p w14:paraId="3370619A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8EAD2"/>
          </w:tcPr>
          <w:p w14:paraId="795D2C21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</w:t>
            </w:r>
            <w:r>
              <w:rPr>
                <w:rFonts w:ascii="Times New Roman" w:hAnsi="Times New Roman" w:cs="Times New Roman" w:hint="eastAsia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030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8EAD2"/>
          </w:tcPr>
          <w:p w14:paraId="0672F05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</w:tr>
      <w:tr w:rsidR="006217BB" w:rsidRPr="0033084A" w14:paraId="3E0D20AB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D8EAD2"/>
          </w:tcPr>
          <w:p w14:paraId="6974BD2C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AL</w:t>
            </w:r>
            <w:r>
              <w:rPr>
                <w:rFonts w:ascii="Times New Roman" w:hAnsi="Times New Roman" w:cs="Times New Roman"/>
                <w:szCs w:val="24"/>
              </w:rPr>
              <w:t>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8EAD2"/>
          </w:tcPr>
          <w:p w14:paraId="3E8A407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AE</w:t>
            </w:r>
            <w:r>
              <w:rPr>
                <w:rFonts w:ascii="Times New Roman" w:hAnsi="Times New Roman" w:cs="Times New Roman"/>
                <w:szCs w:val="24"/>
              </w:rPr>
              <w:t>R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D8EAD2"/>
          </w:tcPr>
          <w:p w14:paraId="58D6F868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824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D8EAD2"/>
          </w:tcPr>
          <w:p w14:paraId="4A0480F4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27,116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D8EAD2"/>
          </w:tcPr>
          <w:p w14:paraId="29D3DBF2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8EAD2"/>
          </w:tcPr>
          <w:p w14:paraId="3FA99B72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27,116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8EAD2"/>
          </w:tcPr>
          <w:p w14:paraId="68BD37A8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</w:tr>
      <w:tr w:rsidR="006217BB" w:rsidRPr="0033084A" w14:paraId="6DEC2AD3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D8EAD2"/>
          </w:tcPr>
          <w:p w14:paraId="18AB0489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AE</w:t>
            </w:r>
            <w:r>
              <w:rPr>
                <w:rFonts w:ascii="Times New Roman" w:hAnsi="Times New Roman" w:cs="Times New Roman"/>
                <w:szCs w:val="24"/>
              </w:rPr>
              <w:t>R</w:t>
            </w:r>
            <w:r w:rsidRPr="003308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D8EAD2"/>
          </w:tcPr>
          <w:p w14:paraId="73D9A906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AS</w:t>
            </w:r>
            <w:r>
              <w:rPr>
                <w:rFonts w:ascii="Times New Roman" w:hAnsi="Times New Roman" w:cs="Times New Roman"/>
                <w:szCs w:val="24"/>
              </w:rPr>
              <w:t>T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D8EAD2"/>
          </w:tcPr>
          <w:p w14:paraId="0036404C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172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D8EAD2"/>
          </w:tcPr>
          <w:p w14:paraId="3C4D537D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21,536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D8EAD2"/>
          </w:tcPr>
          <w:p w14:paraId="7D88BEDF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8EAD2"/>
          </w:tcPr>
          <w:p w14:paraId="020F5EC9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21,536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D8EAD2"/>
          </w:tcPr>
          <w:p w14:paraId="22B3FC8B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</w:p>
        </w:tc>
      </w:tr>
      <w:tr w:rsidR="006217BB" w:rsidRPr="0033084A" w14:paraId="180CB17B" w14:textId="77777777" w:rsidTr="006217BB">
        <w:tc>
          <w:tcPr>
            <w:tcW w:w="13746" w:type="dxa"/>
            <w:gridSpan w:val="7"/>
            <w:tcBorders>
              <w:top w:val="nil"/>
              <w:bottom w:val="nil"/>
            </w:tcBorders>
            <w:shd w:val="clear" w:color="auto" w:fill="FFF2CD"/>
          </w:tcPr>
          <w:p w14:paraId="1833D8B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AGK and </w:t>
            </w:r>
            <w:r w:rsidRPr="0033084A">
              <w:rPr>
                <w:rFonts w:ascii="Times New Roman" w:hAnsi="Times New Roman" w:cs="Times New Roman"/>
                <w:szCs w:val="24"/>
              </w:rPr>
              <w:t>grass species</w:t>
            </w:r>
          </w:p>
        </w:tc>
      </w:tr>
      <w:tr w:rsidR="006217BB" w:rsidRPr="0033084A" w14:paraId="49C1E363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FFF2CD"/>
          </w:tcPr>
          <w:p w14:paraId="3A01717C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AG</w:t>
            </w:r>
            <w:r>
              <w:rPr>
                <w:rFonts w:ascii="Times New Roman" w:hAnsi="Times New Roman" w:cs="Times New Roman"/>
                <w:szCs w:val="24"/>
              </w:rPr>
              <w:t>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2CD"/>
          </w:tcPr>
          <w:p w14:paraId="646B658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AA</w:t>
            </w:r>
            <w:r>
              <w:rPr>
                <w:rFonts w:ascii="Times New Roman" w:hAnsi="Times New Roman" w:cs="Times New Roman"/>
                <w:szCs w:val="24"/>
              </w:rPr>
              <w:t>T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FFF2CD"/>
          </w:tcPr>
          <w:p w14:paraId="0723EBA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505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FFF2CD"/>
          </w:tcPr>
          <w:p w14:paraId="081525B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14,40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3308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FFF2CD"/>
          </w:tcPr>
          <w:p w14:paraId="2E53A29C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1,013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2CD"/>
          </w:tcPr>
          <w:p w14:paraId="5992140F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11,579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2CD"/>
          </w:tcPr>
          <w:p w14:paraId="54187809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,808</w:t>
            </w:r>
          </w:p>
        </w:tc>
      </w:tr>
      <w:tr w:rsidR="006217BB" w:rsidRPr="0033084A" w14:paraId="2A99F788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FFF2CD"/>
          </w:tcPr>
          <w:p w14:paraId="2E3D18F2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AG</w:t>
            </w:r>
            <w:r>
              <w:rPr>
                <w:rFonts w:ascii="Times New Roman" w:hAnsi="Times New Roman" w:cs="Times New Roman"/>
                <w:szCs w:val="24"/>
              </w:rPr>
              <w:t>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2CD"/>
          </w:tcPr>
          <w:p w14:paraId="78F2B66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AE</w:t>
            </w:r>
            <w:r>
              <w:rPr>
                <w:rFonts w:ascii="Times New Roman" w:hAnsi="Times New Roman" w:cs="Times New Roman"/>
                <w:szCs w:val="24"/>
              </w:rPr>
              <w:t>R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FFF2CD"/>
          </w:tcPr>
          <w:p w14:paraId="124D94D9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438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FFF2CD"/>
          </w:tcPr>
          <w:p w14:paraId="4553F81D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33084A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402</w:t>
            </w:r>
            <w:r w:rsidRPr="0033084A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FFF2CD"/>
          </w:tcPr>
          <w:p w14:paraId="41623B9D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1,016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2CD"/>
          </w:tcPr>
          <w:p w14:paraId="7095D005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11,541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2CD"/>
          </w:tcPr>
          <w:p w14:paraId="3E5A55CA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1,845</w:t>
            </w:r>
          </w:p>
        </w:tc>
      </w:tr>
      <w:tr w:rsidR="006217BB" w:rsidRPr="0033084A" w14:paraId="623422A1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FFF2CD"/>
          </w:tcPr>
          <w:p w14:paraId="6FB9EB6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lastRenderedPageBreak/>
              <w:t>AG</w:t>
            </w:r>
            <w:r>
              <w:rPr>
                <w:rFonts w:ascii="Times New Roman" w:hAnsi="Times New Roman" w:cs="Times New Roman"/>
                <w:szCs w:val="24"/>
              </w:rPr>
              <w:t>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2CD"/>
          </w:tcPr>
          <w:p w14:paraId="4A87D34F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LO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FFF2CD"/>
          </w:tcPr>
          <w:p w14:paraId="57C26D44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32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FFF2CD"/>
          </w:tcPr>
          <w:p w14:paraId="58E6B54D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6,670 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FFF2CD"/>
          </w:tcPr>
          <w:p w14:paraId="25C61E85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990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2CD"/>
          </w:tcPr>
          <w:p w14:paraId="3C8D9C19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12,362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2CD"/>
          </w:tcPr>
          <w:p w14:paraId="1FAA455F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3,</w:t>
            </w:r>
            <w:r>
              <w:rPr>
                <w:rFonts w:ascii="Times New Roman" w:hAnsi="Times New Roman" w:cs="Times New Roman"/>
                <w:szCs w:val="24"/>
              </w:rPr>
              <w:t>,318</w:t>
            </w:r>
          </w:p>
        </w:tc>
      </w:tr>
      <w:tr w:rsidR="006217BB" w:rsidRPr="0033084A" w14:paraId="4E19BE48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FFF2CD"/>
          </w:tcPr>
          <w:p w14:paraId="05216185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AG</w:t>
            </w:r>
            <w:r>
              <w:rPr>
                <w:rFonts w:ascii="Times New Roman" w:hAnsi="Times New Roman" w:cs="Times New Roman"/>
                <w:szCs w:val="24"/>
              </w:rPr>
              <w:t>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2CD"/>
          </w:tcPr>
          <w:p w14:paraId="6CA6D56C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AS</w:t>
            </w:r>
            <w:r>
              <w:rPr>
                <w:rFonts w:ascii="Times New Roman" w:hAnsi="Times New Roman" w:cs="Times New Roman"/>
                <w:szCs w:val="24"/>
              </w:rPr>
              <w:t>T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FFF2CD"/>
          </w:tcPr>
          <w:p w14:paraId="57569395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380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FFF2CD"/>
          </w:tcPr>
          <w:p w14:paraId="2F68A50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12,533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FFF2CD"/>
          </w:tcPr>
          <w:p w14:paraId="5C8EE417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,004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2CD"/>
          </w:tcPr>
          <w:p w14:paraId="70D12031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11,790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2CD"/>
          </w:tcPr>
          <w:p w14:paraId="21CCEFD7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,957</w:t>
            </w:r>
          </w:p>
        </w:tc>
      </w:tr>
      <w:tr w:rsidR="006217BB" w:rsidRPr="0033084A" w14:paraId="33AF1125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FFF2CD"/>
          </w:tcPr>
          <w:p w14:paraId="4CA5AC5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AG</w:t>
            </w:r>
            <w:r>
              <w:rPr>
                <w:rFonts w:ascii="Times New Roman" w:hAnsi="Times New Roman" w:cs="Times New Roman"/>
                <w:szCs w:val="24"/>
              </w:rPr>
              <w:t>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2CD"/>
          </w:tcPr>
          <w:p w14:paraId="0AD0894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AT</w:t>
            </w:r>
            <w:r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FFF2CD"/>
          </w:tcPr>
          <w:p w14:paraId="7D301BB2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490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FFF2CD"/>
          </w:tcPr>
          <w:p w14:paraId="39A37BDE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12,995 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FFF2CD"/>
          </w:tcPr>
          <w:p w14:paraId="4FD3C565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1,0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2CD"/>
          </w:tcPr>
          <w:p w14:paraId="0A48940E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10,473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2CD"/>
          </w:tcPr>
          <w:p w14:paraId="1D6480D4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,507</w:t>
            </w:r>
          </w:p>
        </w:tc>
      </w:tr>
      <w:tr w:rsidR="006217BB" w:rsidRPr="0033084A" w14:paraId="05F0AF28" w14:textId="77777777" w:rsidTr="006217BB">
        <w:tc>
          <w:tcPr>
            <w:tcW w:w="1843" w:type="dxa"/>
            <w:tcBorders>
              <w:top w:val="nil"/>
              <w:bottom w:val="nil"/>
            </w:tcBorders>
            <w:shd w:val="clear" w:color="auto" w:fill="FFF2CD"/>
          </w:tcPr>
          <w:p w14:paraId="5E3180E5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AG</w:t>
            </w:r>
            <w:r>
              <w:rPr>
                <w:rFonts w:ascii="Times New Roman" w:hAnsi="Times New Roman" w:cs="Times New Roman"/>
                <w:szCs w:val="24"/>
              </w:rPr>
              <w:t>K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2CD"/>
          </w:tcPr>
          <w:p w14:paraId="2C2AC3D5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BD</w:t>
            </w:r>
            <w:r>
              <w:rPr>
                <w:rFonts w:ascii="Times New Roman" w:hAnsi="Times New Roman" w:cs="Times New Roman"/>
                <w:szCs w:val="24"/>
              </w:rPr>
              <w:t>I</w:t>
            </w:r>
          </w:p>
        </w:tc>
        <w:tc>
          <w:tcPr>
            <w:tcW w:w="1706" w:type="dxa"/>
            <w:tcBorders>
              <w:top w:val="nil"/>
              <w:bottom w:val="nil"/>
            </w:tcBorders>
            <w:shd w:val="clear" w:color="auto" w:fill="FFF2CD"/>
          </w:tcPr>
          <w:p w14:paraId="7FA798C5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595 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FFF2CD"/>
          </w:tcPr>
          <w:p w14:paraId="5B9CA7F7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15,497 </w:t>
            </w:r>
          </w:p>
        </w:tc>
        <w:tc>
          <w:tcPr>
            <w:tcW w:w="2405" w:type="dxa"/>
            <w:tcBorders>
              <w:top w:val="nil"/>
              <w:bottom w:val="nil"/>
            </w:tcBorders>
            <w:shd w:val="clear" w:color="auto" w:fill="FFF2CD"/>
          </w:tcPr>
          <w:p w14:paraId="23E485E0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,035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2CD"/>
          </w:tcPr>
          <w:p w14:paraId="10F09F5F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12,539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2CD"/>
          </w:tcPr>
          <w:p w14:paraId="7A1EAD71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,923</w:t>
            </w:r>
          </w:p>
        </w:tc>
      </w:tr>
      <w:tr w:rsidR="006217BB" w:rsidRPr="0033084A" w14:paraId="6E8DA69A" w14:textId="77777777" w:rsidTr="006217BB"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FFF2CD"/>
          </w:tcPr>
          <w:p w14:paraId="7D7C429B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AG</w:t>
            </w:r>
            <w:r>
              <w:rPr>
                <w:rFonts w:ascii="Times New Roman" w:hAnsi="Times New Roman" w:cs="Times New Roman"/>
                <w:szCs w:val="24"/>
              </w:rPr>
              <w:t>K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FFF2CD"/>
          </w:tcPr>
          <w:p w14:paraId="2314338A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>OS</w:t>
            </w:r>
            <w:r>
              <w:rPr>
                <w:rFonts w:ascii="Times New Roman" w:hAnsi="Times New Roman" w:cs="Times New Roman"/>
                <w:szCs w:val="24"/>
              </w:rPr>
              <w:t>A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  <w:shd w:val="clear" w:color="auto" w:fill="FFF2CD"/>
          </w:tcPr>
          <w:p w14:paraId="5909F917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487 </w:t>
            </w:r>
          </w:p>
        </w:tc>
        <w:tc>
          <w:tcPr>
            <w:tcW w:w="1696" w:type="dxa"/>
            <w:tcBorders>
              <w:top w:val="nil"/>
              <w:bottom w:val="single" w:sz="4" w:space="0" w:color="auto"/>
            </w:tcBorders>
            <w:shd w:val="clear" w:color="auto" w:fill="FFF2CD"/>
          </w:tcPr>
          <w:p w14:paraId="6EA5DDE4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3084A">
              <w:rPr>
                <w:rFonts w:ascii="Times New Roman" w:hAnsi="Times New Roman" w:cs="Times New Roman"/>
                <w:szCs w:val="24"/>
              </w:rPr>
              <w:t xml:space="preserve">18,690 </w:t>
            </w:r>
          </w:p>
        </w:tc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FFF2CD"/>
          </w:tcPr>
          <w:p w14:paraId="6C3E5B4D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,007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FFF2CD"/>
          </w:tcPr>
          <w:p w14:paraId="2F419355" w14:textId="77777777" w:rsidR="006217BB" w:rsidRPr="003504CE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3504CE">
              <w:rPr>
                <w:rFonts w:ascii="Times New Roman" w:hAnsi="Times New Roman" w:cs="Times New Roman"/>
                <w:szCs w:val="24"/>
              </w:rPr>
              <w:t>13,797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FFF2CD"/>
          </w:tcPr>
          <w:p w14:paraId="01BDEF30" w14:textId="77777777" w:rsidR="006217BB" w:rsidRDefault="006217BB" w:rsidP="0092246B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,886</w:t>
            </w:r>
          </w:p>
        </w:tc>
      </w:tr>
    </w:tbl>
    <w:p w14:paraId="747FFB92" w14:textId="77777777" w:rsidR="006217BB" w:rsidRDefault="006217BB" w:rsidP="006217BB">
      <w:pPr>
        <w:pStyle w:val="SMHeading"/>
        <w:spacing w:line="360" w:lineRule="auto"/>
        <w:rPr>
          <w:rFonts w:ascii="Arial" w:hAnsi="Arial" w:cs="Arial"/>
          <w:b w:val="0"/>
        </w:rPr>
        <w:sectPr w:rsidR="006217BB" w:rsidSect="00D518F1">
          <w:headerReference w:type="default" r:id="rId35"/>
          <w:footerReference w:type="default" r:id="rId36"/>
          <w:type w:val="continuous"/>
          <w:pgSz w:w="15840" w:h="12240" w:orient="landscape" w:code="1"/>
          <w:pgMar w:top="1797" w:right="1440" w:bottom="1797" w:left="1440" w:header="720" w:footer="720" w:gutter="0"/>
          <w:lnNumType w:countBy="1" w:restart="continuous"/>
          <w:cols w:space="720"/>
          <w:docGrid w:type="lines" w:linePitch="360"/>
        </w:sectPr>
      </w:pPr>
    </w:p>
    <w:p w14:paraId="29EB71B7" w14:textId="77777777" w:rsidR="00D518F1" w:rsidRDefault="00D518F1" w:rsidP="006217BB">
      <w:pPr>
        <w:pStyle w:val="1"/>
        <w:spacing w:line="360" w:lineRule="auto"/>
        <w:rPr>
          <w:rFonts w:ascii="Arial" w:hAnsi="Arial" w:cs="Arial"/>
        </w:rPr>
        <w:sectPr w:rsidR="00D518F1" w:rsidSect="00D518F1">
          <w:headerReference w:type="default" r:id="rId37"/>
          <w:footerReference w:type="default" r:id="rId38"/>
          <w:type w:val="continuous"/>
          <w:pgSz w:w="15840" w:h="12240" w:orient="landscape"/>
          <w:pgMar w:top="1797" w:right="1440" w:bottom="1797" w:left="1440" w:header="720" w:footer="720" w:gutter="0"/>
          <w:lnNumType w:countBy="1" w:restart="continuous"/>
          <w:cols w:space="720"/>
          <w:docGrid w:type="lines" w:linePitch="360"/>
        </w:sectPr>
      </w:pPr>
      <w:bookmarkStart w:id="18" w:name="_Toc95249705"/>
      <w:bookmarkStart w:id="19" w:name="_Toc95253355"/>
    </w:p>
    <w:p w14:paraId="7E0AF68D" w14:textId="1C19BFB5" w:rsidR="006217BB" w:rsidRDefault="00D518F1" w:rsidP="006217BB">
      <w:pPr>
        <w:pStyle w:val="1"/>
        <w:spacing w:line="360" w:lineRule="auto"/>
      </w:pPr>
      <w:r w:rsidRPr="00176258">
        <w:lastRenderedPageBreak/>
        <w:t xml:space="preserve">Table </w:t>
      </w:r>
      <w:r w:rsidR="00460F33">
        <w:t>S</w:t>
      </w:r>
      <w:r w:rsidR="006217BB" w:rsidRPr="00176258">
        <w:t>7</w:t>
      </w:r>
      <w:r w:rsidR="00176258" w:rsidRPr="00176258">
        <w:rPr>
          <w:lang w:eastAsia="zh-CN"/>
        </w:rPr>
        <w:t>.</w:t>
      </w:r>
      <w:r w:rsidR="006217BB">
        <w:t xml:space="preserve"> </w:t>
      </w:r>
      <w:r w:rsidR="006217BB">
        <w:rPr>
          <w:b w:val="0"/>
        </w:rPr>
        <w:t xml:space="preserve">Terminal translocation size and percentage </w:t>
      </w:r>
      <w:r w:rsidR="006217BB" w:rsidRPr="005B7314">
        <w:rPr>
          <w:b w:val="0"/>
        </w:rPr>
        <w:t xml:space="preserve">in </w:t>
      </w:r>
      <w:r w:rsidR="006217BB">
        <w:rPr>
          <w:b w:val="0"/>
        </w:rPr>
        <w:t xml:space="preserve">ALO chromosomes </w:t>
      </w:r>
      <w:r w:rsidR="00820695">
        <w:rPr>
          <w:b w:val="0"/>
        </w:rPr>
        <w:t xml:space="preserve">determined </w:t>
      </w:r>
      <w:r w:rsidR="006217BB">
        <w:rPr>
          <w:b w:val="0"/>
        </w:rPr>
        <w:t xml:space="preserve">from </w:t>
      </w:r>
      <w:r w:rsidR="006217BB" w:rsidRPr="005B7314">
        <w:rPr>
          <w:b w:val="0"/>
        </w:rPr>
        <w:t xml:space="preserve">SynVisio results </w:t>
      </w:r>
      <w:r w:rsidR="006217BB">
        <w:rPr>
          <w:b w:val="0"/>
        </w:rPr>
        <w:t>of AST-ALO-AER genomes</w:t>
      </w:r>
      <w:r w:rsidR="006217BB" w:rsidRPr="005D516D">
        <w:rPr>
          <w:b w:val="0"/>
        </w:rPr>
        <w:t xml:space="preserve"> </w:t>
      </w:r>
      <w:r w:rsidR="006217BB">
        <w:rPr>
          <w:b w:val="0"/>
        </w:rPr>
        <w:t>(Fig</w:t>
      </w:r>
      <w:r w:rsidR="00176258">
        <w:rPr>
          <w:b w:val="0"/>
        </w:rPr>
        <w:t>ure</w:t>
      </w:r>
      <w:r w:rsidR="006217BB">
        <w:rPr>
          <w:b w:val="0"/>
        </w:rPr>
        <w:t xml:space="preserve"> 3</w:t>
      </w:r>
      <w:r w:rsidR="006217BB" w:rsidRPr="00176258">
        <w:rPr>
          <w:b w:val="0"/>
          <w:iCs/>
        </w:rPr>
        <w:t>A</w:t>
      </w:r>
      <w:r w:rsidR="006217BB">
        <w:rPr>
          <w:b w:val="0"/>
        </w:rPr>
        <w:t>)</w:t>
      </w:r>
      <w:bookmarkEnd w:id="18"/>
      <w:bookmarkEnd w:id="19"/>
      <w:r w:rsidR="006217BB">
        <w:rPr>
          <w:b w:val="0"/>
        </w:rPr>
        <w:t>.</w:t>
      </w:r>
    </w:p>
    <w:tbl>
      <w:tblPr>
        <w:tblW w:w="13750" w:type="dxa"/>
        <w:tblLook w:val="04A0" w:firstRow="1" w:lastRow="0" w:firstColumn="1" w:lastColumn="0" w:noHBand="0" w:noVBand="1"/>
      </w:tblPr>
      <w:tblGrid>
        <w:gridCol w:w="1560"/>
        <w:gridCol w:w="1596"/>
        <w:gridCol w:w="1788"/>
        <w:gridCol w:w="1731"/>
        <w:gridCol w:w="1731"/>
        <w:gridCol w:w="1706"/>
        <w:gridCol w:w="1795"/>
        <w:gridCol w:w="1843"/>
      </w:tblGrid>
      <w:tr w:rsidR="006217BB" w:rsidRPr="00AF7231" w14:paraId="6D15EF09" w14:textId="77777777" w:rsidTr="006217BB">
        <w:trPr>
          <w:trHeight w:val="28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A16CD9" w14:textId="77777777" w:rsidR="006217BB" w:rsidRPr="00AF7231" w:rsidRDefault="006217BB" w:rsidP="006217BB">
            <w:pPr>
              <w:spacing w:line="360" w:lineRule="auto"/>
              <w:ind w:left="-249" w:firstLine="141"/>
              <w:rPr>
                <w:rFonts w:eastAsia="等线"/>
                <w:color w:val="000000"/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Chromosome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D96A6B" w14:textId="77777777" w:rsidR="006217BB" w:rsidRPr="00AF7231" w:rsidRDefault="006217BB" w:rsidP="006217BB">
            <w:pPr>
              <w:spacing w:line="360" w:lineRule="auto"/>
              <w:ind w:rightChars="-51" w:right="-122"/>
              <w:rPr>
                <w:rFonts w:eastAsia="等线"/>
                <w:color w:val="000000"/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Length (bp)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D45D71" w14:textId="77777777" w:rsidR="006217BB" w:rsidRPr="00AF7231" w:rsidRDefault="006217BB" w:rsidP="006217BB">
            <w:pPr>
              <w:spacing w:line="360" w:lineRule="auto"/>
              <w:ind w:rightChars="-50" w:right="-120"/>
              <w:rPr>
                <w:rFonts w:eastAsia="等线"/>
                <w:color w:val="000000"/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Centromere middle position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119855" w14:textId="77777777" w:rsidR="006217BB" w:rsidRPr="00AF7231" w:rsidRDefault="006217BB" w:rsidP="006217BB">
            <w:pPr>
              <w:spacing w:line="360" w:lineRule="auto"/>
              <w:ind w:rightChars="-29" w:right="-70"/>
              <w:rPr>
                <w:rFonts w:eastAsia="等线"/>
                <w:color w:val="000000"/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Left arm length (bp)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DDE61" w14:textId="77777777" w:rsidR="006217BB" w:rsidRPr="00AF7231" w:rsidRDefault="006217BB" w:rsidP="006217BB">
            <w:pPr>
              <w:spacing w:line="360" w:lineRule="auto"/>
              <w:ind w:rightChars="-29" w:right="-70"/>
              <w:rPr>
                <w:rFonts w:eastAsia="等线"/>
                <w:color w:val="000000"/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Right arm length (bp)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8FF7C" w14:textId="77777777" w:rsidR="006217BB" w:rsidRPr="00AF7231" w:rsidRDefault="006217BB" w:rsidP="006217BB">
            <w:pPr>
              <w:spacing w:line="360" w:lineRule="auto"/>
              <w:ind w:rightChars="-29" w:right="-70"/>
              <w:rPr>
                <w:rFonts w:eastAsia="等线"/>
                <w:color w:val="000000"/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Terminal translocation length (bp)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0E267F" w14:textId="77777777" w:rsidR="006217BB" w:rsidRPr="00AF7231" w:rsidRDefault="006217BB" w:rsidP="006217BB">
            <w:pPr>
              <w:spacing w:line="360" w:lineRule="auto"/>
              <w:ind w:rightChars="-29" w:right="-70"/>
              <w:rPr>
                <w:rFonts w:eastAsia="等线"/>
                <w:color w:val="000000"/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Percentage of terminal translocation along left arm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E77F93" w14:textId="77777777" w:rsidR="006217BB" w:rsidRPr="00AF7231" w:rsidRDefault="006217BB" w:rsidP="006217BB">
            <w:pPr>
              <w:spacing w:line="360" w:lineRule="auto"/>
              <w:ind w:rightChars="-34" w:right="-82"/>
              <w:rPr>
                <w:rFonts w:eastAsia="等线"/>
                <w:color w:val="000000"/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Percentage of terminal translocation along right arm</w:t>
            </w:r>
          </w:p>
        </w:tc>
      </w:tr>
      <w:tr w:rsidR="006217BB" w:rsidRPr="00AF7231" w14:paraId="5EF84839" w14:textId="77777777" w:rsidTr="006217BB">
        <w:trPr>
          <w:trHeight w:val="280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C9DAF8"/>
            <w:noWrap/>
          </w:tcPr>
          <w:p w14:paraId="7D8014CB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AL01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shd w:val="clear" w:color="auto" w:fill="C9DAF8"/>
            <w:noWrap/>
          </w:tcPr>
          <w:p w14:paraId="35AA9892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594,546,470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shd w:val="clear" w:color="auto" w:fill="C9DAF8"/>
            <w:noWrap/>
          </w:tcPr>
          <w:p w14:paraId="6CABF75F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330,424,304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shd w:val="clear" w:color="auto" w:fill="C9DAF8"/>
          </w:tcPr>
          <w:p w14:paraId="1C3DEBA7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330,424,304</w:t>
            </w:r>
          </w:p>
        </w:tc>
        <w:tc>
          <w:tcPr>
            <w:tcW w:w="1731" w:type="dxa"/>
            <w:tcBorders>
              <w:top w:val="single" w:sz="4" w:space="0" w:color="auto"/>
            </w:tcBorders>
            <w:shd w:val="clear" w:color="auto" w:fill="C9DAF8"/>
            <w:vAlign w:val="bottom"/>
          </w:tcPr>
          <w:p w14:paraId="0E862E21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264,122,166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C9DAF8"/>
          </w:tcPr>
          <w:p w14:paraId="4CA44DE7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59,507,694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shd w:val="clear" w:color="auto" w:fill="C9DAF8"/>
            <w:noWrap/>
          </w:tcPr>
          <w:p w14:paraId="564D6D4F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18.01%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C9DAF8"/>
            <w:noWrap/>
          </w:tcPr>
          <w:p w14:paraId="73675A18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22.53%</w:t>
            </w:r>
          </w:p>
        </w:tc>
      </w:tr>
      <w:tr w:rsidR="006217BB" w:rsidRPr="00AF7231" w14:paraId="7FDA5DA3" w14:textId="77777777" w:rsidTr="006217BB">
        <w:trPr>
          <w:trHeight w:val="280"/>
        </w:trPr>
        <w:tc>
          <w:tcPr>
            <w:tcW w:w="1560" w:type="dxa"/>
            <w:noWrap/>
          </w:tcPr>
          <w:p w14:paraId="75F79622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AL02</w:t>
            </w:r>
          </w:p>
        </w:tc>
        <w:tc>
          <w:tcPr>
            <w:tcW w:w="1596" w:type="dxa"/>
            <w:noWrap/>
          </w:tcPr>
          <w:p w14:paraId="364797FA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587,543,788</w:t>
            </w:r>
          </w:p>
        </w:tc>
        <w:tc>
          <w:tcPr>
            <w:tcW w:w="1788" w:type="dxa"/>
            <w:noWrap/>
          </w:tcPr>
          <w:p w14:paraId="739E34F3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314,882,018</w:t>
            </w:r>
          </w:p>
        </w:tc>
        <w:tc>
          <w:tcPr>
            <w:tcW w:w="1731" w:type="dxa"/>
          </w:tcPr>
          <w:p w14:paraId="17623408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314,882,018</w:t>
            </w:r>
          </w:p>
        </w:tc>
        <w:tc>
          <w:tcPr>
            <w:tcW w:w="1731" w:type="dxa"/>
            <w:vAlign w:val="bottom"/>
          </w:tcPr>
          <w:p w14:paraId="2D72E429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272,661,770</w:t>
            </w:r>
          </w:p>
        </w:tc>
        <w:tc>
          <w:tcPr>
            <w:tcW w:w="1706" w:type="dxa"/>
          </w:tcPr>
          <w:p w14:paraId="2BA7B6C9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33,748,120</w:t>
            </w:r>
          </w:p>
        </w:tc>
        <w:tc>
          <w:tcPr>
            <w:tcW w:w="1795" w:type="dxa"/>
            <w:noWrap/>
          </w:tcPr>
          <w:p w14:paraId="5C1C1835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10.72%</w:t>
            </w:r>
          </w:p>
        </w:tc>
        <w:tc>
          <w:tcPr>
            <w:tcW w:w="1843" w:type="dxa"/>
            <w:noWrap/>
          </w:tcPr>
          <w:p w14:paraId="3CD98544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12.38%</w:t>
            </w:r>
          </w:p>
        </w:tc>
      </w:tr>
      <w:tr w:rsidR="006217BB" w:rsidRPr="00AF7231" w14:paraId="2DF90827" w14:textId="77777777" w:rsidTr="006217BB">
        <w:trPr>
          <w:trHeight w:val="280"/>
        </w:trPr>
        <w:tc>
          <w:tcPr>
            <w:tcW w:w="1560" w:type="dxa"/>
            <w:shd w:val="clear" w:color="auto" w:fill="C9DAF8"/>
            <w:noWrap/>
          </w:tcPr>
          <w:p w14:paraId="7747318B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AL03</w:t>
            </w:r>
          </w:p>
        </w:tc>
        <w:tc>
          <w:tcPr>
            <w:tcW w:w="1596" w:type="dxa"/>
            <w:shd w:val="clear" w:color="auto" w:fill="C9DAF8"/>
            <w:noWrap/>
          </w:tcPr>
          <w:p w14:paraId="0144A11A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587,190,583</w:t>
            </w:r>
          </w:p>
        </w:tc>
        <w:tc>
          <w:tcPr>
            <w:tcW w:w="1788" w:type="dxa"/>
            <w:shd w:val="clear" w:color="auto" w:fill="C9DAF8"/>
            <w:noWrap/>
          </w:tcPr>
          <w:p w14:paraId="40E522CF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267,435,302</w:t>
            </w:r>
          </w:p>
        </w:tc>
        <w:tc>
          <w:tcPr>
            <w:tcW w:w="1731" w:type="dxa"/>
            <w:shd w:val="clear" w:color="auto" w:fill="C9DAF8"/>
          </w:tcPr>
          <w:p w14:paraId="31753A2A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267,435,302</w:t>
            </w:r>
          </w:p>
        </w:tc>
        <w:tc>
          <w:tcPr>
            <w:tcW w:w="1731" w:type="dxa"/>
            <w:shd w:val="clear" w:color="auto" w:fill="C9DAF8"/>
            <w:vAlign w:val="bottom"/>
          </w:tcPr>
          <w:p w14:paraId="79452FD3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319,755,281</w:t>
            </w:r>
          </w:p>
        </w:tc>
        <w:tc>
          <w:tcPr>
            <w:tcW w:w="1706" w:type="dxa"/>
            <w:shd w:val="clear" w:color="auto" w:fill="C9DAF8"/>
          </w:tcPr>
          <w:p w14:paraId="6E48B84C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47,345,005</w:t>
            </w:r>
          </w:p>
        </w:tc>
        <w:tc>
          <w:tcPr>
            <w:tcW w:w="1795" w:type="dxa"/>
            <w:shd w:val="clear" w:color="auto" w:fill="C9DAF8"/>
            <w:noWrap/>
          </w:tcPr>
          <w:p w14:paraId="76D3252E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17.70%</w:t>
            </w:r>
          </w:p>
        </w:tc>
        <w:tc>
          <w:tcPr>
            <w:tcW w:w="1843" w:type="dxa"/>
            <w:shd w:val="clear" w:color="auto" w:fill="C9DAF8"/>
            <w:noWrap/>
          </w:tcPr>
          <w:p w14:paraId="1D46535E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14.81%</w:t>
            </w:r>
          </w:p>
        </w:tc>
      </w:tr>
      <w:tr w:rsidR="006217BB" w:rsidRPr="00AF7231" w14:paraId="5A03A027" w14:textId="77777777" w:rsidTr="006217BB">
        <w:trPr>
          <w:trHeight w:val="280"/>
        </w:trPr>
        <w:tc>
          <w:tcPr>
            <w:tcW w:w="1560" w:type="dxa"/>
            <w:noWrap/>
          </w:tcPr>
          <w:p w14:paraId="45BA9330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AL04</w:t>
            </w:r>
          </w:p>
        </w:tc>
        <w:tc>
          <w:tcPr>
            <w:tcW w:w="1596" w:type="dxa"/>
            <w:noWrap/>
          </w:tcPr>
          <w:p w14:paraId="21AD7C2B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583,925,327</w:t>
            </w:r>
          </w:p>
        </w:tc>
        <w:tc>
          <w:tcPr>
            <w:tcW w:w="1788" w:type="dxa"/>
            <w:noWrap/>
          </w:tcPr>
          <w:p w14:paraId="17814E66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295,812,406</w:t>
            </w:r>
          </w:p>
        </w:tc>
        <w:tc>
          <w:tcPr>
            <w:tcW w:w="1731" w:type="dxa"/>
          </w:tcPr>
          <w:p w14:paraId="56A94B30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295,812,406</w:t>
            </w:r>
          </w:p>
        </w:tc>
        <w:tc>
          <w:tcPr>
            <w:tcW w:w="1731" w:type="dxa"/>
            <w:vAlign w:val="bottom"/>
          </w:tcPr>
          <w:p w14:paraId="37B649C1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288,112,921</w:t>
            </w:r>
          </w:p>
        </w:tc>
        <w:tc>
          <w:tcPr>
            <w:tcW w:w="1706" w:type="dxa"/>
          </w:tcPr>
          <w:p w14:paraId="6738385E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71,840,155</w:t>
            </w:r>
          </w:p>
        </w:tc>
        <w:tc>
          <w:tcPr>
            <w:tcW w:w="1795" w:type="dxa"/>
            <w:noWrap/>
          </w:tcPr>
          <w:p w14:paraId="72D76462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24.29%</w:t>
            </w:r>
          </w:p>
        </w:tc>
        <w:tc>
          <w:tcPr>
            <w:tcW w:w="1843" w:type="dxa"/>
            <w:noWrap/>
          </w:tcPr>
          <w:p w14:paraId="4C32F591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24.93%</w:t>
            </w:r>
          </w:p>
        </w:tc>
      </w:tr>
      <w:tr w:rsidR="006217BB" w:rsidRPr="00AF7231" w14:paraId="2B08A774" w14:textId="77777777" w:rsidTr="006217BB">
        <w:trPr>
          <w:trHeight w:val="280"/>
        </w:trPr>
        <w:tc>
          <w:tcPr>
            <w:tcW w:w="1560" w:type="dxa"/>
            <w:shd w:val="clear" w:color="auto" w:fill="C9DAF8"/>
            <w:noWrap/>
          </w:tcPr>
          <w:p w14:paraId="5823E842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AL05</w:t>
            </w:r>
          </w:p>
        </w:tc>
        <w:tc>
          <w:tcPr>
            <w:tcW w:w="1596" w:type="dxa"/>
            <w:shd w:val="clear" w:color="auto" w:fill="C9DAF8"/>
            <w:noWrap/>
          </w:tcPr>
          <w:p w14:paraId="749221FC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527,343,613</w:t>
            </w:r>
          </w:p>
        </w:tc>
        <w:tc>
          <w:tcPr>
            <w:tcW w:w="1788" w:type="dxa"/>
            <w:shd w:val="clear" w:color="auto" w:fill="C9DAF8"/>
            <w:noWrap/>
          </w:tcPr>
          <w:p w14:paraId="252EC3F9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314,532,510</w:t>
            </w:r>
          </w:p>
        </w:tc>
        <w:tc>
          <w:tcPr>
            <w:tcW w:w="1731" w:type="dxa"/>
            <w:shd w:val="clear" w:color="auto" w:fill="C9DAF8"/>
          </w:tcPr>
          <w:p w14:paraId="0E20F204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314,532,510</w:t>
            </w:r>
          </w:p>
        </w:tc>
        <w:tc>
          <w:tcPr>
            <w:tcW w:w="1731" w:type="dxa"/>
            <w:shd w:val="clear" w:color="auto" w:fill="C9DAF8"/>
            <w:vAlign w:val="bottom"/>
          </w:tcPr>
          <w:p w14:paraId="20F12CAA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212,811,103</w:t>
            </w:r>
          </w:p>
        </w:tc>
        <w:tc>
          <w:tcPr>
            <w:tcW w:w="1706" w:type="dxa"/>
            <w:shd w:val="clear" w:color="auto" w:fill="C9DAF8"/>
          </w:tcPr>
          <w:p w14:paraId="5F4B4BD9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33,460,905</w:t>
            </w:r>
          </w:p>
        </w:tc>
        <w:tc>
          <w:tcPr>
            <w:tcW w:w="1795" w:type="dxa"/>
            <w:shd w:val="clear" w:color="auto" w:fill="C9DAF8"/>
            <w:noWrap/>
          </w:tcPr>
          <w:p w14:paraId="66A9B8B8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10.64%</w:t>
            </w:r>
          </w:p>
        </w:tc>
        <w:tc>
          <w:tcPr>
            <w:tcW w:w="1843" w:type="dxa"/>
            <w:shd w:val="clear" w:color="auto" w:fill="C9DAF8"/>
            <w:noWrap/>
          </w:tcPr>
          <w:p w14:paraId="18205279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15.72%</w:t>
            </w:r>
          </w:p>
        </w:tc>
      </w:tr>
      <w:tr w:rsidR="006217BB" w:rsidRPr="00AF7231" w14:paraId="70E18CBE" w14:textId="77777777" w:rsidTr="006217BB">
        <w:trPr>
          <w:trHeight w:val="280"/>
        </w:trPr>
        <w:tc>
          <w:tcPr>
            <w:tcW w:w="1560" w:type="dxa"/>
            <w:noWrap/>
          </w:tcPr>
          <w:p w14:paraId="060CC929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AL06</w:t>
            </w:r>
          </w:p>
        </w:tc>
        <w:tc>
          <w:tcPr>
            <w:tcW w:w="1596" w:type="dxa"/>
            <w:noWrap/>
          </w:tcPr>
          <w:p w14:paraId="338DF054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513,337,126</w:t>
            </w:r>
          </w:p>
        </w:tc>
        <w:tc>
          <w:tcPr>
            <w:tcW w:w="1788" w:type="dxa"/>
            <w:noWrap/>
          </w:tcPr>
          <w:p w14:paraId="67499676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243,366,204</w:t>
            </w:r>
          </w:p>
        </w:tc>
        <w:tc>
          <w:tcPr>
            <w:tcW w:w="1731" w:type="dxa"/>
          </w:tcPr>
          <w:p w14:paraId="0D1E25CE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243,366,204</w:t>
            </w:r>
          </w:p>
        </w:tc>
        <w:tc>
          <w:tcPr>
            <w:tcW w:w="1731" w:type="dxa"/>
            <w:vAlign w:val="bottom"/>
          </w:tcPr>
          <w:p w14:paraId="589D09C1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269,970,922</w:t>
            </w:r>
          </w:p>
        </w:tc>
        <w:tc>
          <w:tcPr>
            <w:tcW w:w="1706" w:type="dxa"/>
          </w:tcPr>
          <w:p w14:paraId="1B8C1A9D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33,246,749</w:t>
            </w:r>
          </w:p>
        </w:tc>
        <w:tc>
          <w:tcPr>
            <w:tcW w:w="1795" w:type="dxa"/>
            <w:noWrap/>
          </w:tcPr>
          <w:p w14:paraId="68E5C948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13.66%</w:t>
            </w:r>
          </w:p>
        </w:tc>
        <w:tc>
          <w:tcPr>
            <w:tcW w:w="1843" w:type="dxa"/>
            <w:noWrap/>
          </w:tcPr>
          <w:p w14:paraId="5267BD9A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12.31%</w:t>
            </w:r>
          </w:p>
        </w:tc>
      </w:tr>
      <w:tr w:rsidR="006217BB" w:rsidRPr="00AF7231" w14:paraId="4B22451D" w14:textId="77777777" w:rsidTr="006217BB">
        <w:trPr>
          <w:trHeight w:val="280"/>
        </w:trPr>
        <w:tc>
          <w:tcPr>
            <w:tcW w:w="1560" w:type="dxa"/>
            <w:shd w:val="clear" w:color="auto" w:fill="C9DAF8"/>
            <w:noWrap/>
          </w:tcPr>
          <w:p w14:paraId="17E14006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AL07</w:t>
            </w:r>
          </w:p>
        </w:tc>
        <w:tc>
          <w:tcPr>
            <w:tcW w:w="1596" w:type="dxa"/>
            <w:shd w:val="clear" w:color="auto" w:fill="C9DAF8"/>
            <w:noWrap/>
          </w:tcPr>
          <w:p w14:paraId="3761E858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453,691,697</w:t>
            </w:r>
          </w:p>
        </w:tc>
        <w:tc>
          <w:tcPr>
            <w:tcW w:w="1788" w:type="dxa"/>
            <w:shd w:val="clear" w:color="auto" w:fill="C9DAF8"/>
            <w:noWrap/>
          </w:tcPr>
          <w:p w14:paraId="421B3A5B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282,676,230</w:t>
            </w:r>
          </w:p>
        </w:tc>
        <w:tc>
          <w:tcPr>
            <w:tcW w:w="1731" w:type="dxa"/>
            <w:shd w:val="clear" w:color="auto" w:fill="C9DAF8"/>
          </w:tcPr>
          <w:p w14:paraId="299A8C5A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282,676,230</w:t>
            </w:r>
          </w:p>
        </w:tc>
        <w:tc>
          <w:tcPr>
            <w:tcW w:w="1731" w:type="dxa"/>
            <w:shd w:val="clear" w:color="auto" w:fill="C9DAF8"/>
            <w:vAlign w:val="bottom"/>
          </w:tcPr>
          <w:p w14:paraId="290723A0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171,015,467</w:t>
            </w:r>
          </w:p>
        </w:tc>
        <w:tc>
          <w:tcPr>
            <w:tcW w:w="1706" w:type="dxa"/>
            <w:shd w:val="clear" w:color="auto" w:fill="C9DAF8"/>
          </w:tcPr>
          <w:p w14:paraId="11EE7D2E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63,691,606</w:t>
            </w:r>
          </w:p>
        </w:tc>
        <w:tc>
          <w:tcPr>
            <w:tcW w:w="1795" w:type="dxa"/>
            <w:shd w:val="clear" w:color="auto" w:fill="C9DAF8"/>
            <w:noWrap/>
          </w:tcPr>
          <w:p w14:paraId="05450F34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22.53%</w:t>
            </w:r>
          </w:p>
        </w:tc>
        <w:tc>
          <w:tcPr>
            <w:tcW w:w="1843" w:type="dxa"/>
            <w:shd w:val="clear" w:color="auto" w:fill="C9DAF8"/>
            <w:noWrap/>
          </w:tcPr>
          <w:p w14:paraId="4564E7ED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37.24%</w:t>
            </w:r>
          </w:p>
        </w:tc>
      </w:tr>
      <w:tr w:rsidR="006217BB" w:rsidRPr="00AF7231" w14:paraId="50DA35ED" w14:textId="77777777" w:rsidTr="006217BB">
        <w:trPr>
          <w:trHeight w:val="280"/>
        </w:trPr>
        <w:tc>
          <w:tcPr>
            <w:tcW w:w="1560" w:type="dxa"/>
            <w:noWrap/>
          </w:tcPr>
          <w:p w14:paraId="7CC25774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Total</w:t>
            </w:r>
          </w:p>
        </w:tc>
        <w:tc>
          <w:tcPr>
            <w:tcW w:w="1596" w:type="dxa"/>
            <w:noWrap/>
          </w:tcPr>
          <w:p w14:paraId="46A1E8E3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3,847,578,604</w:t>
            </w:r>
          </w:p>
        </w:tc>
        <w:tc>
          <w:tcPr>
            <w:tcW w:w="1788" w:type="dxa"/>
            <w:noWrap/>
          </w:tcPr>
          <w:p w14:paraId="4C702E19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–</w:t>
            </w:r>
          </w:p>
        </w:tc>
        <w:tc>
          <w:tcPr>
            <w:tcW w:w="1731" w:type="dxa"/>
            <w:vAlign w:val="bottom"/>
          </w:tcPr>
          <w:p w14:paraId="06A54290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2,049,128,974</w:t>
            </w:r>
          </w:p>
        </w:tc>
        <w:tc>
          <w:tcPr>
            <w:tcW w:w="1731" w:type="dxa"/>
            <w:vAlign w:val="bottom"/>
          </w:tcPr>
          <w:p w14:paraId="0CF73AC0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rFonts w:eastAsia="等线"/>
                <w:color w:val="000000"/>
                <w:szCs w:val="24"/>
              </w:rPr>
              <w:t>1,798,449,630</w:t>
            </w:r>
          </w:p>
        </w:tc>
        <w:tc>
          <w:tcPr>
            <w:tcW w:w="1706" w:type="dxa"/>
          </w:tcPr>
          <w:p w14:paraId="03958037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342,840,237</w:t>
            </w:r>
          </w:p>
        </w:tc>
        <w:tc>
          <w:tcPr>
            <w:tcW w:w="1795" w:type="dxa"/>
            <w:noWrap/>
          </w:tcPr>
          <w:p w14:paraId="196474C1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16.79%</w:t>
            </w:r>
          </w:p>
        </w:tc>
        <w:tc>
          <w:tcPr>
            <w:tcW w:w="1843" w:type="dxa"/>
            <w:noWrap/>
          </w:tcPr>
          <w:p w14:paraId="3DDFE17C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19.99%</w:t>
            </w:r>
          </w:p>
        </w:tc>
      </w:tr>
      <w:tr w:rsidR="006217BB" w:rsidRPr="00AF7231" w14:paraId="5BD32F3E" w14:textId="77777777" w:rsidTr="006217BB">
        <w:trPr>
          <w:trHeight w:val="280"/>
        </w:trPr>
        <w:tc>
          <w:tcPr>
            <w:tcW w:w="1560" w:type="dxa"/>
            <w:shd w:val="clear" w:color="auto" w:fill="C9DAF8"/>
            <w:noWrap/>
          </w:tcPr>
          <w:p w14:paraId="5E53A3CE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Average</w:t>
            </w:r>
          </w:p>
        </w:tc>
        <w:tc>
          <w:tcPr>
            <w:tcW w:w="1596" w:type="dxa"/>
            <w:shd w:val="clear" w:color="auto" w:fill="C9DAF8"/>
            <w:noWrap/>
          </w:tcPr>
          <w:p w14:paraId="49C00674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549,654,086</w:t>
            </w:r>
          </w:p>
        </w:tc>
        <w:tc>
          <w:tcPr>
            <w:tcW w:w="1788" w:type="dxa"/>
            <w:shd w:val="clear" w:color="auto" w:fill="C9DAF8"/>
            <w:noWrap/>
          </w:tcPr>
          <w:p w14:paraId="66C46A34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–</w:t>
            </w:r>
          </w:p>
        </w:tc>
        <w:tc>
          <w:tcPr>
            <w:tcW w:w="1731" w:type="dxa"/>
            <w:shd w:val="clear" w:color="auto" w:fill="C9DAF8"/>
          </w:tcPr>
          <w:p w14:paraId="182B3378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292,732,711</w:t>
            </w:r>
          </w:p>
        </w:tc>
        <w:tc>
          <w:tcPr>
            <w:tcW w:w="1731" w:type="dxa"/>
            <w:shd w:val="clear" w:color="auto" w:fill="C9DAF8"/>
          </w:tcPr>
          <w:p w14:paraId="4C624F9F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256,921,376</w:t>
            </w:r>
          </w:p>
        </w:tc>
        <w:tc>
          <w:tcPr>
            <w:tcW w:w="1706" w:type="dxa"/>
            <w:shd w:val="clear" w:color="auto" w:fill="C9DAF8"/>
          </w:tcPr>
          <w:p w14:paraId="7295561C" w14:textId="77777777" w:rsidR="006217BB" w:rsidRPr="00AF7231" w:rsidRDefault="006217BB" w:rsidP="006217BB">
            <w:pPr>
              <w:spacing w:line="360" w:lineRule="auto"/>
              <w:rPr>
                <w:szCs w:val="24"/>
              </w:rPr>
            </w:pPr>
            <w:r w:rsidRPr="00AF7231">
              <w:rPr>
                <w:szCs w:val="24"/>
              </w:rPr>
              <w:t>48,977,177</w:t>
            </w:r>
          </w:p>
        </w:tc>
        <w:tc>
          <w:tcPr>
            <w:tcW w:w="3638" w:type="dxa"/>
            <w:gridSpan w:val="2"/>
            <w:shd w:val="clear" w:color="auto" w:fill="C9DAF8"/>
            <w:noWrap/>
          </w:tcPr>
          <w:p w14:paraId="661557B9" w14:textId="77777777" w:rsidR="006217BB" w:rsidRPr="00AF7231" w:rsidRDefault="006217BB" w:rsidP="006217BB">
            <w:pPr>
              <w:spacing w:line="360" w:lineRule="auto"/>
              <w:jc w:val="center"/>
              <w:rPr>
                <w:szCs w:val="24"/>
              </w:rPr>
            </w:pPr>
            <w:r w:rsidRPr="00AF7231">
              <w:rPr>
                <w:szCs w:val="24"/>
              </w:rPr>
              <w:t>18.39%</w:t>
            </w:r>
          </w:p>
        </w:tc>
      </w:tr>
    </w:tbl>
    <w:p w14:paraId="722C5A14" w14:textId="77777777" w:rsidR="006217BB" w:rsidRDefault="006217BB" w:rsidP="006217BB">
      <w:pPr>
        <w:pStyle w:val="SMHeading"/>
        <w:spacing w:line="360" w:lineRule="auto"/>
        <w:rPr>
          <w:rFonts w:ascii="Arial" w:hAnsi="Arial" w:cs="Arial"/>
          <w:b w:val="0"/>
        </w:rPr>
        <w:sectPr w:rsidR="006217BB" w:rsidSect="00D518F1">
          <w:pgSz w:w="15840" w:h="12240" w:orient="landscape"/>
          <w:pgMar w:top="1797" w:right="1440" w:bottom="1797" w:left="1440" w:header="720" w:footer="720" w:gutter="0"/>
          <w:lnNumType w:countBy="1" w:restart="continuous"/>
          <w:cols w:space="720"/>
          <w:docGrid w:type="lines" w:linePitch="360"/>
        </w:sectPr>
      </w:pPr>
    </w:p>
    <w:p w14:paraId="1A787FBF" w14:textId="55BAFF3C" w:rsidR="006217BB" w:rsidRPr="00690C1E" w:rsidRDefault="00D518F1" w:rsidP="006217BB">
      <w:pPr>
        <w:pStyle w:val="1"/>
        <w:spacing w:line="360" w:lineRule="auto"/>
        <w:rPr>
          <w:b w:val="0"/>
        </w:rPr>
      </w:pPr>
      <w:r w:rsidRPr="00E431A9">
        <w:lastRenderedPageBreak/>
        <w:t xml:space="preserve">Table </w:t>
      </w:r>
      <w:r w:rsidR="00460F33">
        <w:t>S</w:t>
      </w:r>
      <w:r w:rsidR="006217BB" w:rsidRPr="00E431A9">
        <w:t>8.</w:t>
      </w:r>
      <w:r w:rsidR="006217BB">
        <w:t xml:space="preserve"> </w:t>
      </w:r>
      <w:r w:rsidR="006217BB" w:rsidRPr="00690C1E">
        <w:rPr>
          <w:b w:val="0"/>
        </w:rPr>
        <w:t xml:space="preserve">Repetitive DNA composition comparison among genomes of ALO and </w:t>
      </w:r>
      <w:r w:rsidR="006217BB">
        <w:rPr>
          <w:b w:val="0"/>
        </w:rPr>
        <w:t>two Pooideae</w:t>
      </w:r>
      <w:r w:rsidR="006217BB" w:rsidRPr="00690C1E">
        <w:rPr>
          <w:b w:val="0"/>
        </w:rPr>
        <w:t xml:space="preserve"> species</w:t>
      </w:r>
      <w:r w:rsidR="006217BB">
        <w:rPr>
          <w:b w:val="0"/>
        </w:rPr>
        <w:t>.</w:t>
      </w:r>
    </w:p>
    <w:p w14:paraId="1BC99316" w14:textId="77777777" w:rsidR="006217BB" w:rsidRPr="006217BB" w:rsidRDefault="006217BB" w:rsidP="006217BB">
      <w:pPr>
        <w:pStyle w:val="21"/>
        <w:spacing w:before="0" w:after="0" w:line="360" w:lineRule="auto"/>
        <w:rPr>
          <w:rFonts w:ascii="Times New Roman" w:hAnsi="Times New Roman"/>
          <w:b w:val="0"/>
          <w:i w:val="0"/>
          <w:sz w:val="24"/>
          <w:szCs w:val="24"/>
        </w:rPr>
      </w:pPr>
      <w:bookmarkStart w:id="20" w:name="_Toc95253341"/>
      <w:r w:rsidRPr="00056119">
        <w:rPr>
          <w:rFonts w:ascii="Times New Roman" w:hAnsi="Times New Roman"/>
          <w:i w:val="0"/>
        </w:rPr>
        <w:t>A</w:t>
      </w:r>
      <w:r w:rsidRPr="00690C1E">
        <w:rPr>
          <w:b w:val="0"/>
        </w:rPr>
        <w:t xml:space="preserve"> 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>Repetitive DNA composition of the ALO genome</w:t>
      </w:r>
      <w:bookmarkEnd w:id="20"/>
      <w:r w:rsidRPr="006217BB">
        <w:rPr>
          <w:rFonts w:ascii="Times New Roman" w:hAnsi="Times New Roman"/>
          <w:b w:val="0"/>
          <w:i w:val="0"/>
          <w:sz w:val="24"/>
          <w:szCs w:val="24"/>
        </w:rPr>
        <w:t>.</w:t>
      </w:r>
    </w:p>
    <w:tbl>
      <w:tblPr>
        <w:tblStyle w:val="110"/>
        <w:tblW w:w="10395" w:type="dxa"/>
        <w:tblInd w:w="-1048" w:type="dxa"/>
        <w:tblLayout w:type="fixed"/>
        <w:tblLook w:val="04A0" w:firstRow="1" w:lastRow="0" w:firstColumn="1" w:lastColumn="0" w:noHBand="0" w:noVBand="1"/>
      </w:tblPr>
      <w:tblGrid>
        <w:gridCol w:w="1135"/>
        <w:gridCol w:w="1091"/>
        <w:gridCol w:w="1091"/>
        <w:gridCol w:w="1640"/>
        <w:gridCol w:w="1843"/>
        <w:gridCol w:w="1324"/>
        <w:gridCol w:w="1148"/>
        <w:gridCol w:w="1123"/>
      </w:tblGrid>
      <w:tr w:rsidR="006217BB" w:rsidRPr="00683951" w14:paraId="29965AD0" w14:textId="77777777" w:rsidTr="006217BB">
        <w:tc>
          <w:tcPr>
            <w:tcW w:w="1135" w:type="dxa"/>
            <w:tcBorders>
              <w:bottom w:val="single" w:sz="4" w:space="0" w:color="auto"/>
            </w:tcBorders>
          </w:tcPr>
          <w:p w14:paraId="1F1C7E86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 w:rsidRPr="00683951">
              <w:rPr>
                <w:sz w:val="22"/>
              </w:rPr>
              <w:t>Repeat type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232E91C1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14:paraId="4C9A5FFF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 w:rsidRPr="00683951">
              <w:rPr>
                <w:sz w:val="22"/>
              </w:rPr>
              <w:t>Super family</w:t>
            </w: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14:paraId="59618D08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 w:rsidRPr="00683951">
              <w:rPr>
                <w:sz w:val="22"/>
              </w:rPr>
              <w:t>Family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6C4C1E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Repeat sequences (bp)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6BB0D710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Copy number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7A377B8B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Repeat fraction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3D8B71B7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Genome fraction</w:t>
            </w:r>
          </w:p>
        </w:tc>
      </w:tr>
      <w:tr w:rsidR="006217BB" w:rsidRPr="00683951" w14:paraId="500EDF53" w14:textId="77777777" w:rsidTr="006217BB">
        <w:trPr>
          <w:trHeight w:val="340"/>
        </w:trPr>
        <w:tc>
          <w:tcPr>
            <w:tcW w:w="10395" w:type="dxa"/>
            <w:gridSpan w:val="8"/>
            <w:tcBorders>
              <w:bottom w:val="single" w:sz="4" w:space="0" w:color="auto"/>
            </w:tcBorders>
            <w:shd w:val="clear" w:color="auto" w:fill="7E2F9A"/>
          </w:tcPr>
          <w:p w14:paraId="0826B588" w14:textId="77777777" w:rsidR="006217BB" w:rsidRPr="00683951" w:rsidRDefault="006217BB" w:rsidP="006217BB">
            <w:pPr>
              <w:spacing w:line="360" w:lineRule="auto"/>
              <w:jc w:val="center"/>
              <w:rPr>
                <w:color w:val="C00000"/>
                <w:sz w:val="22"/>
              </w:rPr>
            </w:pPr>
            <w:r w:rsidRPr="001F6E4D">
              <w:rPr>
                <w:color w:val="FFFFFF" w:themeColor="background1"/>
                <w:sz w:val="22"/>
              </w:rPr>
              <w:t>Transposable elements</w:t>
            </w:r>
          </w:p>
        </w:tc>
      </w:tr>
      <w:tr w:rsidR="006217BB" w:rsidRPr="00683951" w14:paraId="69A8738A" w14:textId="77777777" w:rsidTr="006217BB">
        <w:trPr>
          <w:trHeight w:val="340"/>
        </w:trPr>
        <w:tc>
          <w:tcPr>
            <w:tcW w:w="10395" w:type="dxa"/>
            <w:gridSpan w:val="8"/>
            <w:tcBorders>
              <w:bottom w:val="single" w:sz="4" w:space="0" w:color="auto"/>
            </w:tcBorders>
            <w:shd w:val="clear" w:color="auto" w:fill="C9DAF8"/>
          </w:tcPr>
          <w:p w14:paraId="659A407A" w14:textId="77777777" w:rsidR="006217BB" w:rsidRPr="00683951" w:rsidRDefault="006217BB" w:rsidP="006217BB">
            <w:pPr>
              <w:spacing w:line="360" w:lineRule="auto"/>
              <w:jc w:val="center"/>
              <w:rPr>
                <w:sz w:val="22"/>
              </w:rPr>
            </w:pPr>
            <w:r w:rsidRPr="00702C4C">
              <w:rPr>
                <w:sz w:val="22"/>
              </w:rPr>
              <w:t>Class I (Retrotransposons)</w:t>
            </w:r>
          </w:p>
        </w:tc>
      </w:tr>
      <w:tr w:rsidR="006217BB" w:rsidRPr="00683951" w14:paraId="679AB334" w14:textId="77777777" w:rsidTr="006217BB">
        <w:tc>
          <w:tcPr>
            <w:tcW w:w="1135" w:type="dxa"/>
            <w:vMerge w:val="restart"/>
            <w:shd w:val="clear" w:color="auto" w:fill="F2F2F2" w:themeFill="background1" w:themeFillShade="F2"/>
          </w:tcPr>
          <w:p w14:paraId="7E65728F" w14:textId="77777777" w:rsidR="006217BB" w:rsidRPr="00683951" w:rsidRDefault="006217BB" w:rsidP="006217BB">
            <w:pPr>
              <w:spacing w:line="360" w:lineRule="auto"/>
              <w:ind w:rightChars="-51" w:right="-122"/>
              <w:rPr>
                <w:sz w:val="22"/>
              </w:rPr>
            </w:pPr>
            <w:r w:rsidRPr="00683951">
              <w:rPr>
                <w:rFonts w:hint="eastAsia"/>
                <w:sz w:val="22"/>
              </w:rPr>
              <w:t>LTR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14E8DAB4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shd w:val="clear" w:color="auto" w:fill="F2F2F2" w:themeFill="background1" w:themeFillShade="F2"/>
          </w:tcPr>
          <w:p w14:paraId="441ADD85" w14:textId="77777777" w:rsidR="006217BB" w:rsidRPr="00FE6971" w:rsidRDefault="006217BB" w:rsidP="006217BB">
            <w:pPr>
              <w:spacing w:line="360" w:lineRule="auto"/>
              <w:rPr>
                <w:i/>
                <w:sz w:val="22"/>
              </w:rPr>
            </w:pPr>
            <w:r w:rsidRPr="00FE6971">
              <w:rPr>
                <w:rFonts w:hint="eastAsia"/>
                <w:i/>
                <w:sz w:val="22"/>
              </w:rPr>
              <w:t>Gypsy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5B0FEA6" w14:textId="77777777" w:rsidR="006217BB" w:rsidRPr="00D4634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2,045,839,268</w:t>
            </w:r>
          </w:p>
        </w:tc>
        <w:tc>
          <w:tcPr>
            <w:tcW w:w="1324" w:type="dxa"/>
            <w:shd w:val="clear" w:color="auto" w:fill="F2F2F2" w:themeFill="background1" w:themeFillShade="F2"/>
            <w:vAlign w:val="center"/>
          </w:tcPr>
          <w:p w14:paraId="0225FD27" w14:textId="77777777" w:rsidR="006217BB" w:rsidRPr="00D4634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1,127</w:t>
            </w:r>
            <w:r>
              <w:rPr>
                <w:rFonts w:hint="eastAsia"/>
                <w:sz w:val="22"/>
              </w:rPr>
              <w:t>,</w:t>
            </w:r>
            <w:r>
              <w:rPr>
                <w:sz w:val="22"/>
              </w:rPr>
              <w:t>011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14:paraId="066D624A" w14:textId="77777777" w:rsidR="006217BB" w:rsidRPr="006D505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59.34%</w:t>
            </w:r>
          </w:p>
        </w:tc>
        <w:tc>
          <w:tcPr>
            <w:tcW w:w="1123" w:type="dxa"/>
            <w:shd w:val="clear" w:color="auto" w:fill="F2F2F2" w:themeFill="background1" w:themeFillShade="F2"/>
            <w:vAlign w:val="center"/>
          </w:tcPr>
          <w:p w14:paraId="2D606F4D" w14:textId="77777777" w:rsidR="006217BB" w:rsidRPr="00D4634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51.65%</w:t>
            </w:r>
          </w:p>
        </w:tc>
      </w:tr>
      <w:tr w:rsidR="006217BB" w:rsidRPr="00683951" w14:paraId="615CDFE9" w14:textId="77777777" w:rsidTr="006217BB">
        <w:tc>
          <w:tcPr>
            <w:tcW w:w="1135" w:type="dxa"/>
            <w:vMerge/>
            <w:shd w:val="clear" w:color="auto" w:fill="F2F2F2" w:themeFill="background1" w:themeFillShade="F2"/>
          </w:tcPr>
          <w:p w14:paraId="34D9C578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1795A39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shd w:val="clear" w:color="auto" w:fill="F2F2F2" w:themeFill="background1" w:themeFillShade="F2"/>
          </w:tcPr>
          <w:p w14:paraId="4786F713" w14:textId="77777777" w:rsidR="006217BB" w:rsidRPr="00FE6971" w:rsidRDefault="006217BB" w:rsidP="006217BB">
            <w:pPr>
              <w:spacing w:line="360" w:lineRule="auto"/>
              <w:rPr>
                <w:i/>
                <w:sz w:val="22"/>
              </w:rPr>
            </w:pPr>
            <w:r w:rsidRPr="00FE6971">
              <w:rPr>
                <w:rFonts w:hint="eastAsia"/>
                <w:i/>
                <w:sz w:val="22"/>
              </w:rPr>
              <w:t>Copia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C180DA" w14:textId="77777777" w:rsidR="006217BB" w:rsidRPr="00D4634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1,035,647,971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78E2B7" w14:textId="77777777" w:rsidR="006217BB" w:rsidRPr="00D4634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575,382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E772D" w14:textId="77777777" w:rsidR="006217BB" w:rsidRPr="006D505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30.04%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4EB404" w14:textId="77777777" w:rsidR="006217BB" w:rsidRPr="00D4634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26.15%</w:t>
            </w:r>
          </w:p>
        </w:tc>
      </w:tr>
      <w:tr w:rsidR="006217BB" w:rsidRPr="00683951" w14:paraId="3CFB42B0" w14:textId="77777777" w:rsidTr="006217BB">
        <w:tc>
          <w:tcPr>
            <w:tcW w:w="1135" w:type="dxa"/>
            <w:vMerge/>
            <w:shd w:val="clear" w:color="auto" w:fill="F2F2F2" w:themeFill="background1" w:themeFillShade="F2"/>
          </w:tcPr>
          <w:p w14:paraId="4306C682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75FA5366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5E58A8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Unknown LTR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BEE64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77,372,748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51F24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61,272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84D05" w14:textId="77777777" w:rsidR="006217BB" w:rsidRPr="006D505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2.24%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EF8CD9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1.95</w:t>
            </w:r>
            <w:r>
              <w:rPr>
                <w:rFonts w:hint="eastAsia"/>
                <w:sz w:val="22"/>
              </w:rPr>
              <w:t>%</w:t>
            </w:r>
          </w:p>
        </w:tc>
      </w:tr>
      <w:tr w:rsidR="006217BB" w:rsidRPr="00683951" w14:paraId="4A385862" w14:textId="77777777" w:rsidTr="006217BB">
        <w:tc>
          <w:tcPr>
            <w:tcW w:w="1135" w:type="dxa"/>
            <w:vMerge/>
            <w:shd w:val="clear" w:color="auto" w:fill="F2F2F2" w:themeFill="background1" w:themeFillShade="F2"/>
          </w:tcPr>
          <w:p w14:paraId="0E3A3C79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6B2E9BF6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221A6F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Other LTR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D0E16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213,586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F21BEA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628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5A325" w14:textId="77777777" w:rsidR="006217BB" w:rsidRPr="006D505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.01%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092B1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.01</w:t>
            </w:r>
            <w:r>
              <w:rPr>
                <w:rFonts w:hint="eastAsia"/>
                <w:sz w:val="22"/>
              </w:rPr>
              <w:t>%</w:t>
            </w:r>
          </w:p>
        </w:tc>
      </w:tr>
      <w:tr w:rsidR="006217BB" w:rsidRPr="00683951" w14:paraId="0E5E9B3D" w14:textId="77777777" w:rsidTr="006217BB">
        <w:tc>
          <w:tcPr>
            <w:tcW w:w="1135" w:type="dxa"/>
            <w:shd w:val="clear" w:color="auto" w:fill="F2F2F2" w:themeFill="background1" w:themeFillShade="F2"/>
          </w:tcPr>
          <w:p w14:paraId="6EA37766" w14:textId="77777777" w:rsidR="006217BB" w:rsidRPr="00683951" w:rsidRDefault="006217BB" w:rsidP="006217BB">
            <w:pPr>
              <w:spacing w:line="360" w:lineRule="auto"/>
              <w:rPr>
                <w:color w:val="000000"/>
                <w:sz w:val="22"/>
              </w:rPr>
            </w:pPr>
          </w:p>
        </w:tc>
        <w:tc>
          <w:tcPr>
            <w:tcW w:w="3822" w:type="dxa"/>
            <w:gridSpan w:val="3"/>
            <w:shd w:val="clear" w:color="auto" w:fill="F2F2F2" w:themeFill="background1" w:themeFillShade="F2"/>
          </w:tcPr>
          <w:p w14:paraId="10286F0E" w14:textId="77777777" w:rsidR="006217BB" w:rsidRPr="00683951" w:rsidRDefault="006217BB" w:rsidP="006217BB">
            <w:pPr>
              <w:spacing w:line="360" w:lineRule="auto"/>
              <w:rPr>
                <w:color w:val="000000"/>
                <w:sz w:val="22"/>
              </w:rPr>
            </w:pPr>
            <w:r w:rsidRPr="00683951">
              <w:rPr>
                <w:rFonts w:hint="eastAsia"/>
                <w:color w:val="000000"/>
                <w:sz w:val="22"/>
              </w:rPr>
              <w:t>Total LTR-</w:t>
            </w:r>
            <w:r w:rsidRPr="00683951">
              <w:rPr>
                <w:color w:val="000000"/>
                <w:sz w:val="22"/>
              </w:rPr>
              <w:t xml:space="preserve"> Retrotransposons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392E3F" w14:textId="77777777" w:rsidR="006217BB" w:rsidRPr="005A2762" w:rsidRDefault="006217BB" w:rsidP="006217BB">
            <w:pPr>
              <w:spacing w:line="360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3,159,073,573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00FA2" w14:textId="77777777" w:rsidR="006217BB" w:rsidRPr="005A2762" w:rsidRDefault="006217BB" w:rsidP="006217BB">
            <w:pPr>
              <w:spacing w:line="360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1,764,293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4B7A8" w14:textId="77777777" w:rsidR="006217BB" w:rsidRPr="006D505B" w:rsidRDefault="006217BB" w:rsidP="006217BB">
            <w:pPr>
              <w:spacing w:line="360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91.63%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680F9" w14:textId="77777777" w:rsidR="006217BB" w:rsidRPr="005A2762" w:rsidRDefault="006217BB" w:rsidP="006217BB">
            <w:pPr>
              <w:spacing w:line="360" w:lineRule="auto"/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79.76%</w:t>
            </w:r>
          </w:p>
        </w:tc>
      </w:tr>
      <w:tr w:rsidR="006217BB" w:rsidRPr="00683951" w14:paraId="7E8B5321" w14:textId="77777777" w:rsidTr="006217BB">
        <w:tc>
          <w:tcPr>
            <w:tcW w:w="113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763146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bookmarkStart w:id="21" w:name="_Hlk78203113"/>
            <w:r w:rsidRPr="00683951">
              <w:rPr>
                <w:rFonts w:hint="eastAsia"/>
                <w:sz w:val="22"/>
              </w:rPr>
              <w:t>Non</w:t>
            </w:r>
            <w:r w:rsidRPr="00683951">
              <w:rPr>
                <w:sz w:val="22"/>
              </w:rPr>
              <w:t>-LTR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74D3A85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CAF654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 w:rsidRPr="00683951">
              <w:rPr>
                <w:rFonts w:hint="eastAsia"/>
                <w:sz w:val="22"/>
              </w:rPr>
              <w:t>LINE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58D1A7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L1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6FC50A" w14:textId="77777777" w:rsidR="006217BB" w:rsidRPr="005A276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38,994,208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E6F483" w14:textId="77777777" w:rsidR="006217BB" w:rsidRPr="005A276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42,780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3F244D" w14:textId="77777777" w:rsidR="006217BB" w:rsidRPr="006D505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.13%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0683B" w14:textId="77777777" w:rsidR="006217BB" w:rsidRPr="005A276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0.98%</w:t>
            </w:r>
          </w:p>
        </w:tc>
      </w:tr>
      <w:bookmarkEnd w:id="21"/>
      <w:tr w:rsidR="006217BB" w:rsidRPr="00683951" w14:paraId="174F9517" w14:textId="77777777" w:rsidTr="006217BB">
        <w:tc>
          <w:tcPr>
            <w:tcW w:w="1135" w:type="dxa"/>
            <w:shd w:val="clear" w:color="auto" w:fill="C9DAF8"/>
          </w:tcPr>
          <w:p w14:paraId="420125EE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3822" w:type="dxa"/>
            <w:gridSpan w:val="3"/>
            <w:shd w:val="clear" w:color="auto" w:fill="C9DAF8"/>
          </w:tcPr>
          <w:p w14:paraId="4118E890" w14:textId="77777777" w:rsidR="006217BB" w:rsidRPr="00702C4C" w:rsidRDefault="006217BB" w:rsidP="006217BB">
            <w:pPr>
              <w:spacing w:line="360" w:lineRule="auto"/>
              <w:rPr>
                <w:sz w:val="22"/>
              </w:rPr>
            </w:pPr>
            <w:r w:rsidRPr="00702C4C">
              <w:rPr>
                <w:rFonts w:hint="eastAsia"/>
                <w:sz w:val="22"/>
              </w:rPr>
              <w:t xml:space="preserve">Total </w:t>
            </w:r>
            <w:r w:rsidRPr="00702C4C">
              <w:rPr>
                <w:sz w:val="22"/>
              </w:rPr>
              <w:t>Class I retrotransposons</w:t>
            </w:r>
          </w:p>
        </w:tc>
        <w:tc>
          <w:tcPr>
            <w:tcW w:w="1843" w:type="dxa"/>
            <w:shd w:val="clear" w:color="auto" w:fill="C9DAF8"/>
            <w:vAlign w:val="center"/>
          </w:tcPr>
          <w:p w14:paraId="739EB2A1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3,198,067,781</w:t>
            </w:r>
          </w:p>
        </w:tc>
        <w:tc>
          <w:tcPr>
            <w:tcW w:w="1324" w:type="dxa"/>
            <w:shd w:val="clear" w:color="auto" w:fill="C9DAF8"/>
            <w:vAlign w:val="center"/>
          </w:tcPr>
          <w:p w14:paraId="2A37ADEB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1,807,073</w:t>
            </w:r>
          </w:p>
        </w:tc>
        <w:tc>
          <w:tcPr>
            <w:tcW w:w="1148" w:type="dxa"/>
            <w:shd w:val="clear" w:color="auto" w:fill="C9DAF8"/>
            <w:vAlign w:val="center"/>
          </w:tcPr>
          <w:p w14:paraId="3517EBB6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92.76</w:t>
            </w:r>
            <w:r w:rsidRPr="00702C4C"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shd w:val="clear" w:color="auto" w:fill="C9DAF8"/>
            <w:vAlign w:val="center"/>
          </w:tcPr>
          <w:p w14:paraId="71BA68B3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80.74</w:t>
            </w:r>
            <w:r w:rsidRPr="00702C4C">
              <w:rPr>
                <w:rFonts w:hint="eastAsia"/>
                <w:sz w:val="22"/>
              </w:rPr>
              <w:t>%</w:t>
            </w:r>
          </w:p>
        </w:tc>
      </w:tr>
      <w:tr w:rsidR="006217BB" w:rsidRPr="00683951" w14:paraId="0E69F20A" w14:textId="77777777" w:rsidTr="006217BB">
        <w:trPr>
          <w:trHeight w:val="340"/>
        </w:trPr>
        <w:tc>
          <w:tcPr>
            <w:tcW w:w="10395" w:type="dxa"/>
            <w:gridSpan w:val="8"/>
            <w:tcBorders>
              <w:bottom w:val="single" w:sz="4" w:space="0" w:color="auto"/>
            </w:tcBorders>
            <w:shd w:val="clear" w:color="auto" w:fill="C9DAF8"/>
          </w:tcPr>
          <w:p w14:paraId="631742C9" w14:textId="77777777" w:rsidR="006217BB" w:rsidRPr="00702C4C" w:rsidRDefault="006217BB" w:rsidP="006217BB">
            <w:pPr>
              <w:spacing w:line="360" w:lineRule="auto"/>
              <w:jc w:val="center"/>
              <w:rPr>
                <w:sz w:val="22"/>
              </w:rPr>
            </w:pPr>
            <w:r w:rsidRPr="00702C4C">
              <w:rPr>
                <w:rFonts w:hint="eastAsia"/>
                <w:sz w:val="22"/>
              </w:rPr>
              <w:t>Class II (DNA transposons)-Subclass 1</w:t>
            </w:r>
          </w:p>
        </w:tc>
      </w:tr>
      <w:tr w:rsidR="006217BB" w:rsidRPr="00683951" w14:paraId="6A144101" w14:textId="77777777" w:rsidTr="006217BB">
        <w:tc>
          <w:tcPr>
            <w:tcW w:w="1135" w:type="dxa"/>
            <w:vMerge w:val="restart"/>
            <w:shd w:val="clear" w:color="auto" w:fill="F2F2F2" w:themeFill="background1" w:themeFillShade="F2"/>
          </w:tcPr>
          <w:p w14:paraId="11771505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06E1AD0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shd w:val="clear" w:color="auto" w:fill="F2F2F2" w:themeFill="background1" w:themeFillShade="F2"/>
          </w:tcPr>
          <w:p w14:paraId="3B0767AB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Tc1_Mariner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620D740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21,858,891</w:t>
            </w:r>
          </w:p>
        </w:tc>
        <w:tc>
          <w:tcPr>
            <w:tcW w:w="1324" w:type="dxa"/>
            <w:shd w:val="clear" w:color="auto" w:fill="F2F2F2" w:themeFill="background1" w:themeFillShade="F2"/>
            <w:vAlign w:val="center"/>
          </w:tcPr>
          <w:p w14:paraId="54EE7AB4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69,956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14:paraId="5BE63E08" w14:textId="77777777" w:rsidR="006217BB" w:rsidRPr="006D505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0.63</w:t>
            </w:r>
            <w:r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shd w:val="clear" w:color="auto" w:fill="F2F2F2" w:themeFill="background1" w:themeFillShade="F2"/>
            <w:vAlign w:val="center"/>
          </w:tcPr>
          <w:p w14:paraId="2AE68F4D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0.55%</w:t>
            </w:r>
          </w:p>
        </w:tc>
      </w:tr>
      <w:tr w:rsidR="006217BB" w:rsidRPr="00683951" w14:paraId="7ACBA624" w14:textId="77777777" w:rsidTr="006217BB">
        <w:tc>
          <w:tcPr>
            <w:tcW w:w="1135" w:type="dxa"/>
            <w:vMerge/>
            <w:shd w:val="clear" w:color="auto" w:fill="F2F2F2" w:themeFill="background1" w:themeFillShade="F2"/>
          </w:tcPr>
          <w:p w14:paraId="260EC0DF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1F09E801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1642A8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CACTA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080E22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29,566,991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1305CC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75,699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D2159C" w14:textId="77777777" w:rsidR="006217BB" w:rsidRPr="006D505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.86</w:t>
            </w:r>
            <w:r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93EBD9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.75%</w:t>
            </w:r>
          </w:p>
        </w:tc>
      </w:tr>
      <w:tr w:rsidR="006217BB" w:rsidRPr="00683951" w14:paraId="3B7693FC" w14:textId="77777777" w:rsidTr="006217BB">
        <w:tc>
          <w:tcPr>
            <w:tcW w:w="1135" w:type="dxa"/>
            <w:vMerge/>
            <w:shd w:val="clear" w:color="auto" w:fill="F2F2F2" w:themeFill="background1" w:themeFillShade="F2"/>
          </w:tcPr>
          <w:p w14:paraId="71B1A9C3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47CA9341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shd w:val="clear" w:color="auto" w:fill="F2F2F2" w:themeFill="background1" w:themeFillShade="F2"/>
          </w:tcPr>
          <w:p w14:paraId="417FF05E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Mutator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4351220" w14:textId="77777777" w:rsidR="006217BB" w:rsidRPr="005A276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25,388,681</w:t>
            </w:r>
          </w:p>
        </w:tc>
        <w:tc>
          <w:tcPr>
            <w:tcW w:w="1324" w:type="dxa"/>
            <w:shd w:val="clear" w:color="auto" w:fill="F2F2F2" w:themeFill="background1" w:themeFillShade="F2"/>
            <w:vAlign w:val="center"/>
          </w:tcPr>
          <w:p w14:paraId="63053681" w14:textId="77777777" w:rsidR="006217BB" w:rsidRPr="005A276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82,292</w:t>
            </w:r>
          </w:p>
        </w:tc>
        <w:tc>
          <w:tcPr>
            <w:tcW w:w="1148" w:type="dxa"/>
            <w:shd w:val="clear" w:color="auto" w:fill="F2F2F2" w:themeFill="background1" w:themeFillShade="F2"/>
            <w:vAlign w:val="center"/>
          </w:tcPr>
          <w:p w14:paraId="5A08EDBF" w14:textId="77777777" w:rsidR="006217BB" w:rsidRPr="006D505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.74</w:t>
            </w:r>
            <w:r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shd w:val="clear" w:color="auto" w:fill="F2F2F2" w:themeFill="background1" w:themeFillShade="F2"/>
            <w:vAlign w:val="center"/>
          </w:tcPr>
          <w:p w14:paraId="23958E08" w14:textId="77777777" w:rsidR="006217BB" w:rsidRPr="005A276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.64%</w:t>
            </w:r>
          </w:p>
        </w:tc>
      </w:tr>
      <w:tr w:rsidR="006217BB" w:rsidRPr="00683951" w14:paraId="512BBA22" w14:textId="77777777" w:rsidTr="006217BB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F180489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72DB60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56E963" w14:textId="77777777" w:rsidR="006217BB" w:rsidRPr="001306EE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PIF_Harbinger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449F0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9,194,639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D56742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31,402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E73E8B" w14:textId="77777777" w:rsidR="006217BB" w:rsidRPr="00683951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0.27</w:t>
            </w:r>
            <w:r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7462C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.23%</w:t>
            </w:r>
          </w:p>
        </w:tc>
      </w:tr>
      <w:tr w:rsidR="006217BB" w:rsidRPr="00683951" w14:paraId="7E500BD0" w14:textId="77777777" w:rsidTr="006217BB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909461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990189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DCDCBC" w14:textId="77777777" w:rsidR="006217BB" w:rsidRPr="001840A6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hAT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0CC45B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7,600,354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5A968" w14:textId="77777777" w:rsidR="006217BB" w:rsidRPr="007E19D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22,266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0C628" w14:textId="77777777" w:rsidR="006217BB" w:rsidRPr="00683951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0.22</w:t>
            </w:r>
            <w:r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EE265" w14:textId="77777777" w:rsidR="006217BB" w:rsidRPr="005A2762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.19%</w:t>
            </w:r>
          </w:p>
        </w:tc>
      </w:tr>
      <w:tr w:rsidR="006217BB" w:rsidRPr="00683951" w14:paraId="017B7F5F" w14:textId="77777777" w:rsidTr="006217BB">
        <w:trPr>
          <w:trHeight w:val="283"/>
        </w:trPr>
        <w:tc>
          <w:tcPr>
            <w:tcW w:w="10395" w:type="dxa"/>
            <w:gridSpan w:val="8"/>
            <w:tcBorders>
              <w:bottom w:val="single" w:sz="4" w:space="0" w:color="auto"/>
            </w:tcBorders>
            <w:shd w:val="clear" w:color="auto" w:fill="C9DAF8"/>
          </w:tcPr>
          <w:p w14:paraId="5FE22392" w14:textId="77777777" w:rsidR="006217BB" w:rsidRPr="00683951" w:rsidRDefault="006217BB" w:rsidP="006217BB">
            <w:pPr>
              <w:spacing w:line="360" w:lineRule="auto"/>
              <w:jc w:val="center"/>
              <w:rPr>
                <w:sz w:val="22"/>
              </w:rPr>
            </w:pPr>
            <w:r w:rsidRPr="00702C4C">
              <w:rPr>
                <w:rFonts w:hint="eastAsia"/>
                <w:sz w:val="22"/>
              </w:rPr>
              <w:t>Class II (DNA transposons)-Subclass II</w:t>
            </w:r>
          </w:p>
        </w:tc>
      </w:tr>
      <w:tr w:rsidR="006217BB" w:rsidRPr="00683951" w14:paraId="407EBAED" w14:textId="77777777" w:rsidTr="006217BB">
        <w:tc>
          <w:tcPr>
            <w:tcW w:w="1135" w:type="dxa"/>
            <w:tcBorders>
              <w:bottom w:val="single" w:sz="4" w:space="0" w:color="auto"/>
            </w:tcBorders>
            <w:shd w:val="clear" w:color="auto" w:fill="C9DAF8"/>
          </w:tcPr>
          <w:p w14:paraId="79D1FF21" w14:textId="77777777" w:rsidR="006217BB" w:rsidRPr="00702C4C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C9DAF8"/>
          </w:tcPr>
          <w:p w14:paraId="083587DC" w14:textId="77777777" w:rsidR="006217BB" w:rsidRPr="00702C4C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2731" w:type="dxa"/>
            <w:gridSpan w:val="2"/>
            <w:tcBorders>
              <w:bottom w:val="single" w:sz="4" w:space="0" w:color="auto"/>
            </w:tcBorders>
            <w:shd w:val="clear" w:color="auto" w:fill="C9DAF8"/>
          </w:tcPr>
          <w:p w14:paraId="08A9AD1C" w14:textId="77777777" w:rsidR="006217BB" w:rsidRPr="00702C4C" w:rsidRDefault="006217BB" w:rsidP="006217BB">
            <w:pPr>
              <w:spacing w:line="360" w:lineRule="auto"/>
              <w:rPr>
                <w:sz w:val="22"/>
              </w:rPr>
            </w:pPr>
            <w:r w:rsidRPr="00702C4C">
              <w:rPr>
                <w:sz w:val="22"/>
              </w:rPr>
              <w:t>Helitron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9DAF8"/>
            <w:vAlign w:val="center"/>
          </w:tcPr>
          <w:p w14:paraId="7062C8C3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43,779,456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C9DAF8"/>
            <w:vAlign w:val="center"/>
          </w:tcPr>
          <w:p w14:paraId="18BCC685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117,248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C9DAF8"/>
            <w:vAlign w:val="center"/>
          </w:tcPr>
          <w:p w14:paraId="1D18A287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rFonts w:hint="eastAsia"/>
                <w:sz w:val="22"/>
              </w:rPr>
              <w:t>1.</w:t>
            </w:r>
            <w:r w:rsidRPr="00702C4C">
              <w:rPr>
                <w:sz w:val="22"/>
              </w:rPr>
              <w:t>27</w:t>
            </w:r>
            <w:r w:rsidRPr="00702C4C"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C9DAF8"/>
            <w:vAlign w:val="center"/>
          </w:tcPr>
          <w:p w14:paraId="551FD016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1.11%</w:t>
            </w:r>
          </w:p>
        </w:tc>
      </w:tr>
      <w:tr w:rsidR="006217BB" w:rsidRPr="00683951" w14:paraId="361BC1A7" w14:textId="77777777" w:rsidTr="006217BB">
        <w:tc>
          <w:tcPr>
            <w:tcW w:w="1135" w:type="dxa"/>
            <w:tcBorders>
              <w:bottom w:val="single" w:sz="4" w:space="0" w:color="auto"/>
            </w:tcBorders>
            <w:shd w:val="clear" w:color="auto" w:fill="C9DAF8"/>
          </w:tcPr>
          <w:p w14:paraId="58D5F541" w14:textId="77777777" w:rsidR="006217BB" w:rsidRPr="00702C4C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3822" w:type="dxa"/>
            <w:gridSpan w:val="3"/>
            <w:tcBorders>
              <w:bottom w:val="single" w:sz="4" w:space="0" w:color="auto"/>
            </w:tcBorders>
            <w:shd w:val="clear" w:color="auto" w:fill="C9DAF8"/>
          </w:tcPr>
          <w:p w14:paraId="232EB2AE" w14:textId="77777777" w:rsidR="006217BB" w:rsidRPr="00702C4C" w:rsidRDefault="006217BB" w:rsidP="006217BB">
            <w:pPr>
              <w:spacing w:line="360" w:lineRule="auto"/>
              <w:rPr>
                <w:sz w:val="22"/>
              </w:rPr>
            </w:pPr>
            <w:r w:rsidRPr="00702C4C">
              <w:rPr>
                <w:rFonts w:hint="eastAsia"/>
                <w:sz w:val="22"/>
              </w:rPr>
              <w:t xml:space="preserve">Total </w:t>
            </w:r>
            <w:r w:rsidRPr="00702C4C">
              <w:rPr>
                <w:sz w:val="22"/>
              </w:rPr>
              <w:t xml:space="preserve">Class II </w:t>
            </w:r>
            <w:r w:rsidRPr="00702C4C">
              <w:rPr>
                <w:rFonts w:hint="eastAsia"/>
                <w:sz w:val="22"/>
              </w:rPr>
              <w:t>DNA transposons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C9DAF8"/>
            <w:vAlign w:val="center"/>
          </w:tcPr>
          <w:p w14:paraId="51897E8C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137,389,012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C9DAF8"/>
            <w:vAlign w:val="center"/>
          </w:tcPr>
          <w:p w14:paraId="22C8A9B0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398,863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C9DAF8"/>
            <w:vAlign w:val="center"/>
          </w:tcPr>
          <w:p w14:paraId="07227CD6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3.99</w:t>
            </w:r>
            <w:r w:rsidRPr="00702C4C"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C9DAF8"/>
            <w:vAlign w:val="center"/>
          </w:tcPr>
          <w:p w14:paraId="511BE48C" w14:textId="77777777" w:rsidR="006217BB" w:rsidRPr="00702C4C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702C4C">
              <w:rPr>
                <w:sz w:val="22"/>
              </w:rPr>
              <w:t>3.47</w:t>
            </w:r>
            <w:r w:rsidRPr="00702C4C">
              <w:rPr>
                <w:rFonts w:hint="eastAsia"/>
                <w:sz w:val="22"/>
              </w:rPr>
              <w:t>%</w:t>
            </w:r>
          </w:p>
        </w:tc>
      </w:tr>
      <w:tr w:rsidR="006217BB" w:rsidRPr="00365C90" w14:paraId="7B28307B" w14:textId="77777777" w:rsidTr="006217BB">
        <w:trPr>
          <w:trHeight w:val="397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7E2F9A"/>
          </w:tcPr>
          <w:p w14:paraId="61E0E1A2" w14:textId="77777777" w:rsidR="006217BB" w:rsidRDefault="006217BB" w:rsidP="006217BB">
            <w:pPr>
              <w:spacing w:line="360" w:lineRule="auto"/>
              <w:rPr>
                <w:color w:val="FF0000"/>
                <w:sz w:val="22"/>
                <w:lang w:val="en-GB" w:eastAsia="en-US"/>
              </w:rPr>
            </w:pPr>
          </w:p>
        </w:tc>
        <w:tc>
          <w:tcPr>
            <w:tcW w:w="3822" w:type="dxa"/>
            <w:gridSpan w:val="3"/>
            <w:tcBorders>
              <w:bottom w:val="single" w:sz="4" w:space="0" w:color="auto"/>
            </w:tcBorders>
            <w:shd w:val="clear" w:color="auto" w:fill="7E2F9A"/>
            <w:vAlign w:val="center"/>
          </w:tcPr>
          <w:p w14:paraId="0B3CE603" w14:textId="77777777" w:rsidR="006217BB" w:rsidRPr="001F6E4D" w:rsidRDefault="006217BB" w:rsidP="006217BB">
            <w:pPr>
              <w:spacing w:line="360" w:lineRule="auto"/>
              <w:rPr>
                <w:color w:val="FFFFFF" w:themeColor="background1"/>
                <w:sz w:val="22"/>
              </w:rPr>
            </w:pPr>
            <w:r w:rsidRPr="001F6E4D">
              <w:rPr>
                <w:color w:val="FFFFFF" w:themeColor="background1"/>
                <w:sz w:val="22"/>
                <w:lang w:val="en-GB" w:eastAsia="en-US"/>
              </w:rPr>
              <w:t>Total transposable elements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7E2F9A"/>
            <w:vAlign w:val="center"/>
          </w:tcPr>
          <w:p w14:paraId="3A50B29E" w14:textId="77777777" w:rsidR="006217BB" w:rsidRPr="001F6E4D" w:rsidRDefault="006217BB" w:rsidP="006217BB">
            <w:pPr>
              <w:spacing w:line="360" w:lineRule="auto"/>
              <w:jc w:val="right"/>
              <w:rPr>
                <w:color w:val="FFFFFF" w:themeColor="background1"/>
                <w:sz w:val="22"/>
              </w:rPr>
            </w:pPr>
            <w:r w:rsidRPr="001F6E4D">
              <w:rPr>
                <w:color w:val="FFFFFF" w:themeColor="background1"/>
                <w:sz w:val="22"/>
              </w:rPr>
              <w:t>3,335,456,793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7E2F9A"/>
            <w:vAlign w:val="center"/>
          </w:tcPr>
          <w:p w14:paraId="44E133B6" w14:textId="77777777" w:rsidR="006217BB" w:rsidRPr="001F6E4D" w:rsidRDefault="006217BB" w:rsidP="006217BB">
            <w:pPr>
              <w:spacing w:line="360" w:lineRule="auto"/>
              <w:jc w:val="right"/>
              <w:rPr>
                <w:color w:val="FFFFFF" w:themeColor="background1"/>
                <w:sz w:val="22"/>
              </w:rPr>
            </w:pPr>
            <w:r w:rsidRPr="001F6E4D">
              <w:rPr>
                <w:color w:val="FFFFFF" w:themeColor="background1"/>
                <w:sz w:val="22"/>
              </w:rPr>
              <w:t>2,205,936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7E2F9A"/>
            <w:vAlign w:val="center"/>
          </w:tcPr>
          <w:p w14:paraId="0E899E91" w14:textId="77777777" w:rsidR="006217BB" w:rsidRPr="001F6E4D" w:rsidRDefault="006217BB" w:rsidP="006217BB">
            <w:pPr>
              <w:spacing w:line="360" w:lineRule="auto"/>
              <w:jc w:val="right"/>
              <w:rPr>
                <w:color w:val="FFFFFF" w:themeColor="background1"/>
                <w:sz w:val="22"/>
              </w:rPr>
            </w:pPr>
            <w:r w:rsidRPr="001F6E4D">
              <w:rPr>
                <w:color w:val="FFFFFF" w:themeColor="background1"/>
                <w:sz w:val="22"/>
              </w:rPr>
              <w:t>96.75</w:t>
            </w:r>
            <w:r w:rsidRPr="001F6E4D">
              <w:rPr>
                <w:rFonts w:hint="eastAsia"/>
                <w:color w:val="FFFFFF" w:themeColor="background1"/>
                <w:sz w:val="22"/>
              </w:rPr>
              <w:t>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7E2F9A"/>
            <w:vAlign w:val="center"/>
          </w:tcPr>
          <w:p w14:paraId="5094E529" w14:textId="77777777" w:rsidR="006217BB" w:rsidRPr="001F6E4D" w:rsidRDefault="006217BB" w:rsidP="006217BB">
            <w:pPr>
              <w:spacing w:line="360" w:lineRule="auto"/>
              <w:jc w:val="right"/>
              <w:rPr>
                <w:color w:val="FFFFFF" w:themeColor="background1"/>
                <w:sz w:val="22"/>
              </w:rPr>
            </w:pPr>
            <w:r w:rsidRPr="001F6E4D">
              <w:rPr>
                <w:color w:val="FFFFFF" w:themeColor="background1"/>
                <w:sz w:val="22"/>
              </w:rPr>
              <w:t>84.21</w:t>
            </w:r>
            <w:r w:rsidRPr="001F6E4D">
              <w:rPr>
                <w:rFonts w:hint="eastAsia"/>
                <w:color w:val="FFFFFF" w:themeColor="background1"/>
                <w:sz w:val="22"/>
              </w:rPr>
              <w:t>%</w:t>
            </w:r>
          </w:p>
        </w:tc>
      </w:tr>
      <w:tr w:rsidR="006217BB" w:rsidRPr="00683951" w14:paraId="31DA46F3" w14:textId="77777777" w:rsidTr="006217BB">
        <w:tc>
          <w:tcPr>
            <w:tcW w:w="1135" w:type="dxa"/>
            <w:shd w:val="clear" w:color="auto" w:fill="D8EAD2"/>
          </w:tcPr>
          <w:p w14:paraId="4FD8CFAD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3822" w:type="dxa"/>
            <w:gridSpan w:val="3"/>
            <w:shd w:val="clear" w:color="auto" w:fill="D8EAD2"/>
          </w:tcPr>
          <w:p w14:paraId="4BA3F664" w14:textId="77777777" w:rsidR="006217BB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T</w:t>
            </w:r>
            <w:r w:rsidRPr="00DB0D4B">
              <w:rPr>
                <w:sz w:val="22"/>
              </w:rPr>
              <w:t>andem and simple sequence repeats</w:t>
            </w:r>
          </w:p>
        </w:tc>
        <w:tc>
          <w:tcPr>
            <w:tcW w:w="1843" w:type="dxa"/>
            <w:shd w:val="clear" w:color="auto" w:fill="D8EAD2"/>
            <w:vAlign w:val="center"/>
          </w:tcPr>
          <w:p w14:paraId="6C302C4C" w14:textId="77777777" w:rsidR="006217BB" w:rsidRPr="00DB0D4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1,144,119</w:t>
            </w:r>
          </w:p>
        </w:tc>
        <w:tc>
          <w:tcPr>
            <w:tcW w:w="1324" w:type="dxa"/>
            <w:shd w:val="clear" w:color="auto" w:fill="D8EAD2"/>
            <w:vAlign w:val="center"/>
          </w:tcPr>
          <w:p w14:paraId="0F2054E0" w14:textId="77777777" w:rsidR="006217BB" w:rsidRPr="00DB0D4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62,888</w:t>
            </w:r>
          </w:p>
        </w:tc>
        <w:tc>
          <w:tcPr>
            <w:tcW w:w="1148" w:type="dxa"/>
            <w:shd w:val="clear" w:color="auto" w:fill="D8EAD2"/>
            <w:vAlign w:val="center"/>
          </w:tcPr>
          <w:p w14:paraId="6664D330" w14:textId="77777777" w:rsidR="006217BB" w:rsidRPr="00DB0D4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0</w:t>
            </w:r>
            <w:r>
              <w:rPr>
                <w:sz w:val="22"/>
              </w:rPr>
              <w:t>.32%</w:t>
            </w:r>
          </w:p>
        </w:tc>
        <w:tc>
          <w:tcPr>
            <w:tcW w:w="1123" w:type="dxa"/>
            <w:shd w:val="clear" w:color="auto" w:fill="D8EAD2"/>
            <w:vAlign w:val="center"/>
          </w:tcPr>
          <w:p w14:paraId="4506D305" w14:textId="77777777" w:rsidR="006217BB" w:rsidRPr="00DB0D4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0.28%</w:t>
            </w:r>
          </w:p>
        </w:tc>
      </w:tr>
      <w:tr w:rsidR="006217BB" w:rsidRPr="00683951" w14:paraId="27F5D079" w14:textId="77777777" w:rsidTr="006217BB">
        <w:tc>
          <w:tcPr>
            <w:tcW w:w="1135" w:type="dxa"/>
            <w:tcBorders>
              <w:bottom w:val="single" w:sz="4" w:space="0" w:color="auto"/>
            </w:tcBorders>
            <w:shd w:val="clear" w:color="auto" w:fill="D8EAD2"/>
          </w:tcPr>
          <w:p w14:paraId="1DE0B3D8" w14:textId="77777777" w:rsidR="006217BB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3822" w:type="dxa"/>
            <w:gridSpan w:val="3"/>
            <w:tcBorders>
              <w:bottom w:val="single" w:sz="4" w:space="0" w:color="auto"/>
            </w:tcBorders>
            <w:shd w:val="clear" w:color="auto" w:fill="D8EAD2"/>
          </w:tcPr>
          <w:p w14:paraId="50601798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Other</w:t>
            </w:r>
            <w:r w:rsidRPr="00D41009">
              <w:rPr>
                <w:sz w:val="22"/>
              </w:rPr>
              <w:t xml:space="preserve"> </w:t>
            </w:r>
            <w:r>
              <w:rPr>
                <w:sz w:val="22"/>
              </w:rPr>
              <w:t>r</w:t>
            </w:r>
            <w:r w:rsidRPr="00D41009">
              <w:rPr>
                <w:sz w:val="22"/>
              </w:rPr>
              <w:t>epeat</w:t>
            </w:r>
            <w:r>
              <w:rPr>
                <w:sz w:val="22"/>
              </w:rPr>
              <w:t>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8EAD2"/>
            <w:vAlign w:val="center"/>
          </w:tcPr>
          <w:p w14:paraId="11760FEB" w14:textId="77777777" w:rsidR="006217B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100,883,895</w:t>
            </w:r>
          </w:p>
        </w:tc>
        <w:tc>
          <w:tcPr>
            <w:tcW w:w="1324" w:type="dxa"/>
            <w:tcBorders>
              <w:bottom w:val="single" w:sz="4" w:space="0" w:color="auto"/>
            </w:tcBorders>
            <w:shd w:val="clear" w:color="auto" w:fill="D8EAD2"/>
            <w:vAlign w:val="center"/>
          </w:tcPr>
          <w:p w14:paraId="794D5AD9" w14:textId="77777777" w:rsidR="006217B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369,975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D8EAD2"/>
            <w:vAlign w:val="center"/>
          </w:tcPr>
          <w:p w14:paraId="27A324AE" w14:textId="77777777" w:rsidR="006217B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2.93</w:t>
            </w:r>
            <w:r>
              <w:rPr>
                <w:rFonts w:hint="eastAsia"/>
                <w:sz w:val="22"/>
              </w:rPr>
              <w:t>%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D8EAD2"/>
            <w:vAlign w:val="center"/>
          </w:tcPr>
          <w:p w14:paraId="38C2E5C7" w14:textId="77777777" w:rsidR="006217BB" w:rsidRDefault="006217BB" w:rsidP="006217BB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2.55%</w:t>
            </w:r>
          </w:p>
        </w:tc>
      </w:tr>
      <w:tr w:rsidR="006217BB" w:rsidRPr="001F6E4D" w14:paraId="75FFA730" w14:textId="77777777" w:rsidTr="006217BB">
        <w:tc>
          <w:tcPr>
            <w:tcW w:w="1135" w:type="dxa"/>
            <w:shd w:val="clear" w:color="auto" w:fill="FFF2CD"/>
          </w:tcPr>
          <w:p w14:paraId="1C4B68E2" w14:textId="77777777" w:rsidR="006217BB" w:rsidRPr="00683951" w:rsidRDefault="006217BB" w:rsidP="006217BB">
            <w:pPr>
              <w:spacing w:line="360" w:lineRule="auto"/>
              <w:rPr>
                <w:sz w:val="22"/>
              </w:rPr>
            </w:pPr>
          </w:p>
        </w:tc>
        <w:tc>
          <w:tcPr>
            <w:tcW w:w="3822" w:type="dxa"/>
            <w:gridSpan w:val="3"/>
            <w:shd w:val="clear" w:color="auto" w:fill="FFF2CD"/>
          </w:tcPr>
          <w:p w14:paraId="14035F0D" w14:textId="77777777" w:rsidR="006217BB" w:rsidRPr="002B3B55" w:rsidRDefault="006217BB" w:rsidP="006217BB">
            <w:pPr>
              <w:spacing w:line="360" w:lineRule="auto"/>
              <w:rPr>
                <w:sz w:val="22"/>
              </w:rPr>
            </w:pPr>
            <w:r w:rsidRPr="002B3B55">
              <w:rPr>
                <w:rFonts w:hint="eastAsia"/>
                <w:sz w:val="22"/>
              </w:rPr>
              <w:t xml:space="preserve">Total </w:t>
            </w:r>
            <w:r w:rsidRPr="002B3B55">
              <w:rPr>
                <w:sz w:val="22"/>
              </w:rPr>
              <w:t>r</w:t>
            </w:r>
            <w:r w:rsidRPr="002B3B55">
              <w:rPr>
                <w:rFonts w:hint="eastAsia"/>
                <w:sz w:val="22"/>
              </w:rPr>
              <w:t>epetitive DNA</w:t>
            </w:r>
            <w:r w:rsidRPr="002B3B55">
              <w:rPr>
                <w:sz w:val="22"/>
              </w:rPr>
              <w:t>s</w:t>
            </w:r>
          </w:p>
        </w:tc>
        <w:tc>
          <w:tcPr>
            <w:tcW w:w="1843" w:type="dxa"/>
            <w:shd w:val="clear" w:color="auto" w:fill="FFF2CD"/>
            <w:vAlign w:val="center"/>
          </w:tcPr>
          <w:p w14:paraId="60622AFF" w14:textId="77777777" w:rsidR="006217BB" w:rsidRPr="002B3B55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2B3B55">
              <w:rPr>
                <w:rFonts w:hint="eastAsia"/>
                <w:sz w:val="22"/>
              </w:rPr>
              <w:t>3,</w:t>
            </w:r>
            <w:r w:rsidRPr="002B3B55">
              <w:rPr>
                <w:sz w:val="22"/>
              </w:rPr>
              <w:t>447</w:t>
            </w:r>
            <w:r w:rsidRPr="002B3B55">
              <w:rPr>
                <w:rFonts w:hint="eastAsia"/>
                <w:sz w:val="22"/>
              </w:rPr>
              <w:t>,</w:t>
            </w:r>
            <w:r w:rsidRPr="002B3B55">
              <w:rPr>
                <w:sz w:val="22"/>
              </w:rPr>
              <w:t>484</w:t>
            </w:r>
            <w:r w:rsidRPr="002B3B55">
              <w:rPr>
                <w:rFonts w:hint="eastAsia"/>
                <w:sz w:val="22"/>
              </w:rPr>
              <w:t>,</w:t>
            </w:r>
            <w:r w:rsidRPr="002B3B55">
              <w:rPr>
                <w:sz w:val="22"/>
              </w:rPr>
              <w:t>807</w:t>
            </w:r>
          </w:p>
        </w:tc>
        <w:tc>
          <w:tcPr>
            <w:tcW w:w="1324" w:type="dxa"/>
            <w:shd w:val="clear" w:color="auto" w:fill="FFF2CD"/>
            <w:vAlign w:val="center"/>
          </w:tcPr>
          <w:p w14:paraId="31185819" w14:textId="77777777" w:rsidR="006217BB" w:rsidRPr="002B3B55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2B3B55">
              <w:rPr>
                <w:sz w:val="22"/>
              </w:rPr>
              <w:t>2</w:t>
            </w:r>
            <w:r w:rsidRPr="002B3B55">
              <w:rPr>
                <w:rFonts w:hint="eastAsia"/>
                <w:sz w:val="22"/>
              </w:rPr>
              <w:t>,</w:t>
            </w:r>
            <w:r w:rsidRPr="002B3B55">
              <w:rPr>
                <w:sz w:val="22"/>
              </w:rPr>
              <w:t>728</w:t>
            </w:r>
            <w:r w:rsidRPr="002B3B55">
              <w:rPr>
                <w:rFonts w:hint="eastAsia"/>
                <w:sz w:val="22"/>
              </w:rPr>
              <w:t>,</w:t>
            </w:r>
            <w:r w:rsidRPr="002B3B55">
              <w:rPr>
                <w:sz w:val="22"/>
              </w:rPr>
              <w:t>799</w:t>
            </w:r>
          </w:p>
        </w:tc>
        <w:tc>
          <w:tcPr>
            <w:tcW w:w="1148" w:type="dxa"/>
            <w:shd w:val="clear" w:color="auto" w:fill="FFF2CD"/>
            <w:vAlign w:val="center"/>
          </w:tcPr>
          <w:p w14:paraId="0DF87A4C" w14:textId="77777777" w:rsidR="006217BB" w:rsidRPr="002B3B55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2B3B55">
              <w:rPr>
                <w:rFonts w:hint="eastAsia"/>
                <w:sz w:val="22"/>
              </w:rPr>
              <w:t>100%</w:t>
            </w:r>
          </w:p>
        </w:tc>
        <w:tc>
          <w:tcPr>
            <w:tcW w:w="1123" w:type="dxa"/>
            <w:shd w:val="clear" w:color="auto" w:fill="FFF2CD"/>
            <w:vAlign w:val="center"/>
          </w:tcPr>
          <w:p w14:paraId="10786677" w14:textId="77777777" w:rsidR="006217BB" w:rsidRPr="002B3B55" w:rsidRDefault="006217BB" w:rsidP="006217BB">
            <w:pPr>
              <w:spacing w:line="360" w:lineRule="auto"/>
              <w:jc w:val="right"/>
              <w:rPr>
                <w:sz w:val="22"/>
              </w:rPr>
            </w:pPr>
            <w:r w:rsidRPr="002B3B55">
              <w:rPr>
                <w:rFonts w:hint="eastAsia"/>
                <w:sz w:val="22"/>
              </w:rPr>
              <w:t>8</w:t>
            </w:r>
            <w:r w:rsidRPr="002B3B55">
              <w:rPr>
                <w:sz w:val="22"/>
              </w:rPr>
              <w:t>7.04</w:t>
            </w:r>
            <w:r w:rsidRPr="002B3B55">
              <w:rPr>
                <w:rFonts w:hint="eastAsia"/>
                <w:sz w:val="22"/>
              </w:rPr>
              <w:t>%</w:t>
            </w:r>
          </w:p>
        </w:tc>
      </w:tr>
    </w:tbl>
    <w:p w14:paraId="6C538215" w14:textId="77777777" w:rsidR="006217BB" w:rsidRDefault="006217BB" w:rsidP="006217BB">
      <w:pPr>
        <w:rPr>
          <w:b/>
          <w:szCs w:val="24"/>
        </w:rPr>
        <w:sectPr w:rsidR="006217BB" w:rsidSect="00D518F1">
          <w:headerReference w:type="default" r:id="rId39"/>
          <w:footerReference w:type="default" r:id="rId40"/>
          <w:type w:val="continuous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b/>
          <w:szCs w:val="24"/>
        </w:rPr>
        <w:br w:type="page"/>
      </w:r>
    </w:p>
    <w:p w14:paraId="5AB2418F" w14:textId="28117D65" w:rsidR="006217BB" w:rsidRPr="00690C1E" w:rsidRDefault="006217BB" w:rsidP="006217BB">
      <w:pPr>
        <w:pStyle w:val="21"/>
        <w:spacing w:line="360" w:lineRule="auto"/>
        <w:rPr>
          <w:b w:val="0"/>
        </w:rPr>
      </w:pPr>
      <w:bookmarkStart w:id="22" w:name="_Toc95253342"/>
      <w:r w:rsidRPr="00056119">
        <w:rPr>
          <w:rFonts w:ascii="Times New Roman" w:hAnsi="Times New Roman"/>
          <w:i w:val="0"/>
          <w:sz w:val="24"/>
          <w:szCs w:val="24"/>
        </w:rPr>
        <w:lastRenderedPageBreak/>
        <w:t>B</w:t>
      </w:r>
      <w:r w:rsidRPr="00690C1E">
        <w:rPr>
          <w:b w:val="0"/>
        </w:rPr>
        <w:t xml:space="preserve"> 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>Comparison of repetitive DNA composition of ALO and two</w:t>
      </w:r>
      <w:r w:rsidR="00584CB9" w:rsidRPr="00584CB9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="00584CB9" w:rsidRPr="006217BB">
        <w:rPr>
          <w:rFonts w:ascii="Times New Roman" w:hAnsi="Times New Roman"/>
          <w:b w:val="0"/>
          <w:i w:val="0"/>
          <w:sz w:val="24"/>
          <w:szCs w:val="24"/>
        </w:rPr>
        <w:t>other</w:t>
      </w:r>
      <w:r w:rsidRPr="006217BB">
        <w:rPr>
          <w:rFonts w:ascii="Times New Roman" w:hAnsi="Times New Roman"/>
          <w:b w:val="0"/>
          <w:i w:val="0"/>
          <w:sz w:val="24"/>
          <w:szCs w:val="24"/>
        </w:rPr>
        <w:t xml:space="preserve"> Pooideae species genomes</w:t>
      </w:r>
      <w:bookmarkEnd w:id="22"/>
      <w:r w:rsidRPr="006217BB">
        <w:rPr>
          <w:rFonts w:ascii="Times New Roman" w:hAnsi="Times New Roman"/>
          <w:b w:val="0"/>
          <w:i w:val="0"/>
          <w:sz w:val="24"/>
          <w:szCs w:val="24"/>
        </w:rPr>
        <w:t>.</w:t>
      </w:r>
    </w:p>
    <w:tbl>
      <w:tblPr>
        <w:tblStyle w:val="110"/>
        <w:tblW w:w="8550" w:type="dxa"/>
        <w:jc w:val="center"/>
        <w:tblLayout w:type="fixed"/>
        <w:tblLook w:val="04A0" w:firstRow="1" w:lastRow="0" w:firstColumn="1" w:lastColumn="0" w:noHBand="0" w:noVBand="1"/>
      </w:tblPr>
      <w:tblGrid>
        <w:gridCol w:w="1104"/>
        <w:gridCol w:w="1107"/>
        <w:gridCol w:w="2037"/>
        <w:gridCol w:w="1520"/>
        <w:gridCol w:w="1740"/>
        <w:gridCol w:w="1042"/>
      </w:tblGrid>
      <w:tr w:rsidR="006217BB" w:rsidRPr="00FC1B75" w14:paraId="12D7BE6E" w14:textId="77777777" w:rsidTr="007369FC">
        <w:trPr>
          <w:trHeight w:val="359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F46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Repeat type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D02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</w:rPr>
            </w:pPr>
            <w:r>
              <w:rPr>
                <w:rFonts w:hint="eastAsia"/>
                <w:iCs/>
                <w:sz w:val="22"/>
              </w:rPr>
              <w:t>Super family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5ABC" w14:textId="77777777" w:rsidR="006217BB" w:rsidRPr="00EE3AFB" w:rsidRDefault="006217BB" w:rsidP="007369FC">
            <w:pPr>
              <w:adjustRightInd w:val="0"/>
              <w:spacing w:line="276" w:lineRule="auto"/>
              <w:jc w:val="both"/>
              <w:rPr>
                <w:iCs/>
                <w:sz w:val="22"/>
              </w:rPr>
            </w:pPr>
            <w:r>
              <w:rPr>
                <w:rFonts w:hint="eastAsia"/>
                <w:iCs/>
                <w:sz w:val="22"/>
              </w:rPr>
              <w:t>Family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ADB8" w14:textId="77777777" w:rsidR="006217BB" w:rsidRPr="006C6611" w:rsidRDefault="006217BB" w:rsidP="007369FC">
            <w:pPr>
              <w:adjustRightInd w:val="0"/>
              <w:spacing w:line="276" w:lineRule="auto"/>
              <w:jc w:val="both"/>
              <w:rPr>
                <w:i/>
                <w:szCs w:val="24"/>
              </w:rPr>
            </w:pPr>
            <w:r w:rsidRPr="006C6611">
              <w:rPr>
                <w:i/>
                <w:szCs w:val="24"/>
              </w:rPr>
              <w:t>Avena</w:t>
            </w:r>
          </w:p>
          <w:p w14:paraId="4FE45A5D" w14:textId="77777777" w:rsidR="006217BB" w:rsidRPr="006C6611" w:rsidRDefault="006217BB" w:rsidP="007369FC">
            <w:pPr>
              <w:adjustRightInd w:val="0"/>
              <w:spacing w:line="276" w:lineRule="auto"/>
              <w:jc w:val="both"/>
              <w:rPr>
                <w:i/>
                <w:szCs w:val="24"/>
              </w:rPr>
            </w:pPr>
            <w:r w:rsidRPr="006C6611">
              <w:rPr>
                <w:i/>
                <w:szCs w:val="24"/>
              </w:rPr>
              <w:t>longiglumis</w:t>
            </w:r>
          </w:p>
          <w:p w14:paraId="066B788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6C6611">
              <w:rPr>
                <w:rFonts w:hint="cs"/>
                <w:szCs w:val="24"/>
              </w:rPr>
              <w:t>(</w:t>
            </w:r>
            <w:r w:rsidRPr="006C6611">
              <w:rPr>
                <w:szCs w:val="24"/>
              </w:rPr>
              <w:t>ALO</w:t>
            </w:r>
            <w:r w:rsidRPr="006C6611">
              <w:rPr>
                <w:rFonts w:hint="cs"/>
                <w:szCs w:val="24"/>
              </w:rPr>
              <w:t>)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A019" w14:textId="77777777" w:rsidR="006217BB" w:rsidRPr="006C6611" w:rsidRDefault="006217BB" w:rsidP="007369FC">
            <w:pPr>
              <w:adjustRightInd w:val="0"/>
              <w:spacing w:line="276" w:lineRule="auto"/>
              <w:jc w:val="both"/>
              <w:rPr>
                <w:i/>
                <w:szCs w:val="24"/>
              </w:rPr>
            </w:pPr>
            <w:r w:rsidRPr="006C6611">
              <w:rPr>
                <w:i/>
                <w:szCs w:val="24"/>
              </w:rPr>
              <w:t>Brachy-podium distachyon</w:t>
            </w:r>
          </w:p>
          <w:p w14:paraId="6D96C7F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6C6611">
              <w:rPr>
                <w:rFonts w:hint="cs"/>
                <w:szCs w:val="24"/>
              </w:rPr>
              <w:t>(</w:t>
            </w:r>
            <w:r w:rsidRPr="006C6611">
              <w:rPr>
                <w:szCs w:val="24"/>
              </w:rPr>
              <w:t>BDI</w:t>
            </w:r>
            <w:r w:rsidRPr="006C6611">
              <w:rPr>
                <w:rFonts w:hint="cs"/>
                <w:szCs w:val="24"/>
              </w:rPr>
              <w:t>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CD69" w14:textId="77777777" w:rsidR="006217BB" w:rsidRPr="006C6611" w:rsidRDefault="006217BB" w:rsidP="007369FC">
            <w:pPr>
              <w:adjustRightInd w:val="0"/>
              <w:spacing w:line="276" w:lineRule="auto"/>
              <w:jc w:val="both"/>
              <w:rPr>
                <w:i/>
                <w:szCs w:val="24"/>
              </w:rPr>
            </w:pPr>
            <w:r w:rsidRPr="006C6611">
              <w:rPr>
                <w:i/>
                <w:szCs w:val="24"/>
              </w:rPr>
              <w:t xml:space="preserve">Oryza </w:t>
            </w:r>
          </w:p>
          <w:p w14:paraId="510F1E45" w14:textId="77777777" w:rsidR="006217BB" w:rsidRPr="006C6611" w:rsidRDefault="006217BB" w:rsidP="007369FC">
            <w:pPr>
              <w:adjustRightInd w:val="0"/>
              <w:spacing w:line="276" w:lineRule="auto"/>
              <w:jc w:val="both"/>
              <w:rPr>
                <w:i/>
                <w:szCs w:val="24"/>
              </w:rPr>
            </w:pPr>
            <w:r w:rsidRPr="006C6611">
              <w:rPr>
                <w:i/>
                <w:szCs w:val="24"/>
              </w:rPr>
              <w:t>sativa</w:t>
            </w:r>
          </w:p>
          <w:p w14:paraId="4C0910D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6C6611">
              <w:rPr>
                <w:rFonts w:hint="cs"/>
                <w:szCs w:val="24"/>
              </w:rPr>
              <w:t>(</w:t>
            </w:r>
            <w:r w:rsidRPr="006C6611">
              <w:rPr>
                <w:szCs w:val="24"/>
              </w:rPr>
              <w:t>OSA</w:t>
            </w:r>
            <w:r w:rsidRPr="006C6611">
              <w:rPr>
                <w:rFonts w:hint="cs"/>
                <w:szCs w:val="24"/>
              </w:rPr>
              <w:t>)</w:t>
            </w:r>
          </w:p>
        </w:tc>
      </w:tr>
      <w:tr w:rsidR="006217BB" w:rsidRPr="00FC1B75" w14:paraId="4AFCEDF2" w14:textId="77777777" w:rsidTr="007369FC">
        <w:trPr>
          <w:trHeight w:val="359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9B14FE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2528DB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Gypsy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413354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Retand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FF03E3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9.06%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3E90624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7.70%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4173FF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3.88%</w:t>
            </w:r>
          </w:p>
        </w:tc>
      </w:tr>
      <w:tr w:rsidR="006217BB" w:rsidRPr="00FC1B75" w14:paraId="450E408A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4413E3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5FDCED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4F5647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Ogre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51C69A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1.62%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E0DCA2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211845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1.18%</w:t>
            </w:r>
          </w:p>
        </w:tc>
      </w:tr>
      <w:tr w:rsidR="006217BB" w:rsidRPr="00FC1B75" w14:paraId="14EA3D1C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4ECEC68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DA3CF9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405F887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Athila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C02B7C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8.10%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F5083B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ED9CF1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0.45%</w:t>
            </w:r>
          </w:p>
        </w:tc>
      </w:tr>
      <w:tr w:rsidR="006217BB" w:rsidRPr="00FC1B75" w14:paraId="740C1BB2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93724E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38F819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436A74D0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Tekay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61020E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17.33%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3CC54B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1.05%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0DA5C1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1.98%</w:t>
            </w:r>
          </w:p>
        </w:tc>
      </w:tr>
      <w:tr w:rsidR="006217BB" w:rsidRPr="00FC1B75" w14:paraId="09DB4735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F8F7C1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E98651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76AB19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CRM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32BDB5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1.92%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489E77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0.84%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98120F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0.55%</w:t>
            </w:r>
          </w:p>
        </w:tc>
      </w:tr>
      <w:tr w:rsidR="006217BB" w:rsidRPr="00FC1B75" w14:paraId="46662053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C475FB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92F064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C10D11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Reina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C3276D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0.10%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706BA6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829CB3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0.30%</w:t>
            </w:r>
          </w:p>
        </w:tc>
      </w:tr>
      <w:tr w:rsidR="006217BB" w:rsidRPr="00FC1B75" w14:paraId="3BAA2011" w14:textId="77777777" w:rsidTr="007369FC">
        <w:trPr>
          <w:trHeight w:val="367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6F2E91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FE5087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083D49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Galadriel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C807B20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80070A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3EDFA5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6217BB" w:rsidRPr="00FC1B75" w14:paraId="54FC7355" w14:textId="77777777" w:rsidTr="007369FC">
        <w:trPr>
          <w:trHeight w:val="367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89D100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C7DC7C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066A75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</w:rPr>
            </w:pPr>
            <w:r w:rsidRPr="00FC1B75">
              <w:rPr>
                <w:sz w:val="22"/>
                <w:szCs w:val="22"/>
              </w:rPr>
              <w:t xml:space="preserve">Unclassified </w:t>
            </w:r>
            <w:r w:rsidRPr="00FC1B75">
              <w:rPr>
                <w:i/>
                <w:iCs/>
                <w:sz w:val="22"/>
                <w:szCs w:val="22"/>
              </w:rPr>
              <w:t>Gypsy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D2F74D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 w:themeColor="text1"/>
                <w:sz w:val="22"/>
              </w:rPr>
            </w:pPr>
            <w:r w:rsidRPr="00FC1B75">
              <w:rPr>
                <w:sz w:val="22"/>
                <w:szCs w:val="22"/>
              </w:rPr>
              <w:t>13.51%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0A28F6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 w:themeColor="text1"/>
                <w:sz w:val="22"/>
              </w:rPr>
            </w:pPr>
            <w:r w:rsidRPr="00FC1B75">
              <w:rPr>
                <w:sz w:val="22"/>
                <w:szCs w:val="22"/>
              </w:rPr>
              <w:t>3.32%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7647C2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 w:themeColor="text1"/>
                <w:sz w:val="22"/>
              </w:rPr>
            </w:pPr>
            <w:r w:rsidRPr="00FC1B75">
              <w:rPr>
                <w:sz w:val="22"/>
                <w:szCs w:val="22"/>
              </w:rPr>
              <w:t>7.41%</w:t>
            </w:r>
          </w:p>
        </w:tc>
      </w:tr>
      <w:tr w:rsidR="006217BB" w:rsidRPr="00FC1B75" w14:paraId="6C08E2D9" w14:textId="77777777" w:rsidTr="007369FC">
        <w:trPr>
          <w:trHeight w:val="367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3E16B6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9E335D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C95AC6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color w:val="000000"/>
                <w:sz w:val="22"/>
                <w:szCs w:val="22"/>
              </w:rPr>
              <w:t xml:space="preserve">Total </w:t>
            </w:r>
            <w:r w:rsidRPr="00FC1B75">
              <w:rPr>
                <w:i/>
                <w:iCs/>
                <w:color w:val="000000"/>
                <w:sz w:val="22"/>
                <w:szCs w:val="22"/>
              </w:rPr>
              <w:t>Gypsy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504052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51.65%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647385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color w:val="000000"/>
                <w:sz w:val="22"/>
                <w:szCs w:val="22"/>
              </w:rPr>
              <w:t>12.91%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548FC6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color w:val="000000"/>
                <w:sz w:val="22"/>
                <w:szCs w:val="22"/>
              </w:rPr>
              <w:t>15.75%</w:t>
            </w:r>
          </w:p>
        </w:tc>
      </w:tr>
      <w:tr w:rsidR="006217BB" w:rsidRPr="00FC1B75" w14:paraId="4AB46B25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BF3855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84EFA4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Copia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48E52F7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SIRE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B59E93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1.40%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355347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0.75%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6CB276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0.75%</w:t>
            </w:r>
          </w:p>
        </w:tc>
      </w:tr>
      <w:tr w:rsidR="006217BB" w:rsidRPr="00FC1B75" w14:paraId="2D4EAA64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67F4F8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D1A7C6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C245D0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Angela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A10CF6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17.39%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1F236D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0.48%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42E3FB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0.07%</w:t>
            </w:r>
          </w:p>
        </w:tc>
      </w:tr>
      <w:tr w:rsidR="006217BB" w:rsidRPr="00FC1B75" w14:paraId="13895B8E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DEB9B9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2BDB55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2E2CC9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Bianca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1D035C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0.13%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BAB89C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0.39%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ED16E8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0.22%</w:t>
            </w:r>
          </w:p>
        </w:tc>
      </w:tr>
      <w:tr w:rsidR="006217BB" w:rsidRPr="00FC1B75" w14:paraId="039C99C7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78A006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43E0A2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B18E78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Ivana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57783C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0.12%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5066F3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0.40%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2E62EC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0.22%</w:t>
            </w:r>
          </w:p>
        </w:tc>
      </w:tr>
      <w:tr w:rsidR="006217BB" w:rsidRPr="00FC1B75" w14:paraId="2B7A3BF9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9C41DE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3BC83C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21961F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TAR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2CFD1F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0.50%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9B6C20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0.30%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33E637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0.53%</w:t>
            </w:r>
          </w:p>
        </w:tc>
      </w:tr>
      <w:tr w:rsidR="006217BB" w:rsidRPr="00FC1B75" w14:paraId="6ED149A8" w14:textId="77777777" w:rsidTr="007369FC">
        <w:trPr>
          <w:trHeight w:val="367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B5B895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1B085D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C0AEAD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Ale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49DFDEE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0.60%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C76D83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0.41%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651E52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0.30%</w:t>
            </w:r>
          </w:p>
        </w:tc>
      </w:tr>
      <w:tr w:rsidR="006217BB" w:rsidRPr="00FC1B75" w14:paraId="72A4AA96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E03A43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CBFF1A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AA6708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Tork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E36E0B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0.08%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A580D9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0.18%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F0D773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0.17%</w:t>
            </w:r>
          </w:p>
        </w:tc>
      </w:tr>
      <w:tr w:rsidR="006217BB" w:rsidRPr="00FC1B75" w14:paraId="334EE4E4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23142B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6D8401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11E95C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Ikeros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D63F53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0.15%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EC217B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0.18%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7159DA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0.18%</w:t>
            </w:r>
          </w:p>
        </w:tc>
      </w:tr>
      <w:tr w:rsidR="006217BB" w:rsidRPr="00FC1B75" w14:paraId="405F83DD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4AFE00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A319D1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C65736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Alesia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B09C2C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0.00%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083719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0.07%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DAA7BE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0.00%</w:t>
            </w:r>
          </w:p>
        </w:tc>
      </w:tr>
      <w:tr w:rsidR="006217BB" w:rsidRPr="00FC1B75" w14:paraId="4CBF861C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B528B6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8B9D6C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C70DE7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</w:rPr>
            </w:pPr>
            <w:r w:rsidRPr="00FC1B75">
              <w:rPr>
                <w:sz w:val="22"/>
                <w:szCs w:val="22"/>
              </w:rPr>
              <w:t xml:space="preserve">Unclassified </w:t>
            </w:r>
            <w:r w:rsidRPr="00FC1B75">
              <w:rPr>
                <w:i/>
                <w:iCs/>
                <w:sz w:val="22"/>
                <w:szCs w:val="22"/>
              </w:rPr>
              <w:t>Copia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1135D1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5.77%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EE6F75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0.30%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DACE44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0.34%</w:t>
            </w:r>
          </w:p>
        </w:tc>
      </w:tr>
      <w:tr w:rsidR="006217BB" w:rsidRPr="00FC1B75" w14:paraId="46D5D21C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A88D11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DCA2EE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077368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</w:rPr>
            </w:pPr>
            <w:r w:rsidRPr="00FC1B75">
              <w:rPr>
                <w:color w:val="000000"/>
                <w:sz w:val="22"/>
                <w:szCs w:val="22"/>
              </w:rPr>
              <w:t xml:space="preserve">Total </w:t>
            </w:r>
            <w:r w:rsidRPr="00FC1B75">
              <w:rPr>
                <w:i/>
                <w:iCs/>
                <w:color w:val="000000"/>
                <w:sz w:val="22"/>
                <w:szCs w:val="22"/>
              </w:rPr>
              <w:t>Copia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874B41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26.15%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02E7DC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color w:val="000000"/>
                <w:sz w:val="22"/>
                <w:szCs w:val="22"/>
              </w:rPr>
              <w:t>3.46%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329CDCF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color w:val="000000"/>
                <w:sz w:val="22"/>
                <w:szCs w:val="22"/>
              </w:rPr>
              <w:t>2.78%</w:t>
            </w:r>
          </w:p>
        </w:tc>
      </w:tr>
      <w:tr w:rsidR="006217BB" w:rsidRPr="00FC1B75" w14:paraId="2A91E91D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3EA68F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2C9C20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PARA-RT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125F29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0.00%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7D784F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214948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6217BB" w:rsidRPr="00FC1B75" w14:paraId="6669E80D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AA8C59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7B20E3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Cassandra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4D77F2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0.00%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A36306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BEC619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</w:tr>
      <w:tr w:rsidR="006217BB" w:rsidRPr="00FC1B75" w14:paraId="446ECEF1" w14:textId="77777777" w:rsidTr="007369FC">
        <w:trPr>
          <w:trHeight w:val="367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7F82C1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6C04160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Caulimoviridae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898E39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0.00%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C608216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0.06%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D6B321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0.06%</w:t>
            </w:r>
          </w:p>
        </w:tc>
      </w:tr>
      <w:tr w:rsidR="006217BB" w:rsidRPr="00FC1B75" w14:paraId="10BE23AE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A05BAC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8DC671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Unclassified LTR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A6B0F8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1.95%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383EAC5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0.68%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76675B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0.68%</w:t>
            </w:r>
          </w:p>
        </w:tc>
      </w:tr>
      <w:tr w:rsidR="006217BB" w:rsidRPr="00FC1B75" w14:paraId="2CF9CDEC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96B80E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C3D350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  <w:lang w:val="it-IT"/>
              </w:rPr>
              <w:t>Non-</w:t>
            </w:r>
            <w:r w:rsidRPr="00FC1B75">
              <w:rPr>
                <w:i/>
                <w:iCs/>
                <w:sz w:val="22"/>
                <w:szCs w:val="22"/>
                <w:lang w:val="it-IT"/>
              </w:rPr>
              <w:t>Gypsy</w:t>
            </w:r>
            <w:r w:rsidRPr="00FC1B75">
              <w:rPr>
                <w:sz w:val="22"/>
                <w:szCs w:val="22"/>
                <w:lang w:val="it-IT"/>
              </w:rPr>
              <w:t xml:space="preserve"> and non-</w:t>
            </w:r>
            <w:r w:rsidRPr="00FC1B75">
              <w:rPr>
                <w:i/>
                <w:iCs/>
                <w:sz w:val="22"/>
                <w:szCs w:val="22"/>
                <w:lang w:val="it-IT"/>
              </w:rPr>
              <w:t>Copia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3328F55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0.01%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559A8C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0.34%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BABE84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0.34%</w:t>
            </w:r>
          </w:p>
        </w:tc>
      </w:tr>
      <w:tr w:rsidR="006217BB" w:rsidRPr="00FC1B75" w14:paraId="2827DB4A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65D951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lang w:val="it-IT"/>
              </w:rPr>
            </w:pPr>
            <w:r w:rsidRPr="00FC1B75">
              <w:rPr>
                <w:color w:val="000000"/>
                <w:sz w:val="22"/>
                <w:szCs w:val="22"/>
              </w:rPr>
              <w:t>Total LTR- Retrotransposons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F2CD88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79.76</w:t>
            </w:r>
            <w:r>
              <w:rPr>
                <w:rFonts w:hint="eastAsia"/>
                <w:sz w:val="22"/>
              </w:rPr>
              <w:t>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67BE96C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 w:themeColor="text1"/>
                <w:sz w:val="22"/>
              </w:rPr>
            </w:pPr>
            <w:r w:rsidRPr="00FC1B75">
              <w:rPr>
                <w:sz w:val="22"/>
                <w:szCs w:val="22"/>
              </w:rPr>
              <w:t>17.45%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AB68C0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 w:themeColor="text1"/>
                <w:sz w:val="22"/>
              </w:rPr>
            </w:pPr>
            <w:r w:rsidRPr="00FC1B75">
              <w:rPr>
                <w:color w:val="000000"/>
                <w:sz w:val="22"/>
                <w:szCs w:val="22"/>
              </w:rPr>
              <w:t>21.0</w:t>
            </w:r>
            <w:r>
              <w:rPr>
                <w:color w:val="000000"/>
                <w:sz w:val="22"/>
                <w:szCs w:val="22"/>
              </w:rPr>
              <w:t>7</w:t>
            </w:r>
            <w:r w:rsidRPr="00FC1B75">
              <w:rPr>
                <w:color w:val="000000"/>
                <w:sz w:val="22"/>
                <w:szCs w:val="22"/>
              </w:rPr>
              <w:t>%</w:t>
            </w:r>
          </w:p>
        </w:tc>
      </w:tr>
      <w:tr w:rsidR="006217BB" w:rsidRPr="00FC1B75" w14:paraId="3E1C3675" w14:textId="77777777" w:rsidTr="007369FC">
        <w:trPr>
          <w:trHeight w:val="351"/>
          <w:jc w:val="center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C14766F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Non-LTR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8103DE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LINE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2241FB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L1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EE0691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0.98%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22BB1F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color w:val="000000" w:themeColor="text1"/>
                <w:sz w:val="22"/>
                <w:szCs w:val="22"/>
              </w:rPr>
              <w:t>0.00%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2157BDE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/>
                <w:sz w:val="22"/>
              </w:rPr>
            </w:pPr>
            <w:r w:rsidRPr="00FC1B75">
              <w:rPr>
                <w:sz w:val="22"/>
                <w:szCs w:val="22"/>
              </w:rPr>
              <w:t>0.02%</w:t>
            </w:r>
          </w:p>
        </w:tc>
      </w:tr>
      <w:tr w:rsidR="006217BB" w:rsidRPr="00FC1B75" w14:paraId="6F22802A" w14:textId="77777777" w:rsidTr="007369FC">
        <w:trPr>
          <w:trHeight w:val="351"/>
          <w:jc w:val="center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B61F88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Total Class I retrotransposons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8890F1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>
              <w:rPr>
                <w:rFonts w:hint="eastAsia"/>
                <w:sz w:val="22"/>
              </w:rPr>
              <w:t>80.74%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D14C55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color w:val="000000" w:themeColor="text1"/>
                <w:sz w:val="22"/>
              </w:rPr>
            </w:pPr>
            <w:r w:rsidRPr="00FC1B75">
              <w:rPr>
                <w:sz w:val="22"/>
                <w:szCs w:val="22"/>
              </w:rPr>
              <w:t>17.45%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0E3683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color w:val="000000"/>
                <w:sz w:val="22"/>
                <w:szCs w:val="22"/>
              </w:rPr>
              <w:t>21.0</w:t>
            </w:r>
            <w:r>
              <w:rPr>
                <w:color w:val="000000"/>
                <w:sz w:val="22"/>
                <w:szCs w:val="22"/>
              </w:rPr>
              <w:t>9</w:t>
            </w:r>
            <w:r w:rsidRPr="00FC1B75">
              <w:rPr>
                <w:color w:val="000000"/>
                <w:sz w:val="22"/>
                <w:szCs w:val="22"/>
              </w:rPr>
              <w:t>%</w:t>
            </w:r>
          </w:p>
        </w:tc>
      </w:tr>
      <w:tr w:rsidR="006217BB" w:rsidRPr="00FC1B75" w14:paraId="1ACE7D08" w14:textId="77777777" w:rsidTr="007369FC">
        <w:trPr>
          <w:trHeight w:val="351"/>
          <w:jc w:val="center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99BB83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5F680E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Tc1_Mariner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CBCDC5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0.55%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45EB49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3.96%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0424E9B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7.01%</w:t>
            </w:r>
          </w:p>
        </w:tc>
      </w:tr>
      <w:tr w:rsidR="006217BB" w:rsidRPr="00FC1B75" w14:paraId="19B1BD29" w14:textId="77777777" w:rsidTr="007369FC">
        <w:trPr>
          <w:trHeight w:val="367"/>
          <w:jc w:val="center"/>
        </w:trPr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7E9F64E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43EE2F2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CACTA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393F18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0.75%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DA5229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2.01%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32C6880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1.66%</w:t>
            </w:r>
          </w:p>
        </w:tc>
      </w:tr>
      <w:tr w:rsidR="006217BB" w:rsidRPr="00FC1B75" w14:paraId="23E9E934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2B28C6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26C0782D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Mutator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40CF116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0.64%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2DB084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1.55%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07D8D181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3.58%</w:t>
            </w:r>
          </w:p>
        </w:tc>
      </w:tr>
      <w:tr w:rsidR="006217BB" w:rsidRPr="00FC1B75" w14:paraId="2C1414B9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FA4313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390166E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PIF_Harbinger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05D53D7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0.23%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0A351F2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0.85%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48BA3B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1.18%</w:t>
            </w:r>
          </w:p>
        </w:tc>
      </w:tr>
      <w:tr w:rsidR="006217BB" w:rsidRPr="00FC1B75" w14:paraId="2E7E508A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196BB914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54A7ECC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hAT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4932CD08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0.19%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3CF07DB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0.38%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1142FE5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1.01%</w:t>
            </w:r>
          </w:p>
        </w:tc>
      </w:tr>
      <w:tr w:rsidR="006217BB" w:rsidRPr="00FC1B75" w14:paraId="348782FE" w14:textId="77777777" w:rsidTr="007369FC">
        <w:trPr>
          <w:trHeight w:val="359"/>
          <w:jc w:val="center"/>
        </w:trPr>
        <w:tc>
          <w:tcPr>
            <w:tcW w:w="1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3EE48AC9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0AD13E3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1B75">
              <w:rPr>
                <w:i/>
                <w:iCs/>
                <w:sz w:val="22"/>
                <w:szCs w:val="22"/>
              </w:rPr>
              <w:t>Helitron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  <w:hideMark/>
          </w:tcPr>
          <w:p w14:paraId="6AE0E79E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FC1B75">
              <w:rPr>
                <w:sz w:val="22"/>
                <w:szCs w:val="22"/>
              </w:rPr>
              <w:t>1.11%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12297C7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9.55%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37257F0A" w14:textId="77777777" w:rsidR="006217BB" w:rsidRPr="00FC1B75" w:rsidRDefault="006217BB" w:rsidP="007369FC">
            <w:pPr>
              <w:adjustRightInd w:val="0"/>
              <w:spacing w:line="276" w:lineRule="auto"/>
              <w:jc w:val="both"/>
              <w:rPr>
                <w:sz w:val="22"/>
              </w:rPr>
            </w:pPr>
            <w:r w:rsidRPr="00FC1B75">
              <w:rPr>
                <w:sz w:val="22"/>
                <w:szCs w:val="22"/>
              </w:rPr>
              <w:t>12.03%</w:t>
            </w:r>
          </w:p>
        </w:tc>
      </w:tr>
      <w:tr w:rsidR="006217BB" w:rsidRPr="00C613CE" w14:paraId="6C31C9E2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DB91461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Total DNA Class II transposons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04F995D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rFonts w:hint="eastAsia"/>
                <w:sz w:val="22"/>
                <w:szCs w:val="22"/>
              </w:rPr>
              <w:t>3.47%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8BB739B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18.3%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A4ECD95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26.47%</w:t>
            </w:r>
          </w:p>
        </w:tc>
      </w:tr>
      <w:tr w:rsidR="006217BB" w:rsidRPr="00C613CE" w14:paraId="3CA77313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D1ACD80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C613CE">
              <w:rPr>
                <w:sz w:val="22"/>
                <w:szCs w:val="22"/>
                <w:lang w:val="en-GB" w:eastAsia="en-US"/>
              </w:rPr>
              <w:t>Total Transposable elements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84A7EA5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rFonts w:hint="eastAsia"/>
                <w:sz w:val="22"/>
                <w:szCs w:val="22"/>
              </w:rPr>
              <w:t>84.21%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CE93CEE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35.75%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1AD3711F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47.56%</w:t>
            </w:r>
          </w:p>
        </w:tc>
      </w:tr>
      <w:tr w:rsidR="006217BB" w:rsidRPr="00C613CE" w14:paraId="5BE2E037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7EF67E4F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C613CE">
              <w:rPr>
                <w:sz w:val="22"/>
                <w:szCs w:val="22"/>
                <w:lang w:val="en-GB" w:eastAsia="en-US"/>
              </w:rPr>
              <w:t>Other repeats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515897CE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rFonts w:hint="eastAsia"/>
                <w:sz w:val="22"/>
                <w:szCs w:val="22"/>
              </w:rPr>
              <w:t>2.83</w:t>
            </w:r>
            <w:r w:rsidRPr="00C613CE">
              <w:rPr>
                <w:sz w:val="22"/>
                <w:szCs w:val="22"/>
              </w:rPr>
              <w:t>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4EC4A475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0.00%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DAF8"/>
            <w:vAlign w:val="center"/>
          </w:tcPr>
          <w:p w14:paraId="68E6088C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0.31%</w:t>
            </w:r>
          </w:p>
        </w:tc>
      </w:tr>
      <w:tr w:rsidR="006217BB" w:rsidRPr="00C613CE" w14:paraId="32D9FC60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8EAD2"/>
            <w:vAlign w:val="center"/>
          </w:tcPr>
          <w:p w14:paraId="29C07367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Total Repetitive DNA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AD2"/>
            <w:vAlign w:val="center"/>
          </w:tcPr>
          <w:p w14:paraId="5717EC97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rFonts w:hint="eastAsia"/>
                <w:sz w:val="22"/>
                <w:szCs w:val="22"/>
              </w:rPr>
              <w:t>87.04%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AD2"/>
            <w:vAlign w:val="center"/>
          </w:tcPr>
          <w:p w14:paraId="4BDC4335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35.75%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AD2"/>
            <w:vAlign w:val="center"/>
          </w:tcPr>
          <w:p w14:paraId="5C0B26BD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47.84%</w:t>
            </w:r>
          </w:p>
        </w:tc>
      </w:tr>
      <w:tr w:rsidR="006217BB" w:rsidRPr="00C613CE" w14:paraId="36A839F3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6FB3AEF0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rFonts w:hint="eastAsia"/>
                <w:sz w:val="22"/>
                <w:szCs w:val="22"/>
              </w:rPr>
              <w:t>Genome size</w:t>
            </w:r>
            <w:r w:rsidRPr="00C613CE">
              <w:rPr>
                <w:sz w:val="22"/>
                <w:szCs w:val="22"/>
              </w:rPr>
              <w:t xml:space="preserve"> (Mb)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5B4B12A4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3,961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6A16F551" w14:textId="21224ADE" w:rsidR="006217BB" w:rsidRPr="00C613CE" w:rsidRDefault="006217BB" w:rsidP="004F2A9B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2</w:t>
            </w:r>
            <w:r w:rsidR="004F2A9B">
              <w:rPr>
                <w:sz w:val="22"/>
                <w:szCs w:val="22"/>
              </w:rPr>
              <w:t>71</w:t>
            </w:r>
            <w:r>
              <w:rPr>
                <w:sz w:val="22"/>
                <w:szCs w:val="22"/>
              </w:rPr>
              <w:t>.00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0DCE192B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389</w:t>
            </w:r>
            <w:r>
              <w:rPr>
                <w:sz w:val="22"/>
                <w:szCs w:val="22"/>
              </w:rPr>
              <w:t>.00</w:t>
            </w:r>
          </w:p>
        </w:tc>
      </w:tr>
      <w:tr w:rsidR="006217BB" w:rsidRPr="00C613CE" w14:paraId="353EDE19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6EC3E303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Total Class I retrotransposon length (Mb)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6BE8CBB8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3198.11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5CDC45C2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45.37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096CFD52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82.04</w:t>
            </w:r>
          </w:p>
        </w:tc>
      </w:tr>
      <w:tr w:rsidR="006217BB" w:rsidRPr="000927B1" w14:paraId="4C5E9528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47DB3E79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>Total Repetitive DNA length (Mb)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40F8762F" w14:textId="77777777" w:rsidR="006217BB" w:rsidRPr="000927B1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3447.65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16DAB4D4" w14:textId="77777777" w:rsidR="006217BB" w:rsidRPr="000927B1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0927B1">
              <w:rPr>
                <w:sz w:val="22"/>
                <w:szCs w:val="22"/>
              </w:rPr>
              <w:t>92.95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5F57F4FE" w14:textId="77777777" w:rsidR="006217BB" w:rsidRPr="000927B1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186.09</w:t>
            </w:r>
          </w:p>
        </w:tc>
      </w:tr>
      <w:tr w:rsidR="006217BB" w:rsidRPr="00C613CE" w14:paraId="0B856310" w14:textId="77777777" w:rsidTr="007369FC">
        <w:trPr>
          <w:trHeight w:val="359"/>
          <w:jc w:val="center"/>
        </w:trPr>
        <w:tc>
          <w:tcPr>
            <w:tcW w:w="424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638CF40C" w14:textId="77777777" w:rsidR="006217BB" w:rsidRPr="00C613CE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C613CE">
              <w:rPr>
                <w:sz w:val="22"/>
                <w:szCs w:val="22"/>
              </w:rPr>
              <w:t xml:space="preserve">Total </w:t>
            </w:r>
            <w:r>
              <w:rPr>
                <w:sz w:val="22"/>
                <w:szCs w:val="22"/>
              </w:rPr>
              <w:t>non-r</w:t>
            </w:r>
            <w:r w:rsidRPr="00C613CE">
              <w:rPr>
                <w:sz w:val="22"/>
                <w:szCs w:val="22"/>
              </w:rPr>
              <w:t>epetitive DNA length (Mb)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317B6C5E" w14:textId="77777777" w:rsidR="006217BB" w:rsidRPr="000927B1" w:rsidRDefault="006217BB" w:rsidP="007369FC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0927B1">
              <w:rPr>
                <w:sz w:val="22"/>
                <w:szCs w:val="22"/>
              </w:rPr>
              <w:t>513.3456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66F91D39" w14:textId="0DCCA969" w:rsidR="006217BB" w:rsidRPr="000927B1" w:rsidRDefault="006217BB" w:rsidP="009E59C8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0927B1">
              <w:rPr>
                <w:sz w:val="22"/>
                <w:szCs w:val="22"/>
              </w:rPr>
              <w:t>1</w:t>
            </w:r>
            <w:r w:rsidR="009E59C8">
              <w:rPr>
                <w:sz w:val="22"/>
                <w:szCs w:val="22"/>
              </w:rPr>
              <w:t>78</w:t>
            </w:r>
            <w:r w:rsidRPr="000927B1">
              <w:rPr>
                <w:sz w:val="22"/>
                <w:szCs w:val="22"/>
              </w:rPr>
              <w:t>.05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D"/>
            <w:vAlign w:val="center"/>
          </w:tcPr>
          <w:p w14:paraId="7DE3140E" w14:textId="14780745" w:rsidR="006217BB" w:rsidRPr="000927B1" w:rsidRDefault="006217BB" w:rsidP="009E59C8">
            <w:pPr>
              <w:adjustRightInd w:val="0"/>
              <w:spacing w:line="276" w:lineRule="auto"/>
              <w:jc w:val="both"/>
              <w:rPr>
                <w:sz w:val="22"/>
                <w:szCs w:val="22"/>
              </w:rPr>
            </w:pPr>
            <w:r w:rsidRPr="000927B1">
              <w:rPr>
                <w:sz w:val="22"/>
                <w:szCs w:val="22"/>
              </w:rPr>
              <w:t>202.9</w:t>
            </w:r>
            <w:r w:rsidR="009E59C8">
              <w:rPr>
                <w:sz w:val="22"/>
                <w:szCs w:val="22"/>
              </w:rPr>
              <w:t>1</w:t>
            </w:r>
          </w:p>
        </w:tc>
      </w:tr>
    </w:tbl>
    <w:p w14:paraId="24B03F1C" w14:textId="77777777" w:rsidR="007369FC" w:rsidRDefault="007369FC" w:rsidP="006217BB">
      <w:pPr>
        <w:pStyle w:val="SMHeading"/>
        <w:spacing w:line="360" w:lineRule="auto"/>
        <w:rPr>
          <w:rFonts w:ascii="Arial" w:hAnsi="Arial" w:cs="Arial"/>
          <w:b w:val="0"/>
        </w:rPr>
        <w:sectPr w:rsidR="007369FC" w:rsidSect="00D518F1">
          <w:headerReference w:type="default" r:id="rId41"/>
          <w:footerReference w:type="default" r:id="rId42"/>
          <w:type w:val="continuous"/>
          <w:pgSz w:w="12240" w:h="15840" w:code="1"/>
          <w:pgMar w:top="1440" w:right="1797" w:bottom="1440" w:left="1797" w:header="720" w:footer="720" w:gutter="0"/>
          <w:lnNumType w:countBy="1" w:restart="continuous"/>
          <w:cols w:space="720"/>
          <w:docGrid w:type="lines" w:linePitch="360"/>
        </w:sectPr>
      </w:pPr>
    </w:p>
    <w:p w14:paraId="7EDD1B1F" w14:textId="77777777" w:rsidR="00D518F1" w:rsidRDefault="00D518F1" w:rsidP="007369FC">
      <w:pPr>
        <w:pStyle w:val="1"/>
        <w:tabs>
          <w:tab w:val="left" w:pos="709"/>
        </w:tabs>
        <w:rPr>
          <w:rFonts w:ascii="Arial" w:hAnsi="Arial" w:cs="Arial"/>
        </w:rPr>
        <w:sectPr w:rsidR="00D518F1" w:rsidSect="00D518F1">
          <w:headerReference w:type="default" r:id="rId43"/>
          <w:footerReference w:type="default" r:id="rId44"/>
          <w:type w:val="continuous"/>
          <w:pgSz w:w="12240" w:h="15840" w:code="1"/>
          <w:pgMar w:top="1440" w:right="1797" w:bottom="1440" w:left="1797" w:header="720" w:footer="720" w:gutter="0"/>
          <w:lnNumType w:countBy="1" w:restart="continuous"/>
          <w:cols w:space="720"/>
          <w:docGrid w:type="lines" w:linePitch="360"/>
        </w:sectPr>
      </w:pPr>
      <w:bookmarkStart w:id="23" w:name="_Toc95249702"/>
      <w:bookmarkStart w:id="24" w:name="_Toc95253349"/>
    </w:p>
    <w:p w14:paraId="46DC6BAA" w14:textId="77777777" w:rsidR="00C678AB" w:rsidRDefault="00C678AB" w:rsidP="007369FC">
      <w:pPr>
        <w:pStyle w:val="1"/>
        <w:tabs>
          <w:tab w:val="left" w:pos="709"/>
        </w:tabs>
        <w:sectPr w:rsidR="00C678AB" w:rsidSect="00D518F1">
          <w:headerReference w:type="default" r:id="rId45"/>
          <w:footerReference w:type="default" r:id="rId46"/>
          <w:type w:val="continuous"/>
          <w:pgSz w:w="12240" w:h="15840" w:code="1"/>
          <w:pgMar w:top="1440" w:right="1797" w:bottom="1440" w:left="1797" w:header="720" w:footer="720" w:gutter="0"/>
          <w:lnNumType w:countBy="1" w:restart="continuous"/>
          <w:cols w:space="720"/>
          <w:docGrid w:type="lines" w:linePitch="360"/>
        </w:sectPr>
      </w:pPr>
    </w:p>
    <w:p w14:paraId="791B20F4" w14:textId="013A8B6D" w:rsidR="007369FC" w:rsidRPr="007369FC" w:rsidRDefault="00D518F1" w:rsidP="007369FC">
      <w:pPr>
        <w:pStyle w:val="1"/>
        <w:tabs>
          <w:tab w:val="left" w:pos="709"/>
        </w:tabs>
      </w:pPr>
      <w:r w:rsidRPr="00E431A9">
        <w:lastRenderedPageBreak/>
        <w:t xml:space="preserve">Table </w:t>
      </w:r>
      <w:r w:rsidR="00460F33">
        <w:t>S</w:t>
      </w:r>
      <w:r w:rsidR="007369FC" w:rsidRPr="00E431A9">
        <w:t>9</w:t>
      </w:r>
      <w:r w:rsidR="007369FC" w:rsidRPr="00E431A9">
        <w:rPr>
          <w:lang w:eastAsia="zh-CN"/>
        </w:rPr>
        <w:t>.</w:t>
      </w:r>
      <w:r w:rsidR="007369FC" w:rsidRPr="007369FC">
        <w:t xml:space="preserve"> </w:t>
      </w:r>
      <w:r w:rsidR="007369FC" w:rsidRPr="007369FC">
        <w:rPr>
          <w:b w:val="0"/>
        </w:rPr>
        <w:t xml:space="preserve">Statistics of gene function annotation of </w:t>
      </w:r>
      <w:r w:rsidR="007369FC" w:rsidRPr="007369FC">
        <w:rPr>
          <w:b w:val="0"/>
          <w:iCs/>
        </w:rPr>
        <w:t>the ALO genome</w:t>
      </w:r>
      <w:bookmarkEnd w:id="23"/>
      <w:bookmarkEnd w:id="24"/>
      <w:r w:rsidR="007369FC" w:rsidRPr="007369FC">
        <w:rPr>
          <w:b w:val="0"/>
          <w:iCs/>
        </w:rPr>
        <w:t>.</w:t>
      </w:r>
    </w:p>
    <w:tbl>
      <w:tblPr>
        <w:tblStyle w:val="affff9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4"/>
        <w:gridCol w:w="1003"/>
        <w:gridCol w:w="1545"/>
      </w:tblGrid>
      <w:tr w:rsidR="007369FC" w:rsidRPr="007369FC" w14:paraId="21094E65" w14:textId="77777777" w:rsidTr="00B04255">
        <w:tc>
          <w:tcPr>
            <w:tcW w:w="6524" w:type="dxa"/>
            <w:tcBorders>
              <w:top w:val="single" w:sz="4" w:space="0" w:color="auto"/>
              <w:bottom w:val="single" w:sz="4" w:space="0" w:color="auto"/>
            </w:tcBorders>
          </w:tcPr>
          <w:p w14:paraId="20CC387D" w14:textId="3DEBA1C0" w:rsidR="007369FC" w:rsidRPr="007369FC" w:rsidRDefault="007369FC" w:rsidP="00584CB9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Dat</w:t>
            </w:r>
            <w:r w:rsidR="00584CB9">
              <w:rPr>
                <w:rFonts w:ascii="Times New Roman" w:hAnsi="Times New Roman" w:cs="Times New Roman"/>
                <w:szCs w:val="24"/>
              </w:rPr>
              <w:t>a</w:t>
            </w:r>
            <w:r w:rsidRPr="007369FC">
              <w:rPr>
                <w:rFonts w:ascii="Times New Roman" w:hAnsi="Times New Roman" w:cs="Times New Roman"/>
                <w:szCs w:val="24"/>
              </w:rPr>
              <w:t>bases (Abbreviation; Website)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</w:tcPr>
          <w:p w14:paraId="559FD306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Number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6F6F6F2F" w14:textId="7BF90122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Percent (%)</w:t>
            </w:r>
            <w:r w:rsidR="00B04255" w:rsidRPr="00B04255"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</w:tr>
      <w:tr w:rsidR="007369FC" w:rsidRPr="007369FC" w14:paraId="78688D60" w14:textId="77777777" w:rsidTr="00B04255">
        <w:tc>
          <w:tcPr>
            <w:tcW w:w="6524" w:type="dxa"/>
            <w:tcBorders>
              <w:top w:val="single" w:sz="4" w:space="0" w:color="auto"/>
              <w:bottom w:val="nil"/>
            </w:tcBorders>
            <w:shd w:val="clear" w:color="auto" w:fill="C9DAF8"/>
          </w:tcPr>
          <w:p w14:paraId="7D1136F4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NCBI non-redundant protein (NR; ftp://ftp.ncbi.nih.gov/blast/db)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  <w:shd w:val="clear" w:color="auto" w:fill="C9DAF8"/>
          </w:tcPr>
          <w:p w14:paraId="18762CAC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39,390</w:t>
            </w:r>
          </w:p>
        </w:tc>
        <w:tc>
          <w:tcPr>
            <w:tcW w:w="1545" w:type="dxa"/>
            <w:tcBorders>
              <w:top w:val="single" w:sz="4" w:space="0" w:color="auto"/>
              <w:bottom w:val="nil"/>
            </w:tcBorders>
            <w:shd w:val="clear" w:color="auto" w:fill="C9DAF8"/>
          </w:tcPr>
          <w:p w14:paraId="089C8A0B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9</w:t>
            </w:r>
            <w:r w:rsidRPr="007369FC">
              <w:rPr>
                <w:rFonts w:ascii="Times New Roman" w:hAnsi="Times New Roman" w:cs="Times New Roman"/>
                <w:szCs w:val="24"/>
              </w:rPr>
              <w:t>6.44%</w:t>
            </w:r>
          </w:p>
        </w:tc>
      </w:tr>
      <w:tr w:rsidR="007369FC" w:rsidRPr="007369FC" w14:paraId="195E4691" w14:textId="77777777" w:rsidTr="00B04255">
        <w:tc>
          <w:tcPr>
            <w:tcW w:w="6524" w:type="dxa"/>
            <w:tcBorders>
              <w:top w:val="nil"/>
              <w:bottom w:val="nil"/>
            </w:tcBorders>
          </w:tcPr>
          <w:p w14:paraId="5E04A3B8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N</w:t>
            </w:r>
            <w:r w:rsidRPr="007369FC">
              <w:rPr>
                <w:rFonts w:ascii="Times New Roman" w:hAnsi="Times New Roman" w:cs="Times New Roman"/>
                <w:szCs w:val="24"/>
              </w:rPr>
              <w:t>OG (Non-supervised Orthologous Groups)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7309AFD2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38,078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55AAED4B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9</w:t>
            </w:r>
            <w:r w:rsidRPr="007369FC">
              <w:rPr>
                <w:rFonts w:ascii="Times New Roman" w:hAnsi="Times New Roman" w:cs="Times New Roman"/>
                <w:szCs w:val="24"/>
              </w:rPr>
              <w:t>3.23%</w:t>
            </w:r>
          </w:p>
        </w:tc>
      </w:tr>
      <w:tr w:rsidR="007369FC" w:rsidRPr="007369FC" w14:paraId="1DCECD5C" w14:textId="77777777" w:rsidTr="00B04255">
        <w:tc>
          <w:tcPr>
            <w:tcW w:w="6524" w:type="dxa"/>
            <w:tcBorders>
              <w:top w:val="nil"/>
              <w:bottom w:val="nil"/>
            </w:tcBorders>
            <w:shd w:val="clear" w:color="auto" w:fill="C9DAF8"/>
          </w:tcPr>
          <w:p w14:paraId="50C5E6DE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P</w:t>
            </w:r>
            <w:r w:rsidRPr="007369FC">
              <w:rPr>
                <w:rFonts w:ascii="Times New Roman" w:hAnsi="Times New Roman" w:cs="Times New Roman"/>
                <w:szCs w:val="24"/>
              </w:rPr>
              <w:t>fam (http://pfam.xfam.org/)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C9DAF8"/>
          </w:tcPr>
          <w:p w14:paraId="5336A358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35,573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C9DAF8"/>
          </w:tcPr>
          <w:p w14:paraId="722558DB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8</w:t>
            </w:r>
            <w:r w:rsidRPr="007369FC">
              <w:rPr>
                <w:rFonts w:ascii="Times New Roman" w:hAnsi="Times New Roman" w:cs="Times New Roman"/>
                <w:szCs w:val="24"/>
              </w:rPr>
              <w:t>7.09%</w:t>
            </w:r>
          </w:p>
        </w:tc>
      </w:tr>
      <w:tr w:rsidR="007369FC" w:rsidRPr="007369FC" w14:paraId="4CA92DE3" w14:textId="77777777" w:rsidTr="00B04255">
        <w:tc>
          <w:tcPr>
            <w:tcW w:w="6524" w:type="dxa"/>
            <w:tcBorders>
              <w:top w:val="nil"/>
              <w:bottom w:val="nil"/>
            </w:tcBorders>
          </w:tcPr>
          <w:p w14:paraId="21A90962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7369FC">
              <w:rPr>
                <w:rFonts w:ascii="Times New Roman" w:hAnsi="Times New Roman" w:cs="Times New Roman"/>
                <w:szCs w:val="24"/>
              </w:rPr>
              <w:t>OG (Clusters of Orthologous Groups of proteins)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6CD9A899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3</w:t>
            </w:r>
            <w:r w:rsidRPr="007369FC">
              <w:rPr>
                <w:rFonts w:ascii="Times New Roman" w:hAnsi="Times New Roman" w:cs="Times New Roman"/>
                <w:szCs w:val="24"/>
              </w:rPr>
              <w:t>5,460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7525F807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8</w:t>
            </w:r>
            <w:r w:rsidRPr="007369FC">
              <w:rPr>
                <w:rFonts w:ascii="Times New Roman" w:hAnsi="Times New Roman" w:cs="Times New Roman"/>
                <w:szCs w:val="24"/>
              </w:rPr>
              <w:t>6.82%</w:t>
            </w:r>
          </w:p>
        </w:tc>
      </w:tr>
      <w:tr w:rsidR="007369FC" w:rsidRPr="007369FC" w14:paraId="4F871ADA" w14:textId="77777777" w:rsidTr="00B04255">
        <w:tc>
          <w:tcPr>
            <w:tcW w:w="6524" w:type="dxa"/>
            <w:tcBorders>
              <w:top w:val="nil"/>
              <w:bottom w:val="nil"/>
            </w:tcBorders>
            <w:shd w:val="clear" w:color="auto" w:fill="C9DAF8"/>
          </w:tcPr>
          <w:p w14:paraId="1152355C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SwissProt (http://www.uniprot.org/uniprot/?query=*&amp;fil=reviewed%3Ayes)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C9DAF8"/>
          </w:tcPr>
          <w:p w14:paraId="19D5C05F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32,099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C9DAF8"/>
          </w:tcPr>
          <w:p w14:paraId="3841CDF6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7</w:t>
            </w:r>
            <w:r w:rsidRPr="007369FC">
              <w:rPr>
                <w:rFonts w:ascii="Times New Roman" w:hAnsi="Times New Roman" w:cs="Times New Roman"/>
                <w:szCs w:val="24"/>
              </w:rPr>
              <w:t>8.59%</w:t>
            </w:r>
          </w:p>
        </w:tc>
      </w:tr>
      <w:tr w:rsidR="007369FC" w:rsidRPr="007369FC" w14:paraId="2A2838CE" w14:textId="77777777" w:rsidTr="00B04255">
        <w:tc>
          <w:tcPr>
            <w:tcW w:w="6524" w:type="dxa"/>
            <w:tcBorders>
              <w:top w:val="nil"/>
              <w:bottom w:val="nil"/>
            </w:tcBorders>
          </w:tcPr>
          <w:p w14:paraId="0D1DF7C9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Gene ontology (GO; http://geneontology.org/)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51B7A4A6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21,162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0D344ADA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5</w:t>
            </w:r>
            <w:r w:rsidRPr="007369FC">
              <w:rPr>
                <w:rFonts w:ascii="Times New Roman" w:hAnsi="Times New Roman" w:cs="Times New Roman"/>
                <w:szCs w:val="24"/>
              </w:rPr>
              <w:t>1.81%</w:t>
            </w:r>
          </w:p>
        </w:tc>
      </w:tr>
      <w:tr w:rsidR="007369FC" w:rsidRPr="007369FC" w14:paraId="10BDF961" w14:textId="77777777" w:rsidTr="00B04255">
        <w:tc>
          <w:tcPr>
            <w:tcW w:w="6524" w:type="dxa"/>
            <w:tcBorders>
              <w:top w:val="nil"/>
              <w:bottom w:val="nil"/>
            </w:tcBorders>
            <w:shd w:val="clear" w:color="auto" w:fill="C9DAF8"/>
          </w:tcPr>
          <w:p w14:paraId="641805BC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Eukaryotic orthology groups (KOG; http://www.genome.jp/kaas-bin/kaas_main)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C9DAF8"/>
          </w:tcPr>
          <w:p w14:paraId="08A0E168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20,756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C9DAF8"/>
          </w:tcPr>
          <w:p w14:paraId="1EF3F9AC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5</w:t>
            </w:r>
            <w:r w:rsidRPr="007369FC">
              <w:rPr>
                <w:rFonts w:ascii="Times New Roman" w:hAnsi="Times New Roman" w:cs="Times New Roman"/>
                <w:szCs w:val="24"/>
              </w:rPr>
              <w:t>0.82%</w:t>
            </w:r>
          </w:p>
        </w:tc>
      </w:tr>
      <w:tr w:rsidR="007369FC" w:rsidRPr="007369FC" w14:paraId="399E4FD3" w14:textId="77777777" w:rsidTr="00B04255">
        <w:tc>
          <w:tcPr>
            <w:tcW w:w="6524" w:type="dxa"/>
            <w:tcBorders>
              <w:top w:val="nil"/>
              <w:bottom w:val="nil"/>
            </w:tcBorders>
          </w:tcPr>
          <w:p w14:paraId="6314B310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Kyoto Encyclopedia of Genes and Genomes (KEGG; http://muchong.com/html/201009/2325769.html)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2C2648D3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17,285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53C4A297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42.32%</w:t>
            </w:r>
          </w:p>
        </w:tc>
      </w:tr>
      <w:tr w:rsidR="007369FC" w:rsidRPr="007369FC" w14:paraId="4F146308" w14:textId="77777777" w:rsidTr="00B04255">
        <w:tc>
          <w:tcPr>
            <w:tcW w:w="6524" w:type="dxa"/>
            <w:tcBorders>
              <w:top w:val="nil"/>
              <w:bottom w:val="nil"/>
            </w:tcBorders>
            <w:shd w:val="clear" w:color="auto" w:fill="C9DAF8"/>
          </w:tcPr>
          <w:p w14:paraId="09692ABF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 xml:space="preserve">PlantTFDB </w:t>
            </w:r>
            <w:r w:rsidRPr="007369FC"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7369FC">
              <w:rPr>
                <w:rFonts w:ascii="Times New Roman" w:hAnsi="Times New Roman" w:cs="Times New Roman"/>
                <w:szCs w:val="24"/>
              </w:rPr>
              <w:t>http://planttfdb.gao-lab.org/)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C9DAF8"/>
          </w:tcPr>
          <w:p w14:paraId="229993BE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2,</w:t>
            </w:r>
            <w:r w:rsidRPr="007369FC">
              <w:rPr>
                <w:rFonts w:ascii="Times New Roman" w:hAnsi="Times New Roman" w:cs="Times New Roman"/>
                <w:szCs w:val="24"/>
              </w:rPr>
              <w:t>403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C9DAF8"/>
          </w:tcPr>
          <w:p w14:paraId="78C595E5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5</w:t>
            </w:r>
            <w:r w:rsidRPr="007369FC">
              <w:rPr>
                <w:rFonts w:ascii="Times New Roman" w:hAnsi="Times New Roman" w:cs="Times New Roman"/>
                <w:szCs w:val="24"/>
              </w:rPr>
              <w:t>.88%</w:t>
            </w:r>
          </w:p>
        </w:tc>
      </w:tr>
      <w:tr w:rsidR="007369FC" w:rsidRPr="007369FC" w14:paraId="18F87FEB" w14:textId="77777777" w:rsidTr="00B04255">
        <w:tc>
          <w:tcPr>
            <w:tcW w:w="6524" w:type="dxa"/>
            <w:tcBorders>
              <w:top w:val="nil"/>
              <w:bottom w:val="nil"/>
            </w:tcBorders>
          </w:tcPr>
          <w:p w14:paraId="5C281906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CAZy (Carbohydrate-Active enZYmes)</w:t>
            </w:r>
          </w:p>
        </w:tc>
        <w:tc>
          <w:tcPr>
            <w:tcW w:w="1003" w:type="dxa"/>
            <w:tcBorders>
              <w:top w:val="nil"/>
              <w:bottom w:val="nil"/>
            </w:tcBorders>
          </w:tcPr>
          <w:p w14:paraId="0954E355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9</w:t>
            </w:r>
            <w:r w:rsidRPr="007369FC"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545" w:type="dxa"/>
            <w:tcBorders>
              <w:top w:val="nil"/>
              <w:bottom w:val="nil"/>
            </w:tcBorders>
          </w:tcPr>
          <w:p w14:paraId="18A1F9CA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2</w:t>
            </w:r>
            <w:r w:rsidRPr="007369FC">
              <w:rPr>
                <w:rFonts w:ascii="Times New Roman" w:hAnsi="Times New Roman" w:cs="Times New Roman"/>
                <w:szCs w:val="24"/>
              </w:rPr>
              <w:t>.28%</w:t>
            </w:r>
          </w:p>
        </w:tc>
      </w:tr>
      <w:tr w:rsidR="007369FC" w:rsidRPr="007369FC" w14:paraId="7E44434E" w14:textId="77777777" w:rsidTr="00B04255">
        <w:tc>
          <w:tcPr>
            <w:tcW w:w="6524" w:type="dxa"/>
            <w:tcBorders>
              <w:top w:val="nil"/>
              <w:bottom w:val="nil"/>
            </w:tcBorders>
            <w:shd w:val="clear" w:color="auto" w:fill="C9DAF8"/>
          </w:tcPr>
          <w:p w14:paraId="1050236E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Number of annotated genes*</w:t>
            </w:r>
          </w:p>
        </w:tc>
        <w:tc>
          <w:tcPr>
            <w:tcW w:w="1003" w:type="dxa"/>
            <w:tcBorders>
              <w:top w:val="nil"/>
              <w:bottom w:val="nil"/>
            </w:tcBorders>
            <w:shd w:val="clear" w:color="auto" w:fill="C9DAF8"/>
          </w:tcPr>
          <w:p w14:paraId="6D6BEA41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39,558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C9DAF8"/>
          </w:tcPr>
          <w:p w14:paraId="6006C1C3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9</w:t>
            </w:r>
            <w:r w:rsidRPr="007369FC">
              <w:rPr>
                <w:rFonts w:ascii="Times New Roman" w:hAnsi="Times New Roman" w:cs="Times New Roman"/>
                <w:szCs w:val="24"/>
              </w:rPr>
              <w:t>6.85%</w:t>
            </w:r>
          </w:p>
        </w:tc>
      </w:tr>
      <w:tr w:rsidR="007369FC" w:rsidRPr="007369FC" w14:paraId="0A8AA86F" w14:textId="77777777" w:rsidTr="00B04255">
        <w:tc>
          <w:tcPr>
            <w:tcW w:w="652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BD71600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Number of predicted genes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573D1D9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/>
                <w:szCs w:val="24"/>
              </w:rPr>
              <w:t>40,845</w:t>
            </w:r>
          </w:p>
        </w:tc>
        <w:tc>
          <w:tcPr>
            <w:tcW w:w="154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7462F1F" w14:textId="77777777" w:rsidR="007369FC" w:rsidRPr="007369FC" w:rsidRDefault="007369FC" w:rsidP="00A82422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369FC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7369FC">
              <w:rPr>
                <w:rFonts w:ascii="Times New Roman" w:hAnsi="Times New Roman" w:cs="Times New Roman"/>
                <w:szCs w:val="24"/>
              </w:rPr>
              <w:t>00%</w:t>
            </w:r>
          </w:p>
        </w:tc>
      </w:tr>
    </w:tbl>
    <w:p w14:paraId="23305321" w14:textId="238CD24B" w:rsidR="00B0598A" w:rsidRPr="00B0598A" w:rsidRDefault="007369FC" w:rsidP="00AE3633">
      <w:pPr>
        <w:pStyle w:val="SMHeading"/>
        <w:spacing w:line="276" w:lineRule="auto"/>
        <w:jc w:val="both"/>
        <w:outlineLvl w:val="9"/>
      </w:pPr>
      <w:r w:rsidRPr="007369FC">
        <w:rPr>
          <w:b w:val="0"/>
        </w:rPr>
        <w:t>* 86.82% of the annotated genes exhibited homology protein domains in COG (Clusters of Orthologous Groups of proteins)</w:t>
      </w:r>
      <w:r w:rsidR="00065C5C">
        <w:rPr>
          <w:b w:val="0"/>
        </w:rPr>
        <w:t xml:space="preserve"> </w:t>
      </w:r>
      <w:r w:rsidR="00721106">
        <w:rPr>
          <w:b w:val="0"/>
        </w:rPr>
        <w:t>[</w:t>
      </w:r>
      <w:r w:rsidR="00286177">
        <w:rPr>
          <w:b w:val="0"/>
        </w:rPr>
        <w:t>50</w:t>
      </w:r>
      <w:r w:rsidR="00721106">
        <w:rPr>
          <w:b w:val="0"/>
        </w:rPr>
        <w:t>]</w:t>
      </w:r>
      <w:r w:rsidRPr="007369FC">
        <w:rPr>
          <w:b w:val="0"/>
        </w:rPr>
        <w:t xml:space="preserve">, </w:t>
      </w:r>
      <w:r w:rsidR="000B4A78">
        <w:rPr>
          <w:b w:val="0"/>
        </w:rPr>
        <w:t>and</w:t>
      </w:r>
      <w:r w:rsidRPr="007369FC">
        <w:rPr>
          <w:b w:val="0"/>
        </w:rPr>
        <w:t xml:space="preserve"> 78.59% of these genes exhibited homology protein domains in Swiss-Prot. Most of the genes were annotated with the non-redundant protein (NR) sequence database (96.44% in NCBI NR), and 93.23% of the genes were annotated in NOG (Non-supervised Orthologous Groups). 87.09% of genes were annotated with Pfam</w:t>
      </w:r>
      <w:r w:rsidR="00C444DD">
        <w:rPr>
          <w:b w:val="0"/>
        </w:rPr>
        <w:t xml:space="preserve"> </w:t>
      </w:r>
      <w:r w:rsidR="00721106">
        <w:rPr>
          <w:b w:val="0"/>
        </w:rPr>
        <w:t>[</w:t>
      </w:r>
      <w:r w:rsidR="00413442">
        <w:rPr>
          <w:b w:val="0"/>
        </w:rPr>
        <w:t>5</w:t>
      </w:r>
      <w:r w:rsidR="00286177">
        <w:rPr>
          <w:b w:val="0"/>
        </w:rPr>
        <w:t>1</w:t>
      </w:r>
      <w:r w:rsidR="00721106">
        <w:rPr>
          <w:b w:val="0"/>
        </w:rPr>
        <w:t>,</w:t>
      </w:r>
      <w:r w:rsidR="00413442">
        <w:rPr>
          <w:b w:val="0"/>
        </w:rPr>
        <w:t>5</w:t>
      </w:r>
      <w:r w:rsidR="00286177">
        <w:rPr>
          <w:b w:val="0"/>
        </w:rPr>
        <w:t>2</w:t>
      </w:r>
      <w:r w:rsidR="00721106">
        <w:rPr>
          <w:b w:val="0"/>
        </w:rPr>
        <w:t>]</w:t>
      </w:r>
      <w:r w:rsidRPr="007369FC">
        <w:rPr>
          <w:b w:val="0"/>
        </w:rPr>
        <w:t xml:space="preserve">, 51.81% </w:t>
      </w:r>
      <w:r w:rsidR="004C1A44">
        <w:rPr>
          <w:b w:val="0"/>
        </w:rPr>
        <w:t>of the genes were</w:t>
      </w:r>
      <w:r w:rsidR="004C1A44" w:rsidRPr="007369FC">
        <w:rPr>
          <w:b w:val="0"/>
        </w:rPr>
        <w:t xml:space="preserve"> </w:t>
      </w:r>
      <w:r w:rsidRPr="007369FC">
        <w:rPr>
          <w:b w:val="0"/>
        </w:rPr>
        <w:t xml:space="preserve">classified </w:t>
      </w:r>
      <w:r w:rsidR="004C1A44">
        <w:rPr>
          <w:b w:val="0"/>
        </w:rPr>
        <w:t>using</w:t>
      </w:r>
      <w:r w:rsidRPr="007369FC">
        <w:rPr>
          <w:b w:val="0"/>
        </w:rPr>
        <w:t xml:space="preserve"> GO terms </w:t>
      </w:r>
      <w:r w:rsidR="00721106">
        <w:rPr>
          <w:b w:val="0"/>
        </w:rPr>
        <w:t>[</w:t>
      </w:r>
      <w:r w:rsidR="00413442">
        <w:rPr>
          <w:b w:val="0"/>
        </w:rPr>
        <w:t>5</w:t>
      </w:r>
      <w:r w:rsidR="00286177">
        <w:rPr>
          <w:b w:val="0"/>
        </w:rPr>
        <w:t>3</w:t>
      </w:r>
      <w:r w:rsidR="00721106">
        <w:rPr>
          <w:b w:val="0"/>
        </w:rPr>
        <w:t>]</w:t>
      </w:r>
      <w:r w:rsidRPr="007369FC">
        <w:rPr>
          <w:b w:val="0"/>
        </w:rPr>
        <w:t xml:space="preserve">, 42.32% </w:t>
      </w:r>
      <w:r w:rsidR="004C1A44">
        <w:rPr>
          <w:b w:val="0"/>
        </w:rPr>
        <w:t xml:space="preserve">of the genes were annotated </w:t>
      </w:r>
      <w:r w:rsidRPr="007369FC">
        <w:rPr>
          <w:b w:val="0"/>
        </w:rPr>
        <w:t xml:space="preserve">to known plant biological pathways based on the KEGG pathway database </w:t>
      </w:r>
      <w:r w:rsidR="00721106">
        <w:rPr>
          <w:b w:val="0"/>
        </w:rPr>
        <w:t>[</w:t>
      </w:r>
      <w:r w:rsidR="00413442">
        <w:rPr>
          <w:b w:val="0"/>
        </w:rPr>
        <w:t>5</w:t>
      </w:r>
      <w:r w:rsidR="00286177">
        <w:rPr>
          <w:b w:val="0"/>
        </w:rPr>
        <w:t>4</w:t>
      </w:r>
      <w:r w:rsidR="00721106">
        <w:rPr>
          <w:b w:val="0"/>
        </w:rPr>
        <w:t>]</w:t>
      </w:r>
      <w:r w:rsidRPr="007369FC">
        <w:rPr>
          <w:b w:val="0"/>
        </w:rPr>
        <w:t xml:space="preserve">, 5.88% </w:t>
      </w:r>
      <w:r w:rsidR="00F31829">
        <w:rPr>
          <w:b w:val="0"/>
        </w:rPr>
        <w:t>were</w:t>
      </w:r>
      <w:r w:rsidR="00F31829" w:rsidRPr="007369FC">
        <w:rPr>
          <w:b w:val="0"/>
        </w:rPr>
        <w:t xml:space="preserve"> </w:t>
      </w:r>
      <w:r w:rsidRPr="007369FC">
        <w:rPr>
          <w:b w:val="0"/>
        </w:rPr>
        <w:t xml:space="preserve">annotated in PlantTFDB v.5.0 </w:t>
      </w:r>
      <w:r w:rsidR="00721106">
        <w:rPr>
          <w:b w:val="0"/>
        </w:rPr>
        <w:t>[</w:t>
      </w:r>
      <w:r w:rsidR="00413442">
        <w:rPr>
          <w:b w:val="0"/>
        </w:rPr>
        <w:t>5</w:t>
      </w:r>
      <w:r w:rsidR="00286177">
        <w:rPr>
          <w:b w:val="0"/>
        </w:rPr>
        <w:t>5</w:t>
      </w:r>
      <w:r w:rsidR="00721106">
        <w:rPr>
          <w:b w:val="0"/>
        </w:rPr>
        <w:t>]</w:t>
      </w:r>
      <w:r w:rsidRPr="007369FC">
        <w:rPr>
          <w:b w:val="0"/>
        </w:rPr>
        <w:t xml:space="preserve"> and 2.28% in CAZy </w:t>
      </w:r>
      <w:r w:rsidR="00721106">
        <w:rPr>
          <w:b w:val="0"/>
        </w:rPr>
        <w:t>[</w:t>
      </w:r>
      <w:r w:rsidR="00413442">
        <w:rPr>
          <w:b w:val="0"/>
        </w:rPr>
        <w:t>5</w:t>
      </w:r>
      <w:r w:rsidR="00286177">
        <w:rPr>
          <w:b w:val="0"/>
        </w:rPr>
        <w:t>6</w:t>
      </w:r>
      <w:r w:rsidR="00721106">
        <w:rPr>
          <w:b w:val="0"/>
        </w:rPr>
        <w:t>]</w:t>
      </w:r>
      <w:r w:rsidRPr="007369FC">
        <w:rPr>
          <w:b w:val="0"/>
        </w:rPr>
        <w:t xml:space="preserve">. In </w:t>
      </w:r>
      <w:r w:rsidRPr="007369FC">
        <w:rPr>
          <w:b w:val="0"/>
        </w:rPr>
        <w:lastRenderedPageBreak/>
        <w:t>addition, we predicted at least 17,712 noncoding RNAs consisting of transfer RNAs (0.0027%), microRNAs (0.0532%), and small nuclear RNAs (0.0016%)</w:t>
      </w:r>
      <w:r>
        <w:rPr>
          <w:b w:val="0"/>
        </w:rPr>
        <w:t>.</w:t>
      </w:r>
      <w:r w:rsidR="00AE3633">
        <w:rPr>
          <w:b w:val="0"/>
        </w:rPr>
        <w:t xml:space="preserve">  </w:t>
      </w:r>
    </w:p>
    <w:sectPr w:rsidR="00B0598A" w:rsidRPr="00B0598A" w:rsidSect="00C678AB">
      <w:pgSz w:w="12240" w:h="15840" w:code="1"/>
      <w:pgMar w:top="1440" w:right="1797" w:bottom="1440" w:left="1797" w:header="720" w:footer="720" w:gutter="0"/>
      <w:lnNumType w:countBy="1" w:restart="continuous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BAA7C" w14:textId="77777777" w:rsidR="00B41817" w:rsidRDefault="00B41817">
      <w:r>
        <w:separator/>
      </w:r>
    </w:p>
  </w:endnote>
  <w:endnote w:type="continuationSeparator" w:id="0">
    <w:p w14:paraId="53219E31" w14:textId="77777777" w:rsidR="00B41817" w:rsidRDefault="00B4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B7D8" w14:textId="6A5A110C" w:rsidR="00D62B7B" w:rsidRPr="00322BCE" w:rsidRDefault="00D62B7B" w:rsidP="00961FF0">
    <w:pPr>
      <w:pStyle w:val="aff1"/>
      <w:ind w:rightChars="-121" w:right="-290"/>
      <w:rPr>
        <w:sz w:val="18"/>
        <w:szCs w:val="18"/>
      </w:rPr>
    </w:pPr>
    <w:r w:rsidRPr="00322BCE">
      <w:rPr>
        <w:color w:val="000000"/>
        <w:sz w:val="18"/>
        <w:szCs w:val="18"/>
      </w:rPr>
      <w:t>Liu</w:t>
    </w:r>
    <w:r w:rsidRPr="00322BCE">
      <w:rPr>
        <w:i/>
        <w:color w:val="000000"/>
        <w:sz w:val="18"/>
        <w:szCs w:val="18"/>
      </w:rPr>
      <w:t xml:space="preserve"> et al</w:t>
    </w:r>
    <w:r w:rsidRPr="00322BCE">
      <w:rPr>
        <w:color w:val="000000"/>
        <w:sz w:val="18"/>
        <w:szCs w:val="18"/>
      </w:rPr>
      <w:t>.</w:t>
    </w:r>
    <w:r w:rsidRPr="00322BCE">
      <w:rPr>
        <w:sz w:val="18"/>
        <w:szCs w:val="18"/>
      </w:rPr>
      <w:t xml:space="preserve"> </w:t>
    </w:r>
    <w:r w:rsidRPr="00322BCE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322BCE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322BCE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75520225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322BCE">
          <w:rPr>
            <w:sz w:val="18"/>
            <w:szCs w:val="18"/>
          </w:rPr>
          <w:fldChar w:fldCharType="begin"/>
        </w:r>
        <w:r w:rsidRPr="00322BCE">
          <w:rPr>
            <w:sz w:val="18"/>
            <w:szCs w:val="18"/>
          </w:rPr>
          <w:instrText xml:space="preserve"> PAGE   \* MERGEFORMAT </w:instrText>
        </w:r>
        <w:r w:rsidRPr="00322BCE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11</w:t>
        </w:r>
        <w:r w:rsidRPr="00322BCE">
          <w:rPr>
            <w:noProof/>
            <w:sz w:val="18"/>
            <w:szCs w:val="18"/>
          </w:rPr>
          <w:fldChar w:fldCharType="end"/>
        </w:r>
        <w:r w:rsidRPr="00322BCE">
          <w:rPr>
            <w:sz w:val="18"/>
            <w:szCs w:val="18"/>
          </w:rPr>
          <w:t xml:space="preserve"> | </w:t>
        </w:r>
        <w:r w:rsidRPr="00322BCE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1888" w14:textId="6545705A" w:rsidR="00C439F5" w:rsidRPr="00637C88" w:rsidRDefault="00C439F5" w:rsidP="00961FF0">
    <w:pPr>
      <w:pStyle w:val="aff1"/>
      <w:ind w:rightChars="-118" w:right="-283"/>
      <w:rPr>
        <w:sz w:val="18"/>
        <w:szCs w:val="18"/>
      </w:rPr>
    </w:pPr>
    <w:r w:rsidRPr="00637C88">
      <w:rPr>
        <w:color w:val="000000"/>
        <w:sz w:val="18"/>
        <w:szCs w:val="18"/>
      </w:rPr>
      <w:t>Liu</w:t>
    </w:r>
    <w:r w:rsidRPr="00637C88">
      <w:rPr>
        <w:i/>
        <w:color w:val="000000"/>
        <w:sz w:val="18"/>
        <w:szCs w:val="18"/>
      </w:rPr>
      <w:t xml:space="preserve"> et al</w:t>
    </w:r>
    <w:r w:rsidRPr="00637C88">
      <w:rPr>
        <w:color w:val="000000"/>
        <w:sz w:val="18"/>
        <w:szCs w:val="18"/>
      </w:rPr>
      <w:t>.</w:t>
    </w:r>
    <w:r w:rsidRPr="00637C88">
      <w:rPr>
        <w:sz w:val="18"/>
        <w:szCs w:val="18"/>
      </w:rPr>
      <w:t xml:space="preserve"> </w:t>
    </w:r>
    <w:r w:rsidRPr="00637C88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637C88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637C8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28727737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37C88">
          <w:rPr>
            <w:sz w:val="18"/>
            <w:szCs w:val="18"/>
          </w:rPr>
          <w:fldChar w:fldCharType="begin"/>
        </w:r>
        <w:r w:rsidRPr="00637C88">
          <w:rPr>
            <w:sz w:val="18"/>
            <w:szCs w:val="18"/>
          </w:rPr>
          <w:instrText xml:space="preserve"> PAGE   \* MERGEFORMAT </w:instrText>
        </w:r>
        <w:r w:rsidRPr="00637C88">
          <w:rPr>
            <w:sz w:val="18"/>
            <w:szCs w:val="18"/>
          </w:rPr>
          <w:fldChar w:fldCharType="separate"/>
        </w:r>
        <w:r w:rsidR="000B4A78">
          <w:rPr>
            <w:noProof/>
            <w:sz w:val="18"/>
            <w:szCs w:val="18"/>
          </w:rPr>
          <w:t>23</w:t>
        </w:r>
        <w:r w:rsidRPr="00637C88">
          <w:rPr>
            <w:noProof/>
            <w:sz w:val="18"/>
            <w:szCs w:val="18"/>
          </w:rPr>
          <w:fldChar w:fldCharType="end"/>
        </w:r>
        <w:r w:rsidRPr="00637C88">
          <w:rPr>
            <w:sz w:val="18"/>
            <w:szCs w:val="18"/>
          </w:rPr>
          <w:t xml:space="preserve"> | </w:t>
        </w:r>
        <w:r w:rsidRPr="00637C88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5355C" w14:textId="736A6D99" w:rsidR="00C439F5" w:rsidRPr="00637C88" w:rsidRDefault="00C439F5">
    <w:pPr>
      <w:pStyle w:val="aff1"/>
      <w:rPr>
        <w:sz w:val="18"/>
        <w:szCs w:val="18"/>
      </w:rPr>
    </w:pPr>
    <w:r w:rsidRPr="00637C88">
      <w:rPr>
        <w:color w:val="000000"/>
        <w:sz w:val="18"/>
        <w:szCs w:val="18"/>
      </w:rPr>
      <w:t>Liu</w:t>
    </w:r>
    <w:r w:rsidRPr="00637C88">
      <w:rPr>
        <w:i/>
        <w:color w:val="000000"/>
        <w:sz w:val="18"/>
        <w:szCs w:val="18"/>
      </w:rPr>
      <w:t xml:space="preserve"> et al</w:t>
    </w:r>
    <w:r w:rsidRPr="00637C88">
      <w:rPr>
        <w:color w:val="000000"/>
        <w:sz w:val="18"/>
        <w:szCs w:val="18"/>
      </w:rPr>
      <w:t>.</w:t>
    </w:r>
    <w:r w:rsidRPr="00637C88">
      <w:rPr>
        <w:sz w:val="18"/>
        <w:szCs w:val="18"/>
      </w:rPr>
      <w:t xml:space="preserve"> </w:t>
    </w:r>
    <w:r w:rsidRPr="00637C88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637C88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637C8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91566214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37C88">
          <w:rPr>
            <w:sz w:val="18"/>
            <w:szCs w:val="18"/>
          </w:rPr>
          <w:fldChar w:fldCharType="begin"/>
        </w:r>
        <w:r w:rsidRPr="00637C88">
          <w:rPr>
            <w:sz w:val="18"/>
            <w:szCs w:val="18"/>
          </w:rPr>
          <w:instrText xml:space="preserve"> PAGE   \* MERGEFORMAT </w:instrText>
        </w:r>
        <w:r w:rsidRPr="00637C88">
          <w:rPr>
            <w:sz w:val="18"/>
            <w:szCs w:val="18"/>
          </w:rPr>
          <w:fldChar w:fldCharType="separate"/>
        </w:r>
        <w:r w:rsidR="000B4A78">
          <w:rPr>
            <w:noProof/>
            <w:sz w:val="18"/>
            <w:szCs w:val="18"/>
          </w:rPr>
          <w:t>25</w:t>
        </w:r>
        <w:r w:rsidRPr="00637C88">
          <w:rPr>
            <w:noProof/>
            <w:sz w:val="18"/>
            <w:szCs w:val="18"/>
          </w:rPr>
          <w:fldChar w:fldCharType="end"/>
        </w:r>
        <w:r w:rsidRPr="00637C88">
          <w:rPr>
            <w:sz w:val="18"/>
            <w:szCs w:val="18"/>
          </w:rPr>
          <w:t xml:space="preserve"> | </w:t>
        </w:r>
        <w:r w:rsidRPr="00637C88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50C7" w14:textId="02478C14" w:rsidR="00C439F5" w:rsidRPr="00AE3633" w:rsidRDefault="00C439F5">
    <w:pPr>
      <w:pStyle w:val="aff1"/>
      <w:rPr>
        <w:sz w:val="18"/>
        <w:szCs w:val="18"/>
      </w:rPr>
    </w:pPr>
    <w:r w:rsidRPr="00AE3633">
      <w:rPr>
        <w:rStyle w:val="affff5"/>
        <w:color w:val="000000" w:themeColor="text1"/>
        <w:sz w:val="18"/>
        <w:szCs w:val="18"/>
        <w:u w:val="none"/>
      </w:rPr>
      <w:t>Genome expansion and chromosomal evolution in grasses</w:t>
    </w:r>
    <w:r w:rsidRPr="00AE3633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AE3633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31594108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AE3633">
          <w:rPr>
            <w:sz w:val="18"/>
            <w:szCs w:val="18"/>
          </w:rPr>
          <w:fldChar w:fldCharType="begin"/>
        </w:r>
        <w:r w:rsidRPr="00AE3633">
          <w:rPr>
            <w:sz w:val="18"/>
            <w:szCs w:val="18"/>
          </w:rPr>
          <w:instrText xml:space="preserve"> PAGE   \* MERGEFORMAT </w:instrText>
        </w:r>
        <w:r w:rsidRPr="00AE3633">
          <w:rPr>
            <w:sz w:val="18"/>
            <w:szCs w:val="18"/>
          </w:rPr>
          <w:fldChar w:fldCharType="separate"/>
        </w:r>
        <w:r w:rsidR="00584CB9" w:rsidRPr="00AE3633">
          <w:rPr>
            <w:noProof/>
            <w:sz w:val="18"/>
            <w:szCs w:val="18"/>
          </w:rPr>
          <w:t>26</w:t>
        </w:r>
        <w:r w:rsidRPr="00AE3633">
          <w:rPr>
            <w:noProof/>
            <w:sz w:val="18"/>
            <w:szCs w:val="18"/>
          </w:rPr>
          <w:fldChar w:fldCharType="end"/>
        </w:r>
        <w:r w:rsidRPr="00AE3633">
          <w:rPr>
            <w:sz w:val="18"/>
            <w:szCs w:val="18"/>
          </w:rPr>
          <w:t xml:space="preserve"> | </w:t>
        </w:r>
        <w:r w:rsidRPr="00AE3633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D759" w14:textId="2287A25A" w:rsidR="00C439F5" w:rsidRPr="00637C88" w:rsidRDefault="00C439F5" w:rsidP="009009BA">
    <w:pPr>
      <w:pStyle w:val="aff1"/>
      <w:ind w:rightChars="-201" w:right="-482"/>
      <w:rPr>
        <w:sz w:val="18"/>
        <w:szCs w:val="18"/>
      </w:rPr>
    </w:pPr>
    <w:r w:rsidRPr="00637C88">
      <w:rPr>
        <w:color w:val="000000"/>
        <w:sz w:val="18"/>
        <w:szCs w:val="18"/>
      </w:rPr>
      <w:t>Liu</w:t>
    </w:r>
    <w:r w:rsidRPr="00637C88">
      <w:rPr>
        <w:i/>
        <w:color w:val="000000"/>
        <w:sz w:val="18"/>
        <w:szCs w:val="18"/>
      </w:rPr>
      <w:t xml:space="preserve"> et al</w:t>
    </w:r>
    <w:r w:rsidRPr="00637C88">
      <w:rPr>
        <w:color w:val="000000"/>
        <w:sz w:val="18"/>
        <w:szCs w:val="18"/>
      </w:rPr>
      <w:t>.</w:t>
    </w:r>
    <w:r w:rsidRPr="00637C88">
      <w:rPr>
        <w:sz w:val="18"/>
        <w:szCs w:val="18"/>
      </w:rPr>
      <w:t xml:space="preserve"> </w:t>
    </w:r>
    <w:r w:rsidRPr="00637C88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637C88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637C8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165095237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37C88">
          <w:rPr>
            <w:sz w:val="18"/>
            <w:szCs w:val="18"/>
          </w:rPr>
          <w:fldChar w:fldCharType="begin"/>
        </w:r>
        <w:r w:rsidRPr="00637C88">
          <w:rPr>
            <w:sz w:val="18"/>
            <w:szCs w:val="18"/>
          </w:rPr>
          <w:instrText xml:space="preserve"> PAGE   \* MERGEFORMAT </w:instrText>
        </w:r>
        <w:r w:rsidRPr="00637C88">
          <w:rPr>
            <w:sz w:val="18"/>
            <w:szCs w:val="18"/>
          </w:rPr>
          <w:fldChar w:fldCharType="separate"/>
        </w:r>
        <w:r w:rsidR="00584CB9">
          <w:rPr>
            <w:noProof/>
            <w:sz w:val="18"/>
            <w:szCs w:val="18"/>
          </w:rPr>
          <w:t>27</w:t>
        </w:r>
        <w:r w:rsidRPr="00637C88">
          <w:rPr>
            <w:noProof/>
            <w:sz w:val="18"/>
            <w:szCs w:val="18"/>
          </w:rPr>
          <w:fldChar w:fldCharType="end"/>
        </w:r>
        <w:r w:rsidRPr="00637C88">
          <w:rPr>
            <w:sz w:val="18"/>
            <w:szCs w:val="18"/>
          </w:rPr>
          <w:t xml:space="preserve"> | </w:t>
        </w:r>
        <w:r w:rsidRPr="00637C88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22ACC" w14:textId="3B162906" w:rsidR="00C439F5" w:rsidRPr="00637C88" w:rsidRDefault="00C439F5" w:rsidP="009009BA">
    <w:pPr>
      <w:pStyle w:val="aff1"/>
      <w:ind w:rightChars="-177" w:right="-425"/>
      <w:rPr>
        <w:sz w:val="18"/>
        <w:szCs w:val="18"/>
      </w:rPr>
    </w:pPr>
    <w:r w:rsidRPr="00637C88">
      <w:rPr>
        <w:color w:val="000000"/>
        <w:sz w:val="18"/>
        <w:szCs w:val="18"/>
      </w:rPr>
      <w:t>Liu</w:t>
    </w:r>
    <w:r w:rsidRPr="00637C88">
      <w:rPr>
        <w:i/>
        <w:color w:val="000000"/>
        <w:sz w:val="18"/>
        <w:szCs w:val="18"/>
      </w:rPr>
      <w:t xml:space="preserve"> et al</w:t>
    </w:r>
    <w:r w:rsidRPr="00637C88">
      <w:rPr>
        <w:color w:val="000000"/>
        <w:sz w:val="18"/>
        <w:szCs w:val="18"/>
      </w:rPr>
      <w:t>.</w:t>
    </w:r>
    <w:r w:rsidRPr="00637C88">
      <w:rPr>
        <w:sz w:val="18"/>
        <w:szCs w:val="18"/>
      </w:rPr>
      <w:t xml:space="preserve"> </w:t>
    </w:r>
    <w:r w:rsidRPr="00637C88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637C88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637C8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64951059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37C88">
          <w:rPr>
            <w:sz w:val="18"/>
            <w:szCs w:val="18"/>
          </w:rPr>
          <w:fldChar w:fldCharType="begin"/>
        </w:r>
        <w:r w:rsidRPr="00637C88">
          <w:rPr>
            <w:sz w:val="18"/>
            <w:szCs w:val="18"/>
          </w:rPr>
          <w:instrText xml:space="preserve"> PAGE   \* MERGEFORMAT </w:instrText>
        </w:r>
        <w:r w:rsidRPr="00637C88">
          <w:rPr>
            <w:sz w:val="18"/>
            <w:szCs w:val="18"/>
          </w:rPr>
          <w:fldChar w:fldCharType="separate"/>
        </w:r>
        <w:r w:rsidR="000B4A78">
          <w:rPr>
            <w:noProof/>
            <w:sz w:val="18"/>
            <w:szCs w:val="18"/>
          </w:rPr>
          <w:t>29</w:t>
        </w:r>
        <w:r w:rsidRPr="00637C88">
          <w:rPr>
            <w:noProof/>
            <w:sz w:val="18"/>
            <w:szCs w:val="18"/>
          </w:rPr>
          <w:fldChar w:fldCharType="end"/>
        </w:r>
        <w:r w:rsidRPr="00637C88">
          <w:rPr>
            <w:sz w:val="18"/>
            <w:szCs w:val="18"/>
          </w:rPr>
          <w:t xml:space="preserve"> | </w:t>
        </w:r>
        <w:r w:rsidRPr="00637C88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88CD" w14:textId="738F5638" w:rsidR="00C439F5" w:rsidRPr="00637C88" w:rsidRDefault="00C439F5" w:rsidP="009009BA">
    <w:pPr>
      <w:pStyle w:val="aff1"/>
      <w:ind w:rightChars="-177" w:right="-425"/>
      <w:rPr>
        <w:sz w:val="18"/>
        <w:szCs w:val="18"/>
      </w:rPr>
    </w:pPr>
    <w:r w:rsidRPr="00637C88">
      <w:rPr>
        <w:color w:val="000000"/>
        <w:sz w:val="18"/>
        <w:szCs w:val="18"/>
      </w:rPr>
      <w:t>Liu</w:t>
    </w:r>
    <w:r w:rsidRPr="00637C88">
      <w:rPr>
        <w:i/>
        <w:color w:val="000000"/>
        <w:sz w:val="18"/>
        <w:szCs w:val="18"/>
      </w:rPr>
      <w:t xml:space="preserve"> </w:t>
    </w:r>
    <w:r w:rsidRPr="00B0598A">
      <w:rPr>
        <w:iCs/>
        <w:color w:val="000000"/>
        <w:sz w:val="18"/>
        <w:szCs w:val="18"/>
      </w:rPr>
      <w:t>et al.</w:t>
    </w:r>
    <w:r w:rsidRPr="00637C88">
      <w:rPr>
        <w:sz w:val="18"/>
        <w:szCs w:val="18"/>
      </w:rPr>
      <w:t xml:space="preserve"> </w:t>
    </w:r>
    <w:r w:rsidRPr="00637C88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637C88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637C8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25980238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37C88">
          <w:rPr>
            <w:sz w:val="18"/>
            <w:szCs w:val="18"/>
          </w:rPr>
          <w:fldChar w:fldCharType="begin"/>
        </w:r>
        <w:r w:rsidRPr="00637C88">
          <w:rPr>
            <w:sz w:val="18"/>
            <w:szCs w:val="18"/>
          </w:rPr>
          <w:instrText xml:space="preserve"> PAGE   \* MERGEFORMAT </w:instrText>
        </w:r>
        <w:r w:rsidRPr="00637C88">
          <w:rPr>
            <w:sz w:val="18"/>
            <w:szCs w:val="18"/>
          </w:rPr>
          <w:fldChar w:fldCharType="separate"/>
        </w:r>
        <w:r w:rsidR="00B37A6C">
          <w:rPr>
            <w:noProof/>
            <w:sz w:val="18"/>
            <w:szCs w:val="18"/>
          </w:rPr>
          <w:t>31</w:t>
        </w:r>
        <w:r w:rsidRPr="00637C88">
          <w:rPr>
            <w:noProof/>
            <w:sz w:val="18"/>
            <w:szCs w:val="18"/>
          </w:rPr>
          <w:fldChar w:fldCharType="end"/>
        </w:r>
        <w:r w:rsidRPr="00637C88">
          <w:rPr>
            <w:sz w:val="18"/>
            <w:szCs w:val="18"/>
          </w:rPr>
          <w:t xml:space="preserve"> | </w:t>
        </w:r>
        <w:r w:rsidRPr="00637C88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4F0F9" w14:textId="62BA5B7C" w:rsidR="00C439F5" w:rsidRPr="00637C88" w:rsidRDefault="00C439F5" w:rsidP="009009BA">
    <w:pPr>
      <w:pStyle w:val="aff1"/>
      <w:ind w:rightChars="-177" w:right="-425"/>
      <w:rPr>
        <w:sz w:val="18"/>
        <w:szCs w:val="18"/>
      </w:rPr>
    </w:pPr>
    <w:r w:rsidRPr="00637C88">
      <w:rPr>
        <w:color w:val="000000"/>
        <w:sz w:val="18"/>
        <w:szCs w:val="18"/>
      </w:rPr>
      <w:t>Liu</w:t>
    </w:r>
    <w:r w:rsidRPr="00637C88">
      <w:rPr>
        <w:i/>
        <w:color w:val="000000"/>
        <w:sz w:val="18"/>
        <w:szCs w:val="18"/>
      </w:rPr>
      <w:t xml:space="preserve"> et al</w:t>
    </w:r>
    <w:r w:rsidRPr="00637C88">
      <w:rPr>
        <w:color w:val="000000"/>
        <w:sz w:val="18"/>
        <w:szCs w:val="18"/>
      </w:rPr>
      <w:t>.</w:t>
    </w:r>
    <w:r w:rsidRPr="00637C88">
      <w:rPr>
        <w:sz w:val="18"/>
        <w:szCs w:val="18"/>
      </w:rPr>
      <w:t xml:space="preserve"> </w:t>
    </w:r>
    <w:r w:rsidRPr="00637C88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637C88">
      <w:rPr>
        <w:sz w:val="18"/>
        <w:szCs w:val="18"/>
      </w:rPr>
      <w:t xml:space="preserve">. </w:t>
    </w:r>
    <w:r w:rsidR="00862634" w:rsidRPr="00652FCC">
      <w:rPr>
        <w:sz w:val="18"/>
        <w:szCs w:val="18"/>
      </w:rPr>
      <w:t>Supp</w:t>
    </w:r>
    <w:r w:rsidR="00862634">
      <w:rPr>
        <w:sz w:val="18"/>
        <w:szCs w:val="18"/>
      </w:rPr>
      <w:t>lementary</w:t>
    </w:r>
    <w:r w:rsidR="00862634" w:rsidRPr="00652FCC">
      <w:rPr>
        <w:sz w:val="18"/>
        <w:szCs w:val="18"/>
      </w:rPr>
      <w:t xml:space="preserve"> </w:t>
    </w:r>
    <w:r w:rsidR="00862634">
      <w:rPr>
        <w:sz w:val="18"/>
        <w:szCs w:val="18"/>
      </w:rPr>
      <w:t>Materials</w:t>
    </w:r>
    <w:r w:rsidRPr="00637C8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66895023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37C88">
          <w:rPr>
            <w:sz w:val="18"/>
            <w:szCs w:val="18"/>
          </w:rPr>
          <w:fldChar w:fldCharType="begin"/>
        </w:r>
        <w:r w:rsidRPr="00637C88">
          <w:rPr>
            <w:sz w:val="18"/>
            <w:szCs w:val="18"/>
          </w:rPr>
          <w:instrText xml:space="preserve"> PAGE   \* MERGEFORMAT </w:instrText>
        </w:r>
        <w:r w:rsidRPr="00637C88">
          <w:rPr>
            <w:sz w:val="18"/>
            <w:szCs w:val="18"/>
          </w:rPr>
          <w:fldChar w:fldCharType="separate"/>
        </w:r>
        <w:r w:rsidR="000B4A78">
          <w:rPr>
            <w:noProof/>
            <w:sz w:val="18"/>
            <w:szCs w:val="18"/>
          </w:rPr>
          <w:t>33</w:t>
        </w:r>
        <w:r w:rsidRPr="00637C88">
          <w:rPr>
            <w:noProof/>
            <w:sz w:val="18"/>
            <w:szCs w:val="18"/>
          </w:rPr>
          <w:fldChar w:fldCharType="end"/>
        </w:r>
        <w:r w:rsidRPr="00637C88">
          <w:rPr>
            <w:sz w:val="18"/>
            <w:szCs w:val="18"/>
          </w:rPr>
          <w:t xml:space="preserve"> | </w:t>
        </w:r>
        <w:r w:rsidRPr="00637C88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EA17" w14:textId="5F66A187" w:rsidR="00C439F5" w:rsidRDefault="00C439F5" w:rsidP="00EB1AEF">
    <w:r w:rsidRPr="00177899">
      <w:rPr>
        <w:color w:val="000000"/>
        <w:sz w:val="18"/>
        <w:szCs w:val="18"/>
      </w:rPr>
      <w:t>Liu</w:t>
    </w:r>
    <w:r w:rsidRPr="00177899">
      <w:rPr>
        <w:i/>
        <w:color w:val="000000"/>
        <w:sz w:val="18"/>
        <w:szCs w:val="18"/>
      </w:rPr>
      <w:t xml:space="preserve"> et al</w:t>
    </w:r>
    <w:r w:rsidRPr="00177899">
      <w:rPr>
        <w:color w:val="000000"/>
        <w:sz w:val="18"/>
        <w:szCs w:val="18"/>
      </w:rPr>
      <w:t>.</w:t>
    </w:r>
    <w:r w:rsidRPr="00177899">
      <w:rPr>
        <w:sz w:val="18"/>
        <w:szCs w:val="18"/>
      </w:rPr>
      <w:t xml:space="preserve"> </w:t>
    </w:r>
    <w:r w:rsidRPr="00177899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177899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177899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41720750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177899">
          <w:rPr>
            <w:sz w:val="18"/>
            <w:szCs w:val="18"/>
          </w:rPr>
          <w:fldChar w:fldCharType="begin"/>
        </w:r>
        <w:r w:rsidRPr="00177899">
          <w:rPr>
            <w:sz w:val="18"/>
            <w:szCs w:val="18"/>
          </w:rPr>
          <w:instrText xml:space="preserve"> PAGE   \* MERGEFORMAT </w:instrText>
        </w:r>
        <w:r w:rsidRPr="00177899">
          <w:rPr>
            <w:sz w:val="18"/>
            <w:szCs w:val="18"/>
          </w:rPr>
          <w:fldChar w:fldCharType="separate"/>
        </w:r>
        <w:r w:rsidR="000537B4">
          <w:rPr>
            <w:noProof/>
            <w:sz w:val="18"/>
            <w:szCs w:val="18"/>
          </w:rPr>
          <w:t>10</w:t>
        </w:r>
        <w:r w:rsidRPr="00177899">
          <w:rPr>
            <w:noProof/>
            <w:sz w:val="18"/>
            <w:szCs w:val="18"/>
          </w:rPr>
          <w:fldChar w:fldCharType="end"/>
        </w:r>
        <w:r w:rsidRPr="00177899">
          <w:rPr>
            <w:sz w:val="18"/>
            <w:szCs w:val="18"/>
          </w:rPr>
          <w:t xml:space="preserve"> | </w:t>
        </w:r>
        <w:r w:rsidRPr="00177899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4709" w14:textId="1FDB49BD" w:rsidR="00C439F5" w:rsidRPr="00322BCE" w:rsidRDefault="00C439F5" w:rsidP="00961FF0">
    <w:pPr>
      <w:pStyle w:val="aff1"/>
      <w:ind w:rightChars="-121" w:right="-290"/>
      <w:rPr>
        <w:sz w:val="18"/>
        <w:szCs w:val="18"/>
      </w:rPr>
    </w:pPr>
    <w:r w:rsidRPr="00322BCE">
      <w:rPr>
        <w:color w:val="000000"/>
        <w:sz w:val="18"/>
        <w:szCs w:val="18"/>
      </w:rPr>
      <w:t>Liu</w:t>
    </w:r>
    <w:r w:rsidRPr="00322BCE">
      <w:rPr>
        <w:i/>
        <w:color w:val="000000"/>
        <w:sz w:val="18"/>
        <w:szCs w:val="18"/>
      </w:rPr>
      <w:t xml:space="preserve"> et al</w:t>
    </w:r>
    <w:r w:rsidRPr="00322BCE">
      <w:rPr>
        <w:color w:val="000000"/>
        <w:sz w:val="18"/>
        <w:szCs w:val="18"/>
      </w:rPr>
      <w:t>.</w:t>
    </w:r>
    <w:r w:rsidRPr="00322BCE">
      <w:rPr>
        <w:sz w:val="18"/>
        <w:szCs w:val="18"/>
      </w:rPr>
      <w:t xml:space="preserve"> </w:t>
    </w:r>
    <w:r w:rsidRPr="00322BCE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322BCE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322BCE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2541086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322BCE">
          <w:rPr>
            <w:sz w:val="18"/>
            <w:szCs w:val="18"/>
          </w:rPr>
          <w:fldChar w:fldCharType="begin"/>
        </w:r>
        <w:r w:rsidRPr="00322BCE">
          <w:rPr>
            <w:sz w:val="18"/>
            <w:szCs w:val="18"/>
          </w:rPr>
          <w:instrText xml:space="preserve"> PAGE   \* MERGEFORMAT </w:instrText>
        </w:r>
        <w:r w:rsidRPr="00322BCE">
          <w:rPr>
            <w:sz w:val="18"/>
            <w:szCs w:val="18"/>
          </w:rPr>
          <w:fldChar w:fldCharType="separate"/>
        </w:r>
        <w:r w:rsidR="00584CB9">
          <w:rPr>
            <w:noProof/>
            <w:sz w:val="18"/>
            <w:szCs w:val="18"/>
          </w:rPr>
          <w:t>11</w:t>
        </w:r>
        <w:r w:rsidRPr="00322BCE">
          <w:rPr>
            <w:noProof/>
            <w:sz w:val="18"/>
            <w:szCs w:val="18"/>
          </w:rPr>
          <w:fldChar w:fldCharType="end"/>
        </w:r>
        <w:r w:rsidRPr="00322BCE">
          <w:rPr>
            <w:sz w:val="18"/>
            <w:szCs w:val="18"/>
          </w:rPr>
          <w:t xml:space="preserve"> | </w:t>
        </w:r>
        <w:r w:rsidRPr="00322BCE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8C10" w14:textId="577479B0" w:rsidR="00C439F5" w:rsidRDefault="00C439F5" w:rsidP="0088058F">
    <w:r w:rsidRPr="00322BCE">
      <w:rPr>
        <w:color w:val="000000"/>
        <w:sz w:val="18"/>
        <w:szCs w:val="18"/>
      </w:rPr>
      <w:t>Liu</w:t>
    </w:r>
    <w:r w:rsidRPr="00322BCE">
      <w:rPr>
        <w:i/>
        <w:color w:val="000000"/>
        <w:sz w:val="18"/>
        <w:szCs w:val="18"/>
      </w:rPr>
      <w:t xml:space="preserve"> et al</w:t>
    </w:r>
    <w:r w:rsidRPr="00322BCE">
      <w:rPr>
        <w:color w:val="000000"/>
        <w:sz w:val="18"/>
        <w:szCs w:val="18"/>
      </w:rPr>
      <w:t>.</w:t>
    </w:r>
    <w:r w:rsidRPr="00322BCE">
      <w:rPr>
        <w:sz w:val="18"/>
        <w:szCs w:val="18"/>
      </w:rPr>
      <w:t xml:space="preserve"> </w:t>
    </w:r>
    <w:r w:rsidRPr="00322BCE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322BCE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322BCE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71288651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322BCE">
          <w:rPr>
            <w:sz w:val="18"/>
            <w:szCs w:val="18"/>
          </w:rPr>
          <w:fldChar w:fldCharType="begin"/>
        </w:r>
        <w:r w:rsidRPr="00322BCE">
          <w:rPr>
            <w:sz w:val="18"/>
            <w:szCs w:val="18"/>
          </w:rPr>
          <w:instrText xml:space="preserve"> PAGE   \* MERGEFORMAT </w:instrText>
        </w:r>
        <w:r w:rsidRPr="00322BCE">
          <w:rPr>
            <w:sz w:val="18"/>
            <w:szCs w:val="18"/>
          </w:rPr>
          <w:fldChar w:fldCharType="separate"/>
        </w:r>
        <w:r w:rsidR="000B4A78">
          <w:rPr>
            <w:noProof/>
            <w:sz w:val="18"/>
            <w:szCs w:val="18"/>
          </w:rPr>
          <w:t>13</w:t>
        </w:r>
        <w:r w:rsidRPr="00322BCE">
          <w:rPr>
            <w:noProof/>
            <w:sz w:val="18"/>
            <w:szCs w:val="18"/>
          </w:rPr>
          <w:fldChar w:fldCharType="end"/>
        </w:r>
        <w:r w:rsidRPr="00322BCE">
          <w:rPr>
            <w:sz w:val="18"/>
            <w:szCs w:val="18"/>
          </w:rPr>
          <w:t xml:space="preserve"> | </w:t>
        </w:r>
        <w:r w:rsidRPr="00322BCE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417B" w14:textId="14B8467F" w:rsidR="00C439F5" w:rsidRPr="0088058F" w:rsidRDefault="00C439F5" w:rsidP="00961FF0">
    <w:pPr>
      <w:pStyle w:val="aff1"/>
      <w:ind w:rightChars="-121" w:right="-290"/>
      <w:rPr>
        <w:sz w:val="18"/>
        <w:szCs w:val="18"/>
      </w:rPr>
    </w:pPr>
    <w:r w:rsidRPr="0088058F">
      <w:rPr>
        <w:color w:val="000000"/>
        <w:sz w:val="18"/>
        <w:szCs w:val="18"/>
      </w:rPr>
      <w:t>Liu</w:t>
    </w:r>
    <w:r w:rsidRPr="0088058F">
      <w:rPr>
        <w:i/>
        <w:color w:val="000000"/>
        <w:sz w:val="18"/>
        <w:szCs w:val="18"/>
      </w:rPr>
      <w:t xml:space="preserve"> et al</w:t>
    </w:r>
    <w:r w:rsidRPr="0088058F">
      <w:rPr>
        <w:color w:val="000000"/>
        <w:sz w:val="18"/>
        <w:szCs w:val="18"/>
      </w:rPr>
      <w:t>.</w:t>
    </w:r>
    <w:r w:rsidRPr="0088058F">
      <w:rPr>
        <w:sz w:val="18"/>
        <w:szCs w:val="18"/>
      </w:rPr>
      <w:t xml:space="preserve"> </w:t>
    </w:r>
    <w:r w:rsidRPr="0088058F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88058F">
      <w:rPr>
        <w:sz w:val="18"/>
        <w:szCs w:val="18"/>
      </w:rPr>
      <w:t xml:space="preserve">. Supporting Information </w:t>
    </w:r>
    <w:sdt>
      <w:sdtPr>
        <w:rPr>
          <w:sz w:val="18"/>
          <w:szCs w:val="18"/>
        </w:rPr>
        <w:id w:val="-166254071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88058F">
          <w:rPr>
            <w:sz w:val="18"/>
            <w:szCs w:val="18"/>
          </w:rPr>
          <w:fldChar w:fldCharType="begin"/>
        </w:r>
        <w:r w:rsidRPr="0088058F">
          <w:rPr>
            <w:sz w:val="18"/>
            <w:szCs w:val="18"/>
          </w:rPr>
          <w:instrText xml:space="preserve"> PAGE   \* MERGEFORMAT </w:instrText>
        </w:r>
        <w:r w:rsidRPr="0088058F">
          <w:rPr>
            <w:sz w:val="18"/>
            <w:szCs w:val="18"/>
          </w:rPr>
          <w:fldChar w:fldCharType="separate"/>
        </w:r>
        <w:r w:rsidR="00584CB9">
          <w:rPr>
            <w:noProof/>
            <w:sz w:val="18"/>
            <w:szCs w:val="18"/>
          </w:rPr>
          <w:t>14</w:t>
        </w:r>
        <w:r w:rsidRPr="0088058F">
          <w:rPr>
            <w:noProof/>
            <w:sz w:val="18"/>
            <w:szCs w:val="18"/>
          </w:rPr>
          <w:fldChar w:fldCharType="end"/>
        </w:r>
        <w:r w:rsidRPr="0088058F">
          <w:rPr>
            <w:sz w:val="18"/>
            <w:szCs w:val="18"/>
          </w:rPr>
          <w:t xml:space="preserve"> | </w:t>
        </w:r>
        <w:r w:rsidRPr="0088058F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FC32" w14:textId="6D40BE6E" w:rsidR="00C439F5" w:rsidRPr="00322BCE" w:rsidRDefault="00C439F5" w:rsidP="00961FF0">
    <w:pPr>
      <w:pStyle w:val="aff1"/>
      <w:ind w:rightChars="-121" w:right="-290"/>
      <w:rPr>
        <w:sz w:val="18"/>
        <w:szCs w:val="18"/>
      </w:rPr>
    </w:pPr>
    <w:r w:rsidRPr="00322BCE">
      <w:rPr>
        <w:color w:val="000000"/>
        <w:sz w:val="18"/>
        <w:szCs w:val="18"/>
      </w:rPr>
      <w:t>Liu</w:t>
    </w:r>
    <w:r w:rsidRPr="00322BCE">
      <w:rPr>
        <w:i/>
        <w:color w:val="000000"/>
        <w:sz w:val="18"/>
        <w:szCs w:val="18"/>
      </w:rPr>
      <w:t xml:space="preserve"> et al</w:t>
    </w:r>
    <w:r w:rsidRPr="00322BCE">
      <w:rPr>
        <w:color w:val="000000"/>
        <w:sz w:val="18"/>
        <w:szCs w:val="18"/>
      </w:rPr>
      <w:t>.</w:t>
    </w:r>
    <w:r w:rsidRPr="00322BCE">
      <w:rPr>
        <w:sz w:val="18"/>
        <w:szCs w:val="18"/>
      </w:rPr>
      <w:t xml:space="preserve"> </w:t>
    </w:r>
    <w:r w:rsidRPr="00322BCE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322BCE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322BCE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42492820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322BCE">
          <w:rPr>
            <w:sz w:val="18"/>
            <w:szCs w:val="18"/>
          </w:rPr>
          <w:fldChar w:fldCharType="begin"/>
        </w:r>
        <w:r w:rsidRPr="00322BCE">
          <w:rPr>
            <w:sz w:val="18"/>
            <w:szCs w:val="18"/>
          </w:rPr>
          <w:instrText xml:space="preserve"> PAGE   \* MERGEFORMAT </w:instrText>
        </w:r>
        <w:r w:rsidRPr="00322BCE">
          <w:rPr>
            <w:sz w:val="18"/>
            <w:szCs w:val="18"/>
          </w:rPr>
          <w:fldChar w:fldCharType="separate"/>
        </w:r>
        <w:r w:rsidR="00584CB9">
          <w:rPr>
            <w:noProof/>
            <w:sz w:val="18"/>
            <w:szCs w:val="18"/>
          </w:rPr>
          <w:t>15</w:t>
        </w:r>
        <w:r w:rsidRPr="00322BCE">
          <w:rPr>
            <w:noProof/>
            <w:sz w:val="18"/>
            <w:szCs w:val="18"/>
          </w:rPr>
          <w:fldChar w:fldCharType="end"/>
        </w:r>
        <w:r w:rsidRPr="00322BCE">
          <w:rPr>
            <w:sz w:val="18"/>
            <w:szCs w:val="18"/>
          </w:rPr>
          <w:t xml:space="preserve"> | </w:t>
        </w:r>
        <w:r w:rsidRPr="00322BCE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1F8" w14:textId="2ABEA278" w:rsidR="00C439F5" w:rsidRPr="00322BCE" w:rsidRDefault="00C439F5" w:rsidP="00961FF0">
    <w:pPr>
      <w:pStyle w:val="aff1"/>
      <w:ind w:rightChars="-180" w:right="-432"/>
      <w:rPr>
        <w:sz w:val="18"/>
        <w:szCs w:val="18"/>
      </w:rPr>
    </w:pPr>
    <w:r w:rsidRPr="00322BCE">
      <w:rPr>
        <w:color w:val="000000"/>
        <w:sz w:val="18"/>
        <w:szCs w:val="18"/>
      </w:rPr>
      <w:t>Liu</w:t>
    </w:r>
    <w:r w:rsidRPr="00322BCE">
      <w:rPr>
        <w:i/>
        <w:color w:val="000000"/>
        <w:sz w:val="18"/>
        <w:szCs w:val="18"/>
      </w:rPr>
      <w:t xml:space="preserve"> et al</w:t>
    </w:r>
    <w:r w:rsidRPr="00322BCE">
      <w:rPr>
        <w:color w:val="000000"/>
        <w:sz w:val="18"/>
        <w:szCs w:val="18"/>
      </w:rPr>
      <w:t>.</w:t>
    </w:r>
    <w:r w:rsidRPr="00322BCE">
      <w:rPr>
        <w:sz w:val="18"/>
        <w:szCs w:val="18"/>
      </w:rPr>
      <w:t xml:space="preserve"> </w:t>
    </w:r>
    <w:r w:rsidRPr="00322BCE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322BCE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322BCE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12236399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322BCE">
          <w:rPr>
            <w:sz w:val="18"/>
            <w:szCs w:val="18"/>
          </w:rPr>
          <w:fldChar w:fldCharType="begin"/>
        </w:r>
        <w:r w:rsidRPr="00322BCE">
          <w:rPr>
            <w:sz w:val="18"/>
            <w:szCs w:val="18"/>
          </w:rPr>
          <w:instrText xml:space="preserve"> PAGE   \* MERGEFORMAT </w:instrText>
        </w:r>
        <w:r w:rsidRPr="00322BCE">
          <w:rPr>
            <w:sz w:val="18"/>
            <w:szCs w:val="18"/>
          </w:rPr>
          <w:fldChar w:fldCharType="separate"/>
        </w:r>
        <w:r w:rsidR="000B4A78">
          <w:rPr>
            <w:noProof/>
            <w:sz w:val="18"/>
            <w:szCs w:val="18"/>
          </w:rPr>
          <w:t>19</w:t>
        </w:r>
        <w:r w:rsidRPr="00322BCE">
          <w:rPr>
            <w:noProof/>
            <w:sz w:val="18"/>
            <w:szCs w:val="18"/>
          </w:rPr>
          <w:fldChar w:fldCharType="end"/>
        </w:r>
        <w:r w:rsidRPr="00322BCE">
          <w:rPr>
            <w:sz w:val="18"/>
            <w:szCs w:val="18"/>
          </w:rPr>
          <w:t xml:space="preserve"> | </w:t>
        </w:r>
        <w:r w:rsidRPr="00322BCE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E50A8" w14:textId="37927C22" w:rsidR="00C439F5" w:rsidRPr="00AE3633" w:rsidRDefault="00C439F5">
    <w:pPr>
      <w:pStyle w:val="aff1"/>
      <w:rPr>
        <w:sz w:val="18"/>
        <w:szCs w:val="18"/>
      </w:rPr>
    </w:pPr>
    <w:r w:rsidRPr="00AE3633">
      <w:rPr>
        <w:rStyle w:val="affff5"/>
        <w:color w:val="000000" w:themeColor="text1"/>
        <w:sz w:val="18"/>
        <w:szCs w:val="18"/>
        <w:u w:val="none"/>
      </w:rPr>
      <w:t>Genome expansion and chromosomal evolution in grasses</w:t>
    </w:r>
    <w:r w:rsidRPr="00AE3633">
      <w:rPr>
        <w:sz w:val="18"/>
        <w:szCs w:val="18"/>
      </w:rPr>
      <w:t xml:space="preserve">. </w:t>
    </w:r>
    <w:r w:rsidR="00AE3633" w:rsidRPr="00AE3633">
      <w:rPr>
        <w:sz w:val="18"/>
        <w:szCs w:val="18"/>
      </w:rPr>
      <w:t>Supplementary Materials</w:t>
    </w:r>
    <w:r w:rsidRPr="00AE3633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-657688862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AE3633">
          <w:rPr>
            <w:sz w:val="18"/>
            <w:szCs w:val="18"/>
          </w:rPr>
          <w:fldChar w:fldCharType="begin"/>
        </w:r>
        <w:r w:rsidRPr="00AE3633">
          <w:rPr>
            <w:sz w:val="18"/>
            <w:szCs w:val="18"/>
          </w:rPr>
          <w:instrText xml:space="preserve"> PAGE   \* MERGEFORMAT </w:instrText>
        </w:r>
        <w:r w:rsidRPr="00AE3633">
          <w:rPr>
            <w:sz w:val="18"/>
            <w:szCs w:val="18"/>
          </w:rPr>
          <w:fldChar w:fldCharType="separate"/>
        </w:r>
        <w:r w:rsidR="00584CB9" w:rsidRPr="00AE3633">
          <w:rPr>
            <w:noProof/>
            <w:sz w:val="18"/>
            <w:szCs w:val="18"/>
          </w:rPr>
          <w:t>20</w:t>
        </w:r>
        <w:r w:rsidRPr="00AE3633">
          <w:rPr>
            <w:noProof/>
            <w:sz w:val="18"/>
            <w:szCs w:val="18"/>
          </w:rPr>
          <w:fldChar w:fldCharType="end"/>
        </w:r>
        <w:r w:rsidRPr="00AE3633">
          <w:rPr>
            <w:sz w:val="18"/>
            <w:szCs w:val="18"/>
          </w:rPr>
          <w:t xml:space="preserve"> | </w:t>
        </w:r>
        <w:r w:rsidRPr="00AE3633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3EEF6" w14:textId="4FB27C9E" w:rsidR="00C439F5" w:rsidRPr="00637C88" w:rsidRDefault="00C439F5" w:rsidP="00961FF0">
    <w:pPr>
      <w:pStyle w:val="aff1"/>
      <w:ind w:rightChars="-118" w:right="-283"/>
      <w:rPr>
        <w:sz w:val="18"/>
        <w:szCs w:val="18"/>
      </w:rPr>
    </w:pPr>
    <w:r w:rsidRPr="00637C88">
      <w:rPr>
        <w:color w:val="000000"/>
        <w:sz w:val="18"/>
        <w:szCs w:val="18"/>
      </w:rPr>
      <w:t>Liu</w:t>
    </w:r>
    <w:r w:rsidRPr="00637C88">
      <w:rPr>
        <w:i/>
        <w:color w:val="000000"/>
        <w:sz w:val="18"/>
        <w:szCs w:val="18"/>
      </w:rPr>
      <w:t xml:space="preserve"> et al</w:t>
    </w:r>
    <w:r w:rsidRPr="00637C88">
      <w:rPr>
        <w:color w:val="000000"/>
        <w:sz w:val="18"/>
        <w:szCs w:val="18"/>
      </w:rPr>
      <w:t>.</w:t>
    </w:r>
    <w:r w:rsidRPr="00637C88">
      <w:rPr>
        <w:sz w:val="18"/>
        <w:szCs w:val="18"/>
      </w:rPr>
      <w:t xml:space="preserve"> </w:t>
    </w:r>
    <w:r w:rsidRPr="00637C88">
      <w:rPr>
        <w:rStyle w:val="affff5"/>
        <w:color w:val="000000" w:themeColor="text1"/>
        <w:sz w:val="18"/>
        <w:szCs w:val="18"/>
        <w:u w:val="none"/>
      </w:rPr>
      <w:t>Genome-wide chromosomal evolution in grasses</w:t>
    </w:r>
    <w:r w:rsidRPr="00637C88">
      <w:rPr>
        <w:sz w:val="18"/>
        <w:szCs w:val="18"/>
      </w:rPr>
      <w:t xml:space="preserve">. </w:t>
    </w:r>
    <w:r w:rsidR="00AE3633" w:rsidRPr="00652FCC">
      <w:rPr>
        <w:sz w:val="18"/>
        <w:szCs w:val="18"/>
      </w:rPr>
      <w:t>Supp</w:t>
    </w:r>
    <w:r w:rsidR="00AE3633">
      <w:rPr>
        <w:sz w:val="18"/>
        <w:szCs w:val="18"/>
      </w:rPr>
      <w:t>lementary</w:t>
    </w:r>
    <w:r w:rsidR="00AE3633" w:rsidRPr="00652FCC">
      <w:rPr>
        <w:sz w:val="18"/>
        <w:szCs w:val="18"/>
      </w:rPr>
      <w:t xml:space="preserve"> </w:t>
    </w:r>
    <w:r w:rsidR="00AE3633">
      <w:rPr>
        <w:sz w:val="18"/>
        <w:szCs w:val="18"/>
      </w:rPr>
      <w:t>Materials</w:t>
    </w:r>
    <w:r w:rsidRPr="00637C88">
      <w:rPr>
        <w:sz w:val="18"/>
        <w:szCs w:val="18"/>
      </w:rPr>
      <w:t xml:space="preserve"> </w:t>
    </w:r>
    <w:sdt>
      <w:sdtPr>
        <w:rPr>
          <w:sz w:val="18"/>
          <w:szCs w:val="18"/>
        </w:rPr>
        <w:id w:val="284472807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37C88">
          <w:rPr>
            <w:sz w:val="18"/>
            <w:szCs w:val="18"/>
          </w:rPr>
          <w:fldChar w:fldCharType="begin"/>
        </w:r>
        <w:r w:rsidRPr="00637C88">
          <w:rPr>
            <w:sz w:val="18"/>
            <w:szCs w:val="18"/>
          </w:rPr>
          <w:instrText xml:space="preserve"> PAGE   \* MERGEFORMAT </w:instrText>
        </w:r>
        <w:r w:rsidRPr="00637C88">
          <w:rPr>
            <w:sz w:val="18"/>
            <w:szCs w:val="18"/>
          </w:rPr>
          <w:fldChar w:fldCharType="separate"/>
        </w:r>
        <w:r w:rsidR="00584CB9">
          <w:rPr>
            <w:noProof/>
            <w:sz w:val="18"/>
            <w:szCs w:val="18"/>
          </w:rPr>
          <w:t>21</w:t>
        </w:r>
        <w:r w:rsidRPr="00637C88">
          <w:rPr>
            <w:noProof/>
            <w:sz w:val="18"/>
            <w:szCs w:val="18"/>
          </w:rPr>
          <w:fldChar w:fldCharType="end"/>
        </w:r>
        <w:r w:rsidRPr="00637C88">
          <w:rPr>
            <w:sz w:val="18"/>
            <w:szCs w:val="18"/>
          </w:rPr>
          <w:t xml:space="preserve"> | </w:t>
        </w:r>
        <w:r w:rsidRPr="00637C88">
          <w:rPr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33638" w14:textId="77777777" w:rsidR="00B41817" w:rsidRDefault="00B41817">
      <w:r>
        <w:separator/>
      </w:r>
    </w:p>
  </w:footnote>
  <w:footnote w:type="continuationSeparator" w:id="0">
    <w:p w14:paraId="245F1FF5" w14:textId="77777777" w:rsidR="00B41817" w:rsidRDefault="00B41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B294" w14:textId="77777777" w:rsidR="00D62B7B" w:rsidRPr="005001AC" w:rsidRDefault="00D62B7B" w:rsidP="005001AC">
    <w:pPr>
      <w:jc w:val="right"/>
      <w:rPr>
        <w:sz w:val="20"/>
      </w:rPr>
    </w:pPr>
  </w:p>
  <w:p w14:paraId="67DEBD11" w14:textId="77777777" w:rsidR="00D62B7B" w:rsidRDefault="00D62B7B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261E" w14:textId="77777777" w:rsidR="00C439F5" w:rsidRPr="005001AC" w:rsidRDefault="00C439F5" w:rsidP="005001AC">
    <w:pPr>
      <w:jc w:val="right"/>
      <w:rPr>
        <w:sz w:val="20"/>
      </w:rPr>
    </w:pPr>
  </w:p>
  <w:p w14:paraId="22F11894" w14:textId="77777777" w:rsidR="00C439F5" w:rsidRDefault="00C439F5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C405" w14:textId="77777777" w:rsidR="00C439F5" w:rsidRPr="005001AC" w:rsidRDefault="00C439F5" w:rsidP="005001AC">
    <w:pPr>
      <w:jc w:val="right"/>
      <w:rPr>
        <w:sz w:val="20"/>
      </w:rPr>
    </w:pPr>
  </w:p>
  <w:p w14:paraId="3EB59F5A" w14:textId="77777777" w:rsidR="00C439F5" w:rsidRDefault="00C439F5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BE1E8" w14:textId="77777777" w:rsidR="00C439F5" w:rsidRPr="005001AC" w:rsidRDefault="00C439F5" w:rsidP="005001AC">
    <w:pPr>
      <w:jc w:val="right"/>
      <w:rPr>
        <w:sz w:val="20"/>
      </w:rPr>
    </w:pPr>
  </w:p>
  <w:p w14:paraId="39363EF3" w14:textId="77777777" w:rsidR="00C439F5" w:rsidRDefault="00C439F5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EE7E" w14:textId="77777777" w:rsidR="00C439F5" w:rsidRPr="005001AC" w:rsidRDefault="00C439F5" w:rsidP="005001AC">
    <w:pPr>
      <w:jc w:val="right"/>
      <w:rPr>
        <w:sz w:val="20"/>
      </w:rPr>
    </w:pPr>
  </w:p>
  <w:p w14:paraId="3A1C4671" w14:textId="77777777" w:rsidR="00C439F5" w:rsidRDefault="00C439F5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D281" w14:textId="77777777" w:rsidR="00C439F5" w:rsidRPr="005001AC" w:rsidRDefault="00C439F5" w:rsidP="005001AC">
    <w:pPr>
      <w:jc w:val="right"/>
      <w:rPr>
        <w:sz w:val="20"/>
      </w:rPr>
    </w:pPr>
  </w:p>
  <w:p w14:paraId="374652F0" w14:textId="77777777" w:rsidR="00C439F5" w:rsidRDefault="00C439F5"/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9FEDA" w14:textId="77777777" w:rsidR="00C439F5" w:rsidRPr="005001AC" w:rsidRDefault="00C439F5" w:rsidP="005001AC">
    <w:pPr>
      <w:jc w:val="right"/>
      <w:rPr>
        <w:sz w:val="20"/>
      </w:rPr>
    </w:pPr>
  </w:p>
  <w:p w14:paraId="1A32BDD9" w14:textId="77777777" w:rsidR="00C439F5" w:rsidRDefault="00C439F5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00A06" w14:textId="77777777" w:rsidR="00C439F5" w:rsidRPr="005001AC" w:rsidRDefault="00C439F5" w:rsidP="005001AC">
    <w:pPr>
      <w:jc w:val="right"/>
      <w:rPr>
        <w:sz w:val="20"/>
      </w:rPr>
    </w:pPr>
  </w:p>
  <w:p w14:paraId="139D6C96" w14:textId="77777777" w:rsidR="00C439F5" w:rsidRDefault="00C439F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F111" w14:textId="77777777" w:rsidR="00C439F5" w:rsidRPr="005001AC" w:rsidRDefault="00C439F5" w:rsidP="005001AC">
    <w:pPr>
      <w:jc w:val="right"/>
      <w:rPr>
        <w:sz w:val="20"/>
      </w:rPr>
    </w:pPr>
  </w:p>
  <w:p w14:paraId="7A98DE8E" w14:textId="77777777" w:rsidR="00C439F5" w:rsidRDefault="00C439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D5C5" w14:textId="77777777" w:rsidR="00C439F5" w:rsidRPr="005001AC" w:rsidRDefault="00C439F5" w:rsidP="005001AC">
    <w:pPr>
      <w:jc w:val="right"/>
      <w:rPr>
        <w:sz w:val="20"/>
      </w:rPr>
    </w:pPr>
  </w:p>
  <w:p w14:paraId="4EF8D2D6" w14:textId="77777777" w:rsidR="00C439F5" w:rsidRDefault="00C439F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F5E77" w14:textId="77777777" w:rsidR="00C439F5" w:rsidRPr="005001AC" w:rsidRDefault="00C439F5" w:rsidP="005001AC">
    <w:pPr>
      <w:jc w:val="right"/>
      <w:rPr>
        <w:sz w:val="20"/>
      </w:rPr>
    </w:pPr>
  </w:p>
  <w:p w14:paraId="6FF7AE67" w14:textId="77777777" w:rsidR="00C439F5" w:rsidRDefault="00C439F5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8095" w14:textId="77777777" w:rsidR="00C439F5" w:rsidRPr="005001AC" w:rsidRDefault="00C439F5" w:rsidP="005001AC">
    <w:pPr>
      <w:jc w:val="right"/>
      <w:rPr>
        <w:sz w:val="20"/>
      </w:rPr>
    </w:pPr>
  </w:p>
  <w:p w14:paraId="6E8797A3" w14:textId="77777777" w:rsidR="00C439F5" w:rsidRDefault="00C439F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40D7" w14:textId="77777777" w:rsidR="00C439F5" w:rsidRPr="005001AC" w:rsidRDefault="00C439F5" w:rsidP="005001AC">
    <w:pPr>
      <w:jc w:val="right"/>
      <w:rPr>
        <w:sz w:val="20"/>
      </w:rPr>
    </w:pPr>
  </w:p>
  <w:p w14:paraId="4A734582" w14:textId="77777777" w:rsidR="00C439F5" w:rsidRDefault="00C439F5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6EC03" w14:textId="77777777" w:rsidR="00C439F5" w:rsidRPr="005001AC" w:rsidRDefault="00C439F5" w:rsidP="005001AC">
    <w:pPr>
      <w:jc w:val="right"/>
      <w:rPr>
        <w:sz w:val="20"/>
      </w:rPr>
    </w:pPr>
  </w:p>
  <w:p w14:paraId="2C792793" w14:textId="77777777" w:rsidR="00C439F5" w:rsidRDefault="00C439F5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B5F2" w14:textId="77777777" w:rsidR="00C439F5" w:rsidRPr="005001AC" w:rsidRDefault="00C439F5" w:rsidP="005001AC">
    <w:pPr>
      <w:jc w:val="right"/>
      <w:rPr>
        <w:sz w:val="20"/>
      </w:rPr>
    </w:pPr>
  </w:p>
  <w:p w14:paraId="4B93DB02" w14:textId="77777777" w:rsidR="00C439F5" w:rsidRDefault="00C439F5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DD4A" w14:textId="77777777" w:rsidR="00C439F5" w:rsidRPr="005001AC" w:rsidRDefault="00C439F5" w:rsidP="005001AC">
    <w:pPr>
      <w:jc w:val="right"/>
      <w:rPr>
        <w:sz w:val="20"/>
      </w:rPr>
    </w:pPr>
  </w:p>
  <w:p w14:paraId="527451FF" w14:textId="77777777" w:rsidR="00C439F5" w:rsidRDefault="00C439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NAS&lt;/Style&gt;&lt;LeftDelim&gt;{&lt;/LeftDelim&gt;&lt;RightDelim&gt;}&lt;/RightDelim&gt;&lt;FontName&gt;Times New Roman&lt;/FontName&gt;&lt;FontSize&gt;12&lt;/FontSize&gt;&lt;ReflistTitle&gt;&lt;/ReflistTitle&gt;&lt;StartingRefnum&gt;52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C030F"/>
    <w:rsid w:val="000004B2"/>
    <w:rsid w:val="0000703D"/>
    <w:rsid w:val="000149B6"/>
    <w:rsid w:val="00015F74"/>
    <w:rsid w:val="00017C53"/>
    <w:rsid w:val="000273C7"/>
    <w:rsid w:val="00030840"/>
    <w:rsid w:val="00036441"/>
    <w:rsid w:val="000366A3"/>
    <w:rsid w:val="00044087"/>
    <w:rsid w:val="000449C7"/>
    <w:rsid w:val="000537B4"/>
    <w:rsid w:val="00056119"/>
    <w:rsid w:val="000600CB"/>
    <w:rsid w:val="00065C5C"/>
    <w:rsid w:val="00065EBD"/>
    <w:rsid w:val="00065FFB"/>
    <w:rsid w:val="0007299F"/>
    <w:rsid w:val="00073A04"/>
    <w:rsid w:val="0007464A"/>
    <w:rsid w:val="00075422"/>
    <w:rsid w:val="00083B44"/>
    <w:rsid w:val="000850DC"/>
    <w:rsid w:val="00085C44"/>
    <w:rsid w:val="000A1D45"/>
    <w:rsid w:val="000A37EB"/>
    <w:rsid w:val="000A41E4"/>
    <w:rsid w:val="000A4C09"/>
    <w:rsid w:val="000A5642"/>
    <w:rsid w:val="000B0AB9"/>
    <w:rsid w:val="000B4A78"/>
    <w:rsid w:val="000C0166"/>
    <w:rsid w:val="000C2771"/>
    <w:rsid w:val="000C2820"/>
    <w:rsid w:val="000C5D03"/>
    <w:rsid w:val="000C5F36"/>
    <w:rsid w:val="000E13E3"/>
    <w:rsid w:val="000F0442"/>
    <w:rsid w:val="000F0DCE"/>
    <w:rsid w:val="000F4E39"/>
    <w:rsid w:val="00112C5B"/>
    <w:rsid w:val="00114193"/>
    <w:rsid w:val="00115A38"/>
    <w:rsid w:val="001167A8"/>
    <w:rsid w:val="0011687B"/>
    <w:rsid w:val="00124F82"/>
    <w:rsid w:val="00125881"/>
    <w:rsid w:val="001261F5"/>
    <w:rsid w:val="00131098"/>
    <w:rsid w:val="001331C6"/>
    <w:rsid w:val="00134138"/>
    <w:rsid w:val="00134F12"/>
    <w:rsid w:val="00135550"/>
    <w:rsid w:val="0014262E"/>
    <w:rsid w:val="00144D43"/>
    <w:rsid w:val="00147F03"/>
    <w:rsid w:val="00153F3B"/>
    <w:rsid w:val="00155923"/>
    <w:rsid w:val="0016337A"/>
    <w:rsid w:val="001641AA"/>
    <w:rsid w:val="00164269"/>
    <w:rsid w:val="00176258"/>
    <w:rsid w:val="00177899"/>
    <w:rsid w:val="00187CF3"/>
    <w:rsid w:val="00197E44"/>
    <w:rsid w:val="001A1471"/>
    <w:rsid w:val="001A1BDE"/>
    <w:rsid w:val="001A2026"/>
    <w:rsid w:val="001C0520"/>
    <w:rsid w:val="001C0975"/>
    <w:rsid w:val="001C6B95"/>
    <w:rsid w:val="001E6293"/>
    <w:rsid w:val="001E77DD"/>
    <w:rsid w:val="001F0034"/>
    <w:rsid w:val="001F0876"/>
    <w:rsid w:val="001F167C"/>
    <w:rsid w:val="001F3CF8"/>
    <w:rsid w:val="001F5511"/>
    <w:rsid w:val="001F5E91"/>
    <w:rsid w:val="00200956"/>
    <w:rsid w:val="00203032"/>
    <w:rsid w:val="00203E61"/>
    <w:rsid w:val="002077B9"/>
    <w:rsid w:val="00223B1F"/>
    <w:rsid w:val="00226E3F"/>
    <w:rsid w:val="00227397"/>
    <w:rsid w:val="00227584"/>
    <w:rsid w:val="00227A00"/>
    <w:rsid w:val="0023421F"/>
    <w:rsid w:val="00237480"/>
    <w:rsid w:val="00242055"/>
    <w:rsid w:val="00244C2A"/>
    <w:rsid w:val="00251F8C"/>
    <w:rsid w:val="00252C54"/>
    <w:rsid w:val="00256923"/>
    <w:rsid w:val="00262D72"/>
    <w:rsid w:val="00263EFE"/>
    <w:rsid w:val="00265BF8"/>
    <w:rsid w:val="00270188"/>
    <w:rsid w:val="002716AC"/>
    <w:rsid w:val="002771B2"/>
    <w:rsid w:val="00281C6D"/>
    <w:rsid w:val="00282677"/>
    <w:rsid w:val="00286177"/>
    <w:rsid w:val="00294FBB"/>
    <w:rsid w:val="002A1594"/>
    <w:rsid w:val="002A3B08"/>
    <w:rsid w:val="002C030F"/>
    <w:rsid w:val="002C0D60"/>
    <w:rsid w:val="002C5822"/>
    <w:rsid w:val="002C667A"/>
    <w:rsid w:val="002C72B2"/>
    <w:rsid w:val="003028C1"/>
    <w:rsid w:val="00302E83"/>
    <w:rsid w:val="0030412C"/>
    <w:rsid w:val="00311D24"/>
    <w:rsid w:val="00313E28"/>
    <w:rsid w:val="00322BCE"/>
    <w:rsid w:val="00325D90"/>
    <w:rsid w:val="00331D75"/>
    <w:rsid w:val="00332041"/>
    <w:rsid w:val="00332BFB"/>
    <w:rsid w:val="003419B3"/>
    <w:rsid w:val="00342C8B"/>
    <w:rsid w:val="0034343E"/>
    <w:rsid w:val="00352CB1"/>
    <w:rsid w:val="00355362"/>
    <w:rsid w:val="00361B49"/>
    <w:rsid w:val="00363E44"/>
    <w:rsid w:val="00387114"/>
    <w:rsid w:val="00395E86"/>
    <w:rsid w:val="00396544"/>
    <w:rsid w:val="00397983"/>
    <w:rsid w:val="003A2FD8"/>
    <w:rsid w:val="003A4AC0"/>
    <w:rsid w:val="003B1793"/>
    <w:rsid w:val="003B40E6"/>
    <w:rsid w:val="003D361F"/>
    <w:rsid w:val="003D6926"/>
    <w:rsid w:val="003E145B"/>
    <w:rsid w:val="003E16DB"/>
    <w:rsid w:val="003F23D3"/>
    <w:rsid w:val="003F6E14"/>
    <w:rsid w:val="003F6E50"/>
    <w:rsid w:val="004033A9"/>
    <w:rsid w:val="00405336"/>
    <w:rsid w:val="00413442"/>
    <w:rsid w:val="0041392F"/>
    <w:rsid w:val="00413A08"/>
    <w:rsid w:val="004265C7"/>
    <w:rsid w:val="00437287"/>
    <w:rsid w:val="0045051E"/>
    <w:rsid w:val="00456031"/>
    <w:rsid w:val="004571D5"/>
    <w:rsid w:val="00460F33"/>
    <w:rsid w:val="00461D81"/>
    <w:rsid w:val="0046356B"/>
    <w:rsid w:val="004724DF"/>
    <w:rsid w:val="00477182"/>
    <w:rsid w:val="004779CB"/>
    <w:rsid w:val="0048572A"/>
    <w:rsid w:val="00490686"/>
    <w:rsid w:val="00495D1B"/>
    <w:rsid w:val="004961C7"/>
    <w:rsid w:val="004970C0"/>
    <w:rsid w:val="004A159F"/>
    <w:rsid w:val="004A6838"/>
    <w:rsid w:val="004B1FD7"/>
    <w:rsid w:val="004B2F21"/>
    <w:rsid w:val="004B777B"/>
    <w:rsid w:val="004C1A44"/>
    <w:rsid w:val="004C4F3B"/>
    <w:rsid w:val="004C668F"/>
    <w:rsid w:val="004D5A72"/>
    <w:rsid w:val="004D691B"/>
    <w:rsid w:val="004E2EF6"/>
    <w:rsid w:val="004E42D8"/>
    <w:rsid w:val="004E6C4C"/>
    <w:rsid w:val="004E79E0"/>
    <w:rsid w:val="004E7BA2"/>
    <w:rsid w:val="004E7C4C"/>
    <w:rsid w:val="004F2A9B"/>
    <w:rsid w:val="004F4937"/>
    <w:rsid w:val="004F7EDF"/>
    <w:rsid w:val="005001AC"/>
    <w:rsid w:val="00507CE5"/>
    <w:rsid w:val="00512CC8"/>
    <w:rsid w:val="00516C4A"/>
    <w:rsid w:val="00526C8A"/>
    <w:rsid w:val="00527D71"/>
    <w:rsid w:val="00531622"/>
    <w:rsid w:val="005317FB"/>
    <w:rsid w:val="00531B14"/>
    <w:rsid w:val="00536A5B"/>
    <w:rsid w:val="005414DD"/>
    <w:rsid w:val="00546C22"/>
    <w:rsid w:val="0055083E"/>
    <w:rsid w:val="00551645"/>
    <w:rsid w:val="00554B88"/>
    <w:rsid w:val="005607DD"/>
    <w:rsid w:val="005609E9"/>
    <w:rsid w:val="00564B13"/>
    <w:rsid w:val="00564FD5"/>
    <w:rsid w:val="00572228"/>
    <w:rsid w:val="00575477"/>
    <w:rsid w:val="00584CB9"/>
    <w:rsid w:val="00592678"/>
    <w:rsid w:val="005A2527"/>
    <w:rsid w:val="005A475A"/>
    <w:rsid w:val="005A558C"/>
    <w:rsid w:val="005A6881"/>
    <w:rsid w:val="005B27F6"/>
    <w:rsid w:val="005C04D0"/>
    <w:rsid w:val="005C52D5"/>
    <w:rsid w:val="005D088E"/>
    <w:rsid w:val="005D175D"/>
    <w:rsid w:val="005E28F8"/>
    <w:rsid w:val="005E487B"/>
    <w:rsid w:val="005E6513"/>
    <w:rsid w:val="005F2471"/>
    <w:rsid w:val="006069C6"/>
    <w:rsid w:val="00611A19"/>
    <w:rsid w:val="006140DF"/>
    <w:rsid w:val="006200E0"/>
    <w:rsid w:val="006217BB"/>
    <w:rsid w:val="00623E71"/>
    <w:rsid w:val="00626E4F"/>
    <w:rsid w:val="0063373F"/>
    <w:rsid w:val="00637C88"/>
    <w:rsid w:val="00651114"/>
    <w:rsid w:val="00652FCC"/>
    <w:rsid w:val="00654E7E"/>
    <w:rsid w:val="0065772A"/>
    <w:rsid w:val="00661AC3"/>
    <w:rsid w:val="00662BD5"/>
    <w:rsid w:val="00670299"/>
    <w:rsid w:val="00670CA5"/>
    <w:rsid w:val="00671A86"/>
    <w:rsid w:val="00672CAB"/>
    <w:rsid w:val="00673D37"/>
    <w:rsid w:val="00684CB1"/>
    <w:rsid w:val="00690668"/>
    <w:rsid w:val="0069156E"/>
    <w:rsid w:val="00691985"/>
    <w:rsid w:val="006A1B64"/>
    <w:rsid w:val="006A2C19"/>
    <w:rsid w:val="006A2F0D"/>
    <w:rsid w:val="006C04AB"/>
    <w:rsid w:val="006C7F9B"/>
    <w:rsid w:val="006D0BC4"/>
    <w:rsid w:val="006D169A"/>
    <w:rsid w:val="006E25DB"/>
    <w:rsid w:val="006E3E68"/>
    <w:rsid w:val="006E5305"/>
    <w:rsid w:val="006E59B1"/>
    <w:rsid w:val="006E7070"/>
    <w:rsid w:val="006F20EB"/>
    <w:rsid w:val="006F38F0"/>
    <w:rsid w:val="006F619C"/>
    <w:rsid w:val="006F6C4A"/>
    <w:rsid w:val="00703AE6"/>
    <w:rsid w:val="007077D3"/>
    <w:rsid w:val="007108F5"/>
    <w:rsid w:val="00713E5B"/>
    <w:rsid w:val="00721106"/>
    <w:rsid w:val="00724AF3"/>
    <w:rsid w:val="007369FC"/>
    <w:rsid w:val="007401D7"/>
    <w:rsid w:val="007402FC"/>
    <w:rsid w:val="007411A1"/>
    <w:rsid w:val="00746840"/>
    <w:rsid w:val="00763345"/>
    <w:rsid w:val="007641C0"/>
    <w:rsid w:val="00770BDA"/>
    <w:rsid w:val="00770C3C"/>
    <w:rsid w:val="007843C9"/>
    <w:rsid w:val="00797C81"/>
    <w:rsid w:val="00797F24"/>
    <w:rsid w:val="007A03A2"/>
    <w:rsid w:val="007B5946"/>
    <w:rsid w:val="007C3647"/>
    <w:rsid w:val="007D17A4"/>
    <w:rsid w:val="007D2336"/>
    <w:rsid w:val="007D3980"/>
    <w:rsid w:val="007D50B0"/>
    <w:rsid w:val="007E0BD3"/>
    <w:rsid w:val="007E11AD"/>
    <w:rsid w:val="007E1F4D"/>
    <w:rsid w:val="007E64CE"/>
    <w:rsid w:val="007F2CD3"/>
    <w:rsid w:val="007F5297"/>
    <w:rsid w:val="007F58D8"/>
    <w:rsid w:val="007F6EA8"/>
    <w:rsid w:val="007F736C"/>
    <w:rsid w:val="00807D35"/>
    <w:rsid w:val="008138A0"/>
    <w:rsid w:val="00813CAB"/>
    <w:rsid w:val="008165A6"/>
    <w:rsid w:val="00817232"/>
    <w:rsid w:val="008200EC"/>
    <w:rsid w:val="00820484"/>
    <w:rsid w:val="00820695"/>
    <w:rsid w:val="00823C10"/>
    <w:rsid w:val="00824DF3"/>
    <w:rsid w:val="00826602"/>
    <w:rsid w:val="0083393A"/>
    <w:rsid w:val="00837FCE"/>
    <w:rsid w:val="0084027F"/>
    <w:rsid w:val="00840BB2"/>
    <w:rsid w:val="008449AD"/>
    <w:rsid w:val="008535E2"/>
    <w:rsid w:val="00855ABC"/>
    <w:rsid w:val="00862634"/>
    <w:rsid w:val="00863A16"/>
    <w:rsid w:val="00864D20"/>
    <w:rsid w:val="00866F73"/>
    <w:rsid w:val="008700A2"/>
    <w:rsid w:val="00872064"/>
    <w:rsid w:val="00875A5E"/>
    <w:rsid w:val="0088058F"/>
    <w:rsid w:val="00881E5B"/>
    <w:rsid w:val="00885C9B"/>
    <w:rsid w:val="008870E4"/>
    <w:rsid w:val="00894345"/>
    <w:rsid w:val="00897984"/>
    <w:rsid w:val="00897ABA"/>
    <w:rsid w:val="008A2671"/>
    <w:rsid w:val="008C069B"/>
    <w:rsid w:val="008C1A42"/>
    <w:rsid w:val="008D211E"/>
    <w:rsid w:val="008D2AF0"/>
    <w:rsid w:val="008D465C"/>
    <w:rsid w:val="008D5D2A"/>
    <w:rsid w:val="008D7C53"/>
    <w:rsid w:val="008F64EF"/>
    <w:rsid w:val="008F6E75"/>
    <w:rsid w:val="008F7AF1"/>
    <w:rsid w:val="009003F1"/>
    <w:rsid w:val="009009BA"/>
    <w:rsid w:val="00902260"/>
    <w:rsid w:val="00902420"/>
    <w:rsid w:val="009134DF"/>
    <w:rsid w:val="00913670"/>
    <w:rsid w:val="00914B63"/>
    <w:rsid w:val="0092246B"/>
    <w:rsid w:val="009236D1"/>
    <w:rsid w:val="009258B8"/>
    <w:rsid w:val="009354F3"/>
    <w:rsid w:val="00943C3C"/>
    <w:rsid w:val="009447DC"/>
    <w:rsid w:val="0095159A"/>
    <w:rsid w:val="009519CF"/>
    <w:rsid w:val="00952F82"/>
    <w:rsid w:val="009576EB"/>
    <w:rsid w:val="009605D0"/>
    <w:rsid w:val="009606FA"/>
    <w:rsid w:val="00961BA5"/>
    <w:rsid w:val="00961FF0"/>
    <w:rsid w:val="009743A9"/>
    <w:rsid w:val="0098396C"/>
    <w:rsid w:val="0098783C"/>
    <w:rsid w:val="009955A4"/>
    <w:rsid w:val="00997D9A"/>
    <w:rsid w:val="009A5287"/>
    <w:rsid w:val="009A670E"/>
    <w:rsid w:val="009A71FE"/>
    <w:rsid w:val="009B2AC5"/>
    <w:rsid w:val="009B7984"/>
    <w:rsid w:val="009C35B8"/>
    <w:rsid w:val="009C5F81"/>
    <w:rsid w:val="009D6B1C"/>
    <w:rsid w:val="009E116B"/>
    <w:rsid w:val="009E59C8"/>
    <w:rsid w:val="009E5BBA"/>
    <w:rsid w:val="009F076A"/>
    <w:rsid w:val="009F4BED"/>
    <w:rsid w:val="009F7D93"/>
    <w:rsid w:val="00A11731"/>
    <w:rsid w:val="00A245F9"/>
    <w:rsid w:val="00A31469"/>
    <w:rsid w:val="00A320CC"/>
    <w:rsid w:val="00A3403B"/>
    <w:rsid w:val="00A35087"/>
    <w:rsid w:val="00A36C61"/>
    <w:rsid w:val="00A51969"/>
    <w:rsid w:val="00A51A12"/>
    <w:rsid w:val="00A51E4A"/>
    <w:rsid w:val="00A54C2E"/>
    <w:rsid w:val="00A627D4"/>
    <w:rsid w:val="00A64EDC"/>
    <w:rsid w:val="00A6786C"/>
    <w:rsid w:val="00A67BD0"/>
    <w:rsid w:val="00A70264"/>
    <w:rsid w:val="00A72B81"/>
    <w:rsid w:val="00A74DA2"/>
    <w:rsid w:val="00A75E7E"/>
    <w:rsid w:val="00A82422"/>
    <w:rsid w:val="00A84BF6"/>
    <w:rsid w:val="00A8577B"/>
    <w:rsid w:val="00A85E4C"/>
    <w:rsid w:val="00A90CC8"/>
    <w:rsid w:val="00A9367B"/>
    <w:rsid w:val="00AA6A1B"/>
    <w:rsid w:val="00AB1E85"/>
    <w:rsid w:val="00AC15B4"/>
    <w:rsid w:val="00AC529E"/>
    <w:rsid w:val="00AD07DE"/>
    <w:rsid w:val="00AD0C12"/>
    <w:rsid w:val="00AD1481"/>
    <w:rsid w:val="00AD1487"/>
    <w:rsid w:val="00AD4105"/>
    <w:rsid w:val="00AD499C"/>
    <w:rsid w:val="00AD7430"/>
    <w:rsid w:val="00AE3633"/>
    <w:rsid w:val="00AE5A70"/>
    <w:rsid w:val="00B003EE"/>
    <w:rsid w:val="00B013FD"/>
    <w:rsid w:val="00B02D05"/>
    <w:rsid w:val="00B038F4"/>
    <w:rsid w:val="00B04255"/>
    <w:rsid w:val="00B0598A"/>
    <w:rsid w:val="00B1039F"/>
    <w:rsid w:val="00B13FAE"/>
    <w:rsid w:val="00B15008"/>
    <w:rsid w:val="00B1675F"/>
    <w:rsid w:val="00B16F99"/>
    <w:rsid w:val="00B2100C"/>
    <w:rsid w:val="00B212DD"/>
    <w:rsid w:val="00B261A3"/>
    <w:rsid w:val="00B328B2"/>
    <w:rsid w:val="00B36869"/>
    <w:rsid w:val="00B37A6C"/>
    <w:rsid w:val="00B41817"/>
    <w:rsid w:val="00B42F9C"/>
    <w:rsid w:val="00B43B31"/>
    <w:rsid w:val="00B47CFA"/>
    <w:rsid w:val="00B512C0"/>
    <w:rsid w:val="00B5292B"/>
    <w:rsid w:val="00B57F00"/>
    <w:rsid w:val="00B633BB"/>
    <w:rsid w:val="00B73A1C"/>
    <w:rsid w:val="00B77B2A"/>
    <w:rsid w:val="00B82C22"/>
    <w:rsid w:val="00B85BAB"/>
    <w:rsid w:val="00B865F7"/>
    <w:rsid w:val="00B8723B"/>
    <w:rsid w:val="00B939E9"/>
    <w:rsid w:val="00B93DBA"/>
    <w:rsid w:val="00B9440A"/>
    <w:rsid w:val="00B9458C"/>
    <w:rsid w:val="00B961EF"/>
    <w:rsid w:val="00BA5B88"/>
    <w:rsid w:val="00BA72EB"/>
    <w:rsid w:val="00BA781E"/>
    <w:rsid w:val="00BB2D2A"/>
    <w:rsid w:val="00BC0EF7"/>
    <w:rsid w:val="00BC27DD"/>
    <w:rsid w:val="00BD58CF"/>
    <w:rsid w:val="00BE6E2A"/>
    <w:rsid w:val="00BF10AD"/>
    <w:rsid w:val="00BF47AC"/>
    <w:rsid w:val="00C046DC"/>
    <w:rsid w:val="00C04CC1"/>
    <w:rsid w:val="00C12025"/>
    <w:rsid w:val="00C13CE3"/>
    <w:rsid w:val="00C20FDF"/>
    <w:rsid w:val="00C22129"/>
    <w:rsid w:val="00C22BE5"/>
    <w:rsid w:val="00C23777"/>
    <w:rsid w:val="00C30188"/>
    <w:rsid w:val="00C31132"/>
    <w:rsid w:val="00C364C5"/>
    <w:rsid w:val="00C36B52"/>
    <w:rsid w:val="00C36F5E"/>
    <w:rsid w:val="00C41FC0"/>
    <w:rsid w:val="00C439F5"/>
    <w:rsid w:val="00C444DD"/>
    <w:rsid w:val="00C4729E"/>
    <w:rsid w:val="00C47714"/>
    <w:rsid w:val="00C47A18"/>
    <w:rsid w:val="00C50C6D"/>
    <w:rsid w:val="00C5127E"/>
    <w:rsid w:val="00C51596"/>
    <w:rsid w:val="00C600D9"/>
    <w:rsid w:val="00C678AB"/>
    <w:rsid w:val="00C91E76"/>
    <w:rsid w:val="00C95553"/>
    <w:rsid w:val="00CA0505"/>
    <w:rsid w:val="00CB3619"/>
    <w:rsid w:val="00CB3A2B"/>
    <w:rsid w:val="00CB42EA"/>
    <w:rsid w:val="00CC1384"/>
    <w:rsid w:val="00CC312A"/>
    <w:rsid w:val="00CC5226"/>
    <w:rsid w:val="00CC76C4"/>
    <w:rsid w:val="00CD09F2"/>
    <w:rsid w:val="00CD3720"/>
    <w:rsid w:val="00CE1750"/>
    <w:rsid w:val="00CF16C9"/>
    <w:rsid w:val="00CF1848"/>
    <w:rsid w:val="00CF2761"/>
    <w:rsid w:val="00CF4AA2"/>
    <w:rsid w:val="00CF5C2F"/>
    <w:rsid w:val="00D04BCF"/>
    <w:rsid w:val="00D07D30"/>
    <w:rsid w:val="00D143D9"/>
    <w:rsid w:val="00D23AAC"/>
    <w:rsid w:val="00D24EA9"/>
    <w:rsid w:val="00D269AB"/>
    <w:rsid w:val="00D3060A"/>
    <w:rsid w:val="00D3129D"/>
    <w:rsid w:val="00D346C2"/>
    <w:rsid w:val="00D357EE"/>
    <w:rsid w:val="00D4269C"/>
    <w:rsid w:val="00D518F1"/>
    <w:rsid w:val="00D52388"/>
    <w:rsid w:val="00D62B7B"/>
    <w:rsid w:val="00D65FFA"/>
    <w:rsid w:val="00D85470"/>
    <w:rsid w:val="00D85731"/>
    <w:rsid w:val="00D95B43"/>
    <w:rsid w:val="00DA22DA"/>
    <w:rsid w:val="00DA59EA"/>
    <w:rsid w:val="00DB0B1D"/>
    <w:rsid w:val="00DB0BFD"/>
    <w:rsid w:val="00DB46AD"/>
    <w:rsid w:val="00DB51E2"/>
    <w:rsid w:val="00DB5809"/>
    <w:rsid w:val="00DB7175"/>
    <w:rsid w:val="00DC446A"/>
    <w:rsid w:val="00DC623A"/>
    <w:rsid w:val="00DD30F8"/>
    <w:rsid w:val="00DD421A"/>
    <w:rsid w:val="00DD71F4"/>
    <w:rsid w:val="00DE0E30"/>
    <w:rsid w:val="00DE14A6"/>
    <w:rsid w:val="00DE5673"/>
    <w:rsid w:val="00DF4351"/>
    <w:rsid w:val="00DF783B"/>
    <w:rsid w:val="00DF7A49"/>
    <w:rsid w:val="00E02662"/>
    <w:rsid w:val="00E0465B"/>
    <w:rsid w:val="00E050DA"/>
    <w:rsid w:val="00E074E4"/>
    <w:rsid w:val="00E257C8"/>
    <w:rsid w:val="00E30CDC"/>
    <w:rsid w:val="00E33225"/>
    <w:rsid w:val="00E33C81"/>
    <w:rsid w:val="00E35FFC"/>
    <w:rsid w:val="00E37047"/>
    <w:rsid w:val="00E37FAA"/>
    <w:rsid w:val="00E431A9"/>
    <w:rsid w:val="00E56674"/>
    <w:rsid w:val="00E60D0F"/>
    <w:rsid w:val="00E63987"/>
    <w:rsid w:val="00E66999"/>
    <w:rsid w:val="00E678BB"/>
    <w:rsid w:val="00E74EAE"/>
    <w:rsid w:val="00E814D4"/>
    <w:rsid w:val="00E85E7C"/>
    <w:rsid w:val="00E86DCA"/>
    <w:rsid w:val="00E928C6"/>
    <w:rsid w:val="00E9353B"/>
    <w:rsid w:val="00E952C2"/>
    <w:rsid w:val="00E9773B"/>
    <w:rsid w:val="00EA2D29"/>
    <w:rsid w:val="00EA596B"/>
    <w:rsid w:val="00EB1AEF"/>
    <w:rsid w:val="00EB3FA8"/>
    <w:rsid w:val="00EB53E9"/>
    <w:rsid w:val="00EB5715"/>
    <w:rsid w:val="00EB73B3"/>
    <w:rsid w:val="00EC13A3"/>
    <w:rsid w:val="00EC15F4"/>
    <w:rsid w:val="00EC18E1"/>
    <w:rsid w:val="00EC6AA4"/>
    <w:rsid w:val="00EC79B8"/>
    <w:rsid w:val="00EC7C85"/>
    <w:rsid w:val="00ED5978"/>
    <w:rsid w:val="00ED6AE1"/>
    <w:rsid w:val="00EE1745"/>
    <w:rsid w:val="00EE3650"/>
    <w:rsid w:val="00EE4D8C"/>
    <w:rsid w:val="00EF0A44"/>
    <w:rsid w:val="00EF45E8"/>
    <w:rsid w:val="00F00AF7"/>
    <w:rsid w:val="00F04837"/>
    <w:rsid w:val="00F04CD9"/>
    <w:rsid w:val="00F125EE"/>
    <w:rsid w:val="00F12E98"/>
    <w:rsid w:val="00F22029"/>
    <w:rsid w:val="00F2216D"/>
    <w:rsid w:val="00F25DEF"/>
    <w:rsid w:val="00F31829"/>
    <w:rsid w:val="00F36F5E"/>
    <w:rsid w:val="00F37057"/>
    <w:rsid w:val="00F418A0"/>
    <w:rsid w:val="00F4737D"/>
    <w:rsid w:val="00F514EC"/>
    <w:rsid w:val="00F51F53"/>
    <w:rsid w:val="00F53380"/>
    <w:rsid w:val="00F60CD4"/>
    <w:rsid w:val="00F630EA"/>
    <w:rsid w:val="00F64179"/>
    <w:rsid w:val="00F646BE"/>
    <w:rsid w:val="00F64D68"/>
    <w:rsid w:val="00F654CB"/>
    <w:rsid w:val="00F7007E"/>
    <w:rsid w:val="00F70200"/>
    <w:rsid w:val="00F73193"/>
    <w:rsid w:val="00F74F95"/>
    <w:rsid w:val="00F80705"/>
    <w:rsid w:val="00F82E8D"/>
    <w:rsid w:val="00F9253F"/>
    <w:rsid w:val="00F927F1"/>
    <w:rsid w:val="00F96200"/>
    <w:rsid w:val="00FA1481"/>
    <w:rsid w:val="00FB6EB4"/>
    <w:rsid w:val="00FB7C9F"/>
    <w:rsid w:val="00FD2BCB"/>
    <w:rsid w:val="00FD2C17"/>
    <w:rsid w:val="00FF04E3"/>
    <w:rsid w:val="00FF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4:defaultImageDpi w14:val="32767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basedOn w:val="a2"/>
    <w:link w:val="21"/>
    <w:uiPriority w:val="9"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link w:val="SMHeadingChar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basedOn w:val="a2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basedOn w:val="a2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basedOn w:val="a2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basedOn w:val="a2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basedOn w:val="a2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basedOn w:val="a2"/>
    <w:rsid w:val="007402FC"/>
    <w:rPr>
      <w:color w:val="0000FF"/>
      <w:u w:val="single"/>
    </w:rPr>
  </w:style>
  <w:style w:type="character" w:styleId="affff6">
    <w:name w:val="Emphasis"/>
    <w:basedOn w:val="a2"/>
    <w:uiPriority w:val="20"/>
    <w:qFormat/>
    <w:rsid w:val="00B42F9C"/>
    <w:rPr>
      <w:i/>
      <w:iCs/>
    </w:rPr>
  </w:style>
  <w:style w:type="character" w:styleId="affff7">
    <w:name w:val="annotation reference"/>
    <w:basedOn w:val="a2"/>
    <w:semiHidden/>
    <w:rsid w:val="009258B8"/>
    <w:rPr>
      <w:sz w:val="16"/>
      <w:szCs w:val="16"/>
    </w:rPr>
  </w:style>
  <w:style w:type="character" w:styleId="affff8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table" w:styleId="affff9">
    <w:name w:val="Table Grid"/>
    <w:basedOn w:val="a3"/>
    <w:uiPriority w:val="39"/>
    <w:rsid w:val="006217BB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网格型11"/>
    <w:basedOn w:val="a3"/>
    <w:next w:val="affff9"/>
    <w:uiPriority w:val="59"/>
    <w:rsid w:val="006217BB"/>
    <w:rPr>
      <w:rFonts w:eastAsia="MS Mincho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1"/>
    <w:link w:val="EndNoteBibliographyTitleChar"/>
    <w:rsid w:val="000A37EB"/>
    <w:pPr>
      <w:jc w:val="center"/>
    </w:pPr>
    <w:rPr>
      <w:noProof/>
    </w:rPr>
  </w:style>
  <w:style w:type="character" w:customStyle="1" w:styleId="SMHeadingChar">
    <w:name w:val="SM Heading Char"/>
    <w:basedOn w:val="10"/>
    <w:link w:val="SMHeading"/>
    <w:rsid w:val="000A37EB"/>
    <w:rPr>
      <w:b/>
      <w:bCs/>
      <w:kern w:val="32"/>
      <w:sz w:val="24"/>
      <w:szCs w:val="24"/>
    </w:rPr>
  </w:style>
  <w:style w:type="character" w:customStyle="1" w:styleId="EndNoteBibliographyTitleChar">
    <w:name w:val="EndNote Bibliography Title Char"/>
    <w:basedOn w:val="SMHeadingChar"/>
    <w:link w:val="EndNoteBibliographyTitle"/>
    <w:rsid w:val="000A37EB"/>
    <w:rPr>
      <w:b w:val="0"/>
      <w:bCs w:val="0"/>
      <w:noProof/>
      <w:kern w:val="32"/>
      <w:sz w:val="24"/>
      <w:szCs w:val="24"/>
    </w:rPr>
  </w:style>
  <w:style w:type="paragraph" w:customStyle="1" w:styleId="EndNoteBibliography">
    <w:name w:val="EndNote Bibliography"/>
    <w:basedOn w:val="a1"/>
    <w:link w:val="EndNoteBibliographyChar"/>
    <w:rsid w:val="000A37EB"/>
    <w:pPr>
      <w:jc w:val="both"/>
    </w:pPr>
    <w:rPr>
      <w:noProof/>
    </w:rPr>
  </w:style>
  <w:style w:type="character" w:customStyle="1" w:styleId="EndNoteBibliographyChar">
    <w:name w:val="EndNote Bibliography Char"/>
    <w:basedOn w:val="SMHeadingChar"/>
    <w:link w:val="EndNoteBibliography"/>
    <w:rsid w:val="000A37EB"/>
    <w:rPr>
      <w:b w:val="0"/>
      <w:bCs w:val="0"/>
      <w:noProof/>
      <w:kern w:val="32"/>
      <w:sz w:val="24"/>
      <w:szCs w:val="24"/>
    </w:rPr>
  </w:style>
  <w:style w:type="character" w:styleId="affffa">
    <w:name w:val="line number"/>
    <w:basedOn w:val="a2"/>
    <w:semiHidden/>
    <w:unhideWhenUsed/>
    <w:rsid w:val="00D51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footer" Target="footer3.xml"/><Relationship Id="rId26" Type="http://schemas.openxmlformats.org/officeDocument/2006/relationships/footer" Target="footer6.xml"/><Relationship Id="rId39" Type="http://schemas.openxmlformats.org/officeDocument/2006/relationships/header" Target="header13.xml"/><Relationship Id="rId21" Type="http://schemas.openxmlformats.org/officeDocument/2006/relationships/image" Target="media/image6.tiff"/><Relationship Id="rId34" Type="http://schemas.openxmlformats.org/officeDocument/2006/relationships/footer" Target="footer10.xml"/><Relationship Id="rId42" Type="http://schemas.openxmlformats.org/officeDocument/2006/relationships/footer" Target="footer14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tiff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image" Target="media/image7.tiff"/><Relationship Id="rId32" Type="http://schemas.openxmlformats.org/officeDocument/2006/relationships/footer" Target="footer9.xml"/><Relationship Id="rId37" Type="http://schemas.openxmlformats.org/officeDocument/2006/relationships/header" Target="header12.xml"/><Relationship Id="rId40" Type="http://schemas.openxmlformats.org/officeDocument/2006/relationships/footer" Target="footer13.xml"/><Relationship Id="rId45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footer" Target="footer7.xml"/><Relationship Id="rId36" Type="http://schemas.openxmlformats.org/officeDocument/2006/relationships/footer" Target="footer11.xml"/><Relationship Id="rId10" Type="http://schemas.openxmlformats.org/officeDocument/2006/relationships/image" Target="media/image1.tiff"/><Relationship Id="rId19" Type="http://schemas.openxmlformats.org/officeDocument/2006/relationships/header" Target="header4.xml"/><Relationship Id="rId31" Type="http://schemas.openxmlformats.org/officeDocument/2006/relationships/header" Target="header9.xml"/><Relationship Id="rId44" Type="http://schemas.openxmlformats.org/officeDocument/2006/relationships/footer" Target="footer1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header" Target="header7.xml"/><Relationship Id="rId30" Type="http://schemas.openxmlformats.org/officeDocument/2006/relationships/footer" Target="footer8.xml"/><Relationship Id="rId35" Type="http://schemas.openxmlformats.org/officeDocument/2006/relationships/header" Target="header11.xml"/><Relationship Id="rId43" Type="http://schemas.openxmlformats.org/officeDocument/2006/relationships/header" Target="header15.xml"/><Relationship Id="rId48" Type="http://schemas.openxmlformats.org/officeDocument/2006/relationships/theme" Target="theme/theme1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tiff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38" Type="http://schemas.openxmlformats.org/officeDocument/2006/relationships/footer" Target="footer12.xml"/><Relationship Id="rId46" Type="http://schemas.openxmlformats.org/officeDocument/2006/relationships/footer" Target="footer16.xml"/><Relationship Id="rId20" Type="http://schemas.openxmlformats.org/officeDocument/2006/relationships/footer" Target="footer4.xml"/><Relationship Id="rId41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0B5692-29FE-4F25-B65D-11F8B307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27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18024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Qing Liu</cp:lastModifiedBy>
  <cp:revision>9</cp:revision>
  <cp:lastPrinted>2023-05-25T06:37:00Z</cp:lastPrinted>
  <dcterms:created xsi:type="dcterms:W3CDTF">2023-08-30T04:17:00Z</dcterms:created>
  <dcterms:modified xsi:type="dcterms:W3CDTF">2023-08-31T07:34:00Z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5031bde58db2ab6682a87acf80e9896087db49098aa65319a1aa815728d5bda4</vt:lpwstr>
  </property>
</Properties>
</file>