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F94E8" w14:textId="7F751342" w:rsidR="000035C5" w:rsidRDefault="000035C5" w:rsidP="000035C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341">
        <w:rPr>
          <w:rFonts w:ascii="Times New Roman" w:hAnsi="Times New Roman" w:cs="Times New Roman"/>
          <w:b/>
          <w:bCs/>
          <w:sz w:val="24"/>
          <w:szCs w:val="24"/>
          <w:lang w:val="en-US" w:eastAsia="pl-PL"/>
        </w:rPr>
        <w:t>Table S</w:t>
      </w:r>
      <w:r w:rsidR="005246BF">
        <w:rPr>
          <w:rFonts w:ascii="Times New Roman" w:hAnsi="Times New Roman" w:cs="Times New Roman"/>
          <w:b/>
          <w:bCs/>
          <w:sz w:val="24"/>
          <w:szCs w:val="24"/>
          <w:lang w:val="en-US" w:eastAsia="pl-PL"/>
        </w:rPr>
        <w:t>2</w:t>
      </w:r>
      <w:r w:rsidRPr="00015341">
        <w:rPr>
          <w:rFonts w:ascii="Times New Roman" w:hAnsi="Times New Roman" w:cs="Times New Roman"/>
          <w:b/>
          <w:bCs/>
          <w:sz w:val="24"/>
          <w:szCs w:val="24"/>
          <w:lang w:val="en-US" w:eastAsia="pl-PL"/>
        </w:rPr>
        <w:t>.</w:t>
      </w:r>
      <w:r w:rsidRPr="00015341">
        <w:rPr>
          <w:rFonts w:ascii="Times New Roman" w:hAnsi="Times New Roman" w:cs="Times New Roman"/>
          <w:sz w:val="24"/>
          <w:szCs w:val="24"/>
          <w:lang w:val="en-US"/>
        </w:rPr>
        <w:t xml:space="preserve"> Efficiencies of the PCR product amplification by the qPCR primers used</w:t>
      </w:r>
      <w:r w:rsidR="008A506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A87032" w14:textId="77777777" w:rsidR="000035C5" w:rsidRPr="00015341" w:rsidRDefault="000035C5" w:rsidP="000035C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5000" w:type="pct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0035C5" w:rsidRPr="00015341" w14:paraId="355A5F8F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4DC041AD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Gene name, ID number</w:t>
            </w:r>
          </w:p>
        </w:tc>
        <w:tc>
          <w:tcPr>
            <w:tcW w:w="2109" w:type="pct"/>
            <w:vAlign w:val="center"/>
          </w:tcPr>
          <w:p w14:paraId="63A468EE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 values</w:t>
            </w:r>
          </w:p>
        </w:tc>
      </w:tr>
      <w:tr w:rsidR="000035C5" w:rsidRPr="00015341" w14:paraId="3BA06537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6710B668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pl-PL"/>
              </w:rPr>
              <w:t xml:space="preserve">ACTIN2 (ACT2)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At3g18780</w:t>
            </w:r>
          </w:p>
        </w:tc>
        <w:tc>
          <w:tcPr>
            <w:tcW w:w="2109" w:type="pct"/>
            <w:vAlign w:val="center"/>
          </w:tcPr>
          <w:p w14:paraId="07329C3C" w14:textId="137502CB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 xml:space="preserve">1.93* </w:t>
            </w:r>
            <w:r w:rsidR="00FC23B6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[</w:t>
            </w:r>
            <w:r w:rsidR="00E5755C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40</w:t>
            </w:r>
            <w:r w:rsidR="00FC23B6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]</w:t>
            </w:r>
          </w:p>
        </w:tc>
      </w:tr>
      <w:tr w:rsidR="000035C5" w:rsidRPr="00015341" w14:paraId="4F78F376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1357CA65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F6’H1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At3g13610</w:t>
            </w:r>
          </w:p>
        </w:tc>
        <w:tc>
          <w:tcPr>
            <w:tcW w:w="2109" w:type="pct"/>
            <w:vAlign w:val="center"/>
          </w:tcPr>
          <w:p w14:paraId="29FC4F3F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1.98</w:t>
            </w:r>
          </w:p>
        </w:tc>
      </w:tr>
      <w:tr w:rsidR="000035C5" w:rsidRPr="00015341" w14:paraId="7E3A9473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6E20CBF5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F6’H2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At1g55290</w:t>
            </w:r>
          </w:p>
        </w:tc>
        <w:tc>
          <w:tcPr>
            <w:tcW w:w="2109" w:type="pct"/>
            <w:vAlign w:val="center"/>
          </w:tcPr>
          <w:p w14:paraId="7B3D6AE4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2.04</w:t>
            </w:r>
          </w:p>
        </w:tc>
      </w:tr>
      <w:tr w:rsidR="000035C5" w:rsidRPr="00015341" w14:paraId="569B6402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285E0813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CCoAOMT1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At4g34050</w:t>
            </w:r>
          </w:p>
        </w:tc>
        <w:tc>
          <w:tcPr>
            <w:tcW w:w="2109" w:type="pct"/>
            <w:vAlign w:val="center"/>
          </w:tcPr>
          <w:p w14:paraId="3A6883F7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1.99</w:t>
            </w:r>
          </w:p>
        </w:tc>
      </w:tr>
      <w:tr w:rsidR="000035C5" w:rsidRPr="00015341" w14:paraId="0DBD55A5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2258934B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C3’H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At2g40890</w:t>
            </w:r>
          </w:p>
        </w:tc>
        <w:tc>
          <w:tcPr>
            <w:tcW w:w="2109" w:type="pct"/>
            <w:vAlign w:val="center"/>
          </w:tcPr>
          <w:p w14:paraId="3B1773AC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1.97</w:t>
            </w:r>
          </w:p>
        </w:tc>
      </w:tr>
      <w:tr w:rsidR="000035C5" w:rsidRPr="00015341" w14:paraId="16A8285F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338B4B59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4Cl1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At1g51680</w:t>
            </w:r>
          </w:p>
        </w:tc>
        <w:tc>
          <w:tcPr>
            <w:tcW w:w="2109" w:type="pct"/>
            <w:vAlign w:val="center"/>
          </w:tcPr>
          <w:p w14:paraId="01D655D9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1.95</w:t>
            </w:r>
          </w:p>
        </w:tc>
      </w:tr>
      <w:tr w:rsidR="000035C5" w:rsidRPr="00015341" w14:paraId="45B5E332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4C218361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4Cl2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At3g21240</w:t>
            </w:r>
          </w:p>
        </w:tc>
        <w:tc>
          <w:tcPr>
            <w:tcW w:w="2109" w:type="pct"/>
            <w:vAlign w:val="center"/>
          </w:tcPr>
          <w:p w14:paraId="3CB9F9EE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1.98</w:t>
            </w:r>
          </w:p>
        </w:tc>
      </w:tr>
      <w:tr w:rsidR="000035C5" w:rsidRPr="00015341" w14:paraId="2705D671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6DD9D6CB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4Cl3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At1g65060</w:t>
            </w:r>
          </w:p>
        </w:tc>
        <w:tc>
          <w:tcPr>
            <w:tcW w:w="2109" w:type="pct"/>
            <w:vAlign w:val="center"/>
          </w:tcPr>
          <w:p w14:paraId="59121D96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1.97</w:t>
            </w:r>
          </w:p>
        </w:tc>
      </w:tr>
      <w:tr w:rsidR="000035C5" w:rsidRPr="00015341" w14:paraId="67D7239B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26006373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HCT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At5g48930</w:t>
            </w:r>
          </w:p>
        </w:tc>
        <w:tc>
          <w:tcPr>
            <w:tcW w:w="2109" w:type="pct"/>
            <w:vAlign w:val="center"/>
          </w:tcPr>
          <w:p w14:paraId="77F407AB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1.98</w:t>
            </w:r>
          </w:p>
        </w:tc>
      </w:tr>
      <w:tr w:rsidR="000035C5" w:rsidRPr="00015341" w14:paraId="3CEEA756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437DCE25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CCR1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At1g15950</w:t>
            </w:r>
          </w:p>
        </w:tc>
        <w:tc>
          <w:tcPr>
            <w:tcW w:w="2109" w:type="pct"/>
            <w:vAlign w:val="center"/>
          </w:tcPr>
          <w:p w14:paraId="4C5A3D4E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1.88</w:t>
            </w:r>
          </w:p>
        </w:tc>
      </w:tr>
      <w:tr w:rsidR="000035C5" w:rsidRPr="00015341" w14:paraId="43CF6371" w14:textId="77777777" w:rsidTr="00AF4401">
        <w:trPr>
          <w:trHeight w:val="552"/>
        </w:trPr>
        <w:tc>
          <w:tcPr>
            <w:tcW w:w="2891" w:type="pct"/>
            <w:vAlign w:val="center"/>
          </w:tcPr>
          <w:p w14:paraId="2A966B74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i/>
                <w:sz w:val="24"/>
                <w:szCs w:val="24"/>
                <w:lang w:val="en-US" w:eastAsia="pl-PL"/>
              </w:rPr>
              <w:t xml:space="preserve">CCR2 </w:t>
            </w: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At1g80820</w:t>
            </w:r>
          </w:p>
        </w:tc>
        <w:tc>
          <w:tcPr>
            <w:tcW w:w="2109" w:type="pct"/>
            <w:vAlign w:val="center"/>
          </w:tcPr>
          <w:p w14:paraId="67A5197B" w14:textId="77777777" w:rsidR="000035C5" w:rsidRPr="00015341" w:rsidRDefault="000035C5" w:rsidP="00AF4401">
            <w:pPr>
              <w:pStyle w:val="Bezodstpw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</w:pPr>
            <w:r w:rsidRPr="00015341">
              <w:rPr>
                <w:rFonts w:ascii="Times New Roman" w:hAnsi="Times New Roman" w:cs="Times New Roman"/>
                <w:sz w:val="24"/>
                <w:szCs w:val="24"/>
                <w:lang w:val="en-US" w:eastAsia="pl-PL"/>
              </w:rPr>
              <w:t>1.93</w:t>
            </w:r>
          </w:p>
        </w:tc>
      </w:tr>
    </w:tbl>
    <w:p w14:paraId="0626C523" w14:textId="77777777" w:rsidR="000035C5" w:rsidRPr="00015341" w:rsidRDefault="000035C5" w:rsidP="000035C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8659673" w14:textId="77777777" w:rsidR="000035C5" w:rsidRPr="00015341" w:rsidRDefault="000035C5" w:rsidP="000035C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0C497F3D" w14:textId="77777777" w:rsidR="000035C5" w:rsidRPr="00015341" w:rsidRDefault="000035C5" w:rsidP="000035C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4C638B37" w14:textId="77777777" w:rsidR="00AA784C" w:rsidRDefault="00AA784C"/>
    <w:sectPr w:rsidR="00AA7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C5"/>
    <w:rsid w:val="000035C5"/>
    <w:rsid w:val="005246BF"/>
    <w:rsid w:val="005924CE"/>
    <w:rsid w:val="006F0846"/>
    <w:rsid w:val="007968F7"/>
    <w:rsid w:val="008711CE"/>
    <w:rsid w:val="008A5067"/>
    <w:rsid w:val="009439D2"/>
    <w:rsid w:val="00AA784C"/>
    <w:rsid w:val="00E360EC"/>
    <w:rsid w:val="00E5755C"/>
    <w:rsid w:val="00FC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C2CA"/>
  <w15:chartTrackingRefBased/>
  <w15:docId w15:val="{CDEF83AF-15D4-4A71-B0BD-A8CD7D20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5C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35C5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0035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317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Ihnatowicz</dc:creator>
  <cp:keywords/>
  <dc:description/>
  <cp:lastModifiedBy>Anna Ihnatowicz</cp:lastModifiedBy>
  <cp:revision>7</cp:revision>
  <dcterms:created xsi:type="dcterms:W3CDTF">2024-03-10T18:03:00Z</dcterms:created>
  <dcterms:modified xsi:type="dcterms:W3CDTF">2024-08-22T15:35:00Z</dcterms:modified>
</cp:coreProperties>
</file>