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B44AD2F" w14:textId="74B4C5ED" w:rsidR="009C68FC" w:rsidRDefault="009C68FC" w:rsidP="001C39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</w:p>
    <w:tbl>
      <w:tblPr>
        <w:tblW w:w="8961" w:type="dxa"/>
        <w:tblLook w:val="04A0" w:firstRow="1" w:lastRow="0" w:firstColumn="1" w:lastColumn="0" w:noHBand="0" w:noVBand="1"/>
      </w:tblPr>
      <w:tblGrid>
        <w:gridCol w:w="3975"/>
        <w:gridCol w:w="4986"/>
      </w:tblGrid>
      <w:tr w:rsidR="00116E63" w:rsidRPr="009C68FC" w14:paraId="1B3B9EE8" w14:textId="77777777" w:rsidTr="00116E63">
        <w:trPr>
          <w:trHeight w:val="397"/>
        </w:trPr>
        <w:tc>
          <w:tcPr>
            <w:tcW w:w="8961" w:type="dxa"/>
            <w:gridSpan w:val="2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7DAE1A80" w14:textId="116DFBDA" w:rsidR="00116E63" w:rsidRPr="009C68FC" w:rsidRDefault="00116E63" w:rsidP="00116E6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Supplementary </w:t>
            </w:r>
            <w:r w:rsidRPr="001C39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</w:t>
            </w:r>
            <w:r w:rsidRPr="001C39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C396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Screening for selecting Cu doses. </w:t>
            </w:r>
            <w:r w:rsidRPr="002E4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The data are presented as </w:t>
            </w:r>
            <w:proofErr w:type="spellStart"/>
            <w:r w:rsidRPr="002E4A04">
              <w:rPr>
                <w:rFonts w:ascii="Times New Roman" w:hAnsi="Times New Roman" w:cs="Times New Roman"/>
                <w:bCs/>
                <w:sz w:val="24"/>
                <w:szCs w:val="24"/>
              </w:rPr>
              <w:t>means±SE</w:t>
            </w:r>
            <w:proofErr w:type="spellEnd"/>
            <w:r w:rsidRPr="002E4A0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with a sample size n = 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2E4A04">
              <w:rPr>
                <w:rFonts w:ascii="Times New Roman" w:hAnsi="Times New Roman" w:cs="Times New Roman"/>
                <w:bCs/>
                <w:sz w:val="24"/>
                <w:szCs w:val="24"/>
              </w:rPr>
              <w:t>; Tukey’s HSD (</w:t>
            </w:r>
            <w:r w:rsidRPr="002E4A04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p&lt;</w:t>
            </w:r>
            <w:r w:rsidRPr="002E4A04">
              <w:rPr>
                <w:rFonts w:ascii="Times New Roman" w:hAnsi="Times New Roman" w:cs="Times New Roman"/>
                <w:bCs/>
                <w:sz w:val="24"/>
                <w:szCs w:val="24"/>
              </w:rPr>
              <w:t>0.05), different letters between treatments were examined.</w:t>
            </w:r>
          </w:p>
        </w:tc>
      </w:tr>
      <w:tr w:rsidR="009C68FC" w:rsidRPr="009C68FC" w14:paraId="0C5E3E6D" w14:textId="77777777" w:rsidTr="00116E63">
        <w:trPr>
          <w:trHeight w:val="397"/>
        </w:trPr>
        <w:tc>
          <w:tcPr>
            <w:tcW w:w="3975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0FEA9F11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Treatments</w:t>
            </w:r>
          </w:p>
        </w:tc>
        <w:tc>
          <w:tcPr>
            <w:tcW w:w="4986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6E50E31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b/>
                <w:bCs/>
                <w:color w:val="000000" w:themeColor="text1"/>
                <w:sz w:val="24"/>
                <w:szCs w:val="24"/>
              </w:rPr>
              <w:t>Germination percentage±SE</w:t>
            </w:r>
          </w:p>
        </w:tc>
      </w:tr>
      <w:tr w:rsidR="009C68FC" w:rsidRPr="009C68FC" w14:paraId="627E38DC" w14:textId="77777777" w:rsidTr="00116E63">
        <w:trPr>
          <w:trHeight w:val="397"/>
        </w:trPr>
        <w:tc>
          <w:tcPr>
            <w:tcW w:w="397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168DA029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Control</w:t>
            </w:r>
          </w:p>
        </w:tc>
        <w:tc>
          <w:tcPr>
            <w:tcW w:w="4986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14:paraId="52460016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70.00±2.8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ab</w:t>
            </w:r>
          </w:p>
        </w:tc>
      </w:tr>
      <w:tr w:rsidR="009C68FC" w:rsidRPr="009C68FC" w14:paraId="4078F443" w14:textId="77777777" w:rsidTr="00116E63">
        <w:trPr>
          <w:trHeight w:val="397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14:paraId="1F584D34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0.1 mM Cu+100 mM NaCl</w:t>
            </w:r>
          </w:p>
        </w:tc>
        <w:tc>
          <w:tcPr>
            <w:tcW w:w="4986" w:type="dxa"/>
            <w:shd w:val="clear" w:color="auto" w:fill="auto"/>
            <w:noWrap/>
            <w:vAlign w:val="center"/>
            <w:hideMark/>
          </w:tcPr>
          <w:p w14:paraId="19969258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36.67±4.4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d</w:t>
            </w:r>
          </w:p>
        </w:tc>
      </w:tr>
      <w:tr w:rsidR="009C68FC" w:rsidRPr="009C68FC" w14:paraId="4B217147" w14:textId="77777777" w:rsidTr="00116E63">
        <w:trPr>
          <w:trHeight w:val="397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14:paraId="7B3F9450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0.25 mM Cu+100 mM NaCl</w:t>
            </w:r>
          </w:p>
        </w:tc>
        <w:tc>
          <w:tcPr>
            <w:tcW w:w="4986" w:type="dxa"/>
            <w:shd w:val="clear" w:color="auto" w:fill="auto"/>
            <w:noWrap/>
            <w:vAlign w:val="center"/>
            <w:hideMark/>
          </w:tcPr>
          <w:p w14:paraId="5129C96E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48.33±3.33cd</w:t>
            </w:r>
          </w:p>
        </w:tc>
      </w:tr>
      <w:tr w:rsidR="009C68FC" w:rsidRPr="009C68FC" w14:paraId="2D29266F" w14:textId="77777777" w:rsidTr="00116E63">
        <w:trPr>
          <w:trHeight w:val="397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14:paraId="5D039558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0.5 mM Cu+100 mM NaCl</w:t>
            </w:r>
          </w:p>
        </w:tc>
        <w:tc>
          <w:tcPr>
            <w:tcW w:w="4986" w:type="dxa"/>
            <w:shd w:val="clear" w:color="auto" w:fill="auto"/>
            <w:noWrap/>
            <w:vAlign w:val="center"/>
            <w:hideMark/>
          </w:tcPr>
          <w:p w14:paraId="6D854807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78.33±3.33a</w:t>
            </w:r>
          </w:p>
        </w:tc>
      </w:tr>
      <w:tr w:rsidR="009C68FC" w:rsidRPr="009C68FC" w14:paraId="60ADA49A" w14:textId="77777777" w:rsidTr="00116E63">
        <w:trPr>
          <w:trHeight w:val="397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14:paraId="1EB44DC3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 mM Cu+100 mM NaCl</w:t>
            </w:r>
          </w:p>
        </w:tc>
        <w:tc>
          <w:tcPr>
            <w:tcW w:w="4986" w:type="dxa"/>
            <w:shd w:val="clear" w:color="auto" w:fill="auto"/>
            <w:noWrap/>
            <w:vAlign w:val="center"/>
            <w:hideMark/>
          </w:tcPr>
          <w:p w14:paraId="0617F8BA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81.67±3.33a</w:t>
            </w:r>
          </w:p>
        </w:tc>
      </w:tr>
      <w:tr w:rsidR="009C68FC" w:rsidRPr="009C68FC" w14:paraId="56740166" w14:textId="77777777" w:rsidTr="00116E63">
        <w:trPr>
          <w:trHeight w:val="397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14:paraId="00908828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1.5 mM Cu+100 mM NaCl</w:t>
            </w:r>
          </w:p>
        </w:tc>
        <w:tc>
          <w:tcPr>
            <w:tcW w:w="4986" w:type="dxa"/>
            <w:shd w:val="clear" w:color="auto" w:fill="auto"/>
            <w:noWrap/>
            <w:vAlign w:val="center"/>
            <w:hideMark/>
          </w:tcPr>
          <w:p w14:paraId="43C422B3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60.00±2.8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bc</w:t>
            </w:r>
          </w:p>
        </w:tc>
      </w:tr>
      <w:tr w:rsidR="009C68FC" w:rsidRPr="009C68FC" w14:paraId="341B3868" w14:textId="77777777" w:rsidTr="00116E63">
        <w:trPr>
          <w:trHeight w:val="397"/>
        </w:trPr>
        <w:tc>
          <w:tcPr>
            <w:tcW w:w="3975" w:type="dxa"/>
            <w:shd w:val="clear" w:color="auto" w:fill="auto"/>
            <w:noWrap/>
            <w:vAlign w:val="center"/>
            <w:hideMark/>
          </w:tcPr>
          <w:p w14:paraId="3B66793A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2 mM Cu+100 mM NaCl</w:t>
            </w:r>
          </w:p>
        </w:tc>
        <w:tc>
          <w:tcPr>
            <w:tcW w:w="4986" w:type="dxa"/>
            <w:shd w:val="clear" w:color="auto" w:fill="auto"/>
            <w:noWrap/>
            <w:vAlign w:val="center"/>
            <w:hideMark/>
          </w:tcPr>
          <w:p w14:paraId="6545715F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56.67±4.4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1</w:t>
            </w: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bc</w:t>
            </w:r>
          </w:p>
        </w:tc>
      </w:tr>
      <w:tr w:rsidR="009C68FC" w:rsidRPr="009C68FC" w14:paraId="08454557" w14:textId="77777777" w:rsidTr="00116E63">
        <w:trPr>
          <w:trHeight w:val="397"/>
        </w:trPr>
        <w:tc>
          <w:tcPr>
            <w:tcW w:w="3975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FC108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3 mM Cu+100 mM NaCl</w:t>
            </w:r>
          </w:p>
        </w:tc>
        <w:tc>
          <w:tcPr>
            <w:tcW w:w="4986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ACFBD0" w14:textId="77777777" w:rsidR="009C68FC" w:rsidRPr="009C68FC" w:rsidRDefault="009C68FC" w:rsidP="00F732D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</w:pP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50.00±2.8</w:t>
            </w:r>
            <w: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9</w:t>
            </w:r>
            <w:r w:rsidRPr="009C68FC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</w:rPr>
              <w:t>cd</w:t>
            </w:r>
          </w:p>
        </w:tc>
      </w:tr>
    </w:tbl>
    <w:p w14:paraId="561A1DD7" w14:textId="76C89448" w:rsidR="009C68FC" w:rsidRDefault="009C68FC" w:rsidP="001C39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p w14:paraId="07ED7D81" w14:textId="77777777" w:rsidR="00116E63" w:rsidRDefault="00116E63" w:rsidP="001C3963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W w:w="9004" w:type="dxa"/>
        <w:tblCellMar>
          <w:left w:w="0" w:type="dxa"/>
          <w:right w:w="0" w:type="dxa"/>
        </w:tblCellMar>
        <w:tblLook w:val="0420" w:firstRow="1" w:lastRow="0" w:firstColumn="0" w:lastColumn="0" w:noHBand="0" w:noVBand="1"/>
      </w:tblPr>
      <w:tblGrid>
        <w:gridCol w:w="4502"/>
        <w:gridCol w:w="4502"/>
      </w:tblGrid>
      <w:tr w:rsidR="00116E63" w:rsidRPr="001C3963" w14:paraId="622EA7D2" w14:textId="77777777" w:rsidTr="00116E63">
        <w:trPr>
          <w:trHeight w:val="89"/>
        </w:trPr>
        <w:tc>
          <w:tcPr>
            <w:tcW w:w="9004" w:type="dxa"/>
            <w:gridSpan w:val="2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067218D0" w14:textId="3FCEACD1" w:rsidR="00116E63" w:rsidRPr="001C3963" w:rsidRDefault="00116E63" w:rsidP="00116E63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Supplementary </w:t>
            </w:r>
            <w:r w:rsidRPr="001C39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Table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</w:t>
            </w:r>
            <w:r w:rsidRPr="001C3963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.</w:t>
            </w:r>
            <w:r w:rsidRPr="001C3963">
              <w:rPr>
                <w:rFonts w:ascii="Times New Roman" w:hAnsi="Times New Roman" w:cs="Times New Roman"/>
                <w:sz w:val="24"/>
                <w:szCs w:val="24"/>
              </w:rPr>
              <w:t xml:space="preserve"> Treatment conditions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used in the experiment.</w:t>
            </w:r>
          </w:p>
        </w:tc>
      </w:tr>
      <w:tr w:rsidR="001C3963" w:rsidRPr="001C3963" w14:paraId="1F5C97F2" w14:textId="77777777" w:rsidTr="00116E63">
        <w:trPr>
          <w:trHeight w:val="89"/>
        </w:trPr>
        <w:tc>
          <w:tcPr>
            <w:tcW w:w="4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4955D382" w14:textId="77777777" w:rsidR="001C3963" w:rsidRPr="001C3963" w:rsidRDefault="001C3963" w:rsidP="006809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Treatments</w:t>
            </w:r>
          </w:p>
        </w:tc>
        <w:tc>
          <w:tcPr>
            <w:tcW w:w="4502" w:type="dxa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C9FF3E5" w14:textId="77777777" w:rsidR="001C3963" w:rsidRPr="001C3963" w:rsidRDefault="001C3963" w:rsidP="006809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Denotations</w:t>
            </w:r>
          </w:p>
        </w:tc>
      </w:tr>
      <w:tr w:rsidR="001C3963" w:rsidRPr="001C3963" w14:paraId="7BC6A63E" w14:textId="77777777" w:rsidTr="00116E63">
        <w:trPr>
          <w:trHeight w:val="135"/>
        </w:trPr>
        <w:tc>
          <w:tcPr>
            <w:tcW w:w="4502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E3DED37" w14:textId="77777777" w:rsidR="001C3963" w:rsidRPr="001C3963" w:rsidRDefault="001C3963" w:rsidP="006809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Control</w:t>
            </w:r>
          </w:p>
        </w:tc>
        <w:tc>
          <w:tcPr>
            <w:tcW w:w="4502" w:type="dxa"/>
            <w:tcBorders>
              <w:top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68C229B3" w14:textId="77777777" w:rsidR="001C3963" w:rsidRPr="001C3963" w:rsidRDefault="001C3963" w:rsidP="006809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</w:p>
        </w:tc>
      </w:tr>
      <w:tr w:rsidR="001C3963" w:rsidRPr="001C3963" w14:paraId="06187BD5" w14:textId="77777777" w:rsidTr="00116E63">
        <w:trPr>
          <w:trHeight w:val="135"/>
        </w:trPr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0EE4A026" w14:textId="0A4CF7DA" w:rsidR="001C3963" w:rsidRPr="001C3963" w:rsidRDefault="001C3963" w:rsidP="006809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100 mM NaCl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tress</w:t>
            </w:r>
          </w:p>
        </w:tc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3E07C96" w14:textId="64898FD4" w:rsidR="001C3963" w:rsidRPr="001C3963" w:rsidRDefault="001C3963" w:rsidP="006809A0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SS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100</w:t>
            </w:r>
          </w:p>
        </w:tc>
      </w:tr>
      <w:tr w:rsidR="001C3963" w:rsidRPr="001C3963" w14:paraId="191CB618" w14:textId="77777777" w:rsidTr="00116E63">
        <w:trPr>
          <w:trHeight w:val="135"/>
        </w:trPr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383DE54" w14:textId="4E7CA1DC" w:rsidR="001C3963" w:rsidRPr="001C3963" w:rsidRDefault="001C3963" w:rsidP="001C39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200 mM NaCl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tress</w:t>
            </w:r>
          </w:p>
        </w:tc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14F51469" w14:textId="2E7397EC" w:rsidR="001C3963" w:rsidRPr="001C3963" w:rsidRDefault="001C3963" w:rsidP="001C39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SS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200</w:t>
            </w:r>
          </w:p>
        </w:tc>
      </w:tr>
      <w:tr w:rsidR="001C3963" w:rsidRPr="001C3963" w14:paraId="78EC539B" w14:textId="77777777" w:rsidTr="00116E63">
        <w:trPr>
          <w:trHeight w:val="135"/>
        </w:trPr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74535F3C" w14:textId="672B1AFE" w:rsidR="001C3963" w:rsidRPr="001C3963" w:rsidRDefault="001C3963" w:rsidP="001C39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0.5 mM 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 spray</w:t>
            </w:r>
          </w:p>
        </w:tc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D797E3A" w14:textId="04AC6369" w:rsidR="001C3963" w:rsidRPr="001C3963" w:rsidRDefault="001C3963" w:rsidP="001C39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0.5</w:t>
            </w:r>
          </w:p>
        </w:tc>
      </w:tr>
      <w:tr w:rsidR="001C3963" w:rsidRPr="001C3963" w14:paraId="64CCDF31" w14:textId="77777777" w:rsidTr="00116E63">
        <w:trPr>
          <w:trHeight w:val="135"/>
        </w:trPr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D5047AA" w14:textId="2EAF05DF" w:rsidR="001C3963" w:rsidRPr="001C3963" w:rsidRDefault="001C3963" w:rsidP="001C39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0.5 mM 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u spray + 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100 mM NaCl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tress</w:t>
            </w:r>
          </w:p>
        </w:tc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BD9FD08" w14:textId="6D7AACF4" w:rsidR="001C3963" w:rsidRPr="001C3963" w:rsidRDefault="001C3963" w:rsidP="001C39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0.5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+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SS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100</w:t>
            </w:r>
          </w:p>
        </w:tc>
      </w:tr>
      <w:tr w:rsidR="001C3963" w:rsidRPr="001C3963" w14:paraId="0DDDF34D" w14:textId="77777777" w:rsidTr="00116E63">
        <w:trPr>
          <w:trHeight w:val="135"/>
        </w:trPr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229B38FD" w14:textId="4DA6BDCF" w:rsidR="001C3963" w:rsidRPr="001C3963" w:rsidRDefault="001C3963" w:rsidP="001C39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0.5 mM 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u spray + 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200 mM NaCl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tress</w:t>
            </w:r>
          </w:p>
        </w:tc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37E601C0" w14:textId="206684ED" w:rsidR="001C3963" w:rsidRPr="001C3963" w:rsidRDefault="001C3963" w:rsidP="001C39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0.5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+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SS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2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00</w:t>
            </w:r>
          </w:p>
        </w:tc>
      </w:tr>
      <w:tr w:rsidR="001C3963" w:rsidRPr="001C3963" w14:paraId="34574968" w14:textId="77777777" w:rsidTr="00116E63">
        <w:trPr>
          <w:trHeight w:val="135"/>
        </w:trPr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6CB8E91" w14:textId="616455AD" w:rsidR="001C3963" w:rsidRPr="001C3963" w:rsidRDefault="001C3963" w:rsidP="001C39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mM 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 spray</w:t>
            </w:r>
          </w:p>
        </w:tc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  <w:hideMark/>
          </w:tcPr>
          <w:p w14:paraId="1A290FFE" w14:textId="15D5D108" w:rsidR="001C3963" w:rsidRPr="001C3963" w:rsidRDefault="001C3963" w:rsidP="001C39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1</w:t>
            </w:r>
          </w:p>
        </w:tc>
      </w:tr>
      <w:tr w:rsidR="001C3963" w:rsidRPr="001C3963" w14:paraId="71F99BA2" w14:textId="77777777" w:rsidTr="00116E63">
        <w:trPr>
          <w:trHeight w:val="135"/>
        </w:trPr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2E991F52" w14:textId="1BDA9873" w:rsidR="001C3963" w:rsidRPr="001C3963" w:rsidRDefault="001C3963" w:rsidP="001C3963">
            <w:pPr>
              <w:spacing w:after="0" w:line="240" w:lineRule="auto"/>
              <w:jc w:val="center"/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mM 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u spray + 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100 mM NaCl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tress</w:t>
            </w:r>
          </w:p>
        </w:tc>
        <w:tc>
          <w:tcPr>
            <w:tcW w:w="4502" w:type="dxa"/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43536940" w14:textId="2CDDD4F3" w:rsidR="001C3963" w:rsidRPr="001C3963" w:rsidRDefault="001C3963" w:rsidP="001C39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+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SS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100</w:t>
            </w:r>
          </w:p>
        </w:tc>
      </w:tr>
      <w:tr w:rsidR="001C3963" w:rsidRPr="001C3963" w14:paraId="0CE4DF90" w14:textId="77777777" w:rsidTr="00116E63">
        <w:trPr>
          <w:trHeight w:val="135"/>
        </w:trPr>
        <w:tc>
          <w:tcPr>
            <w:tcW w:w="4502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64C40EDA" w14:textId="01DDD8FB" w:rsidR="001C3963" w:rsidRPr="001C3963" w:rsidRDefault="001C3963" w:rsidP="001C39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1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 mM 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u spray + + 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200 mM NaCl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s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tress</w:t>
            </w:r>
          </w:p>
        </w:tc>
        <w:tc>
          <w:tcPr>
            <w:tcW w:w="4502" w:type="dxa"/>
            <w:tcBorders>
              <w:bottom w:val="single" w:sz="4" w:space="0" w:color="auto"/>
            </w:tcBorders>
            <w:shd w:val="clear" w:color="auto" w:fill="auto"/>
            <w:tcMar>
              <w:top w:w="72" w:type="dxa"/>
              <w:left w:w="144" w:type="dxa"/>
              <w:bottom w:w="72" w:type="dxa"/>
              <w:right w:w="144" w:type="dxa"/>
            </w:tcMar>
          </w:tcPr>
          <w:p w14:paraId="507AAA52" w14:textId="5170BD7D" w:rsidR="001C3963" w:rsidRPr="001C3963" w:rsidRDefault="001C3963" w:rsidP="001C3963">
            <w:pPr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C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u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1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+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</w:rPr>
              <w:t>SS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2</w:t>
            </w:r>
            <w:r w:rsidRPr="001C3963">
              <w:rPr>
                <w:rFonts w:ascii="Times New Roman" w:hAnsi="Times New Roman" w:cs="Times New Roman"/>
                <w:iCs/>
                <w:sz w:val="24"/>
                <w:szCs w:val="24"/>
                <w:vertAlign w:val="subscript"/>
              </w:rPr>
              <w:t>00</w:t>
            </w:r>
          </w:p>
        </w:tc>
      </w:tr>
      <w:bookmarkEnd w:id="0"/>
    </w:tbl>
    <w:p w14:paraId="29CC9C8C" w14:textId="77777777" w:rsidR="000312E7" w:rsidRPr="001C3963" w:rsidRDefault="000312E7">
      <w:pPr>
        <w:rPr>
          <w:sz w:val="24"/>
          <w:szCs w:val="24"/>
        </w:rPr>
      </w:pPr>
    </w:p>
    <w:sectPr w:rsidR="000312E7" w:rsidRPr="001C3963" w:rsidSect="003E43D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963"/>
    <w:rsid w:val="000312E7"/>
    <w:rsid w:val="00116E63"/>
    <w:rsid w:val="001C3963"/>
    <w:rsid w:val="002E4A04"/>
    <w:rsid w:val="003E43D9"/>
    <w:rsid w:val="00703498"/>
    <w:rsid w:val="009616A1"/>
    <w:rsid w:val="009C68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C8523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96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C3963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2866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659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834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3736">
              <w:marLeft w:val="0"/>
              <w:marRight w:val="0"/>
              <w:marTop w:val="0"/>
              <w:marBottom w:val="18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7941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133</Words>
  <Characters>762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IMRAN SHAHIN</dc:creator>
  <cp:lastModifiedBy>Shaireen Rose Pipo Cadavid</cp:lastModifiedBy>
  <cp:revision>2</cp:revision>
  <dcterms:created xsi:type="dcterms:W3CDTF">2024-09-26T10:37:00Z</dcterms:created>
  <dcterms:modified xsi:type="dcterms:W3CDTF">2024-09-26T10:37:00Z</dcterms:modified>
</cp:coreProperties>
</file>