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6EA0D" w14:textId="1A631A9C" w:rsidR="00A7138F" w:rsidRDefault="00000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Cs w:val="21"/>
        </w:rPr>
        <w:t>Table S</w:t>
      </w:r>
      <w:r w:rsidR="00CB1495">
        <w:rPr>
          <w:rFonts w:ascii="Times New Roman" w:hAnsi="Times New Roman" w:cs="Times New Roman" w:hint="eastAsia"/>
          <w:b/>
          <w:szCs w:val="21"/>
        </w:rPr>
        <w:t>9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 w:hint="eastAsia"/>
          <w:b/>
          <w:szCs w:val="21"/>
        </w:rPr>
        <w:t xml:space="preserve"> </w:t>
      </w:r>
      <w:bookmarkStart w:id="0" w:name="_Hlk168601717"/>
      <w:r w:rsidRPr="006A1EAC">
        <w:rPr>
          <w:rFonts w:ascii="Times New Roman" w:hAnsi="Times New Roman" w:cs="Times New Roman" w:hint="eastAsia"/>
          <w:bCs/>
          <w:szCs w:val="21"/>
        </w:rPr>
        <w:t xml:space="preserve">List of </w:t>
      </w:r>
      <w:r w:rsidRPr="006A1EAC">
        <w:rPr>
          <w:rFonts w:ascii="Times New Roman" w:hAnsi="Times New Roman" w:cs="Times New Roman"/>
          <w:bCs/>
          <w:szCs w:val="21"/>
        </w:rPr>
        <w:t>chloroplast genome</w:t>
      </w:r>
      <w:r w:rsidRPr="006A1EAC">
        <w:rPr>
          <w:rFonts w:ascii="Times New Roman" w:hAnsi="Times New Roman" w:cs="Times New Roman" w:hint="eastAsia"/>
          <w:bCs/>
          <w:szCs w:val="21"/>
        </w:rPr>
        <w:t>s</w:t>
      </w:r>
      <w:r w:rsidRPr="006A1EAC">
        <w:rPr>
          <w:rFonts w:ascii="Times New Roman" w:hAnsi="Times New Roman" w:cs="Times New Roman"/>
          <w:bCs/>
          <w:szCs w:val="21"/>
        </w:rPr>
        <w:t xml:space="preserve"> </w:t>
      </w:r>
      <w:r w:rsidRPr="006A1EAC">
        <w:rPr>
          <w:rFonts w:ascii="Times New Roman" w:hAnsi="Times New Roman" w:cs="Times New Roman" w:hint="eastAsia"/>
          <w:bCs/>
          <w:szCs w:val="21"/>
        </w:rPr>
        <w:t>belonging to</w:t>
      </w:r>
      <w:r w:rsidRPr="006A1EAC">
        <w:rPr>
          <w:rFonts w:ascii="Times New Roman" w:hAnsi="Times New Roman" w:cs="Times New Roman"/>
          <w:bCs/>
          <w:szCs w:val="21"/>
        </w:rPr>
        <w:t xml:space="preserve"> </w:t>
      </w:r>
      <w:r w:rsidRPr="006A1EAC">
        <w:rPr>
          <w:rFonts w:ascii="Times New Roman" w:hAnsi="Times New Roman" w:cs="Times New Roman" w:hint="eastAsia"/>
          <w:bCs/>
          <w:szCs w:val="21"/>
        </w:rPr>
        <w:t>Or</w:t>
      </w:r>
      <w:r w:rsidRPr="006A1EAC">
        <w:rPr>
          <w:rFonts w:ascii="Times New Roman" w:hAnsi="Times New Roman" w:cs="Times New Roman"/>
          <w:bCs/>
          <w:szCs w:val="21"/>
        </w:rPr>
        <w:t xml:space="preserve">chidaceae </w:t>
      </w:r>
      <w:r w:rsidRPr="006A1EAC">
        <w:rPr>
          <w:rFonts w:ascii="Times New Roman" w:hAnsi="Times New Roman" w:cs="Times New Roman" w:hint="eastAsia"/>
          <w:bCs/>
          <w:szCs w:val="21"/>
        </w:rPr>
        <w:t xml:space="preserve">used </w:t>
      </w:r>
      <w:r w:rsidRPr="006A1EAC">
        <w:rPr>
          <w:rFonts w:ascii="Times New Roman" w:hAnsi="Times New Roman" w:cs="Times New Roman"/>
          <w:bCs/>
          <w:szCs w:val="21"/>
        </w:rPr>
        <w:t xml:space="preserve">for </w:t>
      </w:r>
      <w:r w:rsidRPr="006A1EAC">
        <w:rPr>
          <w:rFonts w:ascii="Times New Roman" w:hAnsi="Times New Roman" w:cs="Times New Roman" w:hint="eastAsia"/>
          <w:bCs/>
          <w:szCs w:val="21"/>
        </w:rPr>
        <w:t xml:space="preserve">the </w:t>
      </w:r>
      <w:r w:rsidRPr="006A1EAC">
        <w:rPr>
          <w:rFonts w:ascii="Times New Roman" w:hAnsi="Times New Roman" w:cs="Times New Roman"/>
          <w:bCs/>
          <w:szCs w:val="21"/>
        </w:rPr>
        <w:t xml:space="preserve">phylogenetic </w:t>
      </w:r>
      <w:r w:rsidRPr="006A1EAC">
        <w:rPr>
          <w:rFonts w:ascii="Times New Roman" w:hAnsi="Times New Roman" w:cs="Times New Roman" w:hint="eastAsia"/>
          <w:bCs/>
          <w:szCs w:val="21"/>
        </w:rPr>
        <w:t>analysis</w:t>
      </w:r>
      <w:r w:rsidRPr="006A1EAC">
        <w:rPr>
          <w:rFonts w:ascii="Times New Roman" w:hAnsi="Times New Roman" w:cs="Times New Roman"/>
          <w:bCs/>
          <w:szCs w:val="21"/>
        </w:rPr>
        <w:t>.</w:t>
      </w:r>
      <w:bookmarkEnd w:id="0"/>
    </w:p>
    <w:tbl>
      <w:tblPr>
        <w:tblStyle w:val="a7"/>
        <w:tblW w:w="0" w:type="auto"/>
        <w:tblInd w:w="558" w:type="dxa"/>
        <w:tblLook w:val="04A0" w:firstRow="1" w:lastRow="0" w:firstColumn="1" w:lastColumn="0" w:noHBand="0" w:noVBand="1"/>
      </w:tblPr>
      <w:tblGrid>
        <w:gridCol w:w="1668"/>
        <w:gridCol w:w="3827"/>
        <w:gridCol w:w="1701"/>
      </w:tblGrid>
      <w:tr w:rsidR="00A7138F" w14:paraId="2C1D75FE" w14:textId="77777777">
        <w:tc>
          <w:tcPr>
            <w:tcW w:w="166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74CDB250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Genbank number</w:t>
            </w:r>
          </w:p>
        </w:tc>
        <w:tc>
          <w:tcPr>
            <w:tcW w:w="382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123E983F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species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0663576C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Cp genome length</w:t>
            </w:r>
          </w:p>
        </w:tc>
      </w:tr>
      <w:tr w:rsidR="00A7138F" w14:paraId="79058EBD" w14:textId="77777777">
        <w:tc>
          <w:tcPr>
            <w:tcW w:w="166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446E1D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LC057212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410409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Anoectochilus emeiensis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449B46" w14:textId="77777777" w:rsidR="00A7138F" w:rsidRDefault="00000000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152650 bp</w:t>
            </w:r>
          </w:p>
        </w:tc>
      </w:tr>
      <w:tr w:rsidR="00A7138F" w14:paraId="75AEA62A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6541DF58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MW173020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B222862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Anoectochilus zhejiangensis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8740347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152509 bp</w:t>
            </w:r>
          </w:p>
        </w:tc>
      </w:tr>
      <w:tr w:rsidR="00A7138F" w14:paraId="15EDB174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48297E43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NC_030722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ADDA47B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Apostasia odorata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3FC0237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159285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bp</w:t>
            </w:r>
          </w:p>
        </w:tc>
      </w:tr>
      <w:tr w:rsidR="00A7138F" w14:paraId="5ABCA9BC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5ABD6ED4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LC199394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051A3FE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Apostasia wallichii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70D0D1B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156126 bp</w:t>
            </w:r>
          </w:p>
        </w:tc>
      </w:tr>
      <w:tr w:rsidR="00A7138F" w14:paraId="24E320D6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12C884D7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MH590346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19CE307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Cephalanthera longibracteata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ABE62D9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61986 bp</w:t>
            </w:r>
          </w:p>
        </w:tc>
      </w:tr>
      <w:tr w:rsidR="00A7138F" w14:paraId="7BF174E6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86F6AD7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KU551263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5627D51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Cephalanthera longifolia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E6E63A4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61877 bp</w:t>
            </w:r>
          </w:p>
        </w:tc>
      </w:tr>
      <w:tr w:rsidR="00A7138F" w14:paraId="49771FE2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791E9217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KM390013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4D763FC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Corallorhiza bulbosa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623761D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48643 bp</w:t>
            </w:r>
          </w:p>
        </w:tc>
      </w:tr>
      <w:tr w:rsidR="00A7138F" w14:paraId="20CBD29B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7A0F09EC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KM390017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DFCA75C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Corallorhiza macrantha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0AD3B61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51031 bp</w:t>
            </w:r>
          </w:p>
        </w:tc>
      </w:tr>
      <w:tr w:rsidR="00A7138F" w14:paraId="4326C09C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465B3A08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MT800927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4CE27D0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Cymbidium hookerianum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3DA2769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55447 bp</w:t>
            </w:r>
          </w:p>
        </w:tc>
      </w:tr>
      <w:tr w:rsidR="00A7138F" w14:paraId="26F90BAA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40B7F5DE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NC_029711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C600D47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Cymbidium kanran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BEA4F82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50217 bp</w:t>
            </w:r>
          </w:p>
        </w:tc>
      </w:tr>
      <w:tr w:rsidR="00A7138F" w14:paraId="04AB1D4B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B413FA4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MW924111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13349F9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Cypripedium debile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7A9B5AA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62773 bp</w:t>
            </w:r>
          </w:p>
        </w:tc>
      </w:tr>
      <w:tr w:rsidR="00A7138F" w14:paraId="7DCB4568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38F7441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NC_027227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16BA952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Cypripedium japonicum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B821C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74417 bp</w:t>
            </w:r>
          </w:p>
        </w:tc>
      </w:tr>
      <w:tr w:rsidR="00A7138F" w14:paraId="4DDCA4D9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7A32B3CB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MW924110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6286D42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Cypripedium palangshanense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7F42FDA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07142 bp</w:t>
            </w:r>
          </w:p>
        </w:tc>
      </w:tr>
      <w:tr w:rsidR="00A7138F" w14:paraId="3DA7E925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24ACECD4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MT937100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9064C3F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Cypripedium subtropicum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1A7CE73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12668 bp</w:t>
            </w:r>
          </w:p>
        </w:tc>
      </w:tr>
      <w:tr w:rsidR="00A7138F" w14:paraId="3E3C7983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6DA80256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NC_053552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16E8B89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Cypripedium tibeticum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8EBEEFE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97815 bp</w:t>
            </w:r>
          </w:p>
        </w:tc>
      </w:tr>
      <w:tr w:rsidR="00A7138F" w14:paraId="4B67A376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10E7E5E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NC_035324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12A595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Dendrobium denneanum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A66F8E8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51565 bp</w:t>
            </w:r>
          </w:p>
        </w:tc>
      </w:tr>
      <w:tr w:rsidR="00A7138F" w14:paraId="3334FC21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61F6D522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LC317045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55B6F70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Dendrobium devonianum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FCEFFB8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51715 bp</w:t>
            </w:r>
          </w:p>
        </w:tc>
      </w:tr>
      <w:tr w:rsidR="00A7138F" w14:paraId="3B59F243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12B94001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LC193522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7D91AD0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Dendrobium exile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EE67D19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51294 bp</w:t>
            </w:r>
          </w:p>
        </w:tc>
      </w:tr>
      <w:tr w:rsidR="00A7138F" w14:paraId="35C60040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04AFC770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MH590349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682D805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Epipactis atrorubens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4A62AD5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59790 bp</w:t>
            </w:r>
          </w:p>
        </w:tc>
      </w:tr>
      <w:tr w:rsidR="00A7138F" w14:paraId="0E797E1A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08046D0C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MH590351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CD81803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Epipactis helleborine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91DFCD5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59822 bp</w:t>
            </w:r>
          </w:p>
        </w:tc>
      </w:tr>
      <w:tr w:rsidR="00A7138F" w14:paraId="4CFDB3ED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65E775B2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MN443774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B9B2E16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Goodyera foliosa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B440EF0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54114 bp</w:t>
            </w:r>
          </w:p>
        </w:tc>
      </w:tr>
      <w:tr w:rsidR="00A7138F" w14:paraId="0773FAE9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BEC616A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NC_026773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66202EF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Goodyera fumata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9178C74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55643 bp</w:t>
            </w:r>
          </w:p>
        </w:tc>
      </w:tr>
      <w:tr w:rsidR="00A7138F" w14:paraId="64DB7472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076D7C0A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NC_029363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E3C3260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Goodyera procera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653CD4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53240 bp</w:t>
            </w:r>
          </w:p>
        </w:tc>
      </w:tr>
      <w:tr w:rsidR="00A7138F" w14:paraId="60C057B8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520F14AD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MN200390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79913D4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</w:t>
            </w:r>
            <w:r>
              <w:rPr>
                <w:rFonts w:ascii="Times New Roman" w:hAnsi="Times New Roman" w:cs="Times New Roman"/>
              </w:rPr>
              <w:t>oodyera rosulacea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9A83D5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52831 bp</w:t>
            </w:r>
          </w:p>
        </w:tc>
      </w:tr>
      <w:tr w:rsidR="00A7138F" w14:paraId="57C7A647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4DF229C6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OM314916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E397B67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</w:t>
            </w:r>
            <w:r>
              <w:rPr>
                <w:rFonts w:ascii="Times New Roman" w:hAnsi="Times New Roman" w:cs="Times New Roman"/>
              </w:rPr>
              <w:t>oodyera velutina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E3FFC87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53997 bp</w:t>
            </w:r>
          </w:p>
        </w:tc>
      </w:tr>
      <w:tr w:rsidR="00A7138F" w14:paraId="368627C6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2142C677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OQ701055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9C48073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  <w:r>
              <w:rPr>
                <w:rFonts w:ascii="Times New Roman" w:hAnsi="Times New Roman" w:cs="Times New Roman"/>
              </w:rPr>
              <w:t>abenaria aitchisonii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2807E9E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51210 bp</w:t>
            </w:r>
          </w:p>
        </w:tc>
      </w:tr>
      <w:tr w:rsidR="00A7138F" w14:paraId="39084400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53B0AF7E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NC_046821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C496970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Habenaria chejuensis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75EC068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53896 bp</w:t>
            </w:r>
          </w:p>
        </w:tc>
      </w:tr>
      <w:tr w:rsidR="00A7138F" w14:paraId="3170FCE0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0D259543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MN495954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5DBD5F9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Habenaria ciliolaris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DAC98DD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54732 bp</w:t>
            </w:r>
          </w:p>
        </w:tc>
      </w:tr>
      <w:tr w:rsidR="00A7138F" w14:paraId="665A086E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56A1E5C1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T863537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BF808CA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Habenaria cruciformis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575E189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55708 bp</w:t>
            </w:r>
          </w:p>
        </w:tc>
      </w:tr>
      <w:tr w:rsidR="00A7138F" w14:paraId="09BF0AD7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27023EA0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OK012095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C2951B9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  <w:r>
              <w:rPr>
                <w:rFonts w:ascii="Times New Roman" w:hAnsi="Times New Roman" w:cs="Times New Roman"/>
              </w:rPr>
              <w:t>abenaria dentata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30F8A0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53682 bp</w:t>
            </w:r>
          </w:p>
        </w:tc>
      </w:tr>
      <w:tr w:rsidR="00A7138F" w14:paraId="36AA4C0B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010F7F33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NC_046801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A8F77A2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Habenaria flagellifera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CED4CDA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51210 bp</w:t>
            </w:r>
          </w:p>
        </w:tc>
      </w:tr>
      <w:tr w:rsidR="00A7138F" w14:paraId="12131C21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E341DC9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NC_026775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0676F0D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  <w:r>
              <w:rPr>
                <w:rFonts w:ascii="Times New Roman" w:hAnsi="Times New Roman" w:cs="Times New Roman"/>
              </w:rPr>
              <w:t>abenaria pantlingiana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B1C270E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53951 bp</w:t>
            </w:r>
          </w:p>
        </w:tc>
      </w:tr>
      <w:tr w:rsidR="00A7138F" w14:paraId="6005FE55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022AE1E1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K</w:t>
            </w:r>
            <w:r>
              <w:rPr>
                <w:rFonts w:ascii="Times New Roman" w:hAnsi="Times New Roman" w:cs="Times New Roman"/>
                <w:szCs w:val="21"/>
              </w:rPr>
              <w:t>X871237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2281795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  <w:r>
              <w:rPr>
                <w:rFonts w:ascii="Times New Roman" w:hAnsi="Times New Roman" w:cs="Times New Roman"/>
              </w:rPr>
              <w:t>abenaria radiata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71D745E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55353 bp</w:t>
            </w:r>
          </w:p>
        </w:tc>
      </w:tr>
      <w:tr w:rsidR="00A7138F" w14:paraId="31E2499C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60FAE7F5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OQ701056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A17D1F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  <w:r>
              <w:rPr>
                <w:rFonts w:ascii="Times New Roman" w:hAnsi="Times New Roman" w:cs="Times New Roman"/>
              </w:rPr>
              <w:t>abenaria tibetica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249BCF2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55269 bp</w:t>
            </w:r>
          </w:p>
        </w:tc>
      </w:tr>
      <w:tr w:rsidR="00A7138F" w14:paraId="07D062F8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512EBA44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MK593157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8AC9F51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Iris dichotoma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168AD62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53573 bp</w:t>
            </w:r>
          </w:p>
        </w:tc>
      </w:tr>
      <w:tr w:rsidR="00A7138F" w14:paraId="2616079D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607179D1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K</w:t>
            </w:r>
            <w:r>
              <w:rPr>
                <w:rFonts w:ascii="Times New Roman" w:hAnsi="Times New Roman" w:cs="Times New Roman"/>
                <w:szCs w:val="21"/>
              </w:rPr>
              <w:t>Y354041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C5B29D4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Ku</w:t>
            </w:r>
            <w:r>
              <w:rPr>
                <w:rFonts w:ascii="Times New Roman" w:hAnsi="Times New Roman" w:cs="Times New Roman"/>
              </w:rPr>
              <w:t>hlhasseltia nakaiana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060A13A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47614 bp</w:t>
            </w:r>
          </w:p>
        </w:tc>
      </w:tr>
      <w:tr w:rsidR="00A7138F" w14:paraId="449C2572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62EC7D6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NC_030540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BB52041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Ludisia discolor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EA32A57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53054 bp</w:t>
            </w:r>
          </w:p>
        </w:tc>
      </w:tr>
      <w:tr w:rsidR="00A7138F" w14:paraId="0E1FBEC6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5555816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NC_047453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6211D62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Lycoris sanguinea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F7106D3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58761 bp</w:t>
            </w:r>
          </w:p>
        </w:tc>
      </w:tr>
      <w:tr w:rsidR="00A7138F" w14:paraId="267B60FE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72E6578A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MH321183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9B95062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Neottia japonica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54D6DD6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57326 bp</w:t>
            </w:r>
          </w:p>
        </w:tc>
      </w:tr>
      <w:tr w:rsidR="00A7138F" w14:paraId="4633E325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6644B73B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KU551271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5362CCB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Neottia ovata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616A32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56978 bp</w:t>
            </w:r>
          </w:p>
        </w:tc>
      </w:tr>
      <w:tr w:rsidR="00A7138F" w14:paraId="4EA653AE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4F9DDA42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KU551269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5CAEB51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Neottia pinetorum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4B27E5C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55959 bp</w:t>
            </w:r>
          </w:p>
        </w:tc>
      </w:tr>
      <w:tr w:rsidR="00A7138F" w14:paraId="6777E920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5DE52642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KM244735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AF988F8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Neuwiedia singapureana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2086784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62174 bp</w:t>
            </w:r>
          </w:p>
        </w:tc>
      </w:tr>
      <w:tr w:rsidR="00A7138F" w14:paraId="1A4ED9A9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7E3756F9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lastRenderedPageBreak/>
              <w:t>LC199503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C10934E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Neuwiedia zollingeri var. singapureana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2EFF320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61068 bp</w:t>
            </w:r>
          </w:p>
        </w:tc>
      </w:tr>
      <w:tr w:rsidR="00A7138F" w14:paraId="4E94133B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5E00E35D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LC085347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31F3EC0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Paphiopedilum armeniacum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0B72F08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62835 bp</w:t>
            </w:r>
          </w:p>
        </w:tc>
      </w:tr>
      <w:tr w:rsidR="00A7138F" w14:paraId="4C7B9402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21B2A9A8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MF983795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E236919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Paphiopedilum dianthum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F83C079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54699 bp</w:t>
            </w:r>
          </w:p>
        </w:tc>
      </w:tr>
      <w:tr w:rsidR="00A7138F" w14:paraId="19C8FB50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BE9F774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KJ524105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9C6F81B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Paphiopedilum niveum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128EAEB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59108 bp</w:t>
            </w:r>
          </w:p>
        </w:tc>
      </w:tr>
      <w:tr w:rsidR="00A7138F" w14:paraId="02C2675C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4E5DD98B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KJ944326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16F98A8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Phalaenopsis hybrid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1401716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48918 bp</w:t>
            </w:r>
          </w:p>
        </w:tc>
      </w:tr>
      <w:tr w:rsidR="00A7138F" w14:paraId="102D2592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7703F485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MW218959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DC88E6F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Phalaenopsis wilsonii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20D3814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45373 bp</w:t>
            </w:r>
          </w:p>
        </w:tc>
      </w:tr>
      <w:tr w:rsidR="00A7138F" w14:paraId="4019B3EA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2F06FE66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MK937914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A5A56E9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latanthera chlorantha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C509E7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54260 bp</w:t>
            </w:r>
          </w:p>
        </w:tc>
      </w:tr>
      <w:tr w:rsidR="00A7138F" w14:paraId="6B6631B0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517FF69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NC_037440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4AE2C18" w14:textId="77777777" w:rsidR="00A7138F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latanthera japonica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8DE8376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55014 bp</w:t>
            </w:r>
          </w:p>
        </w:tc>
      </w:tr>
      <w:tr w:rsidR="00A7138F" w14:paraId="41ECC0CF" w14:textId="77777777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4A8D1563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MN200374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17A58E6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Vanilla madagascariensis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DB1328A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51552 bp</w:t>
            </w:r>
          </w:p>
        </w:tc>
      </w:tr>
      <w:tr w:rsidR="00A7138F" w14:paraId="657FAD3F" w14:textId="77777777">
        <w:tc>
          <w:tcPr>
            <w:tcW w:w="166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2AD9599" w14:textId="77777777" w:rsidR="00A7138F" w:rsidRDefault="000000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KJ566306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850E499" w14:textId="77777777" w:rsidR="00A7138F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Vanilla planifolia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25EAF80" w14:textId="77777777" w:rsidR="00A7138F" w:rsidRDefault="00000000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48011 bp</w:t>
            </w:r>
          </w:p>
        </w:tc>
      </w:tr>
    </w:tbl>
    <w:p w14:paraId="6E262B5E" w14:textId="77777777" w:rsidR="00A7138F" w:rsidRDefault="00A7138F">
      <w:pPr>
        <w:rPr>
          <w:rFonts w:ascii="Times New Roman" w:hAnsi="Times New Roman" w:cs="Times New Roman"/>
          <w:sz w:val="18"/>
          <w:szCs w:val="18"/>
        </w:rPr>
      </w:pPr>
    </w:p>
    <w:sectPr w:rsidR="00A713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9E78A" w14:textId="77777777" w:rsidR="00EC6582" w:rsidRDefault="00EC6582" w:rsidP="006A1EAC">
      <w:r>
        <w:separator/>
      </w:r>
    </w:p>
  </w:endnote>
  <w:endnote w:type="continuationSeparator" w:id="0">
    <w:p w14:paraId="116DD06B" w14:textId="77777777" w:rsidR="00EC6582" w:rsidRDefault="00EC6582" w:rsidP="006A1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158F43" w14:textId="77777777" w:rsidR="00EC6582" w:rsidRDefault="00EC6582" w:rsidP="006A1EAC">
      <w:r>
        <w:separator/>
      </w:r>
    </w:p>
  </w:footnote>
  <w:footnote w:type="continuationSeparator" w:id="0">
    <w:p w14:paraId="49A37514" w14:textId="77777777" w:rsidR="00EC6582" w:rsidRDefault="00EC6582" w:rsidP="006A1E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WUxYTU4MzJmZTgxYzFkOGQ1NDRiNGEyOGY3NTBhNzgifQ=="/>
  </w:docVars>
  <w:rsids>
    <w:rsidRoot w:val="006C0934"/>
    <w:rsid w:val="000477AA"/>
    <w:rsid w:val="00053F47"/>
    <w:rsid w:val="00095D0E"/>
    <w:rsid w:val="000A3347"/>
    <w:rsid w:val="000F7A32"/>
    <w:rsid w:val="00112AC1"/>
    <w:rsid w:val="00144189"/>
    <w:rsid w:val="002001BA"/>
    <w:rsid w:val="00232A09"/>
    <w:rsid w:val="002654E9"/>
    <w:rsid w:val="002D1375"/>
    <w:rsid w:val="002E3EFB"/>
    <w:rsid w:val="00383F48"/>
    <w:rsid w:val="00392946"/>
    <w:rsid w:val="003943FC"/>
    <w:rsid w:val="0039560A"/>
    <w:rsid w:val="003C3DD3"/>
    <w:rsid w:val="003E365F"/>
    <w:rsid w:val="003F43D9"/>
    <w:rsid w:val="003F6B3F"/>
    <w:rsid w:val="0041599C"/>
    <w:rsid w:val="00434DAD"/>
    <w:rsid w:val="00447BF1"/>
    <w:rsid w:val="004621D6"/>
    <w:rsid w:val="00465FB4"/>
    <w:rsid w:val="00490C97"/>
    <w:rsid w:val="004950FF"/>
    <w:rsid w:val="004B3E30"/>
    <w:rsid w:val="00517EF1"/>
    <w:rsid w:val="00560EB4"/>
    <w:rsid w:val="00566ECE"/>
    <w:rsid w:val="0058097B"/>
    <w:rsid w:val="005A21AF"/>
    <w:rsid w:val="00634037"/>
    <w:rsid w:val="006453AE"/>
    <w:rsid w:val="00674486"/>
    <w:rsid w:val="006A1EAC"/>
    <w:rsid w:val="006B52EA"/>
    <w:rsid w:val="006C0934"/>
    <w:rsid w:val="006C3849"/>
    <w:rsid w:val="006C5649"/>
    <w:rsid w:val="006C68BA"/>
    <w:rsid w:val="006D6741"/>
    <w:rsid w:val="007440AC"/>
    <w:rsid w:val="00745C64"/>
    <w:rsid w:val="007730E2"/>
    <w:rsid w:val="00776117"/>
    <w:rsid w:val="0083115F"/>
    <w:rsid w:val="008675B2"/>
    <w:rsid w:val="00885258"/>
    <w:rsid w:val="008B3407"/>
    <w:rsid w:val="008C7E52"/>
    <w:rsid w:val="008D4946"/>
    <w:rsid w:val="00923FA9"/>
    <w:rsid w:val="009378EB"/>
    <w:rsid w:val="00945622"/>
    <w:rsid w:val="00980BCD"/>
    <w:rsid w:val="00982DF7"/>
    <w:rsid w:val="00985D7B"/>
    <w:rsid w:val="00A04188"/>
    <w:rsid w:val="00A1341D"/>
    <w:rsid w:val="00A23051"/>
    <w:rsid w:val="00A7138F"/>
    <w:rsid w:val="00A82959"/>
    <w:rsid w:val="00A87E3D"/>
    <w:rsid w:val="00A938FF"/>
    <w:rsid w:val="00AA4AB4"/>
    <w:rsid w:val="00AD7E58"/>
    <w:rsid w:val="00B35BF0"/>
    <w:rsid w:val="00B43DCE"/>
    <w:rsid w:val="00B53CFE"/>
    <w:rsid w:val="00B63F6C"/>
    <w:rsid w:val="00B65B94"/>
    <w:rsid w:val="00BD73F7"/>
    <w:rsid w:val="00CA6985"/>
    <w:rsid w:val="00CB1495"/>
    <w:rsid w:val="00CC2072"/>
    <w:rsid w:val="00CE7120"/>
    <w:rsid w:val="00D10898"/>
    <w:rsid w:val="00D63E16"/>
    <w:rsid w:val="00D67329"/>
    <w:rsid w:val="00D74A42"/>
    <w:rsid w:val="00D9588C"/>
    <w:rsid w:val="00E21689"/>
    <w:rsid w:val="00E31E5A"/>
    <w:rsid w:val="00E41125"/>
    <w:rsid w:val="00E44138"/>
    <w:rsid w:val="00E55D9E"/>
    <w:rsid w:val="00E609EF"/>
    <w:rsid w:val="00E67933"/>
    <w:rsid w:val="00E75ACE"/>
    <w:rsid w:val="00E93ECE"/>
    <w:rsid w:val="00E967F3"/>
    <w:rsid w:val="00EC6582"/>
    <w:rsid w:val="00EF2869"/>
    <w:rsid w:val="00F34E9C"/>
    <w:rsid w:val="00F931F0"/>
    <w:rsid w:val="702C6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80D8FF"/>
  <w15:docId w15:val="{1C96A078-50CB-4F31-828D-377267ACE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HTML0">
    <w:name w:val="HTML 预设格式 字符"/>
    <w:basedOn w:val="a0"/>
    <w:link w:val="HTML"/>
    <w:uiPriority w:val="99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342</Words>
  <Characters>1953</Characters>
  <Application>Microsoft Office Word</Application>
  <DocSecurity>0</DocSecurity>
  <Lines>16</Lines>
  <Paragraphs>4</Paragraphs>
  <ScaleCrop>false</ScaleCrop>
  <Company>Microsoft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DANGWEI ZHOU</cp:lastModifiedBy>
  <cp:revision>27</cp:revision>
  <dcterms:created xsi:type="dcterms:W3CDTF">2022-10-10T08:53:00Z</dcterms:created>
  <dcterms:modified xsi:type="dcterms:W3CDTF">2024-07-07T07:51:00Z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992F43A27E9743A487DFAD1E9CBF2E78_12</vt:lpwstr>
  </property>
</Properties>
</file>