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4E584" w14:textId="5680B019" w:rsidR="00D25F77" w:rsidRDefault="00D25F77" w:rsidP="00AF4BAE">
      <w:pPr>
        <w:jc w:val="center"/>
      </w:pPr>
      <w:r w:rsidRPr="00D25F77">
        <w:rPr>
          <w:noProof/>
        </w:rPr>
        <w:drawing>
          <wp:inline distT="0" distB="0" distL="0" distR="0" wp14:anchorId="021D835B" wp14:editId="0C7858BA">
            <wp:extent cx="4857329" cy="6095365"/>
            <wp:effectExtent l="0" t="0" r="635" b="635"/>
            <wp:docPr id="919800276" name="Obraz 2" descr="Obraz zawierający tekst, linia, zrzut ekranu, Równolegl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800276" name="Obraz 2" descr="Obraz zawierający tekst, linia, zrzut ekranu, Równolegle&#10;&#10;Opis wygenerowany automatycznie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81" t="-90"/>
                    <a:stretch/>
                  </pic:blipFill>
                  <pic:spPr bwMode="auto">
                    <a:xfrm>
                      <a:off x="0" y="0"/>
                      <a:ext cx="4865560" cy="610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9F3C2E" w14:textId="77777777" w:rsidR="00801384" w:rsidRDefault="00801384" w:rsidP="00801384">
      <w:pPr>
        <w:spacing w:after="0" w:line="480" w:lineRule="auto"/>
        <w:rPr>
          <w:rFonts w:ascii="Times New Roman" w:hAnsi="Times New Roman"/>
          <w:sz w:val="24"/>
          <w:lang w:val="en-GB"/>
        </w:rPr>
      </w:pPr>
    </w:p>
    <w:p w14:paraId="2F8AA719" w14:textId="3020CD39" w:rsidR="00801384" w:rsidRPr="00E341E5" w:rsidRDefault="0063400B" w:rsidP="00801384">
      <w:pPr>
        <w:spacing w:after="0" w:line="480" w:lineRule="auto"/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>Additional file 4</w:t>
      </w:r>
      <w:r w:rsidR="00801384" w:rsidRPr="00E341E5">
        <w:rPr>
          <w:rFonts w:ascii="Times New Roman" w:hAnsi="Times New Roman"/>
          <w:sz w:val="24"/>
          <w:lang w:val="en-GB"/>
        </w:rPr>
        <w:t xml:space="preserve">. </w:t>
      </w:r>
      <w:r w:rsidR="00801384" w:rsidRPr="00E341E5">
        <w:rPr>
          <w:rFonts w:ascii="Times New Roman" w:hAnsi="Times New Roman" w:cs="Times New Roman"/>
          <w:sz w:val="24"/>
          <w:szCs w:val="24"/>
          <w:lang w:val="en-GB"/>
        </w:rPr>
        <w:t>Averaged</w:t>
      </w:r>
      <w:r w:rsidR="008013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01384">
        <w:rPr>
          <w:rFonts w:ascii="Times New Roman" w:hAnsi="Times New Roman"/>
          <w:sz w:val="24"/>
          <w:lang w:val="en-GB"/>
        </w:rPr>
        <w:t>time series</w:t>
      </w:r>
      <w:r w:rsidR="00801384" w:rsidRPr="00E341E5">
        <w:rPr>
          <w:rFonts w:ascii="Times New Roman" w:hAnsi="Times New Roman"/>
          <w:sz w:val="24"/>
          <w:lang w:val="en-GB"/>
        </w:rPr>
        <w:t xml:space="preserve"> of the morphological parameters height, leaf area, leaf area index, and light penetration depth for the four classes in Figure 3. </w:t>
      </w:r>
      <w:r w:rsidR="00801384" w:rsidRPr="00E341E5">
        <w:rPr>
          <w:rFonts w:ascii="Times New Roman" w:hAnsi="Times New Roman" w:cs="Times New Roman"/>
          <w:sz w:val="24"/>
          <w:szCs w:val="24"/>
          <w:lang w:val="en-GB"/>
        </w:rPr>
        <w:t>Data</w:t>
      </w:r>
      <w:r w:rsidR="00801384" w:rsidRPr="00E341E5">
        <w:rPr>
          <w:rFonts w:ascii="Times New Roman" w:hAnsi="Times New Roman"/>
          <w:sz w:val="24"/>
          <w:lang w:val="en-GB"/>
        </w:rPr>
        <w:t xml:space="preserve"> were subjected to a z-transformation, with </w:t>
      </w:r>
      <w:r w:rsidR="00801384" w:rsidRPr="00E341E5">
        <w:rPr>
          <w:rFonts w:ascii="Times New Roman" w:hAnsi="Times New Roman"/>
          <w:sz w:val="24"/>
          <w:shd w:val="clear" w:color="auto" w:fill="FFFFFF"/>
          <w:lang w:val="en-GB"/>
        </w:rPr>
        <w:t>mean and standard deviation calculated for all experimental data (data shown in Table S3)</w:t>
      </w:r>
      <w:r w:rsidR="00801384" w:rsidRPr="00E341E5">
        <w:rPr>
          <w:rFonts w:ascii="Times New Roman" w:hAnsi="Times New Roman"/>
          <w:sz w:val="24"/>
          <w:lang w:val="en-GB"/>
        </w:rPr>
        <w:t xml:space="preserve">. </w:t>
      </w:r>
    </w:p>
    <w:p w14:paraId="019CC8E4" w14:textId="77777777" w:rsidR="008C3FFC" w:rsidRPr="00801384" w:rsidRDefault="008C3FFC">
      <w:pPr>
        <w:rPr>
          <w:lang w:val="en-GB"/>
        </w:rPr>
      </w:pPr>
    </w:p>
    <w:sectPr w:rsidR="008C3FFC" w:rsidRPr="00801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18"/>
    <w:rsid w:val="0026599F"/>
    <w:rsid w:val="0063400B"/>
    <w:rsid w:val="006474AC"/>
    <w:rsid w:val="00801384"/>
    <w:rsid w:val="0086232C"/>
    <w:rsid w:val="008C3FFC"/>
    <w:rsid w:val="00A04E71"/>
    <w:rsid w:val="00AF4BAE"/>
    <w:rsid w:val="00B024D0"/>
    <w:rsid w:val="00C11399"/>
    <w:rsid w:val="00D22E18"/>
    <w:rsid w:val="00D2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3FA14"/>
  <w15:chartTrackingRefBased/>
  <w15:docId w15:val="{07BA8930-1F67-40B8-8FBF-FEE97D9B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2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2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2E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2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2E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2E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2E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2E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2E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2E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2E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2E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2E1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2E1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2E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2E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2E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2E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2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2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2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2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2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2E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2E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2E1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2E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2E1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2E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1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270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Sowiński</dc:creator>
  <cp:keywords/>
  <dc:description/>
  <cp:lastModifiedBy>Paweł Sowiński</cp:lastModifiedBy>
  <cp:revision>3</cp:revision>
  <dcterms:created xsi:type="dcterms:W3CDTF">2025-01-02T13:19:00Z</dcterms:created>
  <dcterms:modified xsi:type="dcterms:W3CDTF">2025-01-13T09:09:00Z</dcterms:modified>
</cp:coreProperties>
</file>