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32D67">
      <w:pP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2405" cy="4678045"/>
            <wp:effectExtent l="0" t="0" r="4445" b="825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16907">
      <w:pP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  <w:t>a</w:t>
      </w:r>
    </w:p>
    <w:p w14:paraId="084ED917">
      <w:pPr>
        <w:rPr>
          <w:rFonts w:ascii="Times New Roman" w:hAnsi="Times New Roman" w:eastAsia="Times New Roman" w:cs="Times New Roman"/>
          <w:kern w:val="0"/>
          <w:sz w:val="24"/>
          <w:szCs w:val="24"/>
          <w:lang w:val="en-US" w:eastAsia="en-US" w:bidi="ar-SA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val="en-US" w:eastAsia="en-US" w:bidi="ar-SA"/>
        </w:rPr>
        <w:drawing>
          <wp:inline distT="0" distB="0" distL="114300" distR="114300">
            <wp:extent cx="5267325" cy="3726180"/>
            <wp:effectExtent l="0" t="0" r="9525" b="7620"/>
            <wp:docPr id="16" name="图片 16" descr="xgxr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xgxrt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5512F">
      <w:pP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  <w:t>b</w:t>
      </w:r>
    </w:p>
    <w:p w14:paraId="2EE4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  <w:t>Figure S</w:t>
      </w:r>
      <w:bookmarkStart w:id="0" w:name="_GoBack"/>
      <w:bookmarkEnd w:id="0"/>
      <w: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 w:bidi="ar-SA"/>
        </w:rPr>
        <w:t>1. Germination characteristics and correlation of different seed size varieties. a, Kenfeng 16 (KF16); b, Heinong 84 (HN84), c, correlation analysis. L, large; M, medium; S, small; VS, very small. *p &lt; 0.05; **p &lt; 0.01; ***p &lt; 0.001; ****p &lt; 0.0001</w:t>
      </w:r>
    </w:p>
    <w:p w14:paraId="6E44AB35">
      <w:pPr>
        <w:rPr>
          <w:rFonts w:hint="eastAsia"/>
          <w:szCs w:val="24"/>
          <w:lang w:val="en-US" w:eastAsia="zh-CN"/>
        </w:rPr>
      </w:pPr>
    </w:p>
    <w:p w14:paraId="38F5B0F9">
      <w:pPr>
        <w:rPr>
          <w:rFonts w:hint="eastAsia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D46EE"/>
    <w:rsid w:val="7DFD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_Text"/>
    <w:qFormat/>
    <w:uiPriority w:val="0"/>
    <w:pPr>
      <w:spacing w:before="120"/>
      <w:ind w:firstLine="360"/>
    </w:pPr>
    <w:rPr>
      <w:rFonts w:ascii="Times New Roman" w:hAnsi="Times New Roman" w:eastAsia="Times New Roman" w:cs="Times New Roman"/>
      <w:sz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2025-02-01T14:06:00Z</dcterms:created>
  <dc:creator>WXY</dc:creator>
  <cp:lastModifiedBy>WXY</cp:lastModifiedBy>
  <dcterms:modified xsi:type="dcterms:W3CDTF">2025-02-01T15:26:19Z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A98C07BC20724AE29C9BD473C49EA943_11</vt:lpwstr>
  </property>
  <property fmtid="{D5CDD505-2E9C-101B-9397-08002B2CF9AE}" pid="4" name="KSOTemplateDocerSaveRecord">
    <vt:lpwstr>eyJoZGlkIjoiOWZjMTQ0ZmUyY2U3ODkyNGYzOTM3ZTliZjM2ZjE3Y2QiLCJ1c2VySWQiOiIyMTg2MjEzNzQifQ==</vt:lpwstr>
  </property>
</Properties>
</file>