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pPr w:leftFromText="180" w:rightFromText="180" w:vertAnchor="page" w:horzAnchor="margin" w:tblpY="2071"/>
        <w:tblW w:w="0" w:type="auto"/>
        <w:tblLook w:val="04A0" w:firstRow="1" w:lastRow="0" w:firstColumn="1" w:lastColumn="0" w:noHBand="0" w:noVBand="1"/>
      </w:tblPr>
      <w:tblGrid>
        <w:gridCol w:w="491"/>
        <w:gridCol w:w="2131"/>
        <w:gridCol w:w="2589"/>
        <w:gridCol w:w="3805"/>
      </w:tblGrid>
      <w:tr w:rsidR="005379B1" w:rsidRPr="00F577C2" w14:paraId="4725C92A" w14:textId="77777777" w:rsidTr="00395D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50CFAFD7" w14:textId="77777777" w:rsidR="005379B1" w:rsidRPr="00F577C2" w:rsidRDefault="005379B1" w:rsidP="00C11B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</w:tcPr>
          <w:p w14:paraId="7D5E3A19" w14:textId="325D5BD1" w:rsidR="005379B1" w:rsidRPr="005C3F5B" w:rsidRDefault="00FA3705" w:rsidP="00C11B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C3F5B">
              <w:rPr>
                <w:rFonts w:ascii="Times New Roman" w:hAnsi="Times New Roman" w:cs="Times New Roman"/>
                <w:color w:val="000000" w:themeColor="text1"/>
              </w:rPr>
              <w:t>Annotations</w:t>
            </w:r>
          </w:p>
        </w:tc>
        <w:tc>
          <w:tcPr>
            <w:tcW w:w="2589" w:type="dxa"/>
          </w:tcPr>
          <w:p w14:paraId="4A99A77E" w14:textId="5FC0AA9D" w:rsidR="005379B1" w:rsidRPr="00F577C2" w:rsidRDefault="005379B1" w:rsidP="00C11B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F577C2">
              <w:rPr>
                <w:rFonts w:ascii="Times New Roman" w:hAnsi="Times New Roman" w:cs="Times New Roman"/>
              </w:rPr>
              <w:t>Gene Name</w:t>
            </w:r>
          </w:p>
        </w:tc>
        <w:tc>
          <w:tcPr>
            <w:tcW w:w="3805" w:type="dxa"/>
          </w:tcPr>
          <w:p w14:paraId="03BB6531" w14:textId="77777777" w:rsidR="005379B1" w:rsidRPr="00F577C2" w:rsidRDefault="005379B1" w:rsidP="00C11B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F577C2">
              <w:rPr>
                <w:rFonts w:ascii="Times New Roman" w:hAnsi="Times New Roman" w:cs="Times New Roman"/>
              </w:rPr>
              <w:t>Primer Sequence 5’ to 3’</w:t>
            </w:r>
          </w:p>
        </w:tc>
      </w:tr>
      <w:tr w:rsidR="005379B1" w:rsidRPr="00F577C2" w14:paraId="049BB371" w14:textId="77777777" w:rsidTr="005379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0FA32B39" w14:textId="77777777" w:rsidR="005379B1" w:rsidRPr="00F577C2" w:rsidRDefault="005379B1" w:rsidP="00C11B65">
            <w:pPr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2131" w:type="dxa"/>
          </w:tcPr>
          <w:p w14:paraId="2CFBB3F7" w14:textId="49379EEB" w:rsidR="005379B1" w:rsidRPr="005C3F5B" w:rsidRDefault="006B0D2B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5C3F5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Actin gene</w:t>
            </w:r>
          </w:p>
        </w:tc>
        <w:tc>
          <w:tcPr>
            <w:tcW w:w="2589" w:type="dxa"/>
          </w:tcPr>
          <w:p w14:paraId="01BDF0D1" w14:textId="114C08D6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TaActin</w:t>
            </w:r>
            <w:proofErr w:type="spellEnd"/>
            <w:r w:rsidRPr="00F577C2">
              <w:rPr>
                <w:rFonts w:ascii="Times New Roman" w:hAnsi="Times New Roman" w:cs="Times New Roman"/>
              </w:rPr>
              <w:t>-F</w:t>
            </w:r>
          </w:p>
          <w:p w14:paraId="6ECC43DC" w14:textId="3168B5DC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TaActin</w:t>
            </w:r>
            <w:proofErr w:type="spellEnd"/>
            <w:r w:rsidRPr="00F577C2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805" w:type="dxa"/>
          </w:tcPr>
          <w:p w14:paraId="2D544922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GACCGTATGAGCAAGGAGAT</w:t>
            </w:r>
          </w:p>
          <w:p w14:paraId="158671A6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CAATCGCTGGACCTGACTC</w:t>
            </w:r>
          </w:p>
          <w:p w14:paraId="61C2AE0A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379B1" w:rsidRPr="00F577C2" w14:paraId="6B41F099" w14:textId="77777777" w:rsidTr="005379B1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643FA88D" w14:textId="77777777" w:rsidR="005379B1" w:rsidRPr="00F577C2" w:rsidRDefault="005379B1" w:rsidP="00C11B65">
            <w:pPr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31" w:type="dxa"/>
          </w:tcPr>
          <w:p w14:paraId="7409F8A0" w14:textId="04BEBFCF" w:rsidR="005379B1" w:rsidRPr="005C3F5B" w:rsidRDefault="006B0D2B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5C3F5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Chloride Channel B</w:t>
            </w:r>
          </w:p>
        </w:tc>
        <w:tc>
          <w:tcPr>
            <w:tcW w:w="2589" w:type="dxa"/>
          </w:tcPr>
          <w:p w14:paraId="01023EFD" w14:textId="64678FF1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TaCLCb</w:t>
            </w:r>
            <w:proofErr w:type="spellEnd"/>
            <w:r w:rsidRPr="00F577C2">
              <w:rPr>
                <w:rFonts w:ascii="Times New Roman" w:hAnsi="Times New Roman" w:cs="Times New Roman"/>
              </w:rPr>
              <w:t>-F</w:t>
            </w:r>
          </w:p>
          <w:p w14:paraId="34A01B47" w14:textId="24E030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TaCLCb</w:t>
            </w:r>
            <w:proofErr w:type="spellEnd"/>
            <w:r w:rsidRPr="00F577C2">
              <w:rPr>
                <w:rFonts w:ascii="Times New Roman" w:hAnsi="Times New Roman" w:cs="Times New Roman"/>
              </w:rPr>
              <w:t>-R</w:t>
            </w:r>
          </w:p>
          <w:p w14:paraId="79321365" w14:textId="220603D5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14:paraId="31C4B381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</w:rPr>
            </w:pPr>
            <w:r w:rsidRPr="00F577C2">
              <w:rPr>
                <w:rFonts w:ascii="Times New Roman" w:hAnsi="Times New Roman" w:cs="Times New Roman"/>
                <w:color w:val="222222"/>
              </w:rPr>
              <w:t>CATGTTCGTGCTGCTCATCG</w:t>
            </w:r>
          </w:p>
          <w:p w14:paraId="3A621413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</w:rPr>
            </w:pPr>
            <w:r w:rsidRPr="00F577C2">
              <w:rPr>
                <w:rFonts w:ascii="Times New Roman" w:hAnsi="Times New Roman" w:cs="Times New Roman"/>
                <w:color w:val="222222"/>
              </w:rPr>
              <w:t>GACACCTTCTCGACCACCTG</w:t>
            </w:r>
          </w:p>
          <w:p w14:paraId="111EF24B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379B1" w:rsidRPr="00F577C2" w14:paraId="27BACA43" w14:textId="77777777" w:rsidTr="005379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5BB8171D" w14:textId="77777777" w:rsidR="005379B1" w:rsidRPr="00F577C2" w:rsidRDefault="005379B1" w:rsidP="00C11B65">
            <w:pPr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31" w:type="dxa"/>
          </w:tcPr>
          <w:p w14:paraId="239ABE99" w14:textId="742F5095" w:rsidR="005379B1" w:rsidRPr="005C3F5B" w:rsidRDefault="00B27CC4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5C3F5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Guard cell Outward Rectifying K⁺ channel</w:t>
            </w:r>
          </w:p>
        </w:tc>
        <w:tc>
          <w:tcPr>
            <w:tcW w:w="2589" w:type="dxa"/>
          </w:tcPr>
          <w:p w14:paraId="165B7A9A" w14:textId="2C8C7615" w:rsidR="005379B1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</w:t>
            </w:r>
            <w:r w:rsidRPr="00F577C2">
              <w:rPr>
                <w:rFonts w:ascii="Times New Roman" w:hAnsi="Times New Roman" w:cs="Times New Roman"/>
              </w:rPr>
              <w:t>GORK</w:t>
            </w:r>
            <w:proofErr w:type="spellEnd"/>
            <w:r>
              <w:rPr>
                <w:rFonts w:ascii="Times New Roman" w:hAnsi="Times New Roman" w:cs="Times New Roman"/>
              </w:rPr>
              <w:t>-F</w:t>
            </w:r>
          </w:p>
          <w:p w14:paraId="3ADB4E5F" w14:textId="77777777" w:rsidR="005379B1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TaGoRK</w:t>
            </w:r>
            <w:proofErr w:type="spellEnd"/>
            <w:r>
              <w:rPr>
                <w:rFonts w:ascii="Times New Roman" w:hAnsi="Times New Roman" w:cs="Times New Roman"/>
              </w:rPr>
              <w:t>-R</w:t>
            </w:r>
          </w:p>
          <w:p w14:paraId="405BA55A" w14:textId="0ABFD3DB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14:paraId="3422944A" w14:textId="77777777" w:rsidR="005379B1" w:rsidRPr="00AE2553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E2553">
              <w:rPr>
                <w:rFonts w:ascii="Times New Roman" w:hAnsi="Times New Roman" w:cs="Times New Roman"/>
              </w:rPr>
              <w:t xml:space="preserve">ATGAACGAGTGGCCACATTAC </w:t>
            </w:r>
          </w:p>
          <w:p w14:paraId="16E3442A" w14:textId="2D9FB672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E2553">
              <w:rPr>
                <w:rFonts w:ascii="Times New Roman" w:hAnsi="Times New Roman" w:cs="Times New Roman"/>
              </w:rPr>
              <w:t>TGGATCCGAACCATAAGCTAG</w:t>
            </w:r>
          </w:p>
        </w:tc>
      </w:tr>
      <w:tr w:rsidR="005379B1" w:rsidRPr="00F577C2" w14:paraId="011407C1" w14:textId="77777777" w:rsidTr="005379B1">
        <w:trPr>
          <w:trHeight w:val="9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43EE3F5C" w14:textId="77777777" w:rsidR="005379B1" w:rsidRPr="00F577C2" w:rsidRDefault="005379B1" w:rsidP="00C11B65">
            <w:pPr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31" w:type="dxa"/>
          </w:tcPr>
          <w:p w14:paraId="0103E0A6" w14:textId="409C19D4" w:rsidR="005379B1" w:rsidRPr="005C3F5B" w:rsidRDefault="00BA521F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5C3F5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Rubisco </w:t>
            </w:r>
            <w:proofErr w:type="spellStart"/>
            <w:r w:rsidRPr="005C3F5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Activase</w:t>
            </w:r>
            <w:proofErr w:type="spellEnd"/>
          </w:p>
        </w:tc>
        <w:tc>
          <w:tcPr>
            <w:tcW w:w="2589" w:type="dxa"/>
          </w:tcPr>
          <w:p w14:paraId="26019027" w14:textId="60503B68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TaRca</w:t>
            </w:r>
            <w:proofErr w:type="spellEnd"/>
            <w:r w:rsidRPr="00F577C2">
              <w:rPr>
                <w:rFonts w:ascii="Times New Roman" w:hAnsi="Times New Roman" w:cs="Times New Roman"/>
              </w:rPr>
              <w:t>-F</w:t>
            </w:r>
          </w:p>
          <w:p w14:paraId="2503F8F1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TaRca</w:t>
            </w:r>
            <w:proofErr w:type="spellEnd"/>
            <w:r w:rsidRPr="00F577C2">
              <w:rPr>
                <w:rFonts w:ascii="Times New Roman" w:hAnsi="Times New Roman" w:cs="Times New Roman"/>
              </w:rPr>
              <w:t>-R</w:t>
            </w:r>
          </w:p>
          <w:p w14:paraId="2472080D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5AB8DAD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14:paraId="6166ED1A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 xml:space="preserve">CCATACACACCCACCATCTCTTGC  </w:t>
            </w:r>
          </w:p>
          <w:p w14:paraId="44A2F4AF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TGTAAAGGCAGCTCCCGTCGT</w:t>
            </w:r>
          </w:p>
          <w:p w14:paraId="3A91A92D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379B1" w:rsidRPr="00F577C2" w14:paraId="561CFC22" w14:textId="77777777" w:rsidTr="005379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787A39DF" w14:textId="77777777" w:rsidR="005379B1" w:rsidRPr="00F577C2" w:rsidRDefault="005379B1" w:rsidP="00C11B65">
            <w:pPr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31" w:type="dxa"/>
          </w:tcPr>
          <w:p w14:paraId="431EFAA8" w14:textId="133B6725" w:rsidR="005379B1" w:rsidRPr="005C3F5B" w:rsidRDefault="00BA521F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5C3F5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Stay-Green Regulator</w:t>
            </w:r>
          </w:p>
        </w:tc>
        <w:tc>
          <w:tcPr>
            <w:tcW w:w="2589" w:type="dxa"/>
          </w:tcPr>
          <w:p w14:paraId="040B1A26" w14:textId="2B464DAF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TaSGR</w:t>
            </w:r>
            <w:proofErr w:type="spellEnd"/>
            <w:r w:rsidRPr="00F577C2">
              <w:rPr>
                <w:rFonts w:ascii="Times New Roman" w:hAnsi="Times New Roman" w:cs="Times New Roman"/>
              </w:rPr>
              <w:t>-F</w:t>
            </w:r>
          </w:p>
          <w:p w14:paraId="38F6E5AB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TaSGR</w:t>
            </w:r>
            <w:proofErr w:type="spellEnd"/>
            <w:r w:rsidRPr="00F577C2">
              <w:rPr>
                <w:rFonts w:ascii="Times New Roman" w:hAnsi="Times New Roman" w:cs="Times New Roman"/>
              </w:rPr>
              <w:t>-R</w:t>
            </w:r>
          </w:p>
          <w:p w14:paraId="72D59DFF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81B276B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14:paraId="14C3D704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CACTTCCTGCTCGACCTCAT</w:t>
            </w:r>
          </w:p>
          <w:p w14:paraId="381C6F33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AAGTTGGGGTTGTTGGAGTG</w:t>
            </w:r>
          </w:p>
          <w:p w14:paraId="35E2BA97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379B1" w:rsidRPr="00F577C2" w14:paraId="6FB4DE00" w14:textId="77777777" w:rsidTr="005379B1">
        <w:trPr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310196EB" w14:textId="77777777" w:rsidR="005379B1" w:rsidRPr="00F577C2" w:rsidRDefault="005379B1" w:rsidP="00C11B65">
            <w:pPr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31" w:type="dxa"/>
          </w:tcPr>
          <w:p w14:paraId="7A04B4C8" w14:textId="36676072" w:rsidR="005379B1" w:rsidRPr="005C3F5B" w:rsidRDefault="004B11D7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5C3F5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Lipoxygenase</w:t>
            </w:r>
          </w:p>
        </w:tc>
        <w:tc>
          <w:tcPr>
            <w:tcW w:w="2589" w:type="dxa"/>
          </w:tcPr>
          <w:p w14:paraId="250784CC" w14:textId="0D33099E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TaLOX</w:t>
            </w:r>
            <w:proofErr w:type="spellEnd"/>
            <w:r w:rsidRPr="00F577C2">
              <w:rPr>
                <w:rFonts w:ascii="Times New Roman" w:hAnsi="Times New Roman" w:cs="Times New Roman"/>
              </w:rPr>
              <w:t>-F</w:t>
            </w:r>
          </w:p>
          <w:p w14:paraId="2C7E4E44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TaLOX</w:t>
            </w:r>
            <w:proofErr w:type="spellEnd"/>
            <w:r w:rsidRPr="00F577C2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3805" w:type="dxa"/>
          </w:tcPr>
          <w:p w14:paraId="048D5D79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TGCGGATTTCTTTGTTGGTTT</w:t>
            </w:r>
          </w:p>
          <w:p w14:paraId="3E47AB79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CGTTTTGTGAGAGCTGTTTCCA</w:t>
            </w:r>
          </w:p>
          <w:p w14:paraId="5E8A037E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379B1" w:rsidRPr="00F577C2" w14:paraId="695EA2BD" w14:textId="77777777" w:rsidTr="005379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08B58F0E" w14:textId="77777777" w:rsidR="005379B1" w:rsidRPr="00F577C2" w:rsidRDefault="005379B1" w:rsidP="00C11B65">
            <w:pPr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31" w:type="dxa"/>
          </w:tcPr>
          <w:p w14:paraId="5E2AAEE4" w14:textId="289D848D" w:rsidR="005379B1" w:rsidRPr="005C3F5B" w:rsidRDefault="004B11D7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5C3F5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Heat Shock Transcription Factor A2</w:t>
            </w:r>
          </w:p>
        </w:tc>
        <w:tc>
          <w:tcPr>
            <w:tcW w:w="2589" w:type="dxa"/>
          </w:tcPr>
          <w:p w14:paraId="383DB2AD" w14:textId="21D0B133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TaHsfA2-13-f</w:t>
            </w:r>
          </w:p>
          <w:p w14:paraId="31FC5F3B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TaHsfA2-13-r</w:t>
            </w:r>
          </w:p>
          <w:p w14:paraId="39DE1FBE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14:paraId="1974968A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TGAAGGAGGAGGAGGTGC</w:t>
            </w:r>
          </w:p>
          <w:p w14:paraId="28BFEFCB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GTGTGGGTTACGCATTGC</w:t>
            </w:r>
          </w:p>
          <w:p w14:paraId="665F1968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379B1" w:rsidRPr="00F577C2" w14:paraId="58F0720E" w14:textId="77777777" w:rsidTr="005379B1">
        <w:trPr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6E962571" w14:textId="77777777" w:rsidR="005379B1" w:rsidRPr="00F577C2" w:rsidRDefault="005379B1" w:rsidP="00C11B65">
            <w:pPr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31" w:type="dxa"/>
          </w:tcPr>
          <w:p w14:paraId="4D177839" w14:textId="1A920F18" w:rsidR="005379B1" w:rsidRPr="005C3F5B" w:rsidRDefault="004C54F8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5C3F5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Heat Shock Transcription Factor A6f</w:t>
            </w:r>
          </w:p>
        </w:tc>
        <w:tc>
          <w:tcPr>
            <w:tcW w:w="2589" w:type="dxa"/>
          </w:tcPr>
          <w:p w14:paraId="112758C3" w14:textId="3D179763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TaHsfA6f -f</w:t>
            </w:r>
          </w:p>
          <w:p w14:paraId="2D84FC4B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TaHsfA6f -r</w:t>
            </w:r>
          </w:p>
          <w:p w14:paraId="61CF9FB6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14:paraId="752EFA7B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ACGACTTCTGGGAGGAGCTG</w:t>
            </w:r>
          </w:p>
          <w:p w14:paraId="264C3A12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TCTCCTCCTTTCCAGCTCTAAAATC</w:t>
            </w:r>
          </w:p>
          <w:p w14:paraId="555C81E8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379B1" w:rsidRPr="00F577C2" w14:paraId="5008BD62" w14:textId="77777777" w:rsidTr="005379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1B545596" w14:textId="77777777" w:rsidR="005379B1" w:rsidRPr="00F577C2" w:rsidRDefault="005379B1" w:rsidP="00C11B65">
            <w:pPr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131" w:type="dxa"/>
          </w:tcPr>
          <w:p w14:paraId="2E54DF5F" w14:textId="284E02D1" w:rsidR="005379B1" w:rsidRPr="005C3F5B" w:rsidRDefault="004C54F8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proofErr w:type="spellStart"/>
            <w:r w:rsidRPr="005C3F5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Caleosin</w:t>
            </w:r>
            <w:proofErr w:type="spellEnd"/>
          </w:p>
        </w:tc>
        <w:tc>
          <w:tcPr>
            <w:tcW w:w="2589" w:type="dxa"/>
          </w:tcPr>
          <w:p w14:paraId="0D640E72" w14:textId="19F02F5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Caleosin</w:t>
            </w:r>
            <w:proofErr w:type="spellEnd"/>
            <w:r w:rsidRPr="00F577C2">
              <w:rPr>
                <w:rFonts w:ascii="Times New Roman" w:hAnsi="Times New Roman" w:cs="Times New Roman"/>
              </w:rPr>
              <w:t xml:space="preserve"> F</w:t>
            </w:r>
          </w:p>
          <w:p w14:paraId="528AF2AC" w14:textId="2D441185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Caleosin</w:t>
            </w:r>
            <w:proofErr w:type="spellEnd"/>
            <w:r w:rsidRPr="00F577C2">
              <w:rPr>
                <w:rFonts w:ascii="Times New Roman" w:hAnsi="Times New Roman" w:cs="Times New Roman"/>
              </w:rPr>
              <w:t xml:space="preserve"> R</w:t>
            </w:r>
          </w:p>
          <w:p w14:paraId="378C805C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14:paraId="24251507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TGTACGACGGCAGCCTCTTC</w:t>
            </w:r>
          </w:p>
          <w:p w14:paraId="3DA46B96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GCTCCGACCATGCGAGTTT</w:t>
            </w:r>
          </w:p>
          <w:p w14:paraId="67C01C40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379B1" w:rsidRPr="00F577C2" w14:paraId="60AD44A4" w14:textId="77777777" w:rsidTr="005379B1">
        <w:trPr>
          <w:trHeight w:val="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7A563549" w14:textId="77777777" w:rsidR="005379B1" w:rsidRPr="00F577C2" w:rsidRDefault="005379B1" w:rsidP="00C11B65">
            <w:pPr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131" w:type="dxa"/>
          </w:tcPr>
          <w:p w14:paraId="5490EF78" w14:textId="04555D23" w:rsidR="005379B1" w:rsidRPr="005C3F5B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proofErr w:type="spellStart"/>
            <w:r w:rsidRPr="005C3F5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Haeme</w:t>
            </w:r>
            <w:proofErr w:type="spellEnd"/>
            <w:r w:rsidRPr="005C3F5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Peroxidase</w:t>
            </w:r>
          </w:p>
        </w:tc>
        <w:tc>
          <w:tcPr>
            <w:tcW w:w="2589" w:type="dxa"/>
          </w:tcPr>
          <w:p w14:paraId="584725CF" w14:textId="37C325E1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Haeme</w:t>
            </w:r>
            <w:proofErr w:type="spellEnd"/>
            <w:r w:rsidRPr="00F577C2">
              <w:rPr>
                <w:rFonts w:ascii="Times New Roman" w:hAnsi="Times New Roman" w:cs="Times New Roman"/>
              </w:rPr>
              <w:t xml:space="preserve"> Peroxidase F</w:t>
            </w:r>
          </w:p>
          <w:p w14:paraId="3C824C71" w14:textId="388C77CD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Haeme</w:t>
            </w:r>
            <w:proofErr w:type="spellEnd"/>
            <w:r w:rsidRPr="00F577C2">
              <w:rPr>
                <w:rFonts w:ascii="Times New Roman" w:hAnsi="Times New Roman" w:cs="Times New Roman"/>
              </w:rPr>
              <w:t xml:space="preserve"> Peroxidase R</w:t>
            </w:r>
          </w:p>
          <w:p w14:paraId="6DBB6783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14:paraId="497EEBF9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GGGATTCTTCAGTTGCCATTG</w:t>
            </w:r>
          </w:p>
          <w:p w14:paraId="252F9224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TTGTCGGTCAAGCCCATTC</w:t>
            </w:r>
          </w:p>
          <w:p w14:paraId="2D062B06" w14:textId="77777777" w:rsidR="005379B1" w:rsidRPr="00F577C2" w:rsidRDefault="005379B1" w:rsidP="00C11B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379B1" w:rsidRPr="00F577C2" w14:paraId="6FACC861" w14:textId="77777777" w:rsidTr="005379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722F4202" w14:textId="77777777" w:rsidR="005379B1" w:rsidRPr="00F577C2" w:rsidRDefault="005379B1" w:rsidP="00C11B65">
            <w:pPr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 xml:space="preserve">11. </w:t>
            </w:r>
          </w:p>
        </w:tc>
        <w:tc>
          <w:tcPr>
            <w:tcW w:w="2131" w:type="dxa"/>
          </w:tcPr>
          <w:p w14:paraId="650A6E6E" w14:textId="1296828B" w:rsidR="005379B1" w:rsidRPr="005C3F5B" w:rsidRDefault="00FA3705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5C3F5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Pheophorbide a Oxygenase</w:t>
            </w:r>
          </w:p>
        </w:tc>
        <w:tc>
          <w:tcPr>
            <w:tcW w:w="2589" w:type="dxa"/>
          </w:tcPr>
          <w:p w14:paraId="1A043F4A" w14:textId="0DFE04CA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TaPaO</w:t>
            </w:r>
            <w:proofErr w:type="spellEnd"/>
            <w:r w:rsidRPr="00F577C2">
              <w:rPr>
                <w:rFonts w:ascii="Times New Roman" w:hAnsi="Times New Roman" w:cs="Times New Roman"/>
              </w:rPr>
              <w:t>-F</w:t>
            </w:r>
          </w:p>
          <w:p w14:paraId="2FFCB766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F577C2">
              <w:rPr>
                <w:rFonts w:ascii="Times New Roman" w:hAnsi="Times New Roman" w:cs="Times New Roman"/>
              </w:rPr>
              <w:t>TaPaO</w:t>
            </w:r>
            <w:proofErr w:type="spellEnd"/>
            <w:r w:rsidRPr="00F577C2">
              <w:rPr>
                <w:rFonts w:ascii="Times New Roman" w:hAnsi="Times New Roman" w:cs="Times New Roman"/>
              </w:rPr>
              <w:t>-R</w:t>
            </w:r>
          </w:p>
          <w:p w14:paraId="0D14A2C4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14:paraId="6BB50374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TCGTATCACTGCAACTTTCG</w:t>
            </w:r>
          </w:p>
          <w:p w14:paraId="1A527992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77C2">
              <w:rPr>
                <w:rFonts w:ascii="Times New Roman" w:hAnsi="Times New Roman" w:cs="Times New Roman"/>
              </w:rPr>
              <w:t>GCTCCGACCATGCGAGTTT</w:t>
            </w:r>
          </w:p>
          <w:p w14:paraId="690E9666" w14:textId="77777777" w:rsidR="005379B1" w:rsidRPr="00F577C2" w:rsidRDefault="005379B1" w:rsidP="00C11B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51BB6E53" w14:textId="47BC4AC7" w:rsidR="00C11B65" w:rsidRDefault="00C11B65" w:rsidP="00C11B65">
      <w:pPr>
        <w:tabs>
          <w:tab w:val="left" w:pos="1548"/>
        </w:tabs>
        <w:rPr>
          <w:rFonts w:ascii="Times New Roman" w:hAnsi="Times New Roman" w:cs="Times New Roman"/>
        </w:rPr>
      </w:pPr>
      <w:r w:rsidRPr="00B37B2F">
        <w:rPr>
          <w:rFonts w:ascii="Times New Roman" w:hAnsi="Times New Roman" w:cs="Times New Roman"/>
          <w:b/>
          <w:bCs/>
        </w:rPr>
        <w:t>Supplementary Table 1</w:t>
      </w:r>
      <w:r w:rsidRPr="00F577C2">
        <w:rPr>
          <w:rFonts w:ascii="Times New Roman" w:hAnsi="Times New Roman" w:cs="Times New Roman"/>
        </w:rPr>
        <w:t>. List of the gene</w:t>
      </w:r>
      <w:r w:rsidR="00D2161F">
        <w:rPr>
          <w:rFonts w:ascii="Times New Roman" w:hAnsi="Times New Roman" w:cs="Times New Roman" w:hint="eastAsia"/>
          <w:lang w:eastAsia="zh-CN"/>
        </w:rPr>
        <w:t>s</w:t>
      </w:r>
      <w:r w:rsidRPr="00F577C2">
        <w:rPr>
          <w:rFonts w:ascii="Times New Roman" w:hAnsi="Times New Roman" w:cs="Times New Roman"/>
        </w:rPr>
        <w:t xml:space="preserve"> and their </w:t>
      </w:r>
      <w:r w:rsidR="00D2161F">
        <w:rPr>
          <w:rFonts w:ascii="Times New Roman" w:hAnsi="Times New Roman" w:cs="Times New Roman" w:hint="eastAsia"/>
          <w:lang w:eastAsia="zh-CN"/>
        </w:rPr>
        <w:t>p</w:t>
      </w:r>
      <w:r w:rsidRPr="00F577C2">
        <w:rPr>
          <w:rFonts w:ascii="Times New Roman" w:hAnsi="Times New Roman" w:cs="Times New Roman"/>
        </w:rPr>
        <w:t xml:space="preserve">rimer sequences. </w:t>
      </w:r>
    </w:p>
    <w:p w14:paraId="192D33ED" w14:textId="1F6B09CA" w:rsidR="002C576C" w:rsidRPr="00F577C2" w:rsidRDefault="002C576C">
      <w:pPr>
        <w:rPr>
          <w:rFonts w:ascii="Times New Roman" w:hAnsi="Times New Roman" w:cs="Times New Roman"/>
        </w:rPr>
      </w:pPr>
    </w:p>
    <w:p w14:paraId="7DF6EE20" w14:textId="77777777" w:rsidR="000D7089" w:rsidRPr="00F577C2" w:rsidRDefault="000D7089">
      <w:pPr>
        <w:rPr>
          <w:rFonts w:ascii="Times New Roman" w:hAnsi="Times New Roman" w:cs="Times New Roman"/>
        </w:rPr>
      </w:pPr>
    </w:p>
    <w:p w14:paraId="5B819201" w14:textId="77777777" w:rsidR="000D7089" w:rsidRPr="00F577C2" w:rsidRDefault="000D7089" w:rsidP="000D7089">
      <w:pPr>
        <w:rPr>
          <w:rFonts w:ascii="Times New Roman" w:hAnsi="Times New Roman" w:cs="Times New Roman"/>
        </w:rPr>
      </w:pPr>
    </w:p>
    <w:p w14:paraId="4FBA3760" w14:textId="77777777" w:rsidR="000D7089" w:rsidRPr="00F577C2" w:rsidRDefault="000D7089" w:rsidP="000D7089">
      <w:pPr>
        <w:rPr>
          <w:rFonts w:ascii="Times New Roman" w:hAnsi="Times New Roman" w:cs="Times New Roman"/>
        </w:rPr>
      </w:pPr>
    </w:p>
    <w:p w14:paraId="1E4BFC0E" w14:textId="77777777" w:rsidR="000D7089" w:rsidRPr="00F577C2" w:rsidRDefault="000D7089" w:rsidP="000D7089">
      <w:pPr>
        <w:rPr>
          <w:rFonts w:ascii="Times New Roman" w:hAnsi="Times New Roman" w:cs="Times New Roman"/>
        </w:rPr>
      </w:pPr>
    </w:p>
    <w:p w14:paraId="0D33C7CD" w14:textId="77777777" w:rsidR="000D7089" w:rsidRPr="00F577C2" w:rsidRDefault="000D7089" w:rsidP="000D7089">
      <w:pPr>
        <w:rPr>
          <w:rFonts w:ascii="Times New Roman" w:hAnsi="Times New Roman" w:cs="Times New Roman"/>
        </w:rPr>
      </w:pPr>
    </w:p>
    <w:p w14:paraId="7C4BBB5E" w14:textId="77777777" w:rsidR="000D7089" w:rsidRPr="00F577C2" w:rsidRDefault="000D7089" w:rsidP="000D7089">
      <w:pPr>
        <w:rPr>
          <w:rFonts w:ascii="Times New Roman" w:hAnsi="Times New Roman" w:cs="Times New Roman"/>
        </w:rPr>
      </w:pPr>
    </w:p>
    <w:p w14:paraId="317262A2" w14:textId="77777777" w:rsidR="006D0808" w:rsidRDefault="006D0808" w:rsidP="000D7089">
      <w:pPr>
        <w:tabs>
          <w:tab w:val="left" w:pos="1548"/>
        </w:tabs>
        <w:rPr>
          <w:rFonts w:ascii="Times New Roman" w:hAnsi="Times New Roman" w:cs="Times New Roman"/>
        </w:rPr>
      </w:pPr>
    </w:p>
    <w:p w14:paraId="5B8D40FE" w14:textId="77777777" w:rsidR="006D0808" w:rsidRDefault="006D0808" w:rsidP="000D7089">
      <w:pPr>
        <w:tabs>
          <w:tab w:val="left" w:pos="1548"/>
        </w:tabs>
        <w:rPr>
          <w:rFonts w:ascii="Times New Roman" w:hAnsi="Times New Roman" w:cs="Times New Roman"/>
        </w:rPr>
      </w:pPr>
    </w:p>
    <w:p w14:paraId="761464F6" w14:textId="77777777" w:rsidR="006D0808" w:rsidRDefault="006D0808" w:rsidP="000D7089">
      <w:pPr>
        <w:tabs>
          <w:tab w:val="left" w:pos="1548"/>
        </w:tabs>
        <w:rPr>
          <w:rFonts w:ascii="Times New Roman" w:hAnsi="Times New Roman" w:cs="Times New Roman"/>
        </w:rPr>
      </w:pPr>
    </w:p>
    <w:p w14:paraId="49AA5F54" w14:textId="77777777" w:rsidR="00C11B65" w:rsidRPr="00890D58" w:rsidRDefault="00C11B65" w:rsidP="00C11B65">
      <w:pPr>
        <w:rPr>
          <w:rFonts w:ascii="Times New Roman" w:hAnsi="Times New Roman" w:cs="Times New Roman"/>
          <w:vertAlign w:val="superscript"/>
        </w:rPr>
      </w:pPr>
      <w:r w:rsidRPr="00B37B2F">
        <w:rPr>
          <w:rFonts w:ascii="Times New Roman" w:hAnsi="Times New Roman" w:cs="Times New Roman"/>
          <w:b/>
          <w:bCs/>
        </w:rPr>
        <w:t>Supplementary Table 2</w:t>
      </w:r>
      <w:r w:rsidRPr="00890D58">
        <w:rPr>
          <w:rFonts w:ascii="Times New Roman" w:hAnsi="Times New Roman" w:cs="Times New Roman"/>
        </w:rPr>
        <w:t>. Impact of treatments on postharvest traits. P values are shown ns = not significant * P &lt; 0.05, ** P &lt; 0.01, and ****P &lt;&lt;0.0001</w:t>
      </w:r>
      <w:r w:rsidRPr="00890D58">
        <w:rPr>
          <w:rFonts w:ascii="Times New Roman" w:hAnsi="Times New Roman" w:cs="Times New Roman"/>
          <w:vertAlign w:val="superscript"/>
        </w:rPr>
        <w:t>****</w:t>
      </w:r>
    </w:p>
    <w:p w14:paraId="02FFAA34" w14:textId="77777777" w:rsidR="006D0808" w:rsidRDefault="006D0808" w:rsidP="000D7089">
      <w:pPr>
        <w:tabs>
          <w:tab w:val="left" w:pos="1548"/>
        </w:tabs>
        <w:rPr>
          <w:rFonts w:ascii="Times New Roman" w:hAnsi="Times New Roman" w:cs="Times New Roman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91"/>
        <w:gridCol w:w="1624"/>
        <w:gridCol w:w="1720"/>
        <w:gridCol w:w="2702"/>
        <w:gridCol w:w="2479"/>
      </w:tblGrid>
      <w:tr w:rsidR="005F2BEE" w:rsidRPr="00C719AE" w14:paraId="003D6E0D" w14:textId="77777777" w:rsidTr="00B37B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0FDA63F9" w14:textId="77777777" w:rsidR="005F2BEE" w:rsidRPr="00C719AE" w:rsidRDefault="005F2BEE" w:rsidP="000D7089">
            <w:pPr>
              <w:tabs>
                <w:tab w:val="left" w:pos="154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24" w:type="dxa"/>
          </w:tcPr>
          <w:p w14:paraId="483A03C6" w14:textId="38C1E607" w:rsidR="005F2BEE" w:rsidRPr="00C719AE" w:rsidRDefault="005F2BEE" w:rsidP="000D7089">
            <w:pPr>
              <w:tabs>
                <w:tab w:val="left" w:pos="154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C719AE">
              <w:rPr>
                <w:rFonts w:ascii="Times New Roman" w:hAnsi="Times New Roman" w:cs="Times New Roman"/>
              </w:rPr>
              <w:t>Traits</w:t>
            </w:r>
          </w:p>
        </w:tc>
        <w:tc>
          <w:tcPr>
            <w:tcW w:w="1720" w:type="dxa"/>
          </w:tcPr>
          <w:p w14:paraId="0029ACB9" w14:textId="475D56AF" w:rsidR="005F2BEE" w:rsidRPr="00C719AE" w:rsidRDefault="005F2BEE" w:rsidP="005F2B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C719AE">
              <w:rPr>
                <w:rFonts w:ascii="Times New Roman" w:hAnsi="Times New Roman" w:cs="Times New Roman"/>
              </w:rPr>
              <w:t>  Control*Heat </w:t>
            </w:r>
          </w:p>
          <w:p w14:paraId="74AFB0BC" w14:textId="77777777" w:rsidR="005F2BEE" w:rsidRPr="00C719AE" w:rsidRDefault="005F2BEE" w:rsidP="000D7089">
            <w:pPr>
              <w:tabs>
                <w:tab w:val="left" w:pos="154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702" w:type="dxa"/>
          </w:tcPr>
          <w:p w14:paraId="6C44C2F5" w14:textId="3775B584" w:rsidR="005F2BEE" w:rsidRPr="00C719AE" w:rsidRDefault="005F2BEE" w:rsidP="005F2B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C719AE">
              <w:rPr>
                <w:rFonts w:ascii="Times New Roman" w:hAnsi="Times New Roman" w:cs="Times New Roman"/>
              </w:rPr>
              <w:t>  Control*Heat &amp; Drought</w:t>
            </w:r>
          </w:p>
          <w:p w14:paraId="131C10BD" w14:textId="77777777" w:rsidR="005F2BEE" w:rsidRPr="00C719AE" w:rsidRDefault="005F2BEE" w:rsidP="000D7089">
            <w:pPr>
              <w:tabs>
                <w:tab w:val="left" w:pos="154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479" w:type="dxa"/>
          </w:tcPr>
          <w:p w14:paraId="5781DC47" w14:textId="6EAE696C" w:rsidR="005F2BEE" w:rsidRPr="00C719AE" w:rsidRDefault="005F2BEE" w:rsidP="005F2B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C719AE">
              <w:rPr>
                <w:rFonts w:ascii="Times New Roman" w:hAnsi="Times New Roman" w:cs="Times New Roman"/>
              </w:rPr>
              <w:t>  Heat* Heat &amp; Drought</w:t>
            </w:r>
          </w:p>
          <w:p w14:paraId="36BAE0A0" w14:textId="77777777" w:rsidR="005F2BEE" w:rsidRPr="00C719AE" w:rsidRDefault="005F2BEE" w:rsidP="000D7089">
            <w:pPr>
              <w:tabs>
                <w:tab w:val="left" w:pos="154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</w:tr>
      <w:tr w:rsidR="005F2BEE" w:rsidRPr="00C719AE" w14:paraId="7B9BC477" w14:textId="77777777" w:rsidTr="00B37B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0BFE9B86" w14:textId="506F8B7D" w:rsidR="005F2BEE" w:rsidRPr="00C719AE" w:rsidRDefault="0084063C" w:rsidP="000D7089">
            <w:pPr>
              <w:tabs>
                <w:tab w:val="left" w:pos="1548"/>
              </w:tabs>
              <w:rPr>
                <w:rFonts w:ascii="Times New Roman" w:hAnsi="Times New Roman" w:cs="Times New Roman"/>
              </w:rPr>
            </w:pPr>
            <w:r w:rsidRPr="00C719A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24" w:type="dxa"/>
          </w:tcPr>
          <w:p w14:paraId="72ACE1E2" w14:textId="34BE4FA3" w:rsidR="005F2BEE" w:rsidRPr="00C719AE" w:rsidRDefault="001B0280" w:rsidP="005F2B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719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Tiller/plant</w:t>
            </w:r>
          </w:p>
          <w:p w14:paraId="41A12385" w14:textId="77777777" w:rsidR="005F2BEE" w:rsidRPr="00C719AE" w:rsidRDefault="005F2BEE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</w:tcPr>
          <w:p w14:paraId="12AB1995" w14:textId="11341648" w:rsidR="00800D17" w:rsidRPr="00C719AE" w:rsidRDefault="00800D17" w:rsidP="0080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C719AE">
              <w:rPr>
                <w:rFonts w:ascii="Times New Roman" w:hAnsi="Times New Roman" w:cs="Times New Roman"/>
              </w:rPr>
              <w:t>0.008</w:t>
            </w:r>
            <w:r w:rsidRPr="00C719AE">
              <w:rPr>
                <w:rFonts w:ascii="Times New Roman" w:hAnsi="Times New Roman" w:cs="Times New Roman"/>
                <w:vertAlign w:val="superscript"/>
              </w:rPr>
              <w:t>**</w:t>
            </w:r>
          </w:p>
          <w:p w14:paraId="5DDC75DD" w14:textId="77777777" w:rsidR="005F2BEE" w:rsidRPr="00C719AE" w:rsidRDefault="005F2BEE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</w:tcPr>
          <w:p w14:paraId="1C2810F9" w14:textId="7010F946" w:rsidR="00800D17" w:rsidRPr="00C719AE" w:rsidRDefault="00800D17" w:rsidP="0080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719AE">
              <w:rPr>
                <w:rFonts w:ascii="Times New Roman" w:hAnsi="Times New Roman" w:cs="Times New Roman"/>
              </w:rPr>
              <w:t>0.0085**</w:t>
            </w:r>
          </w:p>
          <w:p w14:paraId="6DA2833D" w14:textId="77777777" w:rsidR="005F2BEE" w:rsidRPr="00C719AE" w:rsidRDefault="005F2BEE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094B5DF5" w14:textId="59CE87B5" w:rsidR="00514379" w:rsidRPr="00C719AE" w:rsidRDefault="00514379" w:rsidP="005143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C719AE">
              <w:rPr>
                <w:rFonts w:ascii="Times New Roman" w:hAnsi="Times New Roman" w:cs="Times New Roman"/>
              </w:rPr>
              <w:t>0.9998</w:t>
            </w:r>
            <w:r w:rsidRPr="00C719AE">
              <w:rPr>
                <w:rFonts w:ascii="Times New Roman" w:hAnsi="Times New Roman" w:cs="Times New Roman"/>
                <w:vertAlign w:val="superscript"/>
              </w:rPr>
              <w:t>ns</w:t>
            </w:r>
          </w:p>
          <w:p w14:paraId="0E91A0D7" w14:textId="77777777" w:rsidR="005F2BEE" w:rsidRPr="00C719AE" w:rsidRDefault="005F2BEE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F2BEE" w:rsidRPr="00C719AE" w14:paraId="08558ADD" w14:textId="77777777" w:rsidTr="00B37B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6517717E" w14:textId="1427A2C4" w:rsidR="0084063C" w:rsidRPr="00C719AE" w:rsidRDefault="0084063C" w:rsidP="000D7089">
            <w:pPr>
              <w:tabs>
                <w:tab w:val="left" w:pos="1548"/>
              </w:tabs>
              <w:rPr>
                <w:rFonts w:ascii="Times New Roman" w:hAnsi="Times New Roman" w:cs="Times New Roman"/>
              </w:rPr>
            </w:pPr>
            <w:r w:rsidRPr="00C719A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24" w:type="dxa"/>
          </w:tcPr>
          <w:p w14:paraId="4F69E370" w14:textId="52E6696F" w:rsidR="005F2BEE" w:rsidRPr="00C719AE" w:rsidRDefault="00822C39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S</w:t>
            </w:r>
            <w:r w:rsidR="00082DD5" w:rsidRPr="00C719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pike/plant</w:t>
            </w:r>
          </w:p>
        </w:tc>
        <w:tc>
          <w:tcPr>
            <w:tcW w:w="1720" w:type="dxa"/>
          </w:tcPr>
          <w:p w14:paraId="7CF1CED5" w14:textId="6A1E3B54" w:rsidR="00BB047E" w:rsidRPr="00C719AE" w:rsidRDefault="00BB047E" w:rsidP="00BB04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C719AE">
              <w:rPr>
                <w:rFonts w:ascii="Times New Roman" w:hAnsi="Times New Roman" w:cs="Times New Roman"/>
              </w:rPr>
              <w:t>0.0033</w:t>
            </w:r>
            <w:r w:rsidR="001E4522" w:rsidRPr="00C719AE">
              <w:rPr>
                <w:rFonts w:ascii="Times New Roman" w:hAnsi="Times New Roman" w:cs="Times New Roman"/>
                <w:vertAlign w:val="superscript"/>
              </w:rPr>
              <w:t>**</w:t>
            </w:r>
          </w:p>
          <w:p w14:paraId="2C471269" w14:textId="77777777" w:rsidR="005F2BEE" w:rsidRPr="00C719AE" w:rsidRDefault="005F2BEE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</w:tcPr>
          <w:p w14:paraId="6617671D" w14:textId="50EF2D1F" w:rsidR="005814A6" w:rsidRPr="00C719AE" w:rsidRDefault="005814A6" w:rsidP="005814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C719AE">
              <w:rPr>
                <w:rFonts w:ascii="Times New Roman" w:hAnsi="Times New Roman" w:cs="Times New Roman"/>
              </w:rPr>
              <w:t>&lt;0.0001</w:t>
            </w:r>
            <w:r w:rsidR="001E4522" w:rsidRPr="00C719AE">
              <w:rPr>
                <w:rFonts w:ascii="Times New Roman" w:hAnsi="Times New Roman" w:cs="Times New Roman"/>
                <w:vertAlign w:val="superscript"/>
              </w:rPr>
              <w:t>****</w:t>
            </w:r>
          </w:p>
          <w:p w14:paraId="3D9A0E00" w14:textId="77777777" w:rsidR="005F2BEE" w:rsidRPr="00C719AE" w:rsidRDefault="005F2BEE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5C1212B1" w14:textId="3E45F83A" w:rsidR="001E4522" w:rsidRPr="00C719AE" w:rsidRDefault="001E4522" w:rsidP="001E45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C719AE">
              <w:rPr>
                <w:rFonts w:ascii="Times New Roman" w:hAnsi="Times New Roman" w:cs="Times New Roman"/>
              </w:rPr>
              <w:t>0.1624</w:t>
            </w:r>
            <w:r w:rsidRPr="00C719AE">
              <w:rPr>
                <w:rFonts w:ascii="Times New Roman" w:hAnsi="Times New Roman" w:cs="Times New Roman"/>
                <w:vertAlign w:val="superscript"/>
              </w:rPr>
              <w:t>ns</w:t>
            </w:r>
          </w:p>
          <w:p w14:paraId="5A17F741" w14:textId="77777777" w:rsidR="005F2BEE" w:rsidRPr="00C719AE" w:rsidRDefault="005F2BEE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F2BEE" w:rsidRPr="00C719AE" w14:paraId="3FDED5DA" w14:textId="77777777" w:rsidTr="00B37B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4048C5B0" w14:textId="2F6E575F" w:rsidR="005F2BEE" w:rsidRPr="00C719AE" w:rsidRDefault="0084063C" w:rsidP="000D7089">
            <w:pPr>
              <w:tabs>
                <w:tab w:val="left" w:pos="1548"/>
              </w:tabs>
              <w:rPr>
                <w:rFonts w:ascii="Times New Roman" w:hAnsi="Times New Roman" w:cs="Times New Roman"/>
              </w:rPr>
            </w:pPr>
            <w:r w:rsidRPr="00C719A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24" w:type="dxa"/>
          </w:tcPr>
          <w:p w14:paraId="42D4D318" w14:textId="7C850C58" w:rsidR="005F2BEE" w:rsidRPr="00C719AE" w:rsidRDefault="004535B9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719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Plant height (cm)</w:t>
            </w:r>
          </w:p>
        </w:tc>
        <w:tc>
          <w:tcPr>
            <w:tcW w:w="1720" w:type="dxa"/>
          </w:tcPr>
          <w:p w14:paraId="7F714B2F" w14:textId="1709D369" w:rsidR="00D22267" w:rsidRPr="005A201E" w:rsidRDefault="00D22267" w:rsidP="00D22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 w:rsidR="005A201E"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79B3179B" w14:textId="77777777" w:rsidR="005F2BEE" w:rsidRPr="00C719AE" w:rsidRDefault="005F2BEE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</w:tcPr>
          <w:p w14:paraId="39133E3B" w14:textId="48F57EB3" w:rsidR="005A201E" w:rsidRDefault="005A201E" w:rsidP="005A20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&lt;0.0001****</w:t>
            </w:r>
          </w:p>
          <w:p w14:paraId="669D97FB" w14:textId="77777777" w:rsidR="005F2BEE" w:rsidRPr="00C719AE" w:rsidRDefault="005F2BEE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6E762D37" w14:textId="626A3CE6" w:rsidR="005A201E" w:rsidRPr="005A201E" w:rsidRDefault="005A201E" w:rsidP="005A20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0.6588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ns</w:t>
            </w:r>
          </w:p>
          <w:p w14:paraId="46DC6FFE" w14:textId="77777777" w:rsidR="005F2BEE" w:rsidRPr="00C719AE" w:rsidRDefault="005F2BEE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535B9" w:rsidRPr="00C719AE" w14:paraId="6E245431" w14:textId="77777777" w:rsidTr="00B37B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2342662A" w14:textId="133B5C17" w:rsidR="004535B9" w:rsidRPr="00C719AE" w:rsidRDefault="0084063C" w:rsidP="000D7089">
            <w:pPr>
              <w:tabs>
                <w:tab w:val="left" w:pos="1548"/>
              </w:tabs>
              <w:rPr>
                <w:rFonts w:ascii="Times New Roman" w:hAnsi="Times New Roman" w:cs="Times New Roman"/>
              </w:rPr>
            </w:pPr>
            <w:r w:rsidRPr="00C719A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624" w:type="dxa"/>
          </w:tcPr>
          <w:p w14:paraId="45560E28" w14:textId="273C7E53" w:rsidR="004535B9" w:rsidRPr="00C719AE" w:rsidRDefault="004D6C22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C719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Main tiller length (cm)</w:t>
            </w:r>
          </w:p>
        </w:tc>
        <w:tc>
          <w:tcPr>
            <w:tcW w:w="1720" w:type="dxa"/>
          </w:tcPr>
          <w:p w14:paraId="7CDB834C" w14:textId="7CF1BB5D" w:rsidR="009D3242" w:rsidRPr="00F35429" w:rsidRDefault="009D3242" w:rsidP="009D3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0.0002</w:t>
            </w:r>
            <w:r w:rsidR="00F35429">
              <w:rPr>
                <w:rFonts w:ascii="Arial" w:hAnsi="Arial" w:cs="Arial"/>
                <w:sz w:val="20"/>
                <w:szCs w:val="20"/>
                <w:vertAlign w:val="superscript"/>
              </w:rPr>
              <w:t>***</w:t>
            </w:r>
          </w:p>
          <w:p w14:paraId="1169F784" w14:textId="77777777" w:rsidR="004535B9" w:rsidRPr="00C719AE" w:rsidRDefault="004535B9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</w:tcPr>
          <w:p w14:paraId="410531A2" w14:textId="67F794F7" w:rsidR="009D3242" w:rsidRPr="00F35429" w:rsidRDefault="009D3242" w:rsidP="009D3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 w:rsidR="00F35429"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29493468" w14:textId="77777777" w:rsidR="004535B9" w:rsidRPr="00C719AE" w:rsidRDefault="004535B9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080589E5" w14:textId="338C2FBF" w:rsidR="00F35429" w:rsidRPr="00F35429" w:rsidRDefault="00F35429" w:rsidP="00F354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0.2014</w:t>
            </w:r>
            <w:r w:rsidR="00B76CFB">
              <w:rPr>
                <w:rFonts w:ascii="Arial" w:hAnsi="Arial" w:cs="Arial"/>
                <w:sz w:val="20"/>
                <w:szCs w:val="20"/>
                <w:vertAlign w:val="superscript"/>
              </w:rPr>
              <w:t>ns</w:t>
            </w:r>
          </w:p>
          <w:p w14:paraId="786C4F1F" w14:textId="77777777" w:rsidR="004535B9" w:rsidRPr="00C719AE" w:rsidRDefault="004535B9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535B9" w:rsidRPr="00C719AE" w14:paraId="44EDBB18" w14:textId="77777777" w:rsidTr="00B37B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1B996213" w14:textId="6703BF0E" w:rsidR="004535B9" w:rsidRPr="00C719AE" w:rsidRDefault="0084063C" w:rsidP="000D7089">
            <w:pPr>
              <w:tabs>
                <w:tab w:val="left" w:pos="1548"/>
              </w:tabs>
              <w:rPr>
                <w:rFonts w:ascii="Times New Roman" w:hAnsi="Times New Roman" w:cs="Times New Roman"/>
              </w:rPr>
            </w:pPr>
            <w:r w:rsidRPr="00C719A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624" w:type="dxa"/>
          </w:tcPr>
          <w:p w14:paraId="66542567" w14:textId="72331560" w:rsidR="004535B9" w:rsidRPr="00C719AE" w:rsidRDefault="00AE2F83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C719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Spikelet/main spike</w:t>
            </w:r>
          </w:p>
        </w:tc>
        <w:tc>
          <w:tcPr>
            <w:tcW w:w="1720" w:type="dxa"/>
          </w:tcPr>
          <w:p w14:paraId="010D6463" w14:textId="5C44649C" w:rsidR="00B76CFB" w:rsidRPr="001844D6" w:rsidRDefault="00B76CFB" w:rsidP="00B76C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0.0005</w:t>
            </w:r>
            <w:r w:rsidR="001844D6">
              <w:rPr>
                <w:rFonts w:ascii="Arial" w:hAnsi="Arial" w:cs="Arial"/>
                <w:sz w:val="20"/>
                <w:szCs w:val="20"/>
                <w:vertAlign w:val="superscript"/>
              </w:rPr>
              <w:t>***</w:t>
            </w:r>
          </w:p>
          <w:p w14:paraId="452BCA97" w14:textId="77777777" w:rsidR="004535B9" w:rsidRPr="00C719AE" w:rsidRDefault="004535B9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</w:tcPr>
          <w:p w14:paraId="62683BA7" w14:textId="47B5D9C8" w:rsidR="001844D6" w:rsidRPr="001844D6" w:rsidRDefault="001844D6" w:rsidP="001844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3C07EB75" w14:textId="77777777" w:rsidR="004535B9" w:rsidRPr="00C719AE" w:rsidRDefault="004535B9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52D64D7C" w14:textId="76A146D9" w:rsidR="001844D6" w:rsidRPr="001844D6" w:rsidRDefault="001844D6" w:rsidP="001844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16E0B0DD" w14:textId="77777777" w:rsidR="004535B9" w:rsidRPr="00C719AE" w:rsidRDefault="004535B9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535B9" w:rsidRPr="00C719AE" w14:paraId="61AB984C" w14:textId="77777777" w:rsidTr="00B37B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5891968A" w14:textId="536C1DFF" w:rsidR="004535B9" w:rsidRPr="00C719AE" w:rsidRDefault="0084063C" w:rsidP="000D7089">
            <w:pPr>
              <w:tabs>
                <w:tab w:val="left" w:pos="1548"/>
              </w:tabs>
              <w:rPr>
                <w:rFonts w:ascii="Times New Roman" w:hAnsi="Times New Roman" w:cs="Times New Roman"/>
              </w:rPr>
            </w:pPr>
            <w:r w:rsidRPr="00C719A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624" w:type="dxa"/>
          </w:tcPr>
          <w:p w14:paraId="6449213E" w14:textId="5FEEEACC" w:rsidR="004535B9" w:rsidRPr="00C719AE" w:rsidRDefault="00822C39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G</w:t>
            </w:r>
            <w:r w:rsidR="00057670" w:rsidRPr="00C719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rain/main spike</w:t>
            </w:r>
          </w:p>
        </w:tc>
        <w:tc>
          <w:tcPr>
            <w:tcW w:w="1720" w:type="dxa"/>
          </w:tcPr>
          <w:p w14:paraId="155FFC01" w14:textId="77777777" w:rsidR="005F64D5" w:rsidRPr="001844D6" w:rsidRDefault="005F64D5" w:rsidP="005F6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37C8D76F" w14:textId="4A28AC1F" w:rsidR="005F64D5" w:rsidRDefault="005F64D5" w:rsidP="005F6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48D440D" w14:textId="77777777" w:rsidR="004535B9" w:rsidRPr="00C719AE" w:rsidRDefault="004535B9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</w:tcPr>
          <w:p w14:paraId="0045DCFB" w14:textId="77777777" w:rsidR="005F64D5" w:rsidRPr="001844D6" w:rsidRDefault="005F64D5" w:rsidP="005F6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1A78A295" w14:textId="77777777" w:rsidR="004535B9" w:rsidRPr="00C719AE" w:rsidRDefault="004535B9" w:rsidP="005F6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6181DD5A" w14:textId="77777777" w:rsidR="005F64D5" w:rsidRPr="001844D6" w:rsidRDefault="005F64D5" w:rsidP="005F6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2101EB46" w14:textId="77777777" w:rsidR="004535B9" w:rsidRPr="00C719AE" w:rsidRDefault="004535B9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535B9" w:rsidRPr="00C719AE" w14:paraId="5102713A" w14:textId="77777777" w:rsidTr="00B37B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171CA75B" w14:textId="045D9A3F" w:rsidR="004535B9" w:rsidRPr="00C719AE" w:rsidRDefault="0084063C" w:rsidP="000D7089">
            <w:pPr>
              <w:tabs>
                <w:tab w:val="left" w:pos="1548"/>
              </w:tabs>
              <w:rPr>
                <w:rFonts w:ascii="Times New Roman" w:hAnsi="Times New Roman" w:cs="Times New Roman"/>
              </w:rPr>
            </w:pPr>
            <w:r w:rsidRPr="00C719A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624" w:type="dxa"/>
          </w:tcPr>
          <w:p w14:paraId="414CFA91" w14:textId="78DF554F" w:rsidR="004535B9" w:rsidRPr="00C719AE" w:rsidRDefault="001E3C94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C719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Spike wt (g)</w:t>
            </w:r>
          </w:p>
        </w:tc>
        <w:tc>
          <w:tcPr>
            <w:tcW w:w="1720" w:type="dxa"/>
          </w:tcPr>
          <w:p w14:paraId="1E451C52" w14:textId="4C817907" w:rsidR="007207A6" w:rsidRPr="007207A6" w:rsidRDefault="007207A6" w:rsidP="007207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0.0003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</w:t>
            </w:r>
          </w:p>
          <w:p w14:paraId="41356278" w14:textId="77777777" w:rsidR="004535B9" w:rsidRPr="00C719AE" w:rsidRDefault="004535B9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</w:tcPr>
          <w:p w14:paraId="3F41B76F" w14:textId="77777777" w:rsidR="00C723CC" w:rsidRPr="001844D6" w:rsidRDefault="00C723CC" w:rsidP="00C723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380F6E9C" w14:textId="77777777" w:rsidR="004535B9" w:rsidRPr="00C719AE" w:rsidRDefault="004535B9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0AB45127" w14:textId="77777777" w:rsidR="00C723CC" w:rsidRPr="001844D6" w:rsidRDefault="00C723CC" w:rsidP="00C723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4313286B" w14:textId="77777777" w:rsidR="004535B9" w:rsidRPr="00C719AE" w:rsidRDefault="004535B9" w:rsidP="000D7089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E3C94" w:rsidRPr="00C719AE" w14:paraId="497B057C" w14:textId="77777777" w:rsidTr="00B37B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07B588A5" w14:textId="2B9C2937" w:rsidR="001E3C94" w:rsidRPr="00C719AE" w:rsidRDefault="0084063C" w:rsidP="000D7089">
            <w:pPr>
              <w:tabs>
                <w:tab w:val="left" w:pos="1548"/>
              </w:tabs>
              <w:rPr>
                <w:rFonts w:ascii="Times New Roman" w:hAnsi="Times New Roman" w:cs="Times New Roman"/>
              </w:rPr>
            </w:pPr>
            <w:r w:rsidRPr="00C719A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624" w:type="dxa"/>
          </w:tcPr>
          <w:p w14:paraId="5A47D005" w14:textId="72636ACA" w:rsidR="001E3C94" w:rsidRPr="00C719AE" w:rsidRDefault="008471B4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C719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Grain wt (g)</w:t>
            </w:r>
          </w:p>
        </w:tc>
        <w:tc>
          <w:tcPr>
            <w:tcW w:w="1720" w:type="dxa"/>
          </w:tcPr>
          <w:p w14:paraId="25471211" w14:textId="77777777" w:rsidR="007712EE" w:rsidRPr="001844D6" w:rsidRDefault="007712EE" w:rsidP="00771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100444DC" w14:textId="77777777" w:rsidR="001E3C94" w:rsidRPr="00C719AE" w:rsidRDefault="001E3C94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</w:tcPr>
          <w:p w14:paraId="5E321C90" w14:textId="77777777" w:rsidR="007712EE" w:rsidRPr="001844D6" w:rsidRDefault="007712EE" w:rsidP="00771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0ED254C3" w14:textId="77777777" w:rsidR="001E3C94" w:rsidRPr="007712EE" w:rsidRDefault="001E3C94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9" w:type="dxa"/>
          </w:tcPr>
          <w:p w14:paraId="51D77CC2" w14:textId="5C45424D" w:rsidR="007712EE" w:rsidRPr="00BD60FA" w:rsidRDefault="007712EE" w:rsidP="00771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0.6001</w:t>
            </w:r>
            <w:r w:rsidR="00BD60FA">
              <w:rPr>
                <w:rFonts w:ascii="Arial" w:hAnsi="Arial" w:cs="Arial"/>
                <w:sz w:val="20"/>
                <w:szCs w:val="20"/>
                <w:vertAlign w:val="superscript"/>
              </w:rPr>
              <w:t>ns</w:t>
            </w:r>
          </w:p>
          <w:p w14:paraId="360A7017" w14:textId="77777777" w:rsidR="001E3C94" w:rsidRPr="00C719AE" w:rsidRDefault="001E3C94" w:rsidP="000D7089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B6C42" w:rsidRPr="00C719AE" w14:paraId="01ECC443" w14:textId="77777777" w:rsidTr="00B37B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585EA175" w14:textId="2F52364B" w:rsidR="00DB6C42" w:rsidRPr="00C719AE" w:rsidRDefault="00DB6C42" w:rsidP="00DB6C42">
            <w:pPr>
              <w:tabs>
                <w:tab w:val="left" w:pos="1548"/>
              </w:tabs>
              <w:rPr>
                <w:rFonts w:ascii="Times New Roman" w:hAnsi="Times New Roman" w:cs="Times New Roman"/>
              </w:rPr>
            </w:pPr>
            <w:r w:rsidRPr="00C719A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624" w:type="dxa"/>
          </w:tcPr>
          <w:p w14:paraId="4164DCA5" w14:textId="3DD6544C" w:rsidR="00DB6C42" w:rsidRPr="00C719AE" w:rsidRDefault="00DB6C42" w:rsidP="00DB6C42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C719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Biomass (g)</w:t>
            </w:r>
          </w:p>
        </w:tc>
        <w:tc>
          <w:tcPr>
            <w:tcW w:w="1720" w:type="dxa"/>
          </w:tcPr>
          <w:p w14:paraId="6672C12F" w14:textId="5C45A7D5" w:rsidR="00DB6C42" w:rsidRPr="00DB6C42" w:rsidRDefault="00DB6C42" w:rsidP="00DB6C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0.1927</w:t>
            </w:r>
            <w:r w:rsidRPr="00DB6C42">
              <w:rPr>
                <w:rFonts w:ascii="Arial" w:hAnsi="Arial" w:cs="Arial"/>
                <w:sz w:val="20"/>
                <w:szCs w:val="20"/>
                <w:vertAlign w:val="superscript"/>
              </w:rPr>
              <w:t>ns</w:t>
            </w:r>
          </w:p>
          <w:p w14:paraId="5571894C" w14:textId="77777777" w:rsidR="00DB6C42" w:rsidRPr="00C719AE" w:rsidRDefault="00DB6C42" w:rsidP="00DB6C42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</w:tcPr>
          <w:p w14:paraId="1633B69E" w14:textId="77777777" w:rsidR="00DB6C42" w:rsidRPr="001844D6" w:rsidRDefault="00DB6C42" w:rsidP="00DB6C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7FACFCE6" w14:textId="77777777" w:rsidR="00DB6C42" w:rsidRPr="00C719AE" w:rsidRDefault="00DB6C42" w:rsidP="00DB6C42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231B0C1F" w14:textId="77777777" w:rsidR="00DB6C42" w:rsidRPr="001844D6" w:rsidRDefault="00DB6C42" w:rsidP="00DB6C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2A6F1105" w14:textId="77777777" w:rsidR="00DB6C42" w:rsidRPr="00C719AE" w:rsidRDefault="00DB6C42" w:rsidP="00DB6C42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B6C42" w:rsidRPr="00C719AE" w14:paraId="398CEB6A" w14:textId="77777777" w:rsidTr="00B37B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648F17F5" w14:textId="3EFDE20B" w:rsidR="00DB6C42" w:rsidRPr="00C719AE" w:rsidRDefault="00DB6C42" w:rsidP="00DB6C42">
            <w:pPr>
              <w:tabs>
                <w:tab w:val="left" w:pos="1548"/>
              </w:tabs>
              <w:rPr>
                <w:rFonts w:ascii="Times New Roman" w:hAnsi="Times New Roman" w:cs="Times New Roman"/>
              </w:rPr>
            </w:pPr>
            <w:r w:rsidRPr="00C719A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624" w:type="dxa"/>
          </w:tcPr>
          <w:p w14:paraId="6096F9EE" w14:textId="628B7C01" w:rsidR="00DB6C42" w:rsidRPr="00C719AE" w:rsidRDefault="00DB6C42" w:rsidP="00DB6C42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C719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1000 seed wt(g)</w:t>
            </w:r>
          </w:p>
        </w:tc>
        <w:tc>
          <w:tcPr>
            <w:tcW w:w="1720" w:type="dxa"/>
          </w:tcPr>
          <w:p w14:paraId="37795F12" w14:textId="77777777" w:rsidR="00794908" w:rsidRPr="001844D6" w:rsidRDefault="00794908" w:rsidP="00794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1AFEF6D4" w14:textId="77777777" w:rsidR="00DB6C42" w:rsidRPr="00C719AE" w:rsidRDefault="00DB6C42" w:rsidP="00DB6C42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</w:tcPr>
          <w:p w14:paraId="465CEBEA" w14:textId="77777777" w:rsidR="00794908" w:rsidRPr="001844D6" w:rsidRDefault="00794908" w:rsidP="00794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424FF4EA" w14:textId="77777777" w:rsidR="00DB6C42" w:rsidRPr="00C719AE" w:rsidRDefault="00DB6C42" w:rsidP="00DB6C42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4540A174" w14:textId="77777777" w:rsidR="00794908" w:rsidRPr="001844D6" w:rsidRDefault="00794908" w:rsidP="00794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10737CF1" w14:textId="77777777" w:rsidR="00DB6C42" w:rsidRPr="00C719AE" w:rsidRDefault="00DB6C42" w:rsidP="00DB6C42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B6C42" w:rsidRPr="00C719AE" w14:paraId="1EB8A57F" w14:textId="77777777" w:rsidTr="00B37B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6EE3015D" w14:textId="4A1C7A43" w:rsidR="00DB6C42" w:rsidRPr="00C719AE" w:rsidRDefault="00DB6C42" w:rsidP="00DB6C42">
            <w:pPr>
              <w:tabs>
                <w:tab w:val="left" w:pos="1548"/>
              </w:tabs>
              <w:rPr>
                <w:rFonts w:ascii="Times New Roman" w:hAnsi="Times New Roman" w:cs="Times New Roman"/>
              </w:rPr>
            </w:pPr>
            <w:r w:rsidRPr="00C719AE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624" w:type="dxa"/>
          </w:tcPr>
          <w:p w14:paraId="15B82F65" w14:textId="399DB904" w:rsidR="00DB6C42" w:rsidRPr="00C719AE" w:rsidRDefault="00822C39" w:rsidP="00DB6C42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S</w:t>
            </w:r>
            <w:r w:rsidR="00DB6C42" w:rsidRPr="00C719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pike fertility index</w:t>
            </w:r>
          </w:p>
        </w:tc>
        <w:tc>
          <w:tcPr>
            <w:tcW w:w="1720" w:type="dxa"/>
          </w:tcPr>
          <w:p w14:paraId="2C03918F" w14:textId="77777777" w:rsidR="00BD60FA" w:rsidRPr="001844D6" w:rsidRDefault="00BD60FA" w:rsidP="00BD6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55FEEAAA" w14:textId="77777777" w:rsidR="00DB6C42" w:rsidRPr="00C719AE" w:rsidRDefault="00DB6C42" w:rsidP="00DB6C42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</w:tcPr>
          <w:p w14:paraId="6C02E690" w14:textId="77777777" w:rsidR="00BD60FA" w:rsidRPr="001844D6" w:rsidRDefault="00BD60FA" w:rsidP="00BD6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2F7D65B5" w14:textId="77777777" w:rsidR="00DB6C42" w:rsidRPr="00C719AE" w:rsidRDefault="00DB6C42" w:rsidP="00DB6C42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2224F180" w14:textId="77777777" w:rsidR="00BD60FA" w:rsidRPr="001844D6" w:rsidRDefault="00BD60FA" w:rsidP="00BD6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78B3A472" w14:textId="77777777" w:rsidR="00DB6C42" w:rsidRPr="00C719AE" w:rsidRDefault="00DB6C42" w:rsidP="00DB6C42">
            <w:pPr>
              <w:tabs>
                <w:tab w:val="left" w:pos="15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6D0808" w:rsidRPr="00C719AE" w14:paraId="0A6CD89C" w14:textId="77777777" w:rsidTr="00B37B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</w:tcPr>
          <w:p w14:paraId="4B4CB02E" w14:textId="12A7E7BF" w:rsidR="006D0808" w:rsidRPr="00C719AE" w:rsidRDefault="006D0808" w:rsidP="006D0808">
            <w:pPr>
              <w:tabs>
                <w:tab w:val="left" w:pos="1548"/>
              </w:tabs>
              <w:rPr>
                <w:rFonts w:ascii="Times New Roman" w:hAnsi="Times New Roman" w:cs="Times New Roman"/>
              </w:rPr>
            </w:pPr>
            <w:r w:rsidRPr="00C719AE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624" w:type="dxa"/>
          </w:tcPr>
          <w:p w14:paraId="580FB298" w14:textId="2241A4E3" w:rsidR="006D0808" w:rsidRPr="00C719AE" w:rsidRDefault="00822C39" w:rsidP="006D0808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H</w:t>
            </w:r>
            <w:r w:rsidR="006D0808" w:rsidRPr="00C719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arvest index</w:t>
            </w:r>
          </w:p>
        </w:tc>
        <w:tc>
          <w:tcPr>
            <w:tcW w:w="1720" w:type="dxa"/>
          </w:tcPr>
          <w:p w14:paraId="5E29D114" w14:textId="4B8CE7D6" w:rsidR="006D0808" w:rsidRPr="006D0808" w:rsidRDefault="006D0808" w:rsidP="006D0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0.0197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  <w:p w14:paraId="6D4361E9" w14:textId="77777777" w:rsidR="006D0808" w:rsidRPr="00C719AE" w:rsidRDefault="006D0808" w:rsidP="006D0808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</w:tcPr>
          <w:p w14:paraId="7550A22D" w14:textId="77777777" w:rsidR="006D0808" w:rsidRPr="001844D6" w:rsidRDefault="006D0808" w:rsidP="006D0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4D1008AD" w14:textId="77777777" w:rsidR="006D0808" w:rsidRPr="00C719AE" w:rsidRDefault="006D0808" w:rsidP="006D0808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14:paraId="7BC5AE96" w14:textId="77777777" w:rsidR="006D0808" w:rsidRPr="001844D6" w:rsidRDefault="006D0808" w:rsidP="006D0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****</w:t>
            </w:r>
          </w:p>
          <w:p w14:paraId="7B29B760" w14:textId="77777777" w:rsidR="006D0808" w:rsidRPr="00C719AE" w:rsidRDefault="006D0808" w:rsidP="006D0808">
            <w:pPr>
              <w:tabs>
                <w:tab w:val="left" w:pos="154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0AAA80F7" w14:textId="77777777" w:rsidR="00C36104" w:rsidRDefault="00C36104" w:rsidP="000D7089">
      <w:pPr>
        <w:tabs>
          <w:tab w:val="left" w:pos="1548"/>
        </w:tabs>
        <w:rPr>
          <w:rFonts w:ascii="Times New Roman" w:hAnsi="Times New Roman" w:cs="Times New Roman"/>
        </w:rPr>
      </w:pPr>
    </w:p>
    <w:p w14:paraId="6087ADFB" w14:textId="587CFDE1" w:rsidR="00C11B65" w:rsidRDefault="00C11B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E2491E1" w14:textId="6EEEB312" w:rsidR="00882724" w:rsidRDefault="00C11B65" w:rsidP="000D7089">
      <w:pPr>
        <w:tabs>
          <w:tab w:val="left" w:pos="154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658AF8D" wp14:editId="3FCA8BA3">
            <wp:extent cx="5731510" cy="5330825"/>
            <wp:effectExtent l="0" t="0" r="2540" b="3175"/>
            <wp:docPr id="1654269017" name="Picture 1" descr="A group of graph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269017" name="Picture 1" descr="A group of graphs on a white backgroun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3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D9A9E" w14:textId="77777777" w:rsidR="00C11B65" w:rsidRDefault="00C11B65" w:rsidP="000D7089">
      <w:pPr>
        <w:tabs>
          <w:tab w:val="left" w:pos="1548"/>
        </w:tabs>
        <w:rPr>
          <w:rFonts w:ascii="Times New Roman" w:hAnsi="Times New Roman" w:cs="Times New Roman"/>
        </w:rPr>
      </w:pPr>
    </w:p>
    <w:p w14:paraId="29DB449E" w14:textId="1B7E2880" w:rsidR="00C11B65" w:rsidRDefault="00C11B65" w:rsidP="00C11B6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162D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1. </w:t>
      </w:r>
      <w:r w:rsidRPr="00162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Correlation analysis between key genes under heat and </w:t>
      </w:r>
      <w:proofErr w:type="spellStart"/>
      <w:r w:rsidRPr="00162D9D">
        <w:rPr>
          <w:rFonts w:ascii="Times New Roman" w:hAnsi="Times New Roman" w:cs="Times New Roman"/>
          <w:color w:val="000000" w:themeColor="text1"/>
          <w:sz w:val="24"/>
          <w:szCs w:val="24"/>
        </w:rPr>
        <w:t>heat+drought</w:t>
      </w:r>
      <w:proofErr w:type="spellEnd"/>
      <w:r w:rsidRPr="00162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stress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zh-CN"/>
        </w:rPr>
        <w:t xml:space="preserve"> in wheat.</w:t>
      </w:r>
    </w:p>
    <w:p w14:paraId="472C1AAB" w14:textId="77777777" w:rsidR="00C11B65" w:rsidRDefault="00C11B65" w:rsidP="00C11B6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03A3BD2D" w14:textId="3B9D09D1" w:rsidR="00C11B65" w:rsidRDefault="00C11B65">
      <w:pP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br w:type="page"/>
      </w:r>
    </w:p>
    <w:p w14:paraId="128E76AE" w14:textId="011896F1" w:rsidR="00C11B65" w:rsidRPr="00162D9D" w:rsidRDefault="00C11B65" w:rsidP="00C11B6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  <w:lang w:eastAsia="zh-CN"/>
        </w:rPr>
        <w:lastRenderedPageBreak/>
        <w:drawing>
          <wp:inline distT="0" distB="0" distL="0" distR="0" wp14:anchorId="27635DB7" wp14:editId="463A25D7">
            <wp:extent cx="5731510" cy="3530600"/>
            <wp:effectExtent l="0" t="0" r="2540" b="0"/>
            <wp:docPr id="1208898941" name="Picture 2" descr="A graph of different colored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898941" name="Picture 2" descr="A graph of different colored bars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3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8E54B" w14:textId="116E8B26" w:rsidR="00C11B65" w:rsidRDefault="00C11B65" w:rsidP="00C11B6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2D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 2.</w:t>
      </w:r>
      <w:r w:rsidRPr="00162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Leaf gas exchange measurement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zh-CN"/>
        </w:rPr>
        <w:t xml:space="preserve">s </w:t>
      </w:r>
      <w:r w:rsidRPr="00162D9D">
        <w:rPr>
          <w:rFonts w:ascii="Times New Roman" w:hAnsi="Times New Roman" w:cs="Times New Roman"/>
          <w:color w:val="000000" w:themeColor="text1"/>
          <w:sz w:val="24"/>
          <w:szCs w:val="24"/>
        </w:rPr>
        <w:t>during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162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after </w:t>
      </w:r>
      <w:r w:rsidRPr="00162D9D">
        <w:rPr>
          <w:rStyle w:val="cf01"/>
          <w:rFonts w:ascii="Times New Roman" w:hAnsi="Times New Roman" w:cs="Times New Roman"/>
          <w:sz w:val="24"/>
          <w:szCs w:val="24"/>
        </w:rPr>
        <w:t xml:space="preserve">heat </w:t>
      </w:r>
      <w:r>
        <w:rPr>
          <w:rStyle w:val="cf01"/>
          <w:rFonts w:ascii="Times New Roman" w:hAnsi="Times New Roman" w:cs="Times New Roman"/>
          <w:sz w:val="24"/>
          <w:szCs w:val="24"/>
        </w:rPr>
        <w:t>or</w:t>
      </w:r>
      <w:r w:rsidRPr="00162D9D">
        <w:rPr>
          <w:rStyle w:val="cf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500">
        <w:rPr>
          <w:rStyle w:val="cf01"/>
          <w:rFonts w:ascii="Times New Roman" w:hAnsi="Times New Roman" w:cs="Times New Roman" w:hint="eastAsia"/>
          <w:sz w:val="24"/>
          <w:szCs w:val="24"/>
          <w:lang w:eastAsia="zh-CN"/>
        </w:rPr>
        <w:t>h</w:t>
      </w:r>
      <w:r w:rsidRPr="00162D9D">
        <w:rPr>
          <w:rStyle w:val="cf01"/>
          <w:rFonts w:ascii="Times New Roman" w:hAnsi="Times New Roman" w:cs="Times New Roman"/>
          <w:sz w:val="24"/>
          <w:szCs w:val="24"/>
        </w:rPr>
        <w:t>eat+</w:t>
      </w:r>
      <w:r w:rsidR="00F15500">
        <w:rPr>
          <w:rStyle w:val="cf01"/>
          <w:rFonts w:ascii="Times New Roman" w:hAnsi="Times New Roman" w:cs="Times New Roman" w:hint="eastAsia"/>
          <w:sz w:val="24"/>
          <w:szCs w:val="24"/>
          <w:lang w:eastAsia="zh-CN"/>
        </w:rPr>
        <w:t>d</w:t>
      </w:r>
      <w:r w:rsidRPr="00162D9D">
        <w:rPr>
          <w:rStyle w:val="cf01"/>
          <w:rFonts w:ascii="Times New Roman" w:hAnsi="Times New Roman" w:cs="Times New Roman"/>
          <w:sz w:val="24"/>
          <w:szCs w:val="24"/>
        </w:rPr>
        <w:t>rought</w:t>
      </w:r>
      <w:proofErr w:type="spellEnd"/>
      <w:r w:rsidRPr="00162D9D">
        <w:rPr>
          <w:rStyle w:val="cf01"/>
          <w:rFonts w:ascii="Times New Roman" w:hAnsi="Times New Roman" w:cs="Times New Roman"/>
          <w:sz w:val="24"/>
          <w:szCs w:val="24"/>
        </w:rPr>
        <w:t xml:space="preserve"> treatment</w:t>
      </w:r>
      <w:r>
        <w:rPr>
          <w:rStyle w:val="cf01"/>
          <w:rFonts w:ascii="Times New Roman" w:hAnsi="Times New Roman" w:cs="Times New Roman"/>
          <w:sz w:val="24"/>
          <w:szCs w:val="24"/>
        </w:rPr>
        <w:t>s</w:t>
      </w:r>
      <w:r>
        <w:rPr>
          <w:rStyle w:val="cf01"/>
          <w:rFonts w:ascii="Times New Roman" w:hAnsi="Times New Roman" w:cs="Times New Roman" w:hint="eastAsia"/>
          <w:sz w:val="24"/>
          <w:szCs w:val="24"/>
          <w:lang w:eastAsia="zh-CN"/>
        </w:rPr>
        <w:t xml:space="preserve"> in wheat</w:t>
      </w:r>
      <w:r>
        <w:rPr>
          <w:rStyle w:val="cf01"/>
          <w:rFonts w:ascii="Times New Roman" w:hAnsi="Times New Roman" w:cs="Times New Roman"/>
          <w:sz w:val="24"/>
          <w:szCs w:val="24"/>
        </w:rPr>
        <w:t>.</w:t>
      </w:r>
      <w:r w:rsidRPr="00162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Leaf Temp is represented in (°C) and Ci is represented in (</w:t>
      </w:r>
      <w:proofErr w:type="spellStart"/>
      <w:r w:rsidRPr="00162D9D">
        <w:rPr>
          <w:rFonts w:ascii="Times New Roman" w:hAnsi="Times New Roman" w:cs="Times New Roman"/>
          <w:color w:val="000000" w:themeColor="text1"/>
          <w:sz w:val="24"/>
          <w:szCs w:val="24"/>
        </w:rPr>
        <w:t>μmol</w:t>
      </w:r>
      <w:proofErr w:type="spellEnd"/>
      <w:r w:rsidRPr="00162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</w:t>
      </w:r>
      <w:r w:rsidRPr="00162D9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162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mol</w:t>
      </w:r>
      <w:r w:rsidRPr="00162D9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Pr="00162D9D">
        <w:rPr>
          <w:rFonts w:ascii="Times New Roman" w:hAnsi="Times New Roman" w:cs="Times New Roman"/>
          <w:color w:val="000000" w:themeColor="text1"/>
          <w:sz w:val="24"/>
          <w:szCs w:val="24"/>
        </w:rPr>
        <w:t>). A) after treatment, B) During treatment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62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represent mean ± SE of N=25 *P&lt;0.05.</w:t>
      </w:r>
    </w:p>
    <w:p w14:paraId="360646EA" w14:textId="77777777" w:rsidR="00C11B65" w:rsidRPr="00F577C2" w:rsidRDefault="00C11B65" w:rsidP="000D7089">
      <w:pPr>
        <w:tabs>
          <w:tab w:val="left" w:pos="1548"/>
        </w:tabs>
        <w:rPr>
          <w:rFonts w:ascii="Times New Roman" w:hAnsi="Times New Roman" w:cs="Times New Roman"/>
        </w:rPr>
      </w:pPr>
    </w:p>
    <w:sectPr w:rsidR="00C11B65" w:rsidRPr="00F577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13AE2"/>
    <w:multiLevelType w:val="hybridMultilevel"/>
    <w:tmpl w:val="916675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5864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76C"/>
    <w:rsid w:val="00056F29"/>
    <w:rsid w:val="00057670"/>
    <w:rsid w:val="000753CF"/>
    <w:rsid w:val="00082DD5"/>
    <w:rsid w:val="000D7089"/>
    <w:rsid w:val="000E0C19"/>
    <w:rsid w:val="000E2D13"/>
    <w:rsid w:val="000F7F1D"/>
    <w:rsid w:val="001844D6"/>
    <w:rsid w:val="001A09C1"/>
    <w:rsid w:val="001A6DBD"/>
    <w:rsid w:val="001B0280"/>
    <w:rsid w:val="001E3C94"/>
    <w:rsid w:val="001E4522"/>
    <w:rsid w:val="00205D24"/>
    <w:rsid w:val="002237F4"/>
    <w:rsid w:val="002925A8"/>
    <w:rsid w:val="002C576C"/>
    <w:rsid w:val="0036026D"/>
    <w:rsid w:val="00395DAE"/>
    <w:rsid w:val="00423F89"/>
    <w:rsid w:val="004535B9"/>
    <w:rsid w:val="004A558D"/>
    <w:rsid w:val="004B11D7"/>
    <w:rsid w:val="004C54F8"/>
    <w:rsid w:val="004D6C22"/>
    <w:rsid w:val="004E6896"/>
    <w:rsid w:val="00514379"/>
    <w:rsid w:val="005379B1"/>
    <w:rsid w:val="0054253D"/>
    <w:rsid w:val="00551789"/>
    <w:rsid w:val="00575F3B"/>
    <w:rsid w:val="005814A6"/>
    <w:rsid w:val="00597DDB"/>
    <w:rsid w:val="005A201E"/>
    <w:rsid w:val="005B3872"/>
    <w:rsid w:val="005B52BC"/>
    <w:rsid w:val="005C3F5B"/>
    <w:rsid w:val="005E2008"/>
    <w:rsid w:val="005E5CFF"/>
    <w:rsid w:val="005F2BEE"/>
    <w:rsid w:val="005F64D5"/>
    <w:rsid w:val="00625D9E"/>
    <w:rsid w:val="006864BB"/>
    <w:rsid w:val="006B0D2B"/>
    <w:rsid w:val="006D0808"/>
    <w:rsid w:val="00711738"/>
    <w:rsid w:val="007207A6"/>
    <w:rsid w:val="007566D6"/>
    <w:rsid w:val="007631B3"/>
    <w:rsid w:val="007712EE"/>
    <w:rsid w:val="00794908"/>
    <w:rsid w:val="007C46D1"/>
    <w:rsid w:val="00800D17"/>
    <w:rsid w:val="00822C39"/>
    <w:rsid w:val="0084063C"/>
    <w:rsid w:val="008471B4"/>
    <w:rsid w:val="00882724"/>
    <w:rsid w:val="00890D58"/>
    <w:rsid w:val="008C4B44"/>
    <w:rsid w:val="008D1326"/>
    <w:rsid w:val="008D66AA"/>
    <w:rsid w:val="008D68DC"/>
    <w:rsid w:val="008F1A6C"/>
    <w:rsid w:val="009D3242"/>
    <w:rsid w:val="00A20A0F"/>
    <w:rsid w:val="00A31F4E"/>
    <w:rsid w:val="00AE2305"/>
    <w:rsid w:val="00AE2553"/>
    <w:rsid w:val="00AE2F83"/>
    <w:rsid w:val="00AF533B"/>
    <w:rsid w:val="00B1216F"/>
    <w:rsid w:val="00B27CC4"/>
    <w:rsid w:val="00B37B2F"/>
    <w:rsid w:val="00B76CFB"/>
    <w:rsid w:val="00B83A1B"/>
    <w:rsid w:val="00BA0480"/>
    <w:rsid w:val="00BA521F"/>
    <w:rsid w:val="00BB047E"/>
    <w:rsid w:val="00BD60FA"/>
    <w:rsid w:val="00BF52B1"/>
    <w:rsid w:val="00C11B65"/>
    <w:rsid w:val="00C36104"/>
    <w:rsid w:val="00C37135"/>
    <w:rsid w:val="00C719AE"/>
    <w:rsid w:val="00C723CC"/>
    <w:rsid w:val="00CF343C"/>
    <w:rsid w:val="00D2161F"/>
    <w:rsid w:val="00D22267"/>
    <w:rsid w:val="00D85994"/>
    <w:rsid w:val="00DB6C42"/>
    <w:rsid w:val="00E0046A"/>
    <w:rsid w:val="00F15500"/>
    <w:rsid w:val="00F35429"/>
    <w:rsid w:val="00F577C2"/>
    <w:rsid w:val="00F97936"/>
    <w:rsid w:val="00FA3705"/>
    <w:rsid w:val="00FA4BF2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DDBB3"/>
  <w15:chartTrackingRefBased/>
  <w15:docId w15:val="{D89BBE5D-FF9F-4B53-9102-6FA5A4A7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1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53CF"/>
    <w:pPr>
      <w:ind w:left="720"/>
      <w:contextualSpacing/>
    </w:pPr>
  </w:style>
  <w:style w:type="table" w:styleId="PlainTable1">
    <w:name w:val="Plain Table 1"/>
    <w:basedOn w:val="TableNormal"/>
    <w:uiPriority w:val="41"/>
    <w:rsid w:val="00B37B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cf01">
    <w:name w:val="cf01"/>
    <w:basedOn w:val="DefaultParagraphFont"/>
    <w:rsid w:val="00C11B6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357</Words>
  <Characters>2090</Characters>
  <Application>Microsoft Office Word</Application>
  <DocSecurity>0</DocSecurity>
  <Lines>47</Lines>
  <Paragraphs>18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Asad Abbas Abbas</dc:creator>
  <cp:keywords/>
  <dc:description/>
  <cp:lastModifiedBy>Asad Abbas Abbas</cp:lastModifiedBy>
  <cp:revision>97</cp:revision>
  <dcterms:created xsi:type="dcterms:W3CDTF">2024-12-07T00:53:00Z</dcterms:created>
  <dcterms:modified xsi:type="dcterms:W3CDTF">2025-05-12T07:13:00Z</dcterms:modified>
</cp:coreProperties>
</file>