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B662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2042795"/>
            <wp:effectExtent l="0" t="0" r="13970" b="14605"/>
            <wp:docPr id="1" name="图片 1" descr="c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h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E2AF2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Figure.S1 </w:t>
      </w:r>
      <w:r>
        <w:rPr>
          <w:rFonts w:hint="default" w:ascii="Times New Roman" w:hAnsi="Times New Roman" w:cs="Times New Roman" w:eastAsiaTheme="minorEastAsia"/>
          <w:lang w:eastAsia="zh-CN"/>
        </w:rPr>
        <w:t>Chromosomal localization of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lang w:eastAsia="zh-CN"/>
        </w:rPr>
        <w:t>Os</w:t>
      </w:r>
      <w:r>
        <w:rPr>
          <w:rFonts w:hint="eastAsia" w:ascii="Times New Roman" w:hAnsi="Times New Roman" w:cs="Times New Roman"/>
          <w:lang w:val="en-US" w:eastAsia="zh-CN"/>
        </w:rPr>
        <w:t>hsp70</w:t>
      </w:r>
      <w:r>
        <w:rPr>
          <w:rFonts w:hint="default" w:ascii="Times New Roman" w:hAnsi="Times New Roman" w:cs="Times New Roman" w:eastAsiaTheme="minorEastAsia"/>
          <w:lang w:eastAsia="zh-CN"/>
        </w:rPr>
        <w:t>s.</w:t>
      </w:r>
    </w:p>
    <w:p w14:paraId="3B5639B7">
      <w:pPr>
        <w:rPr>
          <w:rFonts w:hint="eastAsia" w:eastAsiaTheme="minorEastAsia"/>
          <w:lang w:eastAsia="zh-CN"/>
        </w:rPr>
      </w:pPr>
    </w:p>
    <w:p w14:paraId="2F521B75">
      <w:pPr>
        <w:rPr>
          <w:rFonts w:hint="eastAsia" w:eastAsiaTheme="minorEastAsia"/>
          <w:lang w:eastAsia="zh-CN"/>
        </w:rPr>
      </w:pPr>
    </w:p>
    <w:p w14:paraId="412117E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3934460"/>
            <wp:effectExtent l="0" t="0" r="7620" b="12700"/>
            <wp:docPr id="2" name="图片 2" descr="motif+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otif+tre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3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3C78F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Figure.S2 </w:t>
      </w:r>
      <w:r>
        <w:rPr>
          <w:rFonts w:hint="default" w:ascii="Times New Roman" w:hAnsi="Times New Roman" w:cs="Times New Roman" w:eastAsiaTheme="minorEastAsia"/>
          <w:lang w:eastAsia="zh-CN"/>
        </w:rPr>
        <w:t>Phylogenetic tree, motif prediction of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lang w:eastAsia="zh-CN"/>
        </w:rPr>
        <w:t>Os</w:t>
      </w:r>
      <w:r>
        <w:rPr>
          <w:rFonts w:hint="eastAsia" w:ascii="Times New Roman" w:hAnsi="Times New Roman" w:cs="Times New Roman"/>
          <w:lang w:val="en-US" w:eastAsia="zh-CN"/>
        </w:rPr>
        <w:t>hsp70</w:t>
      </w:r>
      <w:r>
        <w:rPr>
          <w:rFonts w:hint="default" w:ascii="Times New Roman" w:hAnsi="Times New Roman" w:cs="Times New Roman" w:eastAsiaTheme="minorEastAsia"/>
          <w:lang w:eastAsia="zh-CN"/>
        </w:rPr>
        <w:t>s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lang w:eastAsia="zh-CN"/>
        </w:rPr>
        <w:t>from left to right.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兰米宋体">
    <w:panose1 w:val="02000503000000000000"/>
    <w:charset w:val="86"/>
    <w:family w:val="auto"/>
    <w:pitch w:val="default"/>
    <w:sig w:usb0="8000002F" w:usb1="084164F8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A7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2025-12-01T13:49:59Z</dcterms:created>
  <dc:creator>21911</dc:creator>
  <cp:lastModifiedBy>周游世界</cp:lastModifiedBy>
  <dcterms:modified xsi:type="dcterms:W3CDTF">2025-12-01T14:05:55Z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eyJoZGlkIjoiMzEwNTM5NzYwMDRjMzkwZTVkZjY2ODkwMGIxNGU0OTUiLCJ1c2VySWQiOiI2OTU5MDQ0NzMifQ==</vt:lpwstr>
  </property>
  <property fmtid="{D5CDD505-2E9C-101B-9397-08002B2CF9AE}" pid="4" name="ICV">
    <vt:lpwstr>35C79A34693546F18CD5A37F67F51832_12</vt:lpwstr>
  </property>
</Properties>
</file>