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7A84A95" wp14:paraId="048E5917" wp14:textId="56771DA3">
      <w:pPr>
        <w:widowControl w:val="0"/>
        <w:tabs>
          <w:tab w:val="left" w:leader="none" w:pos="680"/>
        </w:tabs>
        <w:spacing w:before="120" w:after="12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7A84A95" w:rsidR="690EFE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IN"/>
        </w:rPr>
        <w:t>Supplementary Table 2: Expression of BCMV in dsRNA HC-Pro, dsRNA CP, BCMV + MSNPS and BCMV treated plants of tobacco (</w:t>
      </w:r>
      <w:r w:rsidRPr="47A84A95" w:rsidR="690EFE5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IN"/>
        </w:rPr>
        <w:t>Nicotiana benthamiana</w:t>
      </w:r>
      <w:r w:rsidRPr="47A84A95" w:rsidR="690EFE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IN"/>
        </w:rPr>
        <w:t xml:space="preserve">) after two sprays analysed using REST 2009 software  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825"/>
        <w:gridCol w:w="2205"/>
        <w:gridCol w:w="1485"/>
        <w:gridCol w:w="1485"/>
        <w:gridCol w:w="1500"/>
        <w:gridCol w:w="1470"/>
      </w:tblGrid>
      <w:tr w:rsidR="47A84A95" w:rsidTr="776626AF" w14:paraId="1671E6B4">
        <w:trPr>
          <w:trHeight w:val="300"/>
        </w:trPr>
        <w:tc>
          <w:tcPr>
            <w:tcW w:w="825" w:type="dxa"/>
            <w:tcBorders>
              <w:top w:val="single" w:sz="6"/>
              <w:lef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6E78F9A9" w14:textId="4C0A3CEF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S.no</w:t>
            </w:r>
          </w:p>
        </w:tc>
        <w:tc>
          <w:tcPr>
            <w:tcW w:w="2205" w:type="dxa"/>
            <w:tcBorders>
              <w:top w:val="single" w:sz="6"/>
            </w:tcBorders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3A0B039E" w14:textId="5F2237BE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Day post inoculation (dpi)</w:t>
            </w:r>
          </w:p>
        </w:tc>
        <w:tc>
          <w:tcPr>
            <w:tcW w:w="1485" w:type="dxa"/>
            <w:tcBorders>
              <w:top w:val="single" w:sz="6"/>
            </w:tcBorders>
            <w:tcMar>
              <w:left w:w="105" w:type="dxa"/>
              <w:right w:w="105" w:type="dxa"/>
            </w:tcMar>
            <w:vAlign w:val="center"/>
          </w:tcPr>
          <w:p w:rsidR="47A84A95" w:rsidP="776626AF" w:rsidRDefault="47A84A95" w14:paraId="557F4639" w14:textId="587F6BF2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776626AF" w:rsidR="04C8999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dsRNA HC Pro</w:t>
            </w:r>
            <w:r w:rsidRPr="776626AF" w:rsidR="03D9D5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 xml:space="preserve"> + MSNPs</w:t>
            </w:r>
          </w:p>
        </w:tc>
        <w:tc>
          <w:tcPr>
            <w:tcW w:w="1485" w:type="dxa"/>
            <w:tcBorders>
              <w:top w:val="single" w:sz="6"/>
            </w:tcBorders>
            <w:tcMar>
              <w:left w:w="105" w:type="dxa"/>
              <w:right w:w="105" w:type="dxa"/>
            </w:tcMar>
            <w:vAlign w:val="center"/>
          </w:tcPr>
          <w:p w:rsidR="47A84A95" w:rsidP="776626AF" w:rsidRDefault="47A84A95" w14:paraId="1FB80FD7" w14:textId="1D4CB70B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776626AF" w:rsidR="04C8999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dsRNA CP</w:t>
            </w:r>
            <w:r w:rsidRPr="776626AF" w:rsidR="43A55DE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 xml:space="preserve"> + MSNPs</w:t>
            </w:r>
          </w:p>
        </w:tc>
        <w:tc>
          <w:tcPr>
            <w:tcW w:w="1500" w:type="dxa"/>
            <w:tcBorders>
              <w:top w:val="single" w:sz="6"/>
            </w:tcBorders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78D4CF67" w14:textId="337D6294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BCMV + MSNPs</w:t>
            </w:r>
          </w:p>
        </w:tc>
        <w:tc>
          <w:tcPr>
            <w:tcW w:w="1470" w:type="dxa"/>
            <w:tcBorders>
              <w:top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2A98C706" w14:textId="1474133D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BCMV</w:t>
            </w:r>
          </w:p>
        </w:tc>
      </w:tr>
      <w:tr w:rsidR="47A84A95" w:rsidTr="776626AF" w14:paraId="4D944585">
        <w:trPr>
          <w:trHeight w:val="300"/>
        </w:trPr>
        <w:tc>
          <w:tcPr>
            <w:tcW w:w="825" w:type="dxa"/>
            <w:tcBorders>
              <w:lef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58EECAE1" w14:textId="1261A1EF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1.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36DF1E71" w14:textId="7D2E5648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20</w:t>
            </w:r>
          </w:p>
        </w:tc>
        <w:tc>
          <w:tcPr>
            <w:tcW w:w="1485" w:type="dxa"/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32F28F14" w14:textId="56BEFAB5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0.764</w:t>
            </w:r>
          </w:p>
        </w:tc>
        <w:tc>
          <w:tcPr>
            <w:tcW w:w="1485" w:type="dxa"/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5EA94C9E" w14:textId="48D70864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1.081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0F265C78" w14:textId="7B3FB39C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8.177</w:t>
            </w:r>
          </w:p>
        </w:tc>
        <w:tc>
          <w:tcPr>
            <w:tcW w:w="147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3F164475" w14:textId="38C4FAF3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12.853</w:t>
            </w:r>
          </w:p>
        </w:tc>
      </w:tr>
      <w:tr w:rsidR="47A84A95" w:rsidTr="776626AF" w14:paraId="3764ABD9">
        <w:trPr>
          <w:trHeight w:val="300"/>
        </w:trPr>
        <w:tc>
          <w:tcPr>
            <w:tcW w:w="825" w:type="dxa"/>
            <w:tcBorders>
              <w:lef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50952415" w14:textId="3E1BE71C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2.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18CF8043" w14:textId="4873C55E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 xml:space="preserve">30 </w:t>
            </w:r>
          </w:p>
        </w:tc>
        <w:tc>
          <w:tcPr>
            <w:tcW w:w="1485" w:type="dxa"/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09C00E0D" w14:textId="37C8F53D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0.925</w:t>
            </w:r>
          </w:p>
        </w:tc>
        <w:tc>
          <w:tcPr>
            <w:tcW w:w="1485" w:type="dxa"/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7F51537D" w14:textId="7392008D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1.164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44E8826A" w14:textId="6EA75E08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12.675</w:t>
            </w:r>
          </w:p>
        </w:tc>
        <w:tc>
          <w:tcPr>
            <w:tcW w:w="147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63991686" w14:textId="0497199B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17.698</w:t>
            </w:r>
          </w:p>
        </w:tc>
      </w:tr>
      <w:tr w:rsidR="47A84A95" w:rsidTr="776626AF" w14:paraId="00677CF6">
        <w:trPr>
          <w:trHeight w:val="300"/>
        </w:trPr>
        <w:tc>
          <w:tcPr>
            <w:tcW w:w="825" w:type="dxa"/>
            <w:tcBorders>
              <w:left w:val="single" w:sz="6"/>
              <w:bottom w:val="single" w:sz="6"/>
            </w:tcBorders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62153A45" w14:textId="3F179F0E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3.</w:t>
            </w:r>
          </w:p>
        </w:tc>
        <w:tc>
          <w:tcPr>
            <w:tcW w:w="2205" w:type="dxa"/>
            <w:tcBorders>
              <w:bottom w:val="single" w:sz="6"/>
            </w:tcBorders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72B9A880" w14:textId="217A2FC3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 xml:space="preserve">40 </w:t>
            </w:r>
          </w:p>
        </w:tc>
        <w:tc>
          <w:tcPr>
            <w:tcW w:w="1485" w:type="dxa"/>
            <w:tcBorders>
              <w:bottom w:val="single" w:sz="6"/>
            </w:tcBorders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762F52EF" w14:textId="00D9B245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3.048</w:t>
            </w:r>
          </w:p>
        </w:tc>
        <w:tc>
          <w:tcPr>
            <w:tcW w:w="1485" w:type="dxa"/>
            <w:tcBorders>
              <w:bottom w:val="single" w:sz="6"/>
            </w:tcBorders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6E8EFDB0" w14:textId="49C123AA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3.765</w:t>
            </w:r>
          </w:p>
        </w:tc>
        <w:tc>
          <w:tcPr>
            <w:tcW w:w="1500" w:type="dxa"/>
            <w:tcBorders>
              <w:bottom w:val="single" w:sz="6"/>
            </w:tcBorders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1D6CAB83" w14:textId="77B638FB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14.454</w:t>
            </w:r>
          </w:p>
        </w:tc>
        <w:tc>
          <w:tcPr>
            <w:tcW w:w="1470" w:type="dxa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A84A95" w:rsidP="47A84A95" w:rsidRDefault="47A84A95" w14:paraId="5E25E215" w14:textId="68206D84">
            <w:pPr>
              <w:widowControl w:val="0"/>
              <w:tabs>
                <w:tab w:val="left" w:leader="none" w:pos="680"/>
              </w:tabs>
              <w:spacing w:before="120" w:after="120" w:line="36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7A84A95" w:rsidR="47A84A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IN"/>
              </w:rPr>
              <w:t>19.046</w:t>
            </w:r>
          </w:p>
        </w:tc>
      </w:tr>
    </w:tbl>
    <w:p xmlns:wp14="http://schemas.microsoft.com/office/word/2010/wordml" wp14:paraId="2C078E63" wp14:textId="79AA3839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8C6D26"/>
    <w:rsid w:val="03D9D57A"/>
    <w:rsid w:val="04C89999"/>
    <w:rsid w:val="43A55DE8"/>
    <w:rsid w:val="47A84A95"/>
    <w:rsid w:val="608C6D26"/>
    <w:rsid w:val="690EFE5B"/>
    <w:rsid w:val="7766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C6D26"/>
  <w15:chartTrackingRefBased/>
  <w15:docId w15:val="{5FC6AE1F-223C-4B5A-B1B8-F1574708EC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2025-12-29T15:16:49.0748363Z</dcterms:created>
  <dcterms:modified xsi:type="dcterms:W3CDTF">2025-12-30T16:33:04.3023774Z</dcterms:modified>
  <dc:creator>Nulevino Iralu</dc:creator>
  <lastModifiedBy>Nulevino Iralu</lastModifiedBy>
</coreProperties>
</file>