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6C9" w:rsidRPr="00807BDD" w:rsidRDefault="000D16C9" w:rsidP="000D16C9">
      <w:pPr>
        <w:spacing w:line="360" w:lineRule="auto"/>
        <w:rPr>
          <w:rFonts w:ascii="Times New Roman" w:hAnsi="Times New Roman"/>
          <w:szCs w:val="21"/>
        </w:rPr>
      </w:pPr>
      <w:r w:rsidRPr="00807BDD">
        <w:rPr>
          <w:rFonts w:ascii="Times New Roman" w:hAnsi="Times New Roman" w:hint="eastAsia"/>
          <w:b/>
          <w:bCs/>
          <w:szCs w:val="21"/>
        </w:rPr>
        <w:t>Table S3.</w:t>
      </w:r>
      <w:r w:rsidRPr="00807BDD">
        <w:rPr>
          <w:rFonts w:ascii="Times New Roman" w:hAnsi="Times New Roman" w:hint="eastAsia"/>
          <w:szCs w:val="21"/>
        </w:rPr>
        <w:t xml:space="preserve"> </w:t>
      </w:r>
      <w:proofErr w:type="spellStart"/>
      <w:r w:rsidRPr="00807BDD">
        <w:rPr>
          <w:rFonts w:ascii="Times New Roman" w:hAnsi="Times New Roman"/>
          <w:szCs w:val="21"/>
        </w:rPr>
        <w:t>Ka</w:t>
      </w:r>
      <w:proofErr w:type="spellEnd"/>
      <w:r w:rsidRPr="00807BDD">
        <w:rPr>
          <w:rFonts w:ascii="Times New Roman" w:hAnsi="Times New Roman"/>
          <w:szCs w:val="21"/>
        </w:rPr>
        <w:t xml:space="preserve">, Ks, and </w:t>
      </w:r>
      <w:proofErr w:type="spellStart"/>
      <w:r w:rsidRPr="00807BDD">
        <w:rPr>
          <w:rFonts w:ascii="Times New Roman" w:hAnsi="Times New Roman"/>
          <w:szCs w:val="21"/>
        </w:rPr>
        <w:t>Ka</w:t>
      </w:r>
      <w:proofErr w:type="spellEnd"/>
      <w:r w:rsidRPr="00807BDD">
        <w:rPr>
          <w:rFonts w:ascii="Times New Roman" w:hAnsi="Times New Roman"/>
          <w:szCs w:val="21"/>
        </w:rPr>
        <w:t xml:space="preserve">/Ks ratios of </w:t>
      </w:r>
      <w:proofErr w:type="spellStart"/>
      <w:r w:rsidRPr="00807BDD">
        <w:rPr>
          <w:rFonts w:ascii="Times New Roman" w:hAnsi="Times New Roman"/>
          <w:szCs w:val="21"/>
        </w:rPr>
        <w:t>syntenic</w:t>
      </w:r>
      <w:proofErr w:type="spellEnd"/>
      <w:r w:rsidRPr="00807BDD">
        <w:rPr>
          <w:rFonts w:ascii="Times New Roman" w:hAnsi="Times New Roman"/>
          <w:szCs w:val="21"/>
        </w:rPr>
        <w:t xml:space="preserve"> </w:t>
      </w:r>
      <w:proofErr w:type="spellStart"/>
      <w:r w:rsidRPr="00116089">
        <w:rPr>
          <w:rFonts w:ascii="Times New Roman" w:hAnsi="Times New Roman"/>
          <w:i/>
          <w:iCs/>
          <w:szCs w:val="21"/>
        </w:rPr>
        <w:t>PtERF</w:t>
      </w:r>
      <w:proofErr w:type="spellEnd"/>
      <w:r w:rsidRPr="00807BDD">
        <w:rPr>
          <w:rFonts w:ascii="Times New Roman" w:hAnsi="Times New Roman"/>
          <w:szCs w:val="21"/>
        </w:rPr>
        <w:t xml:space="preserve"> gene pairs </w:t>
      </w:r>
    </w:p>
    <w:tbl>
      <w:tblPr>
        <w:tblStyle w:val="a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7"/>
        <w:gridCol w:w="2173"/>
        <w:gridCol w:w="1902"/>
        <w:gridCol w:w="1427"/>
        <w:gridCol w:w="2061"/>
      </w:tblGrid>
      <w:tr w:rsidR="000D16C9" w:rsidRPr="007C741F" w:rsidTr="00990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95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noWrap/>
            <w:hideMark/>
          </w:tcPr>
          <w:p w:rsidR="000D16C9" w:rsidRPr="007C741F" w:rsidRDefault="000D16C9" w:rsidP="0099060F">
            <w:pPr>
              <w:widowControl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Gene 1</w:t>
            </w:r>
          </w:p>
        </w:tc>
        <w:tc>
          <w:tcPr>
            <w:tcW w:w="116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Gene 2</w:t>
            </w:r>
          </w:p>
        </w:tc>
        <w:tc>
          <w:tcPr>
            <w:tcW w:w="10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proofErr w:type="spellStart"/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Ka</w:t>
            </w:r>
            <w:proofErr w:type="spellEnd"/>
          </w:p>
        </w:tc>
        <w:tc>
          <w:tcPr>
            <w:tcW w:w="7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>
              <w:rPr>
                <w:rFonts w:eastAsia="DengXian" w:hint="eastAsia"/>
                <w:color w:val="000000"/>
                <w:kern w:val="0"/>
                <w14:ligatures w14:val="none"/>
              </w:rPr>
              <w:t>K</w:t>
            </w: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110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eastAsia="DengXian" w:hint="eastAsia"/>
                <w:color w:val="000000"/>
                <w:kern w:val="0"/>
                <w14:ligatures w14:val="none"/>
              </w:rPr>
              <w:t>K</w:t>
            </w: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a</w:t>
            </w:r>
            <w:proofErr w:type="spellEnd"/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/</w:t>
            </w:r>
            <w:r>
              <w:rPr>
                <w:rFonts w:eastAsia="DengXian" w:hint="eastAsia"/>
                <w:color w:val="000000"/>
                <w:kern w:val="0"/>
                <w14:ligatures w14:val="none"/>
              </w:rPr>
              <w:t>K</w:t>
            </w: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s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ERF66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0.21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ERF70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ERF71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ERF72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ERF14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0.26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0.49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0.47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ERF22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0.38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ERF27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ERF32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ERF46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ERF63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0.44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3.5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0.12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ERF18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0.18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ERF46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ERF63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0.36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ERF52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ERF74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0.41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ERF8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0.95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0.21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ERF28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0.28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ERF36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0.21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ERF52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0.83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0.24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ERF55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ERF63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0.88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ERF56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ERF62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1.42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0.24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ERF58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ERF61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3.67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ERF65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ERF28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0.15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ERF66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ERF27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0.22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ERF67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ERF30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ERF67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ERF37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0.37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ERF70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ERF9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0.42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ERF72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0.91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0.36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ERF72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ERF8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-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ERF35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ERF36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0.25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ERF75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ERF9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0.26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ERF76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ERF10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0.33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lastRenderedPageBreak/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ERF16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0.28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ERF11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ERF16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0.28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ERF19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ERF41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0.28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0.4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ERF22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ERF32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0.12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0.52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ERF23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ERF33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0.55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ERF24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ERF40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0.25</w:t>
            </w:r>
          </w:p>
        </w:tc>
      </w:tr>
      <w:tr w:rsidR="000D16C9" w:rsidRPr="007C741F" w:rsidTr="0099060F">
        <w:trPr>
          <w:trHeight w:val="320"/>
        </w:trPr>
        <w:tc>
          <w:tcPr>
            <w:tcW w:w="956" w:type="pct"/>
            <w:noWrap/>
            <w:hideMark/>
          </w:tcPr>
          <w:p w:rsidR="000D16C9" w:rsidRPr="00202946" w:rsidRDefault="000D16C9" w:rsidP="0099060F">
            <w:pPr>
              <w:widowControl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ERF30</w:t>
            </w:r>
          </w:p>
        </w:tc>
        <w:tc>
          <w:tcPr>
            <w:tcW w:w="1162" w:type="pct"/>
            <w:noWrap/>
            <w:hideMark/>
          </w:tcPr>
          <w:p w:rsidR="000D16C9" w:rsidRPr="00202946" w:rsidRDefault="000D16C9" w:rsidP="0099060F">
            <w:pPr>
              <w:widowControl/>
              <w:jc w:val="center"/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</w:pPr>
            <w:r w:rsidRPr="00202946">
              <w:rPr>
                <w:rFonts w:eastAsia="DengXian"/>
                <w:i/>
                <w:iCs/>
                <w:color w:val="000000"/>
                <w:kern w:val="0"/>
                <w14:ligatures w14:val="none"/>
              </w:rPr>
              <w:t>Pt</w:t>
            </w:r>
            <w:r w:rsidRPr="00202946">
              <w:rPr>
                <w:rFonts w:eastAsia="DengXian" w:hint="eastAsia"/>
                <w:i/>
                <w:iCs/>
                <w:color w:val="000000"/>
                <w:kern w:val="0"/>
                <w14:ligatures w14:val="none"/>
              </w:rPr>
              <w:t>ERF37</w:t>
            </w:r>
          </w:p>
        </w:tc>
        <w:tc>
          <w:tcPr>
            <w:tcW w:w="1017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0.21</w:t>
            </w:r>
          </w:p>
        </w:tc>
        <w:tc>
          <w:tcPr>
            <w:tcW w:w="763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102" w:type="pct"/>
            <w:noWrap/>
            <w:hideMark/>
          </w:tcPr>
          <w:p w:rsidR="000D16C9" w:rsidRPr="007C741F" w:rsidRDefault="000D16C9" w:rsidP="0099060F">
            <w:pPr>
              <w:widowControl/>
              <w:jc w:val="center"/>
              <w:rPr>
                <w:rFonts w:eastAsia="DengXian"/>
                <w:color w:val="000000"/>
                <w:kern w:val="0"/>
                <w14:ligatures w14:val="none"/>
              </w:rPr>
            </w:pPr>
            <w:r w:rsidRPr="007C741F">
              <w:rPr>
                <w:rFonts w:eastAsia="DengXian"/>
                <w:color w:val="000000"/>
                <w:kern w:val="0"/>
                <w14:ligatures w14:val="none"/>
              </w:rPr>
              <w:t>0.33</w:t>
            </w:r>
          </w:p>
        </w:tc>
      </w:tr>
    </w:tbl>
    <w:p w:rsidR="000D16C9" w:rsidRDefault="000D16C9" w:rsidP="000D16C9">
      <w:pPr>
        <w:spacing w:line="360" w:lineRule="auto"/>
        <w:jc w:val="center"/>
        <w:rPr>
          <w:rFonts w:ascii="Times New Roman" w:hAnsi="Times New Roman"/>
        </w:rPr>
      </w:pPr>
      <w:r w:rsidRPr="00807BDD">
        <w:rPr>
          <w:rFonts w:ascii="Times New Roman" w:hAnsi="Times New Roman"/>
        </w:rPr>
        <w:t>(</w:t>
      </w:r>
      <w:r>
        <w:rPr>
          <w:rFonts w:ascii="Times New Roman" w:hAnsi="Times New Roman" w:hint="eastAsia"/>
        </w:rPr>
        <w:t>-</w:t>
      </w:r>
      <w:r w:rsidRPr="00807BDD">
        <w:rPr>
          <w:rFonts w:ascii="Times New Roman" w:hAnsi="Times New Roman"/>
        </w:rPr>
        <w:t>: data not available)</w:t>
      </w:r>
    </w:p>
    <w:p w:rsidR="00B412E0" w:rsidRDefault="00B412E0">
      <w:bookmarkStart w:id="0" w:name="_GoBack"/>
      <w:bookmarkEnd w:id="0"/>
    </w:p>
    <w:sectPr w:rsidR="00B41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SimSun"/>
    <w:charset w:val="86"/>
    <w:family w:val="roman"/>
    <w:pitch w:val="default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6C9"/>
    <w:rsid w:val="00001098"/>
    <w:rsid w:val="00005711"/>
    <w:rsid w:val="00030E2A"/>
    <w:rsid w:val="00051BC1"/>
    <w:rsid w:val="000D16C9"/>
    <w:rsid w:val="000D4FC2"/>
    <w:rsid w:val="000E4851"/>
    <w:rsid w:val="00124958"/>
    <w:rsid w:val="00161D2C"/>
    <w:rsid w:val="00166078"/>
    <w:rsid w:val="001F2660"/>
    <w:rsid w:val="00231D48"/>
    <w:rsid w:val="00244786"/>
    <w:rsid w:val="0025389C"/>
    <w:rsid w:val="002B6811"/>
    <w:rsid w:val="002E5F6F"/>
    <w:rsid w:val="00300140"/>
    <w:rsid w:val="00337295"/>
    <w:rsid w:val="003626D4"/>
    <w:rsid w:val="003B5FC3"/>
    <w:rsid w:val="003C4908"/>
    <w:rsid w:val="00402AC7"/>
    <w:rsid w:val="00432044"/>
    <w:rsid w:val="004559D8"/>
    <w:rsid w:val="00467CD2"/>
    <w:rsid w:val="0050364F"/>
    <w:rsid w:val="005564E5"/>
    <w:rsid w:val="00563BFB"/>
    <w:rsid w:val="005658B9"/>
    <w:rsid w:val="005F2AEE"/>
    <w:rsid w:val="00644E08"/>
    <w:rsid w:val="0068444C"/>
    <w:rsid w:val="00731501"/>
    <w:rsid w:val="007439EE"/>
    <w:rsid w:val="00755000"/>
    <w:rsid w:val="00777212"/>
    <w:rsid w:val="007958E1"/>
    <w:rsid w:val="007C75C8"/>
    <w:rsid w:val="00841830"/>
    <w:rsid w:val="00901EAB"/>
    <w:rsid w:val="00950AB9"/>
    <w:rsid w:val="00A84AB9"/>
    <w:rsid w:val="00A93D6B"/>
    <w:rsid w:val="00AA73A2"/>
    <w:rsid w:val="00AC1CFA"/>
    <w:rsid w:val="00B412E0"/>
    <w:rsid w:val="00B56A92"/>
    <w:rsid w:val="00CD2988"/>
    <w:rsid w:val="00CF4E6B"/>
    <w:rsid w:val="00D300DA"/>
    <w:rsid w:val="00D72E34"/>
    <w:rsid w:val="00D775F8"/>
    <w:rsid w:val="00DA68AE"/>
    <w:rsid w:val="00E71015"/>
    <w:rsid w:val="00E8441D"/>
    <w:rsid w:val="00EA2A7F"/>
    <w:rsid w:val="00EC2C7F"/>
    <w:rsid w:val="00F06913"/>
    <w:rsid w:val="00F1043E"/>
    <w:rsid w:val="00F1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11C25E-944F-48FE-A9BE-E5A83E49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0D16C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三线表"/>
    <w:basedOn w:val="TableNormal"/>
    <w:uiPriority w:val="99"/>
    <w:rsid w:val="000D16C9"/>
    <w:pPr>
      <w:spacing w:after="0" w:line="240" w:lineRule="auto"/>
    </w:pPr>
    <w:rPr>
      <w:rFonts w:ascii="Times New Roman" w:eastAsia="Times New Roman" w:hAnsi="Times New Roman" w:cs="Times New Roman (正文 CS 字体)"/>
      <w:kern w:val="2"/>
      <w:sz w:val="24"/>
      <w:szCs w:val="24"/>
      <w:lang w:eastAsia="zh-CN"/>
      <w14:ligatures w14:val="standardContextual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Chorchil Tulabing</dc:creator>
  <cp:keywords/>
  <dc:description/>
  <cp:lastModifiedBy>Chorchil Tulabing</cp:lastModifiedBy>
  <cp:revision>1</cp:revision>
  <dcterms:created xsi:type="dcterms:W3CDTF">2026-06-17T03:26:00Z</dcterms:created>
  <dcterms:modified xsi:type="dcterms:W3CDTF">2026-06-17T03:26:00Z</dcterms:modified>
</cp:coreProperties>
</file>