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C9963" w14:textId="77777777" w:rsidR="007D7A9F" w:rsidRPr="00C35187" w:rsidRDefault="007D7A9F" w:rsidP="00655507">
      <w:pPr>
        <w:jc w:val="center"/>
        <w:rPr>
          <w:rFonts w:asciiTheme="majorBidi" w:hAnsiTheme="majorBidi" w:cstheme="majorBidi"/>
          <w:b/>
          <w:bCs/>
          <w:i/>
          <w:iCs/>
          <w:color w:val="0D0D0D" w:themeColor="text1" w:themeTint="F2"/>
          <w:sz w:val="24"/>
          <w:szCs w:val="24"/>
          <w:lang w:bidi="fa-IR"/>
        </w:rPr>
      </w:pPr>
      <w:bookmarkStart w:id="0" w:name="_Hlk119665492"/>
      <w:bookmarkEnd w:id="0"/>
    </w:p>
    <w:p w14:paraId="48C587DA" w14:textId="6014F782" w:rsidR="00076226" w:rsidRDefault="00076226" w:rsidP="007A0A89">
      <w:pPr>
        <w:jc w:val="center"/>
        <w:rPr>
          <w:rFonts w:asciiTheme="majorBid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</w:pPr>
      <w:r w:rsidRPr="00C35187">
        <w:rPr>
          <w:rFonts w:asciiTheme="majorBid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  <w:t xml:space="preserve">For submission to </w:t>
      </w:r>
      <w:r w:rsidR="009E084B">
        <w:rPr>
          <w:rFonts w:asciiTheme="majorBid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  <w:t>BMC Plant Biology</w:t>
      </w:r>
    </w:p>
    <w:p w14:paraId="2348065E" w14:textId="77777777" w:rsidR="002A5B8E" w:rsidRPr="00C35187" w:rsidRDefault="002A5B8E" w:rsidP="00655507">
      <w:pPr>
        <w:jc w:val="center"/>
        <w:rPr>
          <w:rFonts w:asciiTheme="majorBid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</w:pPr>
    </w:p>
    <w:p w14:paraId="5CF98638" w14:textId="77777777" w:rsidR="00076226" w:rsidRPr="00C35187" w:rsidRDefault="00076226" w:rsidP="00076226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8"/>
          <w:szCs w:val="28"/>
        </w:rPr>
      </w:pPr>
      <w:r w:rsidRPr="00C35187">
        <w:rPr>
          <w:rFonts w:asciiTheme="majorBidi" w:hAnsiTheme="majorBidi" w:cstheme="majorBidi"/>
          <w:b/>
          <w:bCs/>
          <w:color w:val="0D0D0D" w:themeColor="text1" w:themeTint="F2"/>
          <w:sz w:val="28"/>
          <w:szCs w:val="28"/>
        </w:rPr>
        <w:t>Supplementary Material</w:t>
      </w:r>
    </w:p>
    <w:p w14:paraId="20E63275" w14:textId="33FA3AED" w:rsidR="001A3814" w:rsidRPr="00537472" w:rsidRDefault="001A3814" w:rsidP="00537472">
      <w:pPr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bookmarkStart w:id="1" w:name="_Hlk124515021"/>
      <w:r w:rsidRPr="00537472">
        <w:rPr>
          <w:rFonts w:asciiTheme="majorBidi" w:hAnsiTheme="majorBidi" w:cstheme="majorBidi"/>
          <w:b/>
          <w:bCs/>
          <w:sz w:val="28"/>
          <w:szCs w:val="28"/>
        </w:rPr>
        <w:t xml:space="preserve">Genetic Diversity of </w:t>
      </w:r>
      <w:r w:rsidRPr="009E084B">
        <w:rPr>
          <w:rFonts w:asciiTheme="majorBidi" w:hAnsiTheme="majorBidi" w:cstheme="majorBidi"/>
          <w:b/>
          <w:bCs/>
          <w:i/>
          <w:iCs/>
          <w:sz w:val="28"/>
          <w:szCs w:val="28"/>
        </w:rPr>
        <w:t>Camelina sativa</w:t>
      </w:r>
      <w:r w:rsidRPr="00537472">
        <w:rPr>
          <w:rFonts w:asciiTheme="majorBidi" w:hAnsiTheme="majorBidi" w:cstheme="majorBidi"/>
          <w:b/>
          <w:bCs/>
          <w:sz w:val="28"/>
          <w:szCs w:val="28"/>
        </w:rPr>
        <w:t>: Implications for Sustainable Crop Improvement T</w:t>
      </w:r>
      <w:r w:rsidR="00537472">
        <w:rPr>
          <w:rFonts w:asciiTheme="majorBidi" w:hAnsiTheme="majorBidi" w:cstheme="majorBidi"/>
          <w:b/>
          <w:bCs/>
          <w:sz w:val="28"/>
          <w:szCs w:val="28"/>
        </w:rPr>
        <w:t xml:space="preserve">hrough Genotyping-by-Sequencing </w:t>
      </w:r>
      <w:r w:rsidRPr="00537472">
        <w:rPr>
          <w:rFonts w:asciiTheme="majorBidi" w:hAnsiTheme="majorBidi" w:cstheme="majorBidi"/>
          <w:b/>
          <w:bCs/>
          <w:sz w:val="28"/>
          <w:szCs w:val="28"/>
        </w:rPr>
        <w:t>(GBS)</w:t>
      </w:r>
    </w:p>
    <w:p w14:paraId="5CF448B4" w14:textId="33CD43BE" w:rsidR="002A5B8E" w:rsidRPr="002A5B8E" w:rsidRDefault="002A5B8E" w:rsidP="002A5B8E">
      <w:pPr>
        <w:spacing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2960F93" w14:textId="752F310C" w:rsidR="002A5B8E" w:rsidRPr="002A5B8E" w:rsidRDefault="002A5B8E" w:rsidP="002A5B8E">
      <w:pPr>
        <w:jc w:val="both"/>
        <w:rPr>
          <w:rFonts w:ascii="Times New Roman" w:eastAsia="Calibri" w:hAnsi="Times New Roman" w:cs="Times New Roman"/>
        </w:rPr>
      </w:pPr>
      <w:r w:rsidRPr="002A5B8E">
        <w:rPr>
          <w:rFonts w:ascii="Times New Roman" w:eastAsia="Calibri" w:hAnsi="Times New Roman" w:cs="Times New Roman"/>
        </w:rPr>
        <w:t xml:space="preserve">Parnian </w:t>
      </w:r>
      <w:bookmarkStart w:id="2" w:name="_Hlk153723848"/>
      <w:proofErr w:type="spellStart"/>
      <w:r w:rsidRPr="002A5B8E">
        <w:rPr>
          <w:rFonts w:ascii="Times New Roman" w:eastAsia="Calibri" w:hAnsi="Times New Roman" w:cs="Times New Roman"/>
        </w:rPr>
        <w:t>Karimzade</w:t>
      </w:r>
      <w:r w:rsidR="00D01A9C">
        <w:rPr>
          <w:rFonts w:ascii="Times New Roman" w:eastAsia="Calibri" w:hAnsi="Times New Roman" w:cs="Times New Roman"/>
        </w:rPr>
        <w:t>h</w:t>
      </w:r>
      <w:r w:rsidRPr="002A5B8E">
        <w:rPr>
          <w:rFonts w:ascii="Times New Roman" w:eastAsia="Calibri" w:hAnsi="Times New Roman" w:cs="Times New Roman"/>
          <w:vertAlign w:val="superscript"/>
        </w:rPr>
        <w:t>a</w:t>
      </w:r>
      <w:bookmarkEnd w:id="2"/>
      <w:proofErr w:type="spellEnd"/>
      <w:r w:rsidRPr="002A5B8E">
        <w:rPr>
          <w:rFonts w:ascii="Times New Roman" w:eastAsia="Calibri" w:hAnsi="Times New Roman" w:cs="Times New Roman"/>
        </w:rPr>
        <w:t>, Sajad Rashidi-</w:t>
      </w:r>
      <w:proofErr w:type="spellStart"/>
      <w:r w:rsidRPr="002A5B8E">
        <w:rPr>
          <w:rFonts w:ascii="Times New Roman" w:eastAsia="Calibri" w:hAnsi="Times New Roman" w:cs="Times New Roman"/>
        </w:rPr>
        <w:t>Monfard</w:t>
      </w:r>
      <w:r w:rsidRPr="002A5B8E">
        <w:rPr>
          <w:rFonts w:ascii="Times New Roman" w:eastAsia="Calibri" w:hAnsi="Times New Roman" w:cs="Times New Roman"/>
          <w:vertAlign w:val="superscript"/>
        </w:rPr>
        <w:t>a</w:t>
      </w:r>
      <w:proofErr w:type="spellEnd"/>
      <w:r w:rsidRPr="002A5B8E">
        <w:rPr>
          <w:rFonts w:ascii="Times New Roman" w:eastAsia="Times New Roman" w:hAnsi="Times New Roman" w:cs="Times New Roman"/>
          <w:sz w:val="20"/>
          <w:szCs w:val="20"/>
        </w:rPr>
        <w:t>*</w:t>
      </w:r>
      <w:r w:rsidRPr="002A5B8E">
        <w:rPr>
          <w:rFonts w:ascii="Times New Roman" w:eastAsia="Calibri" w:hAnsi="Times New Roman" w:cs="Times New Roman"/>
        </w:rPr>
        <w:t xml:space="preserve">, Reza </w:t>
      </w:r>
      <w:proofErr w:type="spellStart"/>
      <w:r w:rsidRPr="002A5B8E">
        <w:rPr>
          <w:rFonts w:ascii="Times New Roman" w:eastAsia="Calibri" w:hAnsi="Times New Roman" w:cs="Times New Roman"/>
        </w:rPr>
        <w:t>Haghi</w:t>
      </w:r>
      <w:r w:rsidRPr="002A5B8E">
        <w:rPr>
          <w:rFonts w:ascii="Times New Roman" w:eastAsia="Calibri" w:hAnsi="Times New Roman" w:cs="Times New Roman"/>
          <w:vertAlign w:val="superscript"/>
        </w:rPr>
        <w:t>b</w:t>
      </w:r>
      <w:proofErr w:type="spellEnd"/>
      <w:r w:rsidRPr="002A5B8E">
        <w:rPr>
          <w:rFonts w:ascii="Times New Roman" w:eastAsia="Calibri" w:hAnsi="Times New Roman" w:cs="Times New Roman"/>
        </w:rPr>
        <w:t xml:space="preserve">*, Danial </w:t>
      </w:r>
      <w:proofErr w:type="spellStart"/>
      <w:r w:rsidRPr="002A5B8E">
        <w:rPr>
          <w:rFonts w:ascii="Times New Roman" w:eastAsia="Calibri" w:hAnsi="Times New Roman" w:cs="Times New Roman"/>
        </w:rPr>
        <w:t>Kahrizi</w:t>
      </w:r>
      <w:r w:rsidRPr="002A5B8E">
        <w:rPr>
          <w:rFonts w:ascii="Times New Roman" w:eastAsia="Calibri" w:hAnsi="Times New Roman" w:cs="Times New Roman"/>
          <w:vertAlign w:val="superscript"/>
        </w:rPr>
        <w:t>a</w:t>
      </w:r>
      <w:proofErr w:type="spellEnd"/>
      <w:r w:rsidRPr="002A5B8E">
        <w:rPr>
          <w:rFonts w:ascii="Times New Roman" w:eastAsia="Calibri" w:hAnsi="Times New Roman" w:cs="Times New Roman"/>
        </w:rPr>
        <w:t xml:space="preserve"> </w:t>
      </w:r>
    </w:p>
    <w:p w14:paraId="71E04507" w14:textId="42B2689C" w:rsidR="002A5B8E" w:rsidRPr="002A5B8E" w:rsidRDefault="002A5B8E" w:rsidP="002A5B8E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bidi="fa-IR"/>
        </w:rPr>
      </w:pPr>
      <w:proofErr w:type="spellStart"/>
      <w:proofErr w:type="gramStart"/>
      <w:r w:rsidRPr="002A5B8E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 w:bidi="fa-IR"/>
        </w:rPr>
        <w:t>a</w:t>
      </w:r>
      <w:proofErr w:type="spellEnd"/>
      <w:proofErr w:type="gramEnd"/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 xml:space="preserve"> Agricultural Biotechnology Department, Faculty of Agriculture, </w:t>
      </w:r>
      <w:proofErr w:type="spellStart"/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>Tarbiat</w:t>
      </w:r>
      <w:proofErr w:type="spellEnd"/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 xml:space="preserve"> </w:t>
      </w:r>
      <w:proofErr w:type="spellStart"/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>Modares</w:t>
      </w:r>
      <w:proofErr w:type="spellEnd"/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 xml:space="preserve"> University, Tehran, Iran</w:t>
      </w:r>
    </w:p>
    <w:p w14:paraId="43C51A73" w14:textId="22789F65" w:rsidR="002A5B8E" w:rsidRPr="002A5B8E" w:rsidRDefault="002A5B8E" w:rsidP="002A5B8E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 w:bidi="fa-IR"/>
        </w:rPr>
      </w:pPr>
      <w:r w:rsidRPr="002A5B8E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 w:bidi="fa-IR"/>
        </w:rPr>
        <w:t>b</w:t>
      </w:r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 xml:space="preserve"> The Gene Bank Department, Leibniz Institute of Plant Genetics and Crop Plant Research (IPK), </w:t>
      </w:r>
      <w:proofErr w:type="spellStart"/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>Gatersleben</w:t>
      </w:r>
      <w:proofErr w:type="spellEnd"/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>, Germany</w:t>
      </w:r>
    </w:p>
    <w:p w14:paraId="7B947FD2" w14:textId="77777777" w:rsidR="002A5B8E" w:rsidRPr="002A5B8E" w:rsidRDefault="002A5B8E" w:rsidP="002A5B8E">
      <w:pPr>
        <w:spacing w:after="0" w:line="276" w:lineRule="auto"/>
        <w:rPr>
          <w:rFonts w:ascii="Times New Roman" w:eastAsia="Times New Roman" w:hAnsi="Times New Roman" w:cs="Times New Roman"/>
          <w:sz w:val="12"/>
          <w:szCs w:val="20"/>
        </w:rPr>
      </w:pPr>
    </w:p>
    <w:p w14:paraId="0AF89786" w14:textId="77777777" w:rsidR="002A5B8E" w:rsidRPr="002A5B8E" w:rsidRDefault="002A5B8E" w:rsidP="002A5B8E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A5B8E">
        <w:rPr>
          <w:rFonts w:ascii="Times New Roman" w:eastAsia="Times New Roman" w:hAnsi="Times New Roman" w:cs="Times New Roman"/>
          <w:sz w:val="20"/>
          <w:szCs w:val="20"/>
        </w:rPr>
        <w:t>* Corresponding authors.</w:t>
      </w:r>
    </w:p>
    <w:p w14:paraId="7DD9A972" w14:textId="4E45A0A3" w:rsidR="002A5B8E" w:rsidRPr="002A5B8E" w:rsidRDefault="002A5B8E" w:rsidP="002A5B8E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A5B8E">
        <w:rPr>
          <w:rFonts w:ascii="Times New Roman" w:eastAsia="Times New Roman" w:hAnsi="Times New Roman" w:cs="Times New Roman"/>
          <w:sz w:val="20"/>
          <w:szCs w:val="20"/>
        </w:rPr>
        <w:t>E-mail address</w:t>
      </w:r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>: rashidims@modares.ac.ir (S. Rashidi-Monfared</w:t>
      </w:r>
      <w:r w:rsidRPr="002A5B8E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22467C58" w14:textId="77777777" w:rsidR="002A5B8E" w:rsidRPr="002A5B8E" w:rsidRDefault="002A5B8E" w:rsidP="002A5B8E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A5B8E">
        <w:rPr>
          <w:rFonts w:ascii="Times New Roman" w:eastAsia="Times New Roman" w:hAnsi="Times New Roman" w:cs="Times New Roman"/>
          <w:sz w:val="20"/>
          <w:szCs w:val="20"/>
        </w:rPr>
        <w:t>**Co-corresponding authors.</w:t>
      </w:r>
    </w:p>
    <w:p w14:paraId="051CEE40" w14:textId="1A7957DD" w:rsidR="002A5B8E" w:rsidRPr="002A5B8E" w:rsidRDefault="002A5B8E" w:rsidP="002A5B8E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bidi="fa-IR"/>
        </w:rPr>
      </w:pPr>
      <w:r w:rsidRPr="002A5B8E">
        <w:rPr>
          <w:rFonts w:ascii="Times New Roman" w:eastAsia="Times New Roman" w:hAnsi="Times New Roman" w:cs="Times New Roman"/>
          <w:sz w:val="20"/>
          <w:szCs w:val="20"/>
        </w:rPr>
        <w:t xml:space="preserve">E-mail address: </w:t>
      </w:r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 xml:space="preserve">haghi@ipk-gatersleben.de </w:t>
      </w:r>
      <w:r w:rsidRPr="002A5B8E">
        <w:rPr>
          <w:rFonts w:ascii="Times New Roman" w:eastAsia="Times New Roman" w:hAnsi="Times New Roman" w:cs="Times New Roman"/>
          <w:sz w:val="20"/>
          <w:szCs w:val="20"/>
          <w:lang w:bidi="fa-IR"/>
        </w:rPr>
        <w:t>(</w:t>
      </w:r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 xml:space="preserve">R. </w:t>
      </w:r>
      <w:proofErr w:type="spellStart"/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>Haghi</w:t>
      </w:r>
      <w:proofErr w:type="spellEnd"/>
      <w:r w:rsidRPr="002A5B8E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>)</w:t>
      </w:r>
    </w:p>
    <w:p w14:paraId="0CFDC8B6" w14:textId="668FB5F4" w:rsidR="00EF4193" w:rsidRPr="00C35187" w:rsidRDefault="00EF4193" w:rsidP="00076226">
      <w:pPr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</w:rPr>
      </w:pPr>
    </w:p>
    <w:bookmarkEnd w:id="1"/>
    <w:p w14:paraId="43D72EAF" w14:textId="257B9125" w:rsidR="00A7777C" w:rsidRPr="00C35187" w:rsidRDefault="00A7777C">
      <w:pPr>
        <w:rPr>
          <w:color w:val="0D0D0D" w:themeColor="text1" w:themeTint="F2"/>
        </w:rPr>
      </w:pPr>
    </w:p>
    <w:p w14:paraId="3126D6D4" w14:textId="1CF7A7A5" w:rsidR="00A7777C" w:rsidRPr="00C35187" w:rsidRDefault="00A7777C">
      <w:pPr>
        <w:rPr>
          <w:color w:val="0D0D0D" w:themeColor="text1" w:themeTint="F2"/>
        </w:rPr>
      </w:pPr>
    </w:p>
    <w:p w14:paraId="3A0C4208" w14:textId="21EF48C9" w:rsidR="00076226" w:rsidRPr="00194773" w:rsidRDefault="00CC5599" w:rsidP="00194773">
      <w:pPr>
        <w:pStyle w:val="NormalWeb"/>
        <w:jc w:val="center"/>
        <w:rPr>
          <w:b/>
          <w:bCs/>
          <w:sz w:val="20"/>
          <w:szCs w:val="20"/>
        </w:rPr>
      </w:pPr>
      <w:r w:rsidRPr="00F45399">
        <w:rPr>
          <w:b/>
          <w:bCs/>
          <w:sz w:val="20"/>
          <w:szCs w:val="20"/>
        </w:rPr>
        <w:t>Table S1</w:t>
      </w:r>
      <w:r w:rsidR="00194773" w:rsidRPr="00636C0F">
        <w:rPr>
          <w:b/>
          <w:bCs/>
          <w:sz w:val="20"/>
          <w:szCs w:val="20"/>
        </w:rPr>
        <w:t xml:space="preserve">. </w:t>
      </w:r>
      <w:r w:rsidR="00194773" w:rsidRPr="007A0A89">
        <w:rPr>
          <w:sz w:val="20"/>
          <w:szCs w:val="20"/>
        </w:rPr>
        <w:t xml:space="preserve">The genomic distribution of 5,872 mapped SNPs across the 20 chromosomes of </w:t>
      </w:r>
      <w:r w:rsidR="00194773" w:rsidRPr="007A0A89">
        <w:rPr>
          <w:i/>
          <w:iCs/>
          <w:sz w:val="20"/>
          <w:szCs w:val="20"/>
        </w:rPr>
        <w:t>Camelina sativa</w:t>
      </w:r>
    </w:p>
    <w:p w14:paraId="034DFD88" w14:textId="11852C93" w:rsidR="00076226" w:rsidRPr="00C35187" w:rsidRDefault="00194773">
      <w:pPr>
        <w:rPr>
          <w:color w:val="0D0D0D" w:themeColor="text1" w:themeTint="F2"/>
        </w:rPr>
      </w:pPr>
      <w:r>
        <w:rPr>
          <w:rFonts w:asciiTheme="majorBidi" w:hAnsiTheme="majorBidi" w:cstheme="majorBidi"/>
          <w:noProof/>
          <w:color w:val="0D0D0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3920D03" wp14:editId="5886E76D">
                <wp:simplePos x="0" y="0"/>
                <wp:positionH relativeFrom="margin">
                  <wp:posOffset>1714500</wp:posOffset>
                </wp:positionH>
                <wp:positionV relativeFrom="paragraph">
                  <wp:posOffset>38735</wp:posOffset>
                </wp:positionV>
                <wp:extent cx="2491740" cy="3924300"/>
                <wp:effectExtent l="0" t="0" r="2286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740" cy="392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553"/>
                              <w:gridCol w:w="1029"/>
                              <w:gridCol w:w="1270"/>
                            </w:tblGrid>
                            <w:tr w:rsidR="00CC5599" w:rsidRPr="004E3B1E" w14:paraId="0B904400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3164E551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Chromosome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06BE279A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801E3E3" w14:textId="77777777" w:rsidR="00CC5599" w:rsidRPr="002E2E37" w:rsidRDefault="00CC5599" w:rsidP="00CC5599">
                                  <w:pPr>
                                    <w:pStyle w:val="NormalWeb"/>
                                  </w:pPr>
                                  <w:r>
                                    <w:t>percentage</w:t>
                                  </w:r>
                                </w:p>
                              </w:tc>
                            </w:tr>
                            <w:tr w:rsidR="00CC5599" w:rsidRPr="004E3B1E" w14:paraId="4919FF24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388D60E2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22CA9060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332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50117749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5.6</w:t>
                                  </w:r>
                                </w:p>
                              </w:tc>
                            </w:tr>
                            <w:tr w:rsidR="00CC5599" w:rsidRPr="004E3B1E" w14:paraId="1A14DF42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055DD6D5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7C07592E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221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40F53591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3.7</w:t>
                                  </w:r>
                                </w:p>
                              </w:tc>
                            </w:tr>
                            <w:tr w:rsidR="00CC5599" w:rsidRPr="004E3B1E" w14:paraId="7D6C196E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2DC5A9D0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13106B4E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208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77F14189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3.5</w:t>
                                  </w:r>
                                </w:p>
                              </w:tc>
                            </w:tr>
                            <w:tr w:rsidR="00CC5599" w:rsidRPr="004E3B1E" w14:paraId="70EFD840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37188A1F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43779629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304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5DC886FF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5.1</w:t>
                                  </w:r>
                                </w:p>
                              </w:tc>
                            </w:tr>
                            <w:tr w:rsidR="00CC5599" w:rsidRPr="004E3B1E" w14:paraId="0AA02105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3C47F381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2F557734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320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7CCAC979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5.4</w:t>
                                  </w:r>
                                </w:p>
                              </w:tc>
                            </w:tr>
                            <w:tr w:rsidR="00CC5599" w:rsidRPr="004E3B1E" w14:paraId="723D1A1D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3C1F6C3F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1C8885E7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228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3C85C0AA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3.8</w:t>
                                  </w:r>
                                </w:p>
                              </w:tc>
                            </w:tr>
                            <w:tr w:rsidR="00CC5599" w:rsidRPr="004E3B1E" w14:paraId="3DA3789A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2D1FBB01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3555E191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405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3ABB471A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6.9</w:t>
                                  </w:r>
                                </w:p>
                              </w:tc>
                            </w:tr>
                            <w:tr w:rsidR="00CC5599" w:rsidRPr="004E3B1E" w14:paraId="68D50836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435682B6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68E166FE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287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2A39072D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4.9</w:t>
                                  </w:r>
                                </w:p>
                              </w:tc>
                            </w:tr>
                            <w:tr w:rsidR="00CC5599" w:rsidRPr="004E3B1E" w14:paraId="234F7C0D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4FA8E8AB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1DF2B4ED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0313A28C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4.2</w:t>
                                  </w:r>
                                </w:p>
                              </w:tc>
                            </w:tr>
                            <w:tr w:rsidR="00CC5599" w:rsidRPr="004E3B1E" w14:paraId="39443AD4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3B56B220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07FC5756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203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76AF2C52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3.4</w:t>
                                  </w:r>
                                </w:p>
                              </w:tc>
                            </w:tr>
                            <w:tr w:rsidR="00CC5599" w:rsidRPr="004E3B1E" w14:paraId="12F5EB7E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0991A65E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33A82556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515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54AD2F21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8.8</w:t>
                                  </w:r>
                                </w:p>
                              </w:tc>
                            </w:tr>
                            <w:tr w:rsidR="00CC5599" w:rsidRPr="004E3B1E" w14:paraId="0C6A72F5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7F5806D4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6F0AECD9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424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112D2829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7.2</w:t>
                                  </w:r>
                                </w:p>
                              </w:tc>
                            </w:tr>
                            <w:tr w:rsidR="00CC5599" w:rsidRPr="004E3B1E" w14:paraId="1F26B8A4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6AC8CE1C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3497EF59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241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43C607D1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4.1</w:t>
                                  </w:r>
                                </w:p>
                              </w:tc>
                            </w:tr>
                            <w:tr w:rsidR="00CC5599" w:rsidRPr="004E3B1E" w14:paraId="62AD68F0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2B862BA5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5451808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365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56B7C27F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6.2</w:t>
                                  </w:r>
                                </w:p>
                              </w:tc>
                            </w:tr>
                            <w:tr w:rsidR="00CC5599" w:rsidRPr="004E3B1E" w14:paraId="56CF86A2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319FA11F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3F4E53F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197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750B8A8F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3.3</w:t>
                                  </w:r>
                                </w:p>
                              </w:tc>
                            </w:tr>
                            <w:tr w:rsidR="00CC5599" w:rsidRPr="004E3B1E" w14:paraId="7963976A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726CEA43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5763FE61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353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3222BAC3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C5599" w:rsidRPr="004E3B1E" w14:paraId="67C42433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7CB4AFC5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3AC818EB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230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2970CF0E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3.9</w:t>
                                  </w:r>
                                </w:p>
                              </w:tc>
                            </w:tr>
                            <w:tr w:rsidR="00CC5599" w:rsidRPr="004E3B1E" w14:paraId="166646B4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6AADA9BE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2355C979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164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2D1EEC91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2.7</w:t>
                                  </w:r>
                                </w:p>
                              </w:tc>
                            </w:tr>
                            <w:tr w:rsidR="00CC5599" w:rsidRPr="004E3B1E" w14:paraId="6278B0DD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</w:tcPr>
                                <w:p w14:paraId="6CB31A90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14:paraId="2E0F08D7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364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</w:tcPr>
                                <w:p w14:paraId="11D2E3C5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6.1</w:t>
                                  </w:r>
                                </w:p>
                              </w:tc>
                            </w:tr>
                            <w:tr w:rsidR="00CC5599" w:rsidRPr="004E3B1E" w14:paraId="6B79B5BC" w14:textId="77777777" w:rsidTr="00B27B21">
                              <w:trPr>
                                <w:jc w:val="right"/>
                              </w:trPr>
                              <w:tc>
                                <w:tcPr>
                                  <w:tcW w:w="1553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B26063F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CCA7150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4E3B1E"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261</w:t>
                                  </w:r>
                                </w:p>
                              </w:tc>
                              <w:tc>
                                <w:tcPr>
                                  <w:tcW w:w="66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D69B60B" w14:textId="77777777" w:rsidR="00CC5599" w:rsidRPr="004E3B1E" w:rsidRDefault="00CC5599" w:rsidP="00CC5599">
                                  <w:pPr>
                                    <w:jc w:val="both"/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24"/>
                                      <w:szCs w:val="24"/>
                                      <w:lang w:bidi="fa-IR"/>
                                    </w:rPr>
                                    <w:t>4.4</w:t>
                                  </w:r>
                                </w:p>
                              </w:tc>
                            </w:tr>
                          </w:tbl>
                          <w:p w14:paraId="373DE329" w14:textId="77777777" w:rsidR="00CC5599" w:rsidRPr="004E3B1E" w:rsidRDefault="00CC5599" w:rsidP="0019477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20D0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35pt;margin-top:3.05pt;width:196.2pt;height:309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115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553"/>
                        <w:gridCol w:w="1029"/>
                        <w:gridCol w:w="1270"/>
                      </w:tblGrid>
                      <w:tr w:rsidR="00CC5599" w:rsidRPr="004E3B1E" w14:paraId="0B904400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3164E551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Chromosome</w:t>
                            </w:r>
                          </w:p>
                        </w:tc>
                        <w:tc>
                          <w:tcPr>
                            <w:tcW w:w="102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06BE279A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66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801E3E3" w14:textId="77777777" w:rsidR="00CC5599" w:rsidRPr="002E2E37" w:rsidRDefault="00CC5599" w:rsidP="00CC5599">
                            <w:pPr>
                              <w:pStyle w:val="NormalWeb"/>
                            </w:pPr>
                            <w:r>
                              <w:t>percentage</w:t>
                            </w:r>
                          </w:p>
                        </w:tc>
                      </w:tr>
                      <w:tr w:rsidR="00CC5599" w:rsidRPr="004E3B1E" w14:paraId="4919FF24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  <w:tcBorders>
                              <w:top w:val="single" w:sz="4" w:space="0" w:color="auto"/>
                            </w:tcBorders>
                          </w:tcPr>
                          <w:p w14:paraId="388D60E2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29" w:type="dxa"/>
                            <w:tcBorders>
                              <w:top w:val="single" w:sz="4" w:space="0" w:color="auto"/>
                            </w:tcBorders>
                          </w:tcPr>
                          <w:p w14:paraId="22CA9060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332</w:t>
                            </w:r>
                          </w:p>
                        </w:tc>
                        <w:tc>
                          <w:tcPr>
                            <w:tcW w:w="665" w:type="dxa"/>
                            <w:tcBorders>
                              <w:top w:val="single" w:sz="4" w:space="0" w:color="auto"/>
                            </w:tcBorders>
                          </w:tcPr>
                          <w:p w14:paraId="50117749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5.6</w:t>
                            </w:r>
                          </w:p>
                        </w:tc>
                      </w:tr>
                      <w:tr w:rsidR="00CC5599" w:rsidRPr="004E3B1E" w14:paraId="1A14DF42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055DD6D5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7C07592E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221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40F53591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3.7</w:t>
                            </w:r>
                          </w:p>
                        </w:tc>
                      </w:tr>
                      <w:tr w:rsidR="00CC5599" w:rsidRPr="004E3B1E" w14:paraId="7D6C196E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2DC5A9D0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13106B4E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208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77F14189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3.5</w:t>
                            </w:r>
                          </w:p>
                        </w:tc>
                      </w:tr>
                      <w:tr w:rsidR="00CC5599" w:rsidRPr="004E3B1E" w14:paraId="70EFD840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37188A1F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43779629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304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5DC886FF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5.1</w:t>
                            </w:r>
                          </w:p>
                        </w:tc>
                      </w:tr>
                      <w:tr w:rsidR="00CC5599" w:rsidRPr="004E3B1E" w14:paraId="0AA02105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3C47F381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2F557734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320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7CCAC979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5.4</w:t>
                            </w:r>
                          </w:p>
                        </w:tc>
                      </w:tr>
                      <w:tr w:rsidR="00CC5599" w:rsidRPr="004E3B1E" w14:paraId="723D1A1D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3C1F6C3F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1C8885E7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228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3C85C0AA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3.8</w:t>
                            </w:r>
                          </w:p>
                        </w:tc>
                      </w:tr>
                      <w:tr w:rsidR="00CC5599" w:rsidRPr="004E3B1E" w14:paraId="3DA3789A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2D1FBB01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3555E191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405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3ABB471A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6.9</w:t>
                            </w:r>
                          </w:p>
                        </w:tc>
                      </w:tr>
                      <w:tr w:rsidR="00CC5599" w:rsidRPr="004E3B1E" w14:paraId="68D50836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435682B6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68E166FE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287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2A39072D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4.9</w:t>
                            </w:r>
                          </w:p>
                        </w:tc>
                      </w:tr>
                      <w:tr w:rsidR="00CC5599" w:rsidRPr="004E3B1E" w14:paraId="234F7C0D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4FA8E8AB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1DF2B4ED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0313A28C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4.2</w:t>
                            </w:r>
                          </w:p>
                        </w:tc>
                      </w:tr>
                      <w:tr w:rsidR="00CC5599" w:rsidRPr="004E3B1E" w14:paraId="39443AD4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3B56B220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07FC5756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203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76AF2C52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3.4</w:t>
                            </w:r>
                          </w:p>
                        </w:tc>
                      </w:tr>
                      <w:tr w:rsidR="00CC5599" w:rsidRPr="004E3B1E" w14:paraId="12F5EB7E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0991A65E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33A82556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515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54AD2F21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8.8</w:t>
                            </w:r>
                          </w:p>
                        </w:tc>
                      </w:tr>
                      <w:tr w:rsidR="00CC5599" w:rsidRPr="004E3B1E" w14:paraId="0C6A72F5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7F5806D4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6F0AECD9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424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112D2829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7.2</w:t>
                            </w:r>
                          </w:p>
                        </w:tc>
                      </w:tr>
                      <w:tr w:rsidR="00CC5599" w:rsidRPr="004E3B1E" w14:paraId="1F26B8A4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6AC8CE1C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3497EF59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241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43C607D1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4.1</w:t>
                            </w:r>
                          </w:p>
                        </w:tc>
                      </w:tr>
                      <w:tr w:rsidR="00CC5599" w:rsidRPr="004E3B1E" w14:paraId="62AD68F0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2B862BA5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55451808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365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56B7C27F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6.2</w:t>
                            </w:r>
                          </w:p>
                        </w:tc>
                      </w:tr>
                      <w:tr w:rsidR="00CC5599" w:rsidRPr="004E3B1E" w14:paraId="56CF86A2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319FA11F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53F4E53F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197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750B8A8F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3.3</w:t>
                            </w:r>
                          </w:p>
                        </w:tc>
                      </w:tr>
                      <w:tr w:rsidR="00CC5599" w:rsidRPr="004E3B1E" w14:paraId="7963976A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726CEA43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5763FE61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353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3222BAC3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6</w:t>
                            </w:r>
                          </w:p>
                        </w:tc>
                      </w:tr>
                      <w:tr w:rsidR="00CC5599" w:rsidRPr="004E3B1E" w14:paraId="67C42433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7CB4AFC5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3AC818EB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230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2970CF0E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3.9</w:t>
                            </w:r>
                          </w:p>
                        </w:tc>
                      </w:tr>
                      <w:tr w:rsidR="00CC5599" w:rsidRPr="004E3B1E" w14:paraId="166646B4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6AADA9BE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2355C979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164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2D1EEC91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2.7</w:t>
                            </w:r>
                          </w:p>
                        </w:tc>
                      </w:tr>
                      <w:tr w:rsidR="00CC5599" w:rsidRPr="004E3B1E" w14:paraId="6278B0DD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</w:tcPr>
                          <w:p w14:paraId="6CB31A90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14:paraId="2E0F08D7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364</w:t>
                            </w:r>
                          </w:p>
                        </w:tc>
                        <w:tc>
                          <w:tcPr>
                            <w:tcW w:w="665" w:type="dxa"/>
                          </w:tcPr>
                          <w:p w14:paraId="11D2E3C5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6.1</w:t>
                            </w:r>
                          </w:p>
                        </w:tc>
                      </w:tr>
                      <w:tr w:rsidR="00CC5599" w:rsidRPr="004E3B1E" w14:paraId="6B79B5BC" w14:textId="77777777" w:rsidTr="00B27B21">
                        <w:trPr>
                          <w:jc w:val="right"/>
                        </w:trPr>
                        <w:tc>
                          <w:tcPr>
                            <w:tcW w:w="1553" w:type="dxa"/>
                            <w:tcBorders>
                              <w:bottom w:val="single" w:sz="4" w:space="0" w:color="auto"/>
                            </w:tcBorders>
                          </w:tcPr>
                          <w:p w14:paraId="4B26063F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029" w:type="dxa"/>
                            <w:tcBorders>
                              <w:bottom w:val="single" w:sz="4" w:space="0" w:color="auto"/>
                            </w:tcBorders>
                          </w:tcPr>
                          <w:p w14:paraId="0CCA7150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E3B1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261</w:t>
                            </w:r>
                          </w:p>
                        </w:tc>
                        <w:tc>
                          <w:tcPr>
                            <w:tcW w:w="665" w:type="dxa"/>
                            <w:tcBorders>
                              <w:bottom w:val="single" w:sz="4" w:space="0" w:color="auto"/>
                            </w:tcBorders>
                          </w:tcPr>
                          <w:p w14:paraId="4D69B60B" w14:textId="77777777" w:rsidR="00CC5599" w:rsidRPr="004E3B1E" w:rsidRDefault="00CC5599" w:rsidP="00CC55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bidi="fa-IR"/>
                              </w:rPr>
                              <w:t>4.4</w:t>
                            </w:r>
                          </w:p>
                        </w:tc>
                      </w:tr>
                    </w:tbl>
                    <w:p w14:paraId="373DE329" w14:textId="77777777" w:rsidR="00CC5599" w:rsidRPr="004E3B1E" w:rsidRDefault="00CC5599" w:rsidP="0019477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040EF7" w14:textId="77777777" w:rsidR="00076226" w:rsidRPr="00C35187" w:rsidRDefault="00076226">
      <w:pPr>
        <w:rPr>
          <w:color w:val="0D0D0D" w:themeColor="text1" w:themeTint="F2"/>
        </w:rPr>
      </w:pPr>
    </w:p>
    <w:p w14:paraId="50BEFB4A" w14:textId="77777777" w:rsidR="00076226" w:rsidRPr="00C35187" w:rsidRDefault="00076226">
      <w:pPr>
        <w:rPr>
          <w:color w:val="0D0D0D" w:themeColor="text1" w:themeTint="F2"/>
        </w:rPr>
      </w:pPr>
    </w:p>
    <w:p w14:paraId="2B49A78B" w14:textId="77777777" w:rsidR="0074401D" w:rsidRPr="00C35187" w:rsidRDefault="0074401D">
      <w:pPr>
        <w:rPr>
          <w:color w:val="0D0D0D" w:themeColor="text1" w:themeTint="F2"/>
        </w:rPr>
      </w:pPr>
    </w:p>
    <w:p w14:paraId="6AC630DE" w14:textId="77777777" w:rsidR="00E86B68" w:rsidRPr="00C35187" w:rsidRDefault="00E86B68">
      <w:pPr>
        <w:rPr>
          <w:color w:val="0D0D0D" w:themeColor="text1" w:themeTint="F2"/>
        </w:rPr>
      </w:pPr>
    </w:p>
    <w:p w14:paraId="4B8555F7" w14:textId="77777777" w:rsidR="00E86B68" w:rsidRPr="00C35187" w:rsidRDefault="00E86B68">
      <w:pPr>
        <w:rPr>
          <w:color w:val="0D0D0D" w:themeColor="text1" w:themeTint="F2"/>
        </w:rPr>
      </w:pPr>
    </w:p>
    <w:p w14:paraId="0AB80A9E" w14:textId="77777777" w:rsidR="00E86B68" w:rsidRPr="00C35187" w:rsidRDefault="00E86B68">
      <w:pPr>
        <w:rPr>
          <w:color w:val="0D0D0D" w:themeColor="text1" w:themeTint="F2"/>
        </w:rPr>
      </w:pPr>
    </w:p>
    <w:p w14:paraId="1F222A8E" w14:textId="77777777" w:rsidR="00E86B68" w:rsidRPr="00C35187" w:rsidRDefault="00E86B68">
      <w:pPr>
        <w:rPr>
          <w:color w:val="0D0D0D" w:themeColor="text1" w:themeTint="F2"/>
        </w:rPr>
      </w:pPr>
    </w:p>
    <w:p w14:paraId="061916F9" w14:textId="77777777" w:rsidR="00E86B68" w:rsidRPr="00C35187" w:rsidRDefault="00E86B68">
      <w:pPr>
        <w:rPr>
          <w:color w:val="0D0D0D" w:themeColor="text1" w:themeTint="F2"/>
        </w:rPr>
      </w:pPr>
    </w:p>
    <w:p w14:paraId="24A95DE0" w14:textId="77777777" w:rsidR="00E86B68" w:rsidRPr="00C35187" w:rsidRDefault="00E86B68">
      <w:pPr>
        <w:rPr>
          <w:color w:val="0D0D0D" w:themeColor="text1" w:themeTint="F2"/>
        </w:rPr>
      </w:pPr>
    </w:p>
    <w:p w14:paraId="0F0D71FE" w14:textId="77777777" w:rsidR="00E86B68" w:rsidRPr="00C35187" w:rsidRDefault="00E86B68">
      <w:pPr>
        <w:rPr>
          <w:color w:val="0D0D0D" w:themeColor="text1" w:themeTint="F2"/>
        </w:rPr>
      </w:pPr>
    </w:p>
    <w:p w14:paraId="43AD4EC5" w14:textId="77777777" w:rsidR="0074401D" w:rsidRPr="00C35187" w:rsidRDefault="0074401D">
      <w:pPr>
        <w:rPr>
          <w:color w:val="0D0D0D" w:themeColor="text1" w:themeTint="F2"/>
        </w:rPr>
      </w:pPr>
    </w:p>
    <w:p w14:paraId="6AB3BC26" w14:textId="77777777" w:rsidR="0074401D" w:rsidRPr="00C35187" w:rsidRDefault="0074401D">
      <w:pPr>
        <w:rPr>
          <w:color w:val="0D0D0D" w:themeColor="text1" w:themeTint="F2"/>
        </w:rPr>
      </w:pPr>
    </w:p>
    <w:p w14:paraId="0C45DCD1" w14:textId="3ABFC668" w:rsidR="0074401D" w:rsidRDefault="0074401D">
      <w:pPr>
        <w:rPr>
          <w:color w:val="0D0D0D" w:themeColor="text1" w:themeTint="F2"/>
        </w:rPr>
      </w:pPr>
    </w:p>
    <w:p w14:paraId="6A2B61E4" w14:textId="1D574710" w:rsidR="00194773" w:rsidRDefault="00194773">
      <w:pPr>
        <w:rPr>
          <w:color w:val="0D0D0D" w:themeColor="text1" w:themeTint="F2"/>
        </w:rPr>
      </w:pPr>
    </w:p>
    <w:p w14:paraId="384E057B" w14:textId="24352344" w:rsidR="00194773" w:rsidRDefault="00194773">
      <w:pPr>
        <w:rPr>
          <w:color w:val="0D0D0D" w:themeColor="text1" w:themeTint="F2"/>
        </w:rPr>
      </w:pPr>
    </w:p>
    <w:p w14:paraId="2596AA8B" w14:textId="20194AE0" w:rsidR="00194773" w:rsidRDefault="00194773">
      <w:pPr>
        <w:rPr>
          <w:color w:val="0D0D0D" w:themeColor="text1" w:themeTint="F2"/>
        </w:rPr>
      </w:pPr>
    </w:p>
    <w:p w14:paraId="055A2595" w14:textId="6E606D10" w:rsidR="00194773" w:rsidRDefault="00194773">
      <w:pPr>
        <w:rPr>
          <w:color w:val="0D0D0D" w:themeColor="text1" w:themeTint="F2"/>
        </w:rPr>
      </w:pPr>
    </w:p>
    <w:p w14:paraId="0444F7E7" w14:textId="64E6FA69" w:rsidR="00194773" w:rsidRDefault="00194773">
      <w:pPr>
        <w:rPr>
          <w:color w:val="0D0D0D" w:themeColor="text1" w:themeTint="F2"/>
        </w:rPr>
      </w:pPr>
    </w:p>
    <w:p w14:paraId="0C216F68" w14:textId="79BB936A" w:rsidR="00194773" w:rsidRDefault="00194773">
      <w:pPr>
        <w:rPr>
          <w:color w:val="0D0D0D" w:themeColor="text1" w:themeTint="F2"/>
        </w:rPr>
      </w:pPr>
    </w:p>
    <w:p w14:paraId="2C1330E9" w14:textId="77482798" w:rsidR="00194773" w:rsidRDefault="00194773">
      <w:pPr>
        <w:rPr>
          <w:color w:val="0D0D0D" w:themeColor="text1" w:themeTint="F2"/>
        </w:rPr>
      </w:pPr>
    </w:p>
    <w:p w14:paraId="2623E0F7" w14:textId="497A2930" w:rsidR="00194773" w:rsidRDefault="00194773">
      <w:pPr>
        <w:rPr>
          <w:color w:val="0D0D0D" w:themeColor="text1" w:themeTint="F2"/>
        </w:rPr>
      </w:pPr>
    </w:p>
    <w:p w14:paraId="6E8AFEE3" w14:textId="65612C3F" w:rsidR="00194773" w:rsidRDefault="00194773">
      <w:pPr>
        <w:rPr>
          <w:color w:val="0D0D0D" w:themeColor="text1" w:themeTint="F2"/>
        </w:rPr>
      </w:pPr>
    </w:p>
    <w:p w14:paraId="5BEB485F" w14:textId="77777777" w:rsidR="00194773" w:rsidRDefault="00194773">
      <w:pPr>
        <w:rPr>
          <w:color w:val="0D0D0D" w:themeColor="text1" w:themeTint="F2"/>
        </w:rPr>
      </w:pPr>
    </w:p>
    <w:p w14:paraId="0818CEBC" w14:textId="1E23C4BB" w:rsidR="00194773" w:rsidRPr="008C00D6" w:rsidRDefault="00CC5599" w:rsidP="00CC5599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45399">
        <w:rPr>
          <w:rFonts w:ascii="Times New Roman" w:eastAsia="Times New Roman" w:hAnsi="Times New Roman" w:cs="Times New Roman"/>
          <w:b/>
          <w:bCs/>
          <w:sz w:val="20"/>
          <w:szCs w:val="20"/>
        </w:rPr>
        <w:t>Table S2</w:t>
      </w:r>
      <w:r w:rsidR="0019477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="00194773" w:rsidRPr="007A0A89">
        <w:rPr>
          <w:rFonts w:ascii="Times New Roman" w:eastAsia="Times New Roman" w:hAnsi="Times New Roman" w:cs="Times New Roman"/>
          <w:sz w:val="20"/>
          <w:szCs w:val="20"/>
        </w:rPr>
        <w:t xml:space="preserve">Percentage of transition and transversion SNPs across the </w:t>
      </w:r>
      <w:r w:rsidR="00194773" w:rsidRPr="007A0A89">
        <w:rPr>
          <w:rFonts w:ascii="Times New Roman" w:eastAsia="Times New Roman" w:hAnsi="Times New Roman" w:cs="Times New Roman"/>
          <w:i/>
          <w:iCs/>
          <w:sz w:val="20"/>
          <w:szCs w:val="20"/>
        </w:rPr>
        <w:t>Camelina sativa</w:t>
      </w:r>
      <w:r w:rsidR="00194773" w:rsidRPr="007A0A89">
        <w:rPr>
          <w:rFonts w:ascii="Times New Roman" w:eastAsia="Times New Roman" w:hAnsi="Times New Roman" w:cs="Times New Roman"/>
          <w:sz w:val="20"/>
          <w:szCs w:val="20"/>
        </w:rPr>
        <w:t xml:space="preserve"> genome.</w:t>
      </w:r>
    </w:p>
    <w:p w14:paraId="6F34FDB0" w14:textId="6746019C" w:rsidR="0074401D" w:rsidRPr="00C35187" w:rsidRDefault="0074401D">
      <w:pPr>
        <w:rPr>
          <w:color w:val="0D0D0D" w:themeColor="text1" w:themeTint="F2"/>
        </w:rPr>
      </w:pPr>
    </w:p>
    <w:tbl>
      <w:tblPr>
        <w:tblStyle w:val="TableGrid"/>
        <w:tblpPr w:leftFromText="180" w:rightFromText="180" w:vertAnchor="text" w:horzAnchor="margin" w:tblpXSpec="center" w:tblpYSpec="inside"/>
        <w:tblW w:w="0" w:type="auto"/>
        <w:tblLook w:val="04A0" w:firstRow="1" w:lastRow="0" w:firstColumn="1" w:lastColumn="0" w:noHBand="0" w:noVBand="1"/>
      </w:tblPr>
      <w:tblGrid>
        <w:gridCol w:w="1212"/>
        <w:gridCol w:w="1276"/>
      </w:tblGrid>
      <w:tr w:rsidR="00194773" w14:paraId="750783AA" w14:textId="77777777" w:rsidTr="00194773">
        <w:tc>
          <w:tcPr>
            <w:tcW w:w="1212" w:type="dxa"/>
          </w:tcPr>
          <w:p w14:paraId="168DBEF6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Type</w:t>
            </w:r>
          </w:p>
        </w:tc>
        <w:tc>
          <w:tcPr>
            <w:tcW w:w="1276" w:type="dxa"/>
          </w:tcPr>
          <w:p w14:paraId="56E39CE9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Count</w:t>
            </w:r>
          </w:p>
        </w:tc>
      </w:tr>
      <w:tr w:rsidR="00194773" w14:paraId="41BD41AC" w14:textId="77777777" w:rsidTr="00194773">
        <w:tc>
          <w:tcPr>
            <w:tcW w:w="1212" w:type="dxa"/>
          </w:tcPr>
          <w:p w14:paraId="3C52F59D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A&gt;C</w:t>
            </w:r>
          </w:p>
        </w:tc>
        <w:tc>
          <w:tcPr>
            <w:tcW w:w="1276" w:type="dxa"/>
          </w:tcPr>
          <w:p w14:paraId="55A54E64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304</w:t>
            </w:r>
          </w:p>
        </w:tc>
      </w:tr>
      <w:tr w:rsidR="00194773" w14:paraId="075F9AA3" w14:textId="77777777" w:rsidTr="00194773">
        <w:tc>
          <w:tcPr>
            <w:tcW w:w="1212" w:type="dxa"/>
          </w:tcPr>
          <w:p w14:paraId="148D3A2E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A&gt;G</w:t>
            </w:r>
          </w:p>
        </w:tc>
        <w:tc>
          <w:tcPr>
            <w:tcW w:w="1276" w:type="dxa"/>
          </w:tcPr>
          <w:p w14:paraId="08FDB042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721</w:t>
            </w:r>
          </w:p>
        </w:tc>
      </w:tr>
      <w:tr w:rsidR="00194773" w14:paraId="7DC9B4D8" w14:textId="77777777" w:rsidTr="00194773">
        <w:tc>
          <w:tcPr>
            <w:tcW w:w="1212" w:type="dxa"/>
          </w:tcPr>
          <w:p w14:paraId="79BC1DB4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A&gt;T</w:t>
            </w:r>
          </w:p>
        </w:tc>
        <w:tc>
          <w:tcPr>
            <w:tcW w:w="1276" w:type="dxa"/>
          </w:tcPr>
          <w:p w14:paraId="40CC6EF6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277</w:t>
            </w:r>
          </w:p>
        </w:tc>
      </w:tr>
      <w:tr w:rsidR="00194773" w14:paraId="6985FA51" w14:textId="77777777" w:rsidTr="00194773">
        <w:tc>
          <w:tcPr>
            <w:tcW w:w="1212" w:type="dxa"/>
          </w:tcPr>
          <w:p w14:paraId="3E2BCEBC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C&gt;A</w:t>
            </w:r>
          </w:p>
        </w:tc>
        <w:tc>
          <w:tcPr>
            <w:tcW w:w="1276" w:type="dxa"/>
          </w:tcPr>
          <w:p w14:paraId="31A6DD56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386</w:t>
            </w:r>
          </w:p>
        </w:tc>
      </w:tr>
      <w:tr w:rsidR="00194773" w14:paraId="140D922E" w14:textId="77777777" w:rsidTr="00194773">
        <w:tc>
          <w:tcPr>
            <w:tcW w:w="1212" w:type="dxa"/>
          </w:tcPr>
          <w:p w14:paraId="53E0D99B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C&gt;G</w:t>
            </w:r>
          </w:p>
        </w:tc>
        <w:tc>
          <w:tcPr>
            <w:tcW w:w="1276" w:type="dxa"/>
          </w:tcPr>
          <w:p w14:paraId="7408E386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146</w:t>
            </w:r>
          </w:p>
        </w:tc>
      </w:tr>
      <w:tr w:rsidR="00194773" w14:paraId="365041F0" w14:textId="77777777" w:rsidTr="00194773">
        <w:tc>
          <w:tcPr>
            <w:tcW w:w="1212" w:type="dxa"/>
          </w:tcPr>
          <w:p w14:paraId="67ADA3FC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C&gt;T</w:t>
            </w:r>
          </w:p>
        </w:tc>
        <w:tc>
          <w:tcPr>
            <w:tcW w:w="1276" w:type="dxa"/>
          </w:tcPr>
          <w:p w14:paraId="0B78DA02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1090</w:t>
            </w:r>
          </w:p>
        </w:tc>
      </w:tr>
      <w:tr w:rsidR="00194773" w14:paraId="126CA133" w14:textId="77777777" w:rsidTr="00194773">
        <w:tc>
          <w:tcPr>
            <w:tcW w:w="1212" w:type="dxa"/>
          </w:tcPr>
          <w:p w14:paraId="3FFE6B68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G&gt;A</w:t>
            </w:r>
          </w:p>
        </w:tc>
        <w:tc>
          <w:tcPr>
            <w:tcW w:w="1276" w:type="dxa"/>
          </w:tcPr>
          <w:p w14:paraId="1E6B38BE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1044</w:t>
            </w:r>
          </w:p>
        </w:tc>
      </w:tr>
      <w:tr w:rsidR="00194773" w14:paraId="1E7BCFC3" w14:textId="77777777" w:rsidTr="00194773">
        <w:tc>
          <w:tcPr>
            <w:tcW w:w="1212" w:type="dxa"/>
          </w:tcPr>
          <w:p w14:paraId="6C70E2A3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G&gt;C</w:t>
            </w:r>
          </w:p>
        </w:tc>
        <w:tc>
          <w:tcPr>
            <w:tcW w:w="1276" w:type="dxa"/>
          </w:tcPr>
          <w:p w14:paraId="41B3817F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208</w:t>
            </w:r>
          </w:p>
        </w:tc>
      </w:tr>
      <w:tr w:rsidR="00194773" w14:paraId="1E9F73E8" w14:textId="77777777" w:rsidTr="00194773">
        <w:tc>
          <w:tcPr>
            <w:tcW w:w="1212" w:type="dxa"/>
          </w:tcPr>
          <w:p w14:paraId="0EDE3187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G&gt;T</w:t>
            </w:r>
          </w:p>
        </w:tc>
        <w:tc>
          <w:tcPr>
            <w:tcW w:w="1276" w:type="dxa"/>
          </w:tcPr>
          <w:p w14:paraId="7D1EB8AB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455</w:t>
            </w:r>
          </w:p>
        </w:tc>
      </w:tr>
      <w:tr w:rsidR="00194773" w14:paraId="531DF142" w14:textId="77777777" w:rsidTr="00194773">
        <w:tc>
          <w:tcPr>
            <w:tcW w:w="1212" w:type="dxa"/>
          </w:tcPr>
          <w:p w14:paraId="662E4174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T&gt;A</w:t>
            </w:r>
          </w:p>
        </w:tc>
        <w:tc>
          <w:tcPr>
            <w:tcW w:w="1276" w:type="dxa"/>
          </w:tcPr>
          <w:p w14:paraId="1791E57F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243</w:t>
            </w:r>
          </w:p>
        </w:tc>
      </w:tr>
      <w:tr w:rsidR="00194773" w14:paraId="047FEF3E" w14:textId="77777777" w:rsidTr="00194773">
        <w:tc>
          <w:tcPr>
            <w:tcW w:w="1212" w:type="dxa"/>
          </w:tcPr>
          <w:p w14:paraId="3EBD4CB0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T&gt;C</w:t>
            </w:r>
          </w:p>
        </w:tc>
        <w:tc>
          <w:tcPr>
            <w:tcW w:w="1276" w:type="dxa"/>
          </w:tcPr>
          <w:p w14:paraId="7F33E25C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702</w:t>
            </w:r>
          </w:p>
        </w:tc>
      </w:tr>
      <w:tr w:rsidR="00194773" w14:paraId="4F2310EF" w14:textId="77777777" w:rsidTr="00194773">
        <w:tc>
          <w:tcPr>
            <w:tcW w:w="1212" w:type="dxa"/>
          </w:tcPr>
          <w:p w14:paraId="3B09CEE7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T&gt;G</w:t>
            </w:r>
          </w:p>
        </w:tc>
        <w:tc>
          <w:tcPr>
            <w:tcW w:w="1276" w:type="dxa"/>
          </w:tcPr>
          <w:p w14:paraId="0253424C" w14:textId="77777777" w:rsidR="00194773" w:rsidRPr="005C7278" w:rsidRDefault="00194773" w:rsidP="0019477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5C7278">
              <w:rPr>
                <w:rFonts w:asciiTheme="majorBidi" w:hAnsiTheme="majorBidi" w:cstheme="majorBidi"/>
                <w:sz w:val="24"/>
                <w:szCs w:val="24"/>
              </w:rPr>
              <w:t>296</w:t>
            </w:r>
          </w:p>
        </w:tc>
      </w:tr>
    </w:tbl>
    <w:p w14:paraId="5EF538E1" w14:textId="77777777" w:rsidR="0074401D" w:rsidRPr="00C35187" w:rsidRDefault="0074401D">
      <w:pPr>
        <w:rPr>
          <w:color w:val="0D0D0D" w:themeColor="text1" w:themeTint="F2"/>
        </w:rPr>
      </w:pPr>
    </w:p>
    <w:p w14:paraId="0093F7F8" w14:textId="77777777" w:rsidR="0074401D" w:rsidRPr="00C35187" w:rsidRDefault="0074401D">
      <w:pPr>
        <w:rPr>
          <w:color w:val="0D0D0D" w:themeColor="text1" w:themeTint="F2"/>
        </w:rPr>
      </w:pPr>
    </w:p>
    <w:p w14:paraId="479C8B9B" w14:textId="77777777" w:rsidR="0074401D" w:rsidRPr="00C35187" w:rsidRDefault="0074401D">
      <w:pPr>
        <w:rPr>
          <w:color w:val="0D0D0D" w:themeColor="text1" w:themeTint="F2"/>
        </w:rPr>
      </w:pPr>
    </w:p>
    <w:p w14:paraId="3C80FFBD" w14:textId="546C08FF" w:rsidR="00FE13FF" w:rsidRPr="00C35187" w:rsidRDefault="00FE13FF" w:rsidP="00FE13FF">
      <w:pPr>
        <w:rPr>
          <w:rFonts w:ascii="Times New Roman" w:hAnsi="Times New Roman" w:cs="Times New Roman"/>
          <w:color w:val="0D0D0D" w:themeColor="text1" w:themeTint="F2"/>
          <w:sz w:val="20"/>
          <w:szCs w:val="20"/>
        </w:rPr>
      </w:pPr>
    </w:p>
    <w:p w14:paraId="1187F258" w14:textId="77777777" w:rsidR="00A85497" w:rsidRPr="00C35187" w:rsidRDefault="00A85497" w:rsidP="00990CEB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7AA9DF91" w14:textId="779940CA" w:rsidR="00A85497" w:rsidRDefault="00A85497" w:rsidP="00990CEB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4D5776D3" w14:textId="2F7656CB" w:rsidR="00194773" w:rsidRDefault="00194773" w:rsidP="00990CEB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69EC70ED" w14:textId="2EB5235E" w:rsidR="00194773" w:rsidRDefault="00194773" w:rsidP="00990CEB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761A9CDF" w14:textId="7600FB0A" w:rsidR="00194773" w:rsidRDefault="00194773" w:rsidP="00990CEB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1EAB9B5B" w14:textId="3873BB1D" w:rsidR="00194773" w:rsidRDefault="00194773" w:rsidP="00990CEB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4ADE2532" w14:textId="4745CAF3" w:rsidR="00194773" w:rsidRDefault="00194773" w:rsidP="00990CEB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5B87B9AC" w14:textId="00EADCD2" w:rsidR="00194773" w:rsidRDefault="00194773" w:rsidP="00990CEB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7573E2BC" w14:textId="5516010A" w:rsidR="00194773" w:rsidRDefault="00194773" w:rsidP="005E0E93">
      <w:pPr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2B17B303" w14:textId="4814D797" w:rsidR="000A6188" w:rsidRDefault="000A6188" w:rsidP="00990CEB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  <w:r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019F1C" wp14:editId="0A11D9E9">
                <wp:simplePos x="0" y="0"/>
                <wp:positionH relativeFrom="margin">
                  <wp:posOffset>1143000</wp:posOffset>
                </wp:positionH>
                <wp:positionV relativeFrom="paragraph">
                  <wp:posOffset>221615</wp:posOffset>
                </wp:positionV>
                <wp:extent cx="914400" cy="358140"/>
                <wp:effectExtent l="0" t="0" r="508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E2E0A3" w14:textId="51C4EB36" w:rsidR="00CC5599" w:rsidRPr="00502962" w:rsidRDefault="00CC5599" w:rsidP="00CC55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4539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Table S3. </w:t>
                            </w:r>
                            <w:r w:rsidRPr="00CA5EE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Inferred</w:t>
                            </w:r>
                            <w:r w:rsidRPr="00CA5EE0">
                              <w:rPr>
                                <w:rFonts w:asciiTheme="majorBidi" w:hAnsiTheme="majorBidi" w:cstheme="majorBidi"/>
                                <w:shd w:val="clear" w:color="auto" w:fill="FFFFFF"/>
                              </w:rPr>
                              <w:t xml:space="preserve"> ancestry of individuals (Q Matrix)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19F1C" id="Text Box 2" o:spid="_x0000_s1027" type="#_x0000_t202" style="position:absolute;left:0;text-align:left;margin-left:90pt;margin-top:17.45pt;width:1in;height:28.2pt;z-index:25166233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" fillcolor="white [3201]" stroked="f" strokeweight=".5pt">
                <v:textbox>
                  <w:txbxContent>
                    <w:p w14:paraId="6EE2E0A3" w14:textId="51C4EB36" w:rsidR="00CC5599" w:rsidRPr="00502962" w:rsidRDefault="00CC5599" w:rsidP="00CC55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45399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Table S3. </w:t>
                      </w:r>
                      <w:r w:rsidRPr="00CA5EE0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Inferred</w:t>
                      </w:r>
                      <w:r w:rsidRPr="00CA5EE0">
                        <w:rPr>
                          <w:rFonts w:asciiTheme="majorBidi" w:hAnsiTheme="majorBidi" w:cstheme="majorBidi"/>
                          <w:shd w:val="clear" w:color="auto" w:fill="FFFFFF"/>
                        </w:rPr>
                        <w:t xml:space="preserve"> ancestry of individuals (Q Matrix)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047AAB" w14:textId="016BE5F5" w:rsidR="000A6188" w:rsidRDefault="000A6188" w:rsidP="00990CEB">
      <w:pPr>
        <w:jc w:val="center"/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tbl>
      <w:tblPr>
        <w:tblW w:w="8140" w:type="dxa"/>
        <w:tblLook w:val="04A0" w:firstRow="1" w:lastRow="0" w:firstColumn="1" w:lastColumn="0" w:noHBand="0" w:noVBand="1"/>
      </w:tblPr>
      <w:tblGrid>
        <w:gridCol w:w="3200"/>
        <w:gridCol w:w="1580"/>
        <w:gridCol w:w="960"/>
        <w:gridCol w:w="1920"/>
        <w:gridCol w:w="718"/>
      </w:tblGrid>
      <w:tr w:rsidR="000A6188" w:rsidRPr="006E7F5F" w14:paraId="615F624D" w14:textId="77777777" w:rsidTr="00B27B21">
        <w:trPr>
          <w:trHeight w:val="288"/>
        </w:trPr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2916D" w14:textId="77777777" w:rsidR="000A6188" w:rsidRPr="006E7F5F" w:rsidRDefault="000A6188" w:rsidP="00CC559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1C7FB" w14:textId="77777777" w:rsidR="000A6188" w:rsidRPr="006E7F5F" w:rsidRDefault="000A6188" w:rsidP="00CC5599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(%Miss)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1C9AB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264BC" w14:textId="77777777" w:rsidR="000A6188" w:rsidRPr="006E7F5F" w:rsidRDefault="000A6188" w:rsidP="00CC5599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Inferred clusters</w:t>
            </w:r>
          </w:p>
        </w:tc>
      </w:tr>
      <w:tr w:rsidR="000A6188" w:rsidRPr="006E7F5F" w14:paraId="47641693" w14:textId="77777777" w:rsidTr="00B27B21">
        <w:trPr>
          <w:trHeight w:val="288"/>
        </w:trPr>
        <w:tc>
          <w:tcPr>
            <w:tcW w:w="3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144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3F7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7C63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AD7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983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</w:tr>
      <w:tr w:rsidR="000A6188" w:rsidRPr="006E7F5F" w14:paraId="18936C7F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DFC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554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F815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35A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0.001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A1C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0.999</w:t>
            </w:r>
          </w:p>
        </w:tc>
      </w:tr>
      <w:tr w:rsidR="000A6188" w:rsidRPr="006E7F5F" w14:paraId="5426776C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FAC2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CE4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3F8D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E23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0.074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F66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0.926</w:t>
            </w:r>
          </w:p>
        </w:tc>
      </w:tr>
      <w:tr w:rsidR="000A6188" w:rsidRPr="006E7F5F" w14:paraId="03324B5F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4D1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94F0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A9AC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004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0.466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7B7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0.534</w:t>
            </w:r>
          </w:p>
        </w:tc>
      </w:tr>
      <w:tr w:rsidR="000A6188" w:rsidRPr="006E7F5F" w14:paraId="69A72F6B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30A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AEB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6B1E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2B4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0.028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F4C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0.972</w:t>
            </w:r>
          </w:p>
        </w:tc>
      </w:tr>
      <w:tr w:rsidR="000A6188" w:rsidRPr="006E7F5F" w14:paraId="5DC98AC1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F8B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139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6266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C04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0.327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C90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0.673</w:t>
            </w:r>
          </w:p>
        </w:tc>
      </w:tr>
      <w:tr w:rsidR="000A6188" w:rsidRPr="006E7F5F" w14:paraId="17042D59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ED3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844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C3CD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518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0.876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BCB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0.124</w:t>
            </w:r>
          </w:p>
        </w:tc>
      </w:tr>
      <w:tr w:rsidR="000A6188" w:rsidRPr="006E7F5F" w14:paraId="6D5DF1D3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79E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C90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5ABA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601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605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0A6188" w:rsidRPr="006E7F5F" w14:paraId="0CCF3582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0E0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35C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EA36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E81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0.651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DB4D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0.349</w:t>
            </w:r>
          </w:p>
        </w:tc>
      </w:tr>
      <w:tr w:rsidR="000A6188" w:rsidRPr="006E7F5F" w14:paraId="20EEA80C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85C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17E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2AF3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75E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0.805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1A8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0.195</w:t>
            </w:r>
          </w:p>
        </w:tc>
      </w:tr>
      <w:tr w:rsidR="000A6188" w:rsidRPr="006E7F5F" w14:paraId="07D815A2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19E7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075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1CE0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B01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0.286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3FC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0.714</w:t>
            </w:r>
          </w:p>
        </w:tc>
      </w:tr>
      <w:tr w:rsidR="000A6188" w:rsidRPr="006E7F5F" w14:paraId="0B54F7D2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94E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824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F33C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F2C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0.126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908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0.874</w:t>
            </w:r>
          </w:p>
        </w:tc>
      </w:tr>
      <w:tr w:rsidR="000A6188" w:rsidRPr="006E7F5F" w14:paraId="1AAFBAF8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E62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BFE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21A3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5BE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0.073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B5B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0.927</w:t>
            </w:r>
          </w:p>
        </w:tc>
      </w:tr>
      <w:tr w:rsidR="000A6188" w:rsidRPr="006E7F5F" w14:paraId="06F781DE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8A3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57A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3196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01A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0.127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A24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0.873</w:t>
            </w:r>
          </w:p>
        </w:tc>
      </w:tr>
      <w:tr w:rsidR="000A6188" w:rsidRPr="006E7F5F" w14:paraId="22FC4437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DC4A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9AC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830D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789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0.003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18A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0.997</w:t>
            </w:r>
          </w:p>
        </w:tc>
      </w:tr>
      <w:tr w:rsidR="000A6188" w:rsidRPr="006E7F5F" w14:paraId="47339779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B66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EDF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5207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ACB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0.649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AE9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0.351</w:t>
            </w:r>
          </w:p>
        </w:tc>
      </w:tr>
      <w:tr w:rsidR="000A6188" w:rsidRPr="006E7F5F" w14:paraId="457BA53A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E00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B1E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AF98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568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39B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0A6188" w:rsidRPr="006E7F5F" w14:paraId="2E98C1C9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7F0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25E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3B39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D7A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8C6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</w:tr>
      <w:tr w:rsidR="000A6188" w:rsidRPr="006E7F5F" w14:paraId="26924E6E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EF87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9D4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FD78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B96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E2A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0A6188" w:rsidRPr="006E7F5F" w14:paraId="43F0CBEF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8E0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7C7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933D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5E1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0.499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0E92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0.501</w:t>
            </w:r>
          </w:p>
        </w:tc>
      </w:tr>
      <w:tr w:rsidR="000A6188" w:rsidRPr="006E7F5F" w14:paraId="0D99B407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61F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5DC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6A9D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D70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3517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0A6188" w:rsidRPr="006E7F5F" w14:paraId="5C519F3E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29F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BB4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3329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97B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2FE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0A6188" w:rsidRPr="006E7F5F" w14:paraId="6851EF23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E8F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lastRenderedPageBreak/>
              <w:t>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09B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8D9A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FCA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0.218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476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0.782</w:t>
            </w:r>
          </w:p>
        </w:tc>
      </w:tr>
      <w:tr w:rsidR="000A6188" w:rsidRPr="006E7F5F" w14:paraId="25974675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F39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0A6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97AB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4B12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0.448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C41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0.552</w:t>
            </w:r>
          </w:p>
        </w:tc>
      </w:tr>
      <w:tr w:rsidR="000A6188" w:rsidRPr="006E7F5F" w14:paraId="3A2245D3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B9A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98D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C519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1FE2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0.239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E5B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0.761</w:t>
            </w:r>
          </w:p>
        </w:tc>
      </w:tr>
      <w:tr w:rsidR="000A6188" w:rsidRPr="006E7F5F" w14:paraId="6B08F8EF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720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C0E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0F06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4B9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0.204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EE12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0.796</w:t>
            </w:r>
          </w:p>
        </w:tc>
      </w:tr>
      <w:tr w:rsidR="000A6188" w:rsidRPr="006E7F5F" w14:paraId="425E5430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E53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FE9C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95F2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468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0.196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365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0.804</w:t>
            </w:r>
          </w:p>
        </w:tc>
      </w:tr>
      <w:tr w:rsidR="000A6188" w:rsidRPr="006E7F5F" w14:paraId="237EEF17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923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836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985B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B7E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A80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0A6188" w:rsidRPr="006E7F5F" w14:paraId="116C80FD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FC3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2F3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CA32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98E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0.082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033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0.918</w:t>
            </w:r>
          </w:p>
        </w:tc>
      </w:tr>
      <w:tr w:rsidR="000A6188" w:rsidRPr="006E7F5F" w14:paraId="5493D469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D2C0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B76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5F4A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3E1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0.097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2E7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0.903</w:t>
            </w:r>
          </w:p>
        </w:tc>
      </w:tr>
      <w:tr w:rsidR="000A6188" w:rsidRPr="006E7F5F" w14:paraId="59B3A02D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B50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DB8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D243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36D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0.394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DD7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0.606</w:t>
            </w:r>
          </w:p>
        </w:tc>
      </w:tr>
      <w:tr w:rsidR="000A6188" w:rsidRPr="006E7F5F" w14:paraId="7C06F2A2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D40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2B0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79E3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DFF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0.804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F32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0.196</w:t>
            </w:r>
          </w:p>
        </w:tc>
      </w:tr>
      <w:tr w:rsidR="000A6188" w:rsidRPr="006E7F5F" w14:paraId="119CE38E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3E6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60D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BE746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4ED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0.482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0D1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0.518</w:t>
            </w:r>
          </w:p>
        </w:tc>
      </w:tr>
      <w:tr w:rsidR="000A6188" w:rsidRPr="006E7F5F" w14:paraId="23F624DB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7AE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D23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BA89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EDD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0.796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234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0.204</w:t>
            </w:r>
          </w:p>
        </w:tc>
      </w:tr>
      <w:tr w:rsidR="000A6188" w:rsidRPr="006E7F5F" w14:paraId="3F913B41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9DE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978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3CD5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9DF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0.999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8D0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0.001</w:t>
            </w:r>
          </w:p>
        </w:tc>
      </w:tr>
      <w:tr w:rsidR="000A6188" w:rsidRPr="006E7F5F" w14:paraId="0A8FF247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142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6A2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F3F2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50F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33E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0A6188" w:rsidRPr="006E7F5F" w14:paraId="6300FF2D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45D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1DD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F862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0865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0.751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AC8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0.249</w:t>
            </w:r>
          </w:p>
        </w:tc>
      </w:tr>
      <w:tr w:rsidR="000A6188" w:rsidRPr="006E7F5F" w14:paraId="6153B1AD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416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076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CA7D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E45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0.999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C48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0.001</w:t>
            </w:r>
          </w:p>
        </w:tc>
      </w:tr>
      <w:tr w:rsidR="000A6188" w:rsidRPr="006E7F5F" w14:paraId="40A9E28E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41CC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E8F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FED5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06B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0.807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FBCC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0.193</w:t>
            </w:r>
          </w:p>
        </w:tc>
      </w:tr>
      <w:tr w:rsidR="000A6188" w:rsidRPr="006E7F5F" w14:paraId="2059B716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5274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590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69DE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463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5F6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0A6188" w:rsidRPr="006E7F5F" w14:paraId="5553D28A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17C5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FC0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A45C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352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0.999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5AA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0.001</w:t>
            </w:r>
          </w:p>
        </w:tc>
      </w:tr>
      <w:tr w:rsidR="000A6188" w:rsidRPr="006E7F5F" w14:paraId="73D6A66C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E24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B2F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6A8B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29A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0.363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676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0.637</w:t>
            </w:r>
          </w:p>
        </w:tc>
      </w:tr>
      <w:tr w:rsidR="000A6188" w:rsidRPr="006E7F5F" w14:paraId="4FACE4A2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7A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AD7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9FF8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E2F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0.348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A02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0.652</w:t>
            </w:r>
          </w:p>
        </w:tc>
      </w:tr>
      <w:tr w:rsidR="000A6188" w:rsidRPr="006E7F5F" w14:paraId="40AE411F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021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84D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6347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5F5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0.966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E14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0.034</w:t>
            </w:r>
          </w:p>
        </w:tc>
      </w:tr>
      <w:tr w:rsidR="000A6188" w:rsidRPr="006E7F5F" w14:paraId="586499D1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192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C82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ADA2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C02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0.408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304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0.592</w:t>
            </w:r>
          </w:p>
        </w:tc>
      </w:tr>
      <w:tr w:rsidR="000A6188" w:rsidRPr="006E7F5F" w14:paraId="6417C002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DC85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43D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61B9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2C3E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0.106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82F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0.894</w:t>
            </w:r>
          </w:p>
        </w:tc>
      </w:tr>
      <w:tr w:rsidR="000A6188" w:rsidRPr="006E7F5F" w14:paraId="1D98A0EE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EAF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CB2B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0959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604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0.439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EEB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0.561</w:t>
            </w:r>
          </w:p>
        </w:tc>
      </w:tr>
      <w:tr w:rsidR="000A6188" w:rsidRPr="006E7F5F" w14:paraId="55D58D64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7CE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F3A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D3D7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CE8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0.501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FC85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0.499</w:t>
            </w:r>
          </w:p>
        </w:tc>
      </w:tr>
      <w:tr w:rsidR="000A6188" w:rsidRPr="006E7F5F" w14:paraId="5CA1DA56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22B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F48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2A2C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C43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0.115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FB2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0.885</w:t>
            </w:r>
          </w:p>
        </w:tc>
      </w:tr>
      <w:tr w:rsidR="000A6188" w:rsidRPr="006E7F5F" w14:paraId="7246D3B1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206E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E12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4E99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EF7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0.246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792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0.754</w:t>
            </w:r>
          </w:p>
        </w:tc>
      </w:tr>
      <w:tr w:rsidR="000A6188" w:rsidRPr="006E7F5F" w14:paraId="3347DA85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226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12C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2C36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F30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29A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0A6188" w:rsidRPr="006E7F5F" w14:paraId="596AECF8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DFC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CFB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E4C5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1702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7F7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0.46</w:t>
            </w:r>
          </w:p>
        </w:tc>
      </w:tr>
      <w:tr w:rsidR="000A6188" w:rsidRPr="006E7F5F" w14:paraId="4763A374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1BFC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45C2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DEBF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12D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0.316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7B1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0.684</w:t>
            </w:r>
          </w:p>
        </w:tc>
      </w:tr>
      <w:tr w:rsidR="000A6188" w:rsidRPr="006E7F5F" w14:paraId="39BE3B43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764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532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5624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5B6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0.255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2ED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0.745</w:t>
            </w:r>
          </w:p>
        </w:tc>
      </w:tr>
      <w:tr w:rsidR="000A6188" w:rsidRPr="006E7F5F" w14:paraId="14EAE66A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450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05C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D4989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AF23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0.249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4C4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0.751</w:t>
            </w:r>
          </w:p>
        </w:tc>
      </w:tr>
      <w:tr w:rsidR="000A6188" w:rsidRPr="006E7F5F" w14:paraId="4416D57B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2C1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D542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FE3A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A1D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0.268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1D8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0.732</w:t>
            </w:r>
          </w:p>
        </w:tc>
      </w:tr>
      <w:tr w:rsidR="000A6188" w:rsidRPr="006E7F5F" w14:paraId="0EDF05ED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98D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483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5778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5E0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0.433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03D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0.567</w:t>
            </w:r>
          </w:p>
        </w:tc>
      </w:tr>
      <w:tr w:rsidR="000A6188" w:rsidRPr="006E7F5F" w14:paraId="7FE24FF7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13E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CD8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44C8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8D1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0.327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7C6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0.673</w:t>
            </w:r>
          </w:p>
        </w:tc>
      </w:tr>
      <w:tr w:rsidR="000A6188" w:rsidRPr="006E7F5F" w14:paraId="569B8081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A5E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3DD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BC58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7683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0.048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6D80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0.952</w:t>
            </w:r>
          </w:p>
        </w:tc>
      </w:tr>
      <w:tr w:rsidR="000A6188" w:rsidRPr="006E7F5F" w14:paraId="485A35E0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B28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9A7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B4A0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3F7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0.021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437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0.979</w:t>
            </w:r>
          </w:p>
        </w:tc>
      </w:tr>
      <w:tr w:rsidR="000A6188" w:rsidRPr="006E7F5F" w14:paraId="67036587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9FC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611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B536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8F0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0.657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615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0.343</w:t>
            </w:r>
          </w:p>
        </w:tc>
      </w:tr>
      <w:tr w:rsidR="000A6188" w:rsidRPr="006E7F5F" w14:paraId="4173E1CA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CFD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8F9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C8C7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53F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0.217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AE4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0.783</w:t>
            </w:r>
          </w:p>
        </w:tc>
      </w:tr>
      <w:tr w:rsidR="000A6188" w:rsidRPr="006E7F5F" w14:paraId="272B9237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CFD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FDB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4AAC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5F4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0.194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385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0.806</w:t>
            </w:r>
          </w:p>
        </w:tc>
      </w:tr>
      <w:tr w:rsidR="000A6188" w:rsidRPr="006E7F5F" w14:paraId="196FA93E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5005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A60C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3FA2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EA1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0.337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5B3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0.663</w:t>
            </w:r>
          </w:p>
        </w:tc>
      </w:tr>
      <w:tr w:rsidR="000A6188" w:rsidRPr="006E7F5F" w14:paraId="01DDC017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70B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D102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F9F1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5F9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0.382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801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0.618</w:t>
            </w:r>
          </w:p>
        </w:tc>
      </w:tr>
      <w:tr w:rsidR="000A6188" w:rsidRPr="006E7F5F" w14:paraId="286D83F3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E70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EBF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F75D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9C4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0.631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16E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0.369</w:t>
            </w:r>
          </w:p>
        </w:tc>
      </w:tr>
      <w:tr w:rsidR="000A6188" w:rsidRPr="006E7F5F" w14:paraId="3A2FB51C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D2C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CDE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D390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2CA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0.464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E24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0.536</w:t>
            </w:r>
          </w:p>
        </w:tc>
      </w:tr>
      <w:tr w:rsidR="000A6188" w:rsidRPr="006E7F5F" w14:paraId="5F91438C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C6C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E287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664F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93D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0.334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0F8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0.666</w:t>
            </w:r>
          </w:p>
        </w:tc>
      </w:tr>
      <w:tr w:rsidR="000A6188" w:rsidRPr="006E7F5F" w14:paraId="75EE6073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30B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DB0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BA17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EBA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0.848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5E9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0.152</w:t>
            </w:r>
          </w:p>
        </w:tc>
      </w:tr>
      <w:tr w:rsidR="000A6188" w:rsidRPr="006E7F5F" w14:paraId="56D4457A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071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41F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6C75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76E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0.376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6BA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0.624</w:t>
            </w:r>
          </w:p>
        </w:tc>
      </w:tr>
      <w:tr w:rsidR="000A6188" w:rsidRPr="006E7F5F" w14:paraId="6D954FFA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48A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71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7872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B3AF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2D9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0.328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052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0.672</w:t>
            </w:r>
          </w:p>
        </w:tc>
      </w:tr>
      <w:tr w:rsidR="000A6188" w:rsidRPr="006E7F5F" w14:paraId="1E5621A1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2D7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33F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E06E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90F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0.652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0AC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0.348</w:t>
            </w:r>
          </w:p>
        </w:tc>
      </w:tr>
      <w:tr w:rsidR="000A6188" w:rsidRPr="006E7F5F" w14:paraId="37CD419A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CCD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73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4C8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39D2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0D6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0.496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C3C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0.504</w:t>
            </w:r>
          </w:p>
        </w:tc>
      </w:tr>
      <w:tr w:rsidR="000A6188" w:rsidRPr="006E7F5F" w14:paraId="2A0D7F33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784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12A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BEB3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8977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0.958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AFA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0.042</w:t>
            </w:r>
          </w:p>
        </w:tc>
      </w:tr>
      <w:tr w:rsidR="000A6188" w:rsidRPr="006E7F5F" w14:paraId="502EE7E8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7FB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BEE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ECC5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276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0.968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21D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0.032</w:t>
            </w:r>
          </w:p>
        </w:tc>
      </w:tr>
      <w:tr w:rsidR="000A6188" w:rsidRPr="006E7F5F" w14:paraId="4955774C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8EF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76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71D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5CB0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911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0.399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38A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0.601</w:t>
            </w:r>
          </w:p>
        </w:tc>
      </w:tr>
      <w:tr w:rsidR="000A6188" w:rsidRPr="006E7F5F" w14:paraId="7344F6DF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788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lastRenderedPageBreak/>
              <w:t>77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8553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7022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9DEB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0.291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41D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0.709</w:t>
            </w:r>
          </w:p>
        </w:tc>
      </w:tr>
      <w:tr w:rsidR="000A6188" w:rsidRPr="006E7F5F" w14:paraId="127900E6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FCF6F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5AA1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38BA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F64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0.507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29A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0.493</w:t>
            </w:r>
          </w:p>
        </w:tc>
      </w:tr>
      <w:tr w:rsidR="000A6188" w:rsidRPr="006E7F5F" w14:paraId="0A095CA6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314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38D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9314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539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7BD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0A6188" w:rsidRPr="006E7F5F" w14:paraId="482914C5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408D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3DAD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15AE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6330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0.657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245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0.343</w:t>
            </w:r>
          </w:p>
        </w:tc>
      </w:tr>
      <w:tr w:rsidR="000A6188" w:rsidRPr="006E7F5F" w14:paraId="6EF76EC0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B59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1F0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52509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ADC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672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0.23</w:t>
            </w:r>
          </w:p>
        </w:tc>
      </w:tr>
      <w:tr w:rsidR="000A6188" w:rsidRPr="006E7F5F" w14:paraId="03A03D54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BA4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143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09BB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0CC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0.239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BAF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0.761</w:t>
            </w:r>
          </w:p>
        </w:tc>
      </w:tr>
      <w:tr w:rsidR="000A6188" w:rsidRPr="006E7F5F" w14:paraId="1C7AB5A5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6295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C844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C640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4E28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0.489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244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0.511</w:t>
            </w:r>
          </w:p>
        </w:tc>
      </w:tr>
      <w:tr w:rsidR="000A6188" w:rsidRPr="006E7F5F" w14:paraId="05661B95" w14:textId="77777777" w:rsidTr="00CC5599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413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101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D071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5E96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0.003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6AAC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0.997</w:t>
            </w:r>
          </w:p>
        </w:tc>
      </w:tr>
      <w:tr w:rsidR="000A6188" w:rsidRPr="006E7F5F" w14:paraId="3F10183B" w14:textId="77777777" w:rsidTr="00B27B21">
        <w:trPr>
          <w:trHeight w:val="288"/>
        </w:trPr>
        <w:tc>
          <w:tcPr>
            <w:tcW w:w="3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E77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1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8CE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-15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8CF9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0267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0.913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EA0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0.087</w:t>
            </w:r>
          </w:p>
        </w:tc>
      </w:tr>
      <w:tr w:rsidR="000A6188" w:rsidRPr="006E7F5F" w14:paraId="21930085" w14:textId="77777777" w:rsidTr="00B27B21">
        <w:trPr>
          <w:trHeight w:val="288"/>
        </w:trPr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E708A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86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0478E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-31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6023B" w14:textId="77777777" w:rsidR="000A6188" w:rsidRPr="006E7F5F" w:rsidRDefault="000A6188" w:rsidP="00CC5599">
            <w:pPr>
              <w:spacing w:after="0"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: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05DC9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0.858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AC561" w14:textId="77777777" w:rsidR="000A6188" w:rsidRPr="006E7F5F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E7F5F">
              <w:rPr>
                <w:rFonts w:ascii="Calibri" w:eastAsia="Times New Roman" w:hAnsi="Calibri" w:cs="Times New Roman"/>
                <w:color w:val="000000"/>
              </w:rPr>
              <w:t>0.142</w:t>
            </w:r>
          </w:p>
        </w:tc>
      </w:tr>
    </w:tbl>
    <w:p w14:paraId="743C2F20" w14:textId="1FDB9996" w:rsidR="00CC5599" w:rsidRDefault="00CC5599" w:rsidP="000A6188">
      <w:pPr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FE2C79" wp14:editId="5F2A30F5">
                <wp:simplePos x="0" y="0"/>
                <wp:positionH relativeFrom="margin">
                  <wp:posOffset>1143000</wp:posOffset>
                </wp:positionH>
                <wp:positionV relativeFrom="paragraph">
                  <wp:posOffset>267970</wp:posOffset>
                </wp:positionV>
                <wp:extent cx="914400" cy="289560"/>
                <wp:effectExtent l="0" t="0" r="762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492340" w14:textId="77777777" w:rsidR="00CC5599" w:rsidRPr="00565271" w:rsidRDefault="00CC5599" w:rsidP="00CC5599">
                            <w:pPr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4539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Table S4. </w:t>
                            </w:r>
                            <w:r w:rsidRPr="007A0A8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Pairwise</w:t>
                            </w:r>
                            <w:r w:rsidRPr="007A0A89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Population Matrix of Nei Genetic Distance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E2C79" id="Text Box 13" o:spid="_x0000_s1028" type="#_x0000_t202" style="position:absolute;margin-left:90pt;margin-top:21.1pt;width:1in;height:22.8pt;z-index:25166336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" fillcolor="white [3201]" stroked="f" strokeweight=".5pt">
                <v:textbox>
                  <w:txbxContent>
                    <w:p w14:paraId="58492340" w14:textId="77777777" w:rsidR="00CC5599" w:rsidRPr="00565271" w:rsidRDefault="00CC5599" w:rsidP="00CC5599">
                      <w:pPr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F45399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Table S4. </w:t>
                      </w:r>
                      <w:r w:rsidRPr="007A0A89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Pairwise</w:t>
                      </w:r>
                      <w:r w:rsidRPr="007A0A89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Population Matrix of Nei Genetic Distance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BECB3B" w14:textId="566B2118" w:rsidR="00CC5599" w:rsidRDefault="00CC5599" w:rsidP="000A6188">
      <w:pPr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C5599" w14:paraId="0B126E28" w14:textId="77777777" w:rsidTr="00B27B21">
        <w:trPr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9F3437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Pop1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A30317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Pop2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BA4C6B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C5599" w14:paraId="244F0EBD" w14:textId="77777777" w:rsidTr="00B27B21">
        <w:trPr>
          <w:jc w:val="center"/>
        </w:trPr>
        <w:tc>
          <w:tcPr>
            <w:tcW w:w="3116" w:type="dxa"/>
            <w:tcBorders>
              <w:top w:val="single" w:sz="4" w:space="0" w:color="auto"/>
            </w:tcBorders>
            <w:vAlign w:val="bottom"/>
          </w:tcPr>
          <w:p w14:paraId="5D189A5E" w14:textId="77777777" w:rsidR="00CC5599" w:rsidRPr="00AD7CE8" w:rsidRDefault="00CC5599" w:rsidP="00CC5599">
            <w:pPr>
              <w:spacing w:line="360" w:lineRule="auto"/>
              <w:jc w:val="right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0.000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vAlign w:val="bottom"/>
          </w:tcPr>
          <w:p w14:paraId="13E6FDF0" w14:textId="77777777" w:rsidR="00CC5599" w:rsidRPr="00AD7CE8" w:rsidRDefault="00CC5599" w:rsidP="00CC5599">
            <w:pPr>
              <w:spacing w:line="360" w:lineRule="auto"/>
              <w:jc w:val="right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bottom"/>
          </w:tcPr>
          <w:p w14:paraId="1FA8A859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Pop1</w:t>
            </w:r>
          </w:p>
        </w:tc>
      </w:tr>
      <w:tr w:rsidR="00CC5599" w14:paraId="0EA9A392" w14:textId="77777777" w:rsidTr="00B27B21">
        <w:trPr>
          <w:jc w:val="center"/>
        </w:trPr>
        <w:tc>
          <w:tcPr>
            <w:tcW w:w="3116" w:type="dxa"/>
            <w:tcBorders>
              <w:bottom w:val="single" w:sz="4" w:space="0" w:color="auto"/>
            </w:tcBorders>
            <w:vAlign w:val="bottom"/>
          </w:tcPr>
          <w:p w14:paraId="07F5292D" w14:textId="77777777" w:rsidR="00CC5599" w:rsidRPr="00AD7CE8" w:rsidRDefault="00CC5599" w:rsidP="00CC5599">
            <w:pPr>
              <w:spacing w:line="360" w:lineRule="auto"/>
              <w:jc w:val="right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0.092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vAlign w:val="bottom"/>
          </w:tcPr>
          <w:p w14:paraId="633965E2" w14:textId="77777777" w:rsidR="00CC5599" w:rsidRPr="00AD7CE8" w:rsidRDefault="00CC5599" w:rsidP="00CC5599">
            <w:pPr>
              <w:spacing w:line="360" w:lineRule="auto"/>
              <w:jc w:val="right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0.000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vAlign w:val="bottom"/>
          </w:tcPr>
          <w:p w14:paraId="2C067455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Pop2</w:t>
            </w:r>
          </w:p>
        </w:tc>
      </w:tr>
    </w:tbl>
    <w:p w14:paraId="7AE054AE" w14:textId="0B1D9385" w:rsidR="00CC5599" w:rsidRDefault="00CC5599" w:rsidP="000A6188">
      <w:pPr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08B115FC" w14:textId="1D073737" w:rsidR="00CC5599" w:rsidRDefault="00CC5599" w:rsidP="000A6188">
      <w:pPr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8DE0076" wp14:editId="02B998B3">
                <wp:simplePos x="0" y="0"/>
                <wp:positionH relativeFrom="margin">
                  <wp:posOffset>1173480</wp:posOffset>
                </wp:positionH>
                <wp:positionV relativeFrom="paragraph">
                  <wp:posOffset>6985</wp:posOffset>
                </wp:positionV>
                <wp:extent cx="914400" cy="289560"/>
                <wp:effectExtent l="0" t="0" r="508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F3DEC" w14:textId="77777777" w:rsidR="00CC5599" w:rsidRPr="00565271" w:rsidRDefault="00CC5599" w:rsidP="00CC559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4539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Table S5. </w:t>
                            </w:r>
                            <w:r w:rsidRPr="007A0A8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Pairwise</w:t>
                            </w:r>
                            <w:r w:rsidRPr="007A0A89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Population Matrix of Nei Genetic Identity</w:t>
                            </w:r>
                            <w:r w:rsidRPr="0056527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E0076" id="Text Box 14" o:spid="_x0000_s1029" type="#_x0000_t202" style="position:absolute;margin-left:92.4pt;margin-top:.55pt;width:1in;height:22.8pt;z-index:25166592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" fillcolor="white [3201]" stroked="f" strokeweight=".5pt">
                <v:textbox>
                  <w:txbxContent>
                    <w:p w14:paraId="0A4F3DEC" w14:textId="77777777" w:rsidR="00CC5599" w:rsidRPr="00565271" w:rsidRDefault="00CC5599" w:rsidP="00CC559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F45399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Table S5. </w:t>
                      </w:r>
                      <w:r w:rsidRPr="007A0A89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Pairwise</w:t>
                      </w:r>
                      <w:r w:rsidRPr="007A0A89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Population Matrix of Nei Genetic Identity</w:t>
                      </w:r>
                      <w:r w:rsidRPr="00565271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302005" w14:textId="752AF8C2" w:rsidR="00CC5599" w:rsidRDefault="00CC5599" w:rsidP="000A6188">
      <w:pPr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C5599" w14:paraId="407FE574" w14:textId="77777777" w:rsidTr="00B27B21">
        <w:trPr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03A8E6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Pop1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735725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Pop2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E30D3F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C5599" w14:paraId="18C34E7A" w14:textId="77777777" w:rsidTr="00B27B21">
        <w:trPr>
          <w:jc w:val="center"/>
        </w:trPr>
        <w:tc>
          <w:tcPr>
            <w:tcW w:w="3116" w:type="dxa"/>
            <w:tcBorders>
              <w:top w:val="single" w:sz="4" w:space="0" w:color="auto"/>
            </w:tcBorders>
            <w:vAlign w:val="bottom"/>
          </w:tcPr>
          <w:p w14:paraId="05927C7E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1.000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vAlign w:val="bottom"/>
          </w:tcPr>
          <w:p w14:paraId="5FBEB015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  <w:vAlign w:val="bottom"/>
          </w:tcPr>
          <w:p w14:paraId="31760C51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Pop1</w:t>
            </w:r>
          </w:p>
        </w:tc>
      </w:tr>
      <w:tr w:rsidR="00CC5599" w14:paraId="60C16614" w14:textId="77777777" w:rsidTr="00B27B21">
        <w:trPr>
          <w:jc w:val="center"/>
        </w:trPr>
        <w:tc>
          <w:tcPr>
            <w:tcW w:w="3116" w:type="dxa"/>
            <w:tcBorders>
              <w:bottom w:val="single" w:sz="4" w:space="0" w:color="auto"/>
            </w:tcBorders>
            <w:vAlign w:val="bottom"/>
          </w:tcPr>
          <w:p w14:paraId="17A66A00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0.912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vAlign w:val="bottom"/>
          </w:tcPr>
          <w:p w14:paraId="663D4702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1.000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vAlign w:val="bottom"/>
          </w:tcPr>
          <w:p w14:paraId="57D9FCBB" w14:textId="77777777" w:rsidR="00CC5599" w:rsidRPr="00AD7CE8" w:rsidRDefault="00CC5599" w:rsidP="00CC5599">
            <w:pPr>
              <w:spacing w:line="360" w:lineRule="auto"/>
              <w:rPr>
                <w:rFonts w:asciiTheme="majorBidi" w:hAnsiTheme="majorBidi" w:cstheme="majorBidi"/>
                <w:color w:val="000000"/>
              </w:rPr>
            </w:pPr>
            <w:r w:rsidRPr="00AD7CE8">
              <w:rPr>
                <w:rFonts w:asciiTheme="majorBidi" w:hAnsiTheme="majorBidi" w:cstheme="majorBidi"/>
                <w:color w:val="000000"/>
              </w:rPr>
              <w:t>Pop2</w:t>
            </w:r>
          </w:p>
        </w:tc>
      </w:tr>
    </w:tbl>
    <w:p w14:paraId="79EA852B" w14:textId="7210B04F" w:rsidR="00CC5599" w:rsidRDefault="00CC5599" w:rsidP="000A6188">
      <w:pPr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p w14:paraId="173F1280" w14:textId="2893C8FF" w:rsidR="000A6188" w:rsidRPr="009063F5" w:rsidRDefault="000A6188" w:rsidP="00CC5599">
      <w:pPr>
        <w:spacing w:line="276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F45399"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r w:rsidR="00CC5599" w:rsidRPr="00F45399">
        <w:rPr>
          <w:rFonts w:ascii="Times New Roman" w:eastAsia="Times New Roman" w:hAnsi="Times New Roman" w:cs="Times New Roman"/>
          <w:b/>
          <w:bCs/>
          <w:sz w:val="20"/>
          <w:szCs w:val="20"/>
        </w:rPr>
        <w:t>6</w:t>
      </w:r>
      <w:r w:rsidRPr="00F4539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Pr="007A0A89">
        <w:rPr>
          <w:rFonts w:ascii="Times New Roman" w:eastAsia="Times New Roman" w:hAnsi="Times New Roman" w:cs="Times New Roman"/>
          <w:sz w:val="20"/>
          <w:szCs w:val="20"/>
        </w:rPr>
        <w:t>Analysis</w:t>
      </w:r>
      <w:r w:rsidRPr="007A0A89">
        <w:rPr>
          <w:rFonts w:asciiTheme="majorBidi" w:hAnsiTheme="majorBidi" w:cstheme="majorBidi"/>
          <w:sz w:val="20"/>
          <w:szCs w:val="20"/>
        </w:rPr>
        <w:t xml:space="preserve"> of molecular variance (AMOVA) using 5872 SNPs of the genetic variation among and within three subpopulations of 86 </w:t>
      </w:r>
      <w:r w:rsidRPr="007A0A89">
        <w:rPr>
          <w:rFonts w:asciiTheme="majorBidi" w:hAnsiTheme="majorBidi" w:cstheme="majorBidi"/>
          <w:i/>
          <w:iCs/>
          <w:sz w:val="20"/>
          <w:szCs w:val="20"/>
        </w:rPr>
        <w:t>Camelina sativa</w:t>
      </w:r>
      <w:r w:rsidRPr="007A0A89">
        <w:rPr>
          <w:rFonts w:asciiTheme="majorBidi" w:hAnsiTheme="majorBidi" w:cstheme="majorBidi"/>
          <w:sz w:val="20"/>
          <w:szCs w:val="20"/>
        </w:rPr>
        <w:t xml:space="preserve"> accessions.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0A6188" w14:paraId="1F8CD852" w14:textId="77777777" w:rsidTr="00B27B21">
        <w:trPr>
          <w:jc w:val="center"/>
        </w:trPr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B57DE2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Source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AB2895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40C208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SS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6087F1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4C1CFE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Est. Var.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00FA3D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%</w:t>
            </w:r>
          </w:p>
        </w:tc>
      </w:tr>
      <w:tr w:rsidR="000A6188" w14:paraId="73E746C9" w14:textId="77777777" w:rsidTr="00B27B21">
        <w:trPr>
          <w:jc w:val="center"/>
        </w:trPr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14:paraId="79537377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Among Pops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14:paraId="1181867B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14:paraId="3110E60A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20821.194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14:paraId="7055E0CD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10410.597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99E0A24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161.239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EF7CFAF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11%</w:t>
            </w:r>
          </w:p>
        </w:tc>
      </w:tr>
      <w:tr w:rsidR="000A6188" w14:paraId="29584DA0" w14:textId="77777777" w:rsidTr="00B27B21">
        <w:trPr>
          <w:jc w:val="center"/>
        </w:trPr>
        <w:tc>
          <w:tcPr>
            <w:tcW w:w="1558" w:type="dxa"/>
            <w:vAlign w:val="bottom"/>
          </w:tcPr>
          <w:p w14:paraId="0A938189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Among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Indiv</w:t>
            </w:r>
            <w:proofErr w:type="spellEnd"/>
          </w:p>
        </w:tc>
        <w:tc>
          <w:tcPr>
            <w:tcW w:w="1558" w:type="dxa"/>
            <w:vAlign w:val="bottom"/>
          </w:tcPr>
          <w:p w14:paraId="57DD29A1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558" w:type="dxa"/>
            <w:vAlign w:val="bottom"/>
          </w:tcPr>
          <w:p w14:paraId="5A92DC8E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171595.945</w:t>
            </w:r>
          </w:p>
        </w:tc>
        <w:tc>
          <w:tcPr>
            <w:tcW w:w="1558" w:type="dxa"/>
            <w:vAlign w:val="bottom"/>
          </w:tcPr>
          <w:p w14:paraId="4F240FF9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2067.421</w:t>
            </w:r>
          </w:p>
        </w:tc>
        <w:tc>
          <w:tcPr>
            <w:tcW w:w="1559" w:type="dxa"/>
            <w:vAlign w:val="bottom"/>
          </w:tcPr>
          <w:p w14:paraId="35859BE0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818.280</w:t>
            </w:r>
          </w:p>
        </w:tc>
        <w:tc>
          <w:tcPr>
            <w:tcW w:w="1559" w:type="dxa"/>
            <w:vAlign w:val="bottom"/>
          </w:tcPr>
          <w:p w14:paraId="61B9A0BD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58%</w:t>
            </w:r>
          </w:p>
        </w:tc>
      </w:tr>
      <w:tr w:rsidR="000A6188" w14:paraId="23B515C1" w14:textId="77777777" w:rsidTr="00B27B21">
        <w:trPr>
          <w:jc w:val="center"/>
        </w:trPr>
        <w:tc>
          <w:tcPr>
            <w:tcW w:w="1558" w:type="dxa"/>
            <w:vAlign w:val="bottom"/>
          </w:tcPr>
          <w:p w14:paraId="3BA6BA3C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Within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Indiv</w:t>
            </w:r>
            <w:proofErr w:type="spellEnd"/>
          </w:p>
        </w:tc>
        <w:tc>
          <w:tcPr>
            <w:tcW w:w="1558" w:type="dxa"/>
            <w:vAlign w:val="bottom"/>
          </w:tcPr>
          <w:p w14:paraId="064351BD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1558" w:type="dxa"/>
            <w:vAlign w:val="bottom"/>
          </w:tcPr>
          <w:p w14:paraId="5FA36D24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37054.000</w:t>
            </w:r>
          </w:p>
        </w:tc>
        <w:tc>
          <w:tcPr>
            <w:tcW w:w="1558" w:type="dxa"/>
            <w:vAlign w:val="bottom"/>
          </w:tcPr>
          <w:p w14:paraId="1B9EE1BC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430.860</w:t>
            </w:r>
          </w:p>
        </w:tc>
        <w:tc>
          <w:tcPr>
            <w:tcW w:w="1559" w:type="dxa"/>
            <w:vAlign w:val="bottom"/>
          </w:tcPr>
          <w:p w14:paraId="3946B31A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430.860</w:t>
            </w:r>
          </w:p>
        </w:tc>
        <w:tc>
          <w:tcPr>
            <w:tcW w:w="1559" w:type="dxa"/>
            <w:vAlign w:val="bottom"/>
          </w:tcPr>
          <w:p w14:paraId="6851C30F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31%</w:t>
            </w:r>
          </w:p>
        </w:tc>
      </w:tr>
      <w:tr w:rsidR="000A6188" w14:paraId="3E2D4E66" w14:textId="77777777" w:rsidTr="00B27B21">
        <w:trPr>
          <w:jc w:val="center"/>
        </w:trPr>
        <w:tc>
          <w:tcPr>
            <w:tcW w:w="1558" w:type="dxa"/>
            <w:vAlign w:val="bottom"/>
          </w:tcPr>
          <w:p w14:paraId="751057E4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558" w:type="dxa"/>
            <w:vAlign w:val="bottom"/>
          </w:tcPr>
          <w:p w14:paraId="0F08AA4F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171</w:t>
            </w:r>
          </w:p>
        </w:tc>
        <w:tc>
          <w:tcPr>
            <w:tcW w:w="1558" w:type="dxa"/>
            <w:vAlign w:val="bottom"/>
          </w:tcPr>
          <w:p w14:paraId="5A7A6281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229471.140</w:t>
            </w:r>
          </w:p>
        </w:tc>
        <w:tc>
          <w:tcPr>
            <w:tcW w:w="1558" w:type="dxa"/>
            <w:vAlign w:val="bottom"/>
          </w:tcPr>
          <w:p w14:paraId="2421C57B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vAlign w:val="bottom"/>
          </w:tcPr>
          <w:p w14:paraId="3EA1D8A0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1410.380</w:t>
            </w:r>
          </w:p>
        </w:tc>
        <w:tc>
          <w:tcPr>
            <w:tcW w:w="1559" w:type="dxa"/>
            <w:vAlign w:val="bottom"/>
          </w:tcPr>
          <w:p w14:paraId="62003CE7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0A6188" w14:paraId="07E25CC6" w14:textId="77777777" w:rsidTr="00B27B21">
        <w:trPr>
          <w:jc w:val="center"/>
        </w:trPr>
        <w:tc>
          <w:tcPr>
            <w:tcW w:w="1558" w:type="dxa"/>
            <w:vAlign w:val="bottom"/>
          </w:tcPr>
          <w:p w14:paraId="6B2568C8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Fst</w:t>
            </w:r>
            <w:proofErr w:type="spellEnd"/>
          </w:p>
        </w:tc>
        <w:tc>
          <w:tcPr>
            <w:tcW w:w="1558" w:type="dxa"/>
            <w:vAlign w:val="bottom"/>
          </w:tcPr>
          <w:p w14:paraId="1531B6AC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0.114</w:t>
            </w:r>
          </w:p>
        </w:tc>
        <w:tc>
          <w:tcPr>
            <w:tcW w:w="1558" w:type="dxa"/>
            <w:vAlign w:val="bottom"/>
          </w:tcPr>
          <w:p w14:paraId="2F399B42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8" w:type="dxa"/>
            <w:vAlign w:val="bottom"/>
          </w:tcPr>
          <w:p w14:paraId="50060459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vAlign w:val="bottom"/>
          </w:tcPr>
          <w:p w14:paraId="11E1AE37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vAlign w:val="bottom"/>
          </w:tcPr>
          <w:p w14:paraId="19E52C54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A6188" w14:paraId="22B6A5DE" w14:textId="77777777" w:rsidTr="00B27B21">
        <w:trPr>
          <w:jc w:val="center"/>
        </w:trPr>
        <w:tc>
          <w:tcPr>
            <w:tcW w:w="1558" w:type="dxa"/>
            <w:tcBorders>
              <w:bottom w:val="single" w:sz="4" w:space="0" w:color="auto"/>
            </w:tcBorders>
            <w:vAlign w:val="bottom"/>
          </w:tcPr>
          <w:p w14:paraId="120DCBA2" w14:textId="77777777" w:rsidR="000A6188" w:rsidRDefault="000A6188" w:rsidP="00CC5599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Nm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bottom"/>
          </w:tcPr>
          <w:p w14:paraId="3649C611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1.937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bottom"/>
          </w:tcPr>
          <w:p w14:paraId="47404734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bottom"/>
          </w:tcPr>
          <w:p w14:paraId="07F8653E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5F50BCB6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37646D02" w14:textId="77777777" w:rsidR="000A6188" w:rsidRDefault="000A6188" w:rsidP="00CC5599">
            <w:pPr>
              <w:spacing w:line="276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14:paraId="5405FBB5" w14:textId="77777777" w:rsidR="000A6188" w:rsidRDefault="000A6188" w:rsidP="000A6188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lang w:bidi="fa-IR"/>
        </w:rPr>
        <w:t xml:space="preserve"> </w:t>
      </w:r>
    </w:p>
    <w:p w14:paraId="0496223A" w14:textId="77777777" w:rsidR="000A6188" w:rsidRDefault="000A6188" w:rsidP="000A6188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lang w:bidi="fa-IR"/>
        </w:rPr>
      </w:pPr>
    </w:p>
    <w:p w14:paraId="0EABCBE3" w14:textId="3BB6E04B" w:rsidR="000A6188" w:rsidRPr="009063F5" w:rsidRDefault="000A6188" w:rsidP="00CC5599">
      <w:pPr>
        <w:autoSpaceDE w:val="0"/>
        <w:autoSpaceDN w:val="0"/>
        <w:adjustRightInd w:val="0"/>
        <w:spacing w:after="0" w:line="276" w:lineRule="auto"/>
        <w:jc w:val="center"/>
        <w:rPr>
          <w:rFonts w:asciiTheme="majorBidi" w:hAnsiTheme="majorBidi" w:cstheme="majorBidi"/>
          <w:b/>
          <w:bCs/>
          <w:lang w:bidi="fa-IR"/>
        </w:rPr>
      </w:pPr>
      <w:r w:rsidRPr="00F45399"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r w:rsidR="00CC5599" w:rsidRPr="00F45399">
        <w:rPr>
          <w:rFonts w:ascii="Times New Roman" w:eastAsia="Times New Roman" w:hAnsi="Times New Roman" w:cs="Times New Roman"/>
          <w:b/>
          <w:bCs/>
          <w:sz w:val="20"/>
          <w:szCs w:val="20"/>
        </w:rPr>
        <w:t>7</w:t>
      </w:r>
      <w:r w:rsidRPr="00F4539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Pr="00705D41">
        <w:rPr>
          <w:rFonts w:asciiTheme="majorBidi" w:hAnsiTheme="majorBidi" w:cstheme="majorBidi"/>
          <w:sz w:val="20"/>
          <w:szCs w:val="20"/>
        </w:rPr>
        <w:t>Pairwise Population Matrix of Nei Genetic Distance</w:t>
      </w:r>
    </w:p>
    <w:p w14:paraId="6FB97B82" w14:textId="77777777" w:rsidR="000A6188" w:rsidRDefault="000A6188" w:rsidP="000A6188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lang w:bidi="fa-IR"/>
        </w:rPr>
      </w:pPr>
    </w:p>
    <w:tbl>
      <w:tblPr>
        <w:tblW w:w="862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3491"/>
        <w:gridCol w:w="3209"/>
      </w:tblGrid>
      <w:tr w:rsidR="000A6188" w:rsidRPr="00D30103" w14:paraId="66D31BD9" w14:textId="77777777" w:rsidTr="00B27B21">
        <w:trPr>
          <w:trHeight w:val="288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42556" w14:textId="77777777" w:rsidR="000A6188" w:rsidRPr="00D30103" w:rsidRDefault="000A6188" w:rsidP="00CC559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91881" w14:textId="77777777" w:rsidR="000A6188" w:rsidRPr="00D30103" w:rsidRDefault="000A6188" w:rsidP="00CC559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pop2</w:t>
            </w:r>
          </w:p>
        </w:tc>
        <w:tc>
          <w:tcPr>
            <w:tcW w:w="6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DD28D" w14:textId="77777777" w:rsidR="000A6188" w:rsidRPr="00D30103" w:rsidRDefault="000A6188" w:rsidP="00CC559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Pop3</w:t>
            </w:r>
          </w:p>
        </w:tc>
      </w:tr>
      <w:tr w:rsidR="000A6188" w:rsidRPr="00D30103" w14:paraId="2ADCA618" w14:textId="77777777" w:rsidTr="00B27B21">
        <w:trPr>
          <w:trHeight w:val="495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4F9D" w14:textId="77777777" w:rsidR="000A6188" w:rsidRPr="00D30103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B1692" w14:textId="77777777" w:rsidR="000A6188" w:rsidRPr="00D30103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C563" w14:textId="77777777" w:rsidR="000A6188" w:rsidRPr="00D30103" w:rsidRDefault="000A6188" w:rsidP="00CC559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6BF7" w14:textId="77777777" w:rsidR="000A6188" w:rsidRPr="00D30103" w:rsidRDefault="000A6188" w:rsidP="00CC559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pop1</w:t>
            </w:r>
          </w:p>
        </w:tc>
      </w:tr>
      <w:tr w:rsidR="000A6188" w:rsidRPr="00D30103" w14:paraId="521EC708" w14:textId="77777777" w:rsidTr="00B27B21">
        <w:trPr>
          <w:trHeight w:val="288"/>
          <w:jc w:val="center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A582" w14:textId="77777777" w:rsidR="000A6188" w:rsidRPr="00D30103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0.170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5BF2" w14:textId="77777777" w:rsidR="000A6188" w:rsidRPr="00D30103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34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2262A" w14:textId="77777777" w:rsidR="000A6188" w:rsidRPr="00D30103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C52B" w14:textId="77777777" w:rsidR="000A6188" w:rsidRPr="00D30103" w:rsidRDefault="000A6188" w:rsidP="00CC559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pop2</w:t>
            </w:r>
          </w:p>
        </w:tc>
      </w:tr>
      <w:tr w:rsidR="000A6188" w:rsidRPr="00D30103" w14:paraId="7D3C6F4C" w14:textId="77777777" w:rsidTr="00B27B21">
        <w:trPr>
          <w:trHeight w:val="288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65188" w14:textId="77777777" w:rsidR="000A6188" w:rsidRPr="00D30103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0.091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276CB" w14:textId="77777777" w:rsidR="000A6188" w:rsidRPr="00D30103" w:rsidRDefault="000A6188" w:rsidP="00CC559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0.100</w:t>
            </w:r>
          </w:p>
        </w:tc>
        <w:tc>
          <w:tcPr>
            <w:tcW w:w="3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41FEB" w14:textId="77777777" w:rsidR="000A6188" w:rsidRPr="00D30103" w:rsidRDefault="000A6188" w:rsidP="00CC559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</w:t>
            </w:r>
            <w:r w:rsidRPr="00D30103">
              <w:rPr>
                <w:rFonts w:ascii="Calibri" w:eastAsia="Times New Roman" w:hAnsi="Calibri" w:cs="Calibri"/>
                <w:color w:val="000000"/>
              </w:rPr>
              <w:t>0.000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94082" w14:textId="77777777" w:rsidR="000A6188" w:rsidRPr="00D30103" w:rsidRDefault="000A6188" w:rsidP="00CC5599">
            <w:pPr>
              <w:spacing w:after="0" w:line="276" w:lineRule="auto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pop3</w:t>
            </w:r>
          </w:p>
        </w:tc>
      </w:tr>
    </w:tbl>
    <w:p w14:paraId="5681AB7A" w14:textId="303C2DD1" w:rsidR="000A6188" w:rsidRDefault="000A6188" w:rsidP="000A6188">
      <w:pPr>
        <w:autoSpaceDE w:val="0"/>
        <w:autoSpaceDN w:val="0"/>
        <w:adjustRightInd w:val="0"/>
        <w:spacing w:after="0" w:line="276" w:lineRule="auto"/>
        <w:jc w:val="both"/>
        <w:rPr>
          <w:rFonts w:asciiTheme="majorBidi" w:hAnsiTheme="majorBidi" w:cstheme="majorBidi"/>
          <w:lang w:bidi="fa-IR"/>
        </w:rPr>
      </w:pPr>
    </w:p>
    <w:p w14:paraId="479C467B" w14:textId="17483CA4" w:rsidR="000A6188" w:rsidRPr="00D30103" w:rsidRDefault="000A6188" w:rsidP="006F3C3D">
      <w:pPr>
        <w:spacing w:after="0" w:line="276" w:lineRule="auto"/>
        <w:jc w:val="center"/>
        <w:rPr>
          <w:rFonts w:ascii="Calibri" w:eastAsia="Times New Roman" w:hAnsi="Calibri" w:cs="Calibri"/>
          <w:b/>
          <w:bCs/>
          <w:color w:val="000000"/>
        </w:rPr>
      </w:pPr>
      <w:r w:rsidRPr="00F45399"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r w:rsidR="006F3C3D" w:rsidRPr="00F45399">
        <w:rPr>
          <w:rFonts w:ascii="Times New Roman" w:eastAsia="Times New Roman" w:hAnsi="Times New Roman" w:cs="Times New Roman"/>
          <w:b/>
          <w:bCs/>
          <w:sz w:val="20"/>
          <w:szCs w:val="20"/>
        </w:rPr>
        <w:t>8</w:t>
      </w:r>
      <w:r w:rsidRPr="00F4539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. </w:t>
      </w:r>
      <w:r w:rsidRPr="00705D41">
        <w:rPr>
          <w:rFonts w:asciiTheme="majorBidi" w:hAnsiTheme="majorBidi" w:cstheme="majorBidi"/>
          <w:sz w:val="20"/>
          <w:szCs w:val="20"/>
        </w:rPr>
        <w:t>Pairwise Population Matrix of Nei Genetic Identity</w:t>
      </w:r>
    </w:p>
    <w:p w14:paraId="5148AA62" w14:textId="77777777" w:rsidR="000A6188" w:rsidRDefault="000A6188" w:rsidP="000A6188">
      <w:pPr>
        <w:autoSpaceDE w:val="0"/>
        <w:autoSpaceDN w:val="0"/>
        <w:adjustRightInd w:val="0"/>
        <w:spacing w:after="0" w:line="276" w:lineRule="auto"/>
        <w:jc w:val="center"/>
        <w:rPr>
          <w:rFonts w:asciiTheme="majorBidi" w:hAnsiTheme="majorBidi" w:cstheme="majorBidi"/>
          <w:lang w:bidi="fa-IR"/>
        </w:rPr>
      </w:pPr>
    </w:p>
    <w:tbl>
      <w:tblPr>
        <w:tblW w:w="862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3160"/>
        <w:gridCol w:w="3540"/>
      </w:tblGrid>
      <w:tr w:rsidR="000A6188" w:rsidRPr="00D30103" w14:paraId="365B6A1C" w14:textId="77777777" w:rsidTr="00B27B21">
        <w:trPr>
          <w:trHeight w:val="288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D594D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7C7CC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pop2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8BB71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pop3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BD231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0A6188" w:rsidRPr="00D30103" w14:paraId="4D1F1DC4" w14:textId="77777777" w:rsidTr="00B27B21">
        <w:trPr>
          <w:trHeight w:val="288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27283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1.000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EA3A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766E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3F1D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pop1</w:t>
            </w:r>
          </w:p>
        </w:tc>
      </w:tr>
      <w:tr w:rsidR="000A6188" w:rsidRPr="00D30103" w14:paraId="2AD28467" w14:textId="77777777" w:rsidTr="00B27B21">
        <w:trPr>
          <w:trHeight w:val="288"/>
          <w:jc w:val="center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C710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0.844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28900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1.000</w:t>
            </w:r>
          </w:p>
        </w:tc>
        <w:tc>
          <w:tcPr>
            <w:tcW w:w="3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BD30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9B66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pop2</w:t>
            </w:r>
          </w:p>
        </w:tc>
      </w:tr>
      <w:tr w:rsidR="000A6188" w:rsidRPr="00D30103" w14:paraId="77241FE5" w14:textId="77777777" w:rsidTr="00B27B21">
        <w:trPr>
          <w:trHeight w:val="288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E2FEB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0.913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135AC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0.904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4BF28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1.000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639CC" w14:textId="77777777" w:rsidR="000A6188" w:rsidRPr="00D30103" w:rsidRDefault="000A6188" w:rsidP="000A6188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30103">
              <w:rPr>
                <w:rFonts w:ascii="Calibri" w:eastAsia="Times New Roman" w:hAnsi="Calibri" w:cs="Calibri"/>
                <w:color w:val="000000"/>
              </w:rPr>
              <w:t>pop3</w:t>
            </w:r>
          </w:p>
        </w:tc>
      </w:tr>
    </w:tbl>
    <w:p w14:paraId="47A4C5A4" w14:textId="54934147" w:rsidR="000A6188" w:rsidRPr="00C35187" w:rsidRDefault="000A6188" w:rsidP="000A6188">
      <w:pPr>
        <w:rPr>
          <w:rFonts w:asciiTheme="majorBidi" w:hAnsiTheme="majorBidi" w:cstheme="majorBidi"/>
          <w:b/>
          <w:bCs/>
          <w:color w:val="0D0D0D" w:themeColor="text1" w:themeTint="F2"/>
          <w:sz w:val="24"/>
          <w:szCs w:val="24"/>
        </w:rPr>
      </w:pPr>
    </w:p>
    <w:sectPr w:rsidR="000A6188" w:rsidRPr="00C35187" w:rsidSect="002A5B8E">
      <w:pgSz w:w="12242" w:h="17010" w:code="1"/>
      <w:pgMar w:top="0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C2E29" w14:textId="77777777" w:rsidR="00026A0A" w:rsidRDefault="00026A0A" w:rsidP="00713DBA">
      <w:pPr>
        <w:spacing w:after="0" w:line="240" w:lineRule="auto"/>
      </w:pPr>
      <w:r>
        <w:separator/>
      </w:r>
    </w:p>
  </w:endnote>
  <w:endnote w:type="continuationSeparator" w:id="0">
    <w:p w14:paraId="621C4C3D" w14:textId="77777777" w:rsidR="00026A0A" w:rsidRDefault="00026A0A" w:rsidP="00713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AE510" w14:textId="77777777" w:rsidR="00026A0A" w:rsidRDefault="00026A0A" w:rsidP="00713DBA">
      <w:pPr>
        <w:spacing w:after="0" w:line="240" w:lineRule="auto"/>
      </w:pPr>
      <w:r>
        <w:separator/>
      </w:r>
    </w:p>
  </w:footnote>
  <w:footnote w:type="continuationSeparator" w:id="0">
    <w:p w14:paraId="13F003B0" w14:textId="77777777" w:rsidR="00026A0A" w:rsidRDefault="00026A0A" w:rsidP="00713D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423"/>
    <w:rsid w:val="000269BD"/>
    <w:rsid w:val="00026A0A"/>
    <w:rsid w:val="000466F6"/>
    <w:rsid w:val="000565E1"/>
    <w:rsid w:val="000636A3"/>
    <w:rsid w:val="000667D2"/>
    <w:rsid w:val="00072963"/>
    <w:rsid w:val="00076226"/>
    <w:rsid w:val="00084C98"/>
    <w:rsid w:val="000878E0"/>
    <w:rsid w:val="000943A8"/>
    <w:rsid w:val="000A2ACB"/>
    <w:rsid w:val="000A5201"/>
    <w:rsid w:val="000A6188"/>
    <w:rsid w:val="000D6944"/>
    <w:rsid w:val="000F2FBF"/>
    <w:rsid w:val="000F407B"/>
    <w:rsid w:val="00105F85"/>
    <w:rsid w:val="00114E31"/>
    <w:rsid w:val="001171A7"/>
    <w:rsid w:val="00130722"/>
    <w:rsid w:val="00130800"/>
    <w:rsid w:val="00140A6F"/>
    <w:rsid w:val="001416FC"/>
    <w:rsid w:val="00143300"/>
    <w:rsid w:val="00143F83"/>
    <w:rsid w:val="00155E1F"/>
    <w:rsid w:val="001577B0"/>
    <w:rsid w:val="00162944"/>
    <w:rsid w:val="00176D3D"/>
    <w:rsid w:val="00190227"/>
    <w:rsid w:val="00194773"/>
    <w:rsid w:val="001A3814"/>
    <w:rsid w:val="001B51B1"/>
    <w:rsid w:val="001E0C55"/>
    <w:rsid w:val="001F2CB9"/>
    <w:rsid w:val="00217FF7"/>
    <w:rsid w:val="002278C8"/>
    <w:rsid w:val="00232795"/>
    <w:rsid w:val="00242D47"/>
    <w:rsid w:val="002455A7"/>
    <w:rsid w:val="00256A5E"/>
    <w:rsid w:val="002777D8"/>
    <w:rsid w:val="00293CB0"/>
    <w:rsid w:val="00294060"/>
    <w:rsid w:val="002A2B5A"/>
    <w:rsid w:val="002A3696"/>
    <w:rsid w:val="002A36CF"/>
    <w:rsid w:val="002A5B8E"/>
    <w:rsid w:val="002C1704"/>
    <w:rsid w:val="002D0985"/>
    <w:rsid w:val="002E08D5"/>
    <w:rsid w:val="002E634C"/>
    <w:rsid w:val="002E6811"/>
    <w:rsid w:val="002E7F29"/>
    <w:rsid w:val="002F6381"/>
    <w:rsid w:val="00301144"/>
    <w:rsid w:val="003157C5"/>
    <w:rsid w:val="0031615C"/>
    <w:rsid w:val="00316D3E"/>
    <w:rsid w:val="00320488"/>
    <w:rsid w:val="003236F5"/>
    <w:rsid w:val="003301DE"/>
    <w:rsid w:val="003304BE"/>
    <w:rsid w:val="003340AD"/>
    <w:rsid w:val="00343D4C"/>
    <w:rsid w:val="00354C97"/>
    <w:rsid w:val="00366D4D"/>
    <w:rsid w:val="00367A8D"/>
    <w:rsid w:val="00372E9C"/>
    <w:rsid w:val="00375FA8"/>
    <w:rsid w:val="00392517"/>
    <w:rsid w:val="00395EFA"/>
    <w:rsid w:val="003B07DF"/>
    <w:rsid w:val="003B4301"/>
    <w:rsid w:val="003C00AC"/>
    <w:rsid w:val="003C3F37"/>
    <w:rsid w:val="003D12A9"/>
    <w:rsid w:val="003D6068"/>
    <w:rsid w:val="00402209"/>
    <w:rsid w:val="00416272"/>
    <w:rsid w:val="00425DC6"/>
    <w:rsid w:val="004272B2"/>
    <w:rsid w:val="0044182C"/>
    <w:rsid w:val="00443376"/>
    <w:rsid w:val="00444799"/>
    <w:rsid w:val="00447E0A"/>
    <w:rsid w:val="0046146A"/>
    <w:rsid w:val="00462D10"/>
    <w:rsid w:val="004636B8"/>
    <w:rsid w:val="00485C58"/>
    <w:rsid w:val="004C6299"/>
    <w:rsid w:val="004F51D5"/>
    <w:rsid w:val="00505BF3"/>
    <w:rsid w:val="00523311"/>
    <w:rsid w:val="00525660"/>
    <w:rsid w:val="00527508"/>
    <w:rsid w:val="00537472"/>
    <w:rsid w:val="00541B2E"/>
    <w:rsid w:val="00544A10"/>
    <w:rsid w:val="00552924"/>
    <w:rsid w:val="005543C6"/>
    <w:rsid w:val="00561DFA"/>
    <w:rsid w:val="0056296F"/>
    <w:rsid w:val="00566027"/>
    <w:rsid w:val="005678AA"/>
    <w:rsid w:val="005A2A9E"/>
    <w:rsid w:val="005B639A"/>
    <w:rsid w:val="005C0400"/>
    <w:rsid w:val="005D3087"/>
    <w:rsid w:val="005E0E93"/>
    <w:rsid w:val="00605EFA"/>
    <w:rsid w:val="0061147B"/>
    <w:rsid w:val="00611E6E"/>
    <w:rsid w:val="00614D68"/>
    <w:rsid w:val="0063143C"/>
    <w:rsid w:val="00643C70"/>
    <w:rsid w:val="00655507"/>
    <w:rsid w:val="006632CF"/>
    <w:rsid w:val="00664692"/>
    <w:rsid w:val="00667DAF"/>
    <w:rsid w:val="00684A8C"/>
    <w:rsid w:val="00694298"/>
    <w:rsid w:val="0069515B"/>
    <w:rsid w:val="006B0E3D"/>
    <w:rsid w:val="006C31C8"/>
    <w:rsid w:val="006D02C0"/>
    <w:rsid w:val="006D0E34"/>
    <w:rsid w:val="006D3F62"/>
    <w:rsid w:val="006D5E08"/>
    <w:rsid w:val="006E081D"/>
    <w:rsid w:val="006F3C3D"/>
    <w:rsid w:val="006F640F"/>
    <w:rsid w:val="00705D41"/>
    <w:rsid w:val="00707845"/>
    <w:rsid w:val="00713DBA"/>
    <w:rsid w:val="00716433"/>
    <w:rsid w:val="00736B72"/>
    <w:rsid w:val="0073703B"/>
    <w:rsid w:val="0074401D"/>
    <w:rsid w:val="00745F03"/>
    <w:rsid w:val="00753B1D"/>
    <w:rsid w:val="0076160C"/>
    <w:rsid w:val="007712C0"/>
    <w:rsid w:val="007762CC"/>
    <w:rsid w:val="00783595"/>
    <w:rsid w:val="0078644D"/>
    <w:rsid w:val="007A0A89"/>
    <w:rsid w:val="007A5F7C"/>
    <w:rsid w:val="007B4E03"/>
    <w:rsid w:val="007C40DC"/>
    <w:rsid w:val="007D08C7"/>
    <w:rsid w:val="007D7A9F"/>
    <w:rsid w:val="007E052C"/>
    <w:rsid w:val="007E7720"/>
    <w:rsid w:val="007F0187"/>
    <w:rsid w:val="00813F0E"/>
    <w:rsid w:val="008147E1"/>
    <w:rsid w:val="00815547"/>
    <w:rsid w:val="008166E4"/>
    <w:rsid w:val="008328D5"/>
    <w:rsid w:val="00834779"/>
    <w:rsid w:val="00835159"/>
    <w:rsid w:val="008427EF"/>
    <w:rsid w:val="00846B1F"/>
    <w:rsid w:val="00853286"/>
    <w:rsid w:val="008615A3"/>
    <w:rsid w:val="00862277"/>
    <w:rsid w:val="00867E86"/>
    <w:rsid w:val="00871DF6"/>
    <w:rsid w:val="00876DB2"/>
    <w:rsid w:val="00886346"/>
    <w:rsid w:val="00887B0B"/>
    <w:rsid w:val="00890AB3"/>
    <w:rsid w:val="008A4403"/>
    <w:rsid w:val="008A458D"/>
    <w:rsid w:val="008B0620"/>
    <w:rsid w:val="008B6034"/>
    <w:rsid w:val="00905FBF"/>
    <w:rsid w:val="00914C04"/>
    <w:rsid w:val="00923D60"/>
    <w:rsid w:val="00937946"/>
    <w:rsid w:val="00962995"/>
    <w:rsid w:val="009701B6"/>
    <w:rsid w:val="00972862"/>
    <w:rsid w:val="00973660"/>
    <w:rsid w:val="00974D4E"/>
    <w:rsid w:val="00990CEB"/>
    <w:rsid w:val="00990F21"/>
    <w:rsid w:val="009A26AA"/>
    <w:rsid w:val="009D0FD9"/>
    <w:rsid w:val="009E084B"/>
    <w:rsid w:val="009F6851"/>
    <w:rsid w:val="00A017EB"/>
    <w:rsid w:val="00A05E45"/>
    <w:rsid w:val="00A10818"/>
    <w:rsid w:val="00A2399D"/>
    <w:rsid w:val="00A30AC9"/>
    <w:rsid w:val="00A32688"/>
    <w:rsid w:val="00A37864"/>
    <w:rsid w:val="00A413C8"/>
    <w:rsid w:val="00A42575"/>
    <w:rsid w:val="00A4321F"/>
    <w:rsid w:val="00A52A00"/>
    <w:rsid w:val="00A52EDD"/>
    <w:rsid w:val="00A60B8C"/>
    <w:rsid w:val="00A6244A"/>
    <w:rsid w:val="00A67EF6"/>
    <w:rsid w:val="00A71AAA"/>
    <w:rsid w:val="00A72955"/>
    <w:rsid w:val="00A7777C"/>
    <w:rsid w:val="00A85497"/>
    <w:rsid w:val="00A86AAE"/>
    <w:rsid w:val="00A8760E"/>
    <w:rsid w:val="00AA12C8"/>
    <w:rsid w:val="00AD7DC9"/>
    <w:rsid w:val="00AE7962"/>
    <w:rsid w:val="00AF3BCA"/>
    <w:rsid w:val="00AF773C"/>
    <w:rsid w:val="00B0258E"/>
    <w:rsid w:val="00B07326"/>
    <w:rsid w:val="00B13059"/>
    <w:rsid w:val="00B213E5"/>
    <w:rsid w:val="00B26861"/>
    <w:rsid w:val="00B27B21"/>
    <w:rsid w:val="00B40E9D"/>
    <w:rsid w:val="00B450DE"/>
    <w:rsid w:val="00B543CE"/>
    <w:rsid w:val="00B717B4"/>
    <w:rsid w:val="00B83407"/>
    <w:rsid w:val="00B85552"/>
    <w:rsid w:val="00B97819"/>
    <w:rsid w:val="00BA0590"/>
    <w:rsid w:val="00BA1398"/>
    <w:rsid w:val="00BD64FE"/>
    <w:rsid w:val="00BD701B"/>
    <w:rsid w:val="00BD7E64"/>
    <w:rsid w:val="00BE100C"/>
    <w:rsid w:val="00BE2A33"/>
    <w:rsid w:val="00BE2D2C"/>
    <w:rsid w:val="00BE3511"/>
    <w:rsid w:val="00C23656"/>
    <w:rsid w:val="00C35187"/>
    <w:rsid w:val="00C36E85"/>
    <w:rsid w:val="00C44498"/>
    <w:rsid w:val="00C51725"/>
    <w:rsid w:val="00C5618B"/>
    <w:rsid w:val="00C66441"/>
    <w:rsid w:val="00C7124E"/>
    <w:rsid w:val="00C7739E"/>
    <w:rsid w:val="00C77BEA"/>
    <w:rsid w:val="00C85D0E"/>
    <w:rsid w:val="00CA5EE0"/>
    <w:rsid w:val="00CB1CE1"/>
    <w:rsid w:val="00CB75D8"/>
    <w:rsid w:val="00CB7883"/>
    <w:rsid w:val="00CC5599"/>
    <w:rsid w:val="00CC57FD"/>
    <w:rsid w:val="00CC755B"/>
    <w:rsid w:val="00CE4DB6"/>
    <w:rsid w:val="00CE5728"/>
    <w:rsid w:val="00CE706C"/>
    <w:rsid w:val="00CE79A6"/>
    <w:rsid w:val="00CF2CC2"/>
    <w:rsid w:val="00CF32F5"/>
    <w:rsid w:val="00D01A9C"/>
    <w:rsid w:val="00D05D81"/>
    <w:rsid w:val="00D34127"/>
    <w:rsid w:val="00D41ACE"/>
    <w:rsid w:val="00D518E2"/>
    <w:rsid w:val="00D5298E"/>
    <w:rsid w:val="00D7539E"/>
    <w:rsid w:val="00D802E1"/>
    <w:rsid w:val="00D84045"/>
    <w:rsid w:val="00D96391"/>
    <w:rsid w:val="00DB3567"/>
    <w:rsid w:val="00DB6C5E"/>
    <w:rsid w:val="00DC31CC"/>
    <w:rsid w:val="00DC3563"/>
    <w:rsid w:val="00DE67EE"/>
    <w:rsid w:val="00DE6A48"/>
    <w:rsid w:val="00E22503"/>
    <w:rsid w:val="00E27183"/>
    <w:rsid w:val="00E3137E"/>
    <w:rsid w:val="00E34E08"/>
    <w:rsid w:val="00E435FC"/>
    <w:rsid w:val="00E444C5"/>
    <w:rsid w:val="00E53C03"/>
    <w:rsid w:val="00E55C68"/>
    <w:rsid w:val="00E568C4"/>
    <w:rsid w:val="00E56E4E"/>
    <w:rsid w:val="00E612AD"/>
    <w:rsid w:val="00E63301"/>
    <w:rsid w:val="00E7012B"/>
    <w:rsid w:val="00E763FD"/>
    <w:rsid w:val="00E809E6"/>
    <w:rsid w:val="00E81B95"/>
    <w:rsid w:val="00E86B68"/>
    <w:rsid w:val="00EA1088"/>
    <w:rsid w:val="00EB15E8"/>
    <w:rsid w:val="00ED7FD9"/>
    <w:rsid w:val="00EE3EDE"/>
    <w:rsid w:val="00EE68C0"/>
    <w:rsid w:val="00EF0B58"/>
    <w:rsid w:val="00EF4193"/>
    <w:rsid w:val="00F003C2"/>
    <w:rsid w:val="00F10423"/>
    <w:rsid w:val="00F1704C"/>
    <w:rsid w:val="00F2418C"/>
    <w:rsid w:val="00F25F3C"/>
    <w:rsid w:val="00F27FC8"/>
    <w:rsid w:val="00F41E5B"/>
    <w:rsid w:val="00F45399"/>
    <w:rsid w:val="00F56715"/>
    <w:rsid w:val="00F66F60"/>
    <w:rsid w:val="00F74000"/>
    <w:rsid w:val="00FA10A8"/>
    <w:rsid w:val="00FB1A9A"/>
    <w:rsid w:val="00FC697D"/>
    <w:rsid w:val="00FE13FF"/>
    <w:rsid w:val="00FF1BEA"/>
    <w:rsid w:val="00FF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0C361"/>
  <w14:defaultImageDpi w14:val="32767"/>
  <w15:docId w15:val="{1147DDF4-6944-49B3-8FF1-28E7E7510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شکل"/>
    <w:basedOn w:val="Caption"/>
    <w:next w:val="TableofFigures"/>
    <w:link w:val="Char"/>
    <w:autoRedefine/>
    <w:qFormat/>
    <w:rsid w:val="00876DB2"/>
    <w:pPr>
      <w:bidi/>
      <w:spacing w:after="0" w:line="360" w:lineRule="auto"/>
      <w:jc w:val="right"/>
    </w:pPr>
    <w:rPr>
      <w:rFonts w:ascii="Times New Roman" w:hAnsi="Times New Roman" w:cs="B Nazanin"/>
      <w:i w:val="0"/>
      <w:iCs w:val="0"/>
      <w:noProof/>
      <w:color w:val="auto"/>
      <w:sz w:val="22"/>
      <w:szCs w:val="24"/>
      <w:lang w:bidi="fa-IR"/>
    </w:rPr>
  </w:style>
  <w:style w:type="character" w:customStyle="1" w:styleId="Char">
    <w:name w:val="شکل Char"/>
    <w:basedOn w:val="DefaultParagraphFont"/>
    <w:link w:val="a"/>
    <w:rsid w:val="00876DB2"/>
    <w:rPr>
      <w:rFonts w:ascii="Times New Roman" w:hAnsi="Times New Roman" w:cs="B Nazanin"/>
      <w:noProof/>
      <w:szCs w:val="24"/>
      <w:lang w:bidi="fa-I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366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973660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F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3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DBA"/>
  </w:style>
  <w:style w:type="paragraph" w:styleId="Footer">
    <w:name w:val="footer"/>
    <w:basedOn w:val="Normal"/>
    <w:link w:val="FooterChar"/>
    <w:uiPriority w:val="99"/>
    <w:unhideWhenUsed/>
    <w:rsid w:val="00713D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DBA"/>
  </w:style>
  <w:style w:type="table" w:styleId="TableGrid">
    <w:name w:val="Table Grid"/>
    <w:basedOn w:val="TableNormal"/>
    <w:uiPriority w:val="39"/>
    <w:rsid w:val="00256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30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31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37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94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8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4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Ebrahimi</dc:creator>
  <cp:lastModifiedBy>Review</cp:lastModifiedBy>
  <cp:revision>201</cp:revision>
  <dcterms:created xsi:type="dcterms:W3CDTF">2022-08-21T04:00:00Z</dcterms:created>
  <dcterms:modified xsi:type="dcterms:W3CDTF">2025-04-15T16:38:00Z</dcterms:modified>
</cp:coreProperties>
</file>